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header6.xml" ContentType="application/vnd.openxmlformats-officedocument.wordprocessingml.header+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6B10D1" w14:textId="77777777" w:rsidR="00F46F0C" w:rsidRDefault="00F46F0C" w:rsidP="00E37FFD">
      <w:pPr>
        <w:widowControl/>
        <w:jc w:val="center"/>
        <w:rPr>
          <w:rFonts w:ascii="Arial" w:hAnsi="Arial" w:cs="Arial"/>
          <w:sz w:val="36"/>
          <w:szCs w:val="36"/>
        </w:rPr>
      </w:pPr>
      <w:bookmarkStart w:id="0" w:name="_GoBack"/>
      <w:bookmarkEnd w:id="0"/>
    </w:p>
    <w:p w14:paraId="6F6B10D2" w14:textId="77777777" w:rsidR="00522B3F" w:rsidRPr="007F4C8B" w:rsidRDefault="00522B3F" w:rsidP="00E37FFD">
      <w:pPr>
        <w:widowControl/>
        <w:jc w:val="center"/>
        <w:rPr>
          <w:rFonts w:ascii="Arial" w:hAnsi="Arial" w:cs="Arial"/>
          <w:sz w:val="36"/>
          <w:szCs w:val="36"/>
        </w:rPr>
      </w:pPr>
    </w:p>
    <w:p w14:paraId="6F6B10D3" w14:textId="77777777" w:rsidR="00F46F0C" w:rsidRPr="007F4C8B" w:rsidRDefault="00F46F0C" w:rsidP="00E37FFD">
      <w:pPr>
        <w:widowControl/>
        <w:jc w:val="center"/>
        <w:rPr>
          <w:rFonts w:ascii="Arial" w:hAnsi="Arial" w:cs="Arial"/>
          <w:sz w:val="36"/>
          <w:szCs w:val="36"/>
        </w:rPr>
      </w:pPr>
    </w:p>
    <w:p w14:paraId="6F6B10D4" w14:textId="77777777" w:rsidR="00F46F0C" w:rsidRPr="007F4C8B" w:rsidRDefault="00F46F0C" w:rsidP="00E37FFD">
      <w:pPr>
        <w:widowControl/>
        <w:jc w:val="center"/>
        <w:rPr>
          <w:rFonts w:ascii="Arial" w:hAnsi="Arial" w:cs="Arial"/>
          <w:sz w:val="36"/>
          <w:szCs w:val="36"/>
        </w:rPr>
      </w:pPr>
    </w:p>
    <w:p w14:paraId="6F6B10D5" w14:textId="77777777" w:rsidR="00F46F0C" w:rsidRPr="007F4C8B" w:rsidRDefault="00F46F0C" w:rsidP="00E37FFD">
      <w:pPr>
        <w:widowControl/>
        <w:jc w:val="center"/>
        <w:rPr>
          <w:rFonts w:ascii="Arial" w:hAnsi="Arial" w:cs="Arial"/>
          <w:sz w:val="36"/>
          <w:szCs w:val="36"/>
        </w:rPr>
      </w:pPr>
    </w:p>
    <w:p w14:paraId="6F6B10D6" w14:textId="77777777" w:rsidR="00F46F0C" w:rsidRPr="007F4C8B" w:rsidRDefault="00F46F0C" w:rsidP="00E37FFD">
      <w:pPr>
        <w:widowControl/>
        <w:jc w:val="center"/>
        <w:rPr>
          <w:rFonts w:ascii="Arial" w:hAnsi="Arial" w:cs="Arial"/>
          <w:sz w:val="36"/>
          <w:szCs w:val="36"/>
        </w:rPr>
      </w:pPr>
    </w:p>
    <w:p w14:paraId="6F6B10D7" w14:textId="77777777" w:rsidR="001F73BD" w:rsidRPr="00697503" w:rsidRDefault="00F46F0C" w:rsidP="00E37FFD">
      <w:pPr>
        <w:widowControl/>
        <w:jc w:val="center"/>
        <w:rPr>
          <w:rFonts w:ascii="Arial" w:hAnsi="Arial"/>
          <w:b/>
          <w:sz w:val="48"/>
        </w:rPr>
      </w:pPr>
      <w:r w:rsidRPr="00697503">
        <w:rPr>
          <w:rFonts w:ascii="Arial" w:hAnsi="Arial"/>
          <w:b/>
          <w:sz w:val="48"/>
        </w:rPr>
        <w:t>N</w:t>
      </w:r>
      <w:r w:rsidR="001F73BD" w:rsidRPr="00697503">
        <w:rPr>
          <w:rFonts w:ascii="Arial" w:hAnsi="Arial"/>
          <w:b/>
          <w:sz w:val="48"/>
        </w:rPr>
        <w:t xml:space="preserve">ational </w:t>
      </w:r>
      <w:r w:rsidRPr="00697503">
        <w:rPr>
          <w:rFonts w:ascii="Arial" w:hAnsi="Arial"/>
          <w:b/>
          <w:sz w:val="48"/>
        </w:rPr>
        <w:t>S</w:t>
      </w:r>
      <w:r w:rsidR="001F73BD" w:rsidRPr="00697503">
        <w:rPr>
          <w:rFonts w:ascii="Arial" w:hAnsi="Arial"/>
          <w:b/>
          <w:sz w:val="48"/>
        </w:rPr>
        <w:t xml:space="preserve">tudent </w:t>
      </w:r>
      <w:r w:rsidRPr="00697503">
        <w:rPr>
          <w:rFonts w:ascii="Arial" w:hAnsi="Arial"/>
          <w:b/>
          <w:sz w:val="48"/>
        </w:rPr>
        <w:t>L</w:t>
      </w:r>
      <w:r w:rsidR="001F73BD" w:rsidRPr="00697503">
        <w:rPr>
          <w:rFonts w:ascii="Arial" w:hAnsi="Arial"/>
          <w:b/>
          <w:sz w:val="48"/>
        </w:rPr>
        <w:t xml:space="preserve">oan </w:t>
      </w:r>
      <w:r w:rsidRPr="00697503">
        <w:rPr>
          <w:rFonts w:ascii="Arial" w:hAnsi="Arial"/>
          <w:b/>
          <w:sz w:val="48"/>
        </w:rPr>
        <w:t>D</w:t>
      </w:r>
      <w:r w:rsidR="001F73BD" w:rsidRPr="00697503">
        <w:rPr>
          <w:rFonts w:ascii="Arial" w:hAnsi="Arial"/>
          <w:b/>
          <w:sz w:val="48"/>
        </w:rPr>
        <w:t xml:space="preserve">ata </w:t>
      </w:r>
      <w:r w:rsidRPr="00697503">
        <w:rPr>
          <w:rFonts w:ascii="Arial" w:hAnsi="Arial"/>
          <w:b/>
          <w:sz w:val="48"/>
        </w:rPr>
        <w:t>S</w:t>
      </w:r>
      <w:r w:rsidR="001F73BD" w:rsidRPr="00697503">
        <w:rPr>
          <w:rFonts w:ascii="Arial" w:hAnsi="Arial"/>
          <w:b/>
          <w:sz w:val="48"/>
        </w:rPr>
        <w:t>ystem</w:t>
      </w:r>
    </w:p>
    <w:p w14:paraId="6F6B10D8" w14:textId="77777777" w:rsidR="001F73BD" w:rsidRPr="00697503" w:rsidRDefault="001F73BD" w:rsidP="00E37FFD">
      <w:pPr>
        <w:widowControl/>
        <w:jc w:val="center"/>
        <w:rPr>
          <w:rFonts w:ascii="Arial" w:hAnsi="Arial"/>
          <w:b/>
          <w:sz w:val="48"/>
        </w:rPr>
      </w:pPr>
    </w:p>
    <w:p w14:paraId="6F6B10D9" w14:textId="77777777" w:rsidR="00F46F0C" w:rsidRPr="00697503" w:rsidRDefault="00F46F0C" w:rsidP="00E37FFD">
      <w:pPr>
        <w:widowControl/>
        <w:jc w:val="center"/>
        <w:rPr>
          <w:rFonts w:ascii="Arial" w:hAnsi="Arial"/>
          <w:b/>
          <w:sz w:val="48"/>
        </w:rPr>
      </w:pPr>
      <w:r w:rsidRPr="00697503">
        <w:rPr>
          <w:rFonts w:ascii="Arial" w:hAnsi="Arial"/>
          <w:b/>
          <w:sz w:val="48"/>
        </w:rPr>
        <w:t>Enrollment Reporting Guide</w:t>
      </w:r>
    </w:p>
    <w:p w14:paraId="6F6B10DA" w14:textId="77777777" w:rsidR="00F46F0C" w:rsidRPr="00697503" w:rsidRDefault="00F46F0C" w:rsidP="00E37FFD">
      <w:pPr>
        <w:widowControl/>
        <w:jc w:val="center"/>
        <w:rPr>
          <w:rFonts w:ascii="Arial" w:hAnsi="Arial"/>
          <w:sz w:val="36"/>
          <w:szCs w:val="36"/>
        </w:rPr>
      </w:pPr>
    </w:p>
    <w:p w14:paraId="6F6B10DB" w14:textId="77777777" w:rsidR="001F73BD" w:rsidRPr="00697503" w:rsidRDefault="001F73BD" w:rsidP="00E37FFD">
      <w:pPr>
        <w:widowControl/>
        <w:jc w:val="center"/>
        <w:rPr>
          <w:rFonts w:ascii="Arial" w:hAnsi="Arial"/>
          <w:b/>
          <w:sz w:val="36"/>
        </w:rPr>
      </w:pPr>
    </w:p>
    <w:p w14:paraId="6F6B10DC" w14:textId="77777777" w:rsidR="001F73BD" w:rsidRPr="00697503" w:rsidRDefault="001F73BD" w:rsidP="00E37FFD">
      <w:pPr>
        <w:widowControl/>
        <w:jc w:val="center"/>
        <w:rPr>
          <w:rFonts w:ascii="Arial" w:hAnsi="Arial"/>
          <w:b/>
          <w:sz w:val="36"/>
        </w:rPr>
      </w:pPr>
    </w:p>
    <w:p w14:paraId="6F6B10DD" w14:textId="77777777" w:rsidR="001F73BD" w:rsidRDefault="006A35E0" w:rsidP="00E37FFD">
      <w:pPr>
        <w:widowControl/>
        <w:jc w:val="center"/>
        <w:rPr>
          <w:rFonts w:ascii="Arial" w:hAnsi="Arial"/>
          <w:b/>
          <w:sz w:val="36"/>
        </w:rPr>
      </w:pPr>
      <w:r>
        <w:rPr>
          <w:rFonts w:ascii="Arial" w:hAnsi="Arial"/>
          <w:b/>
          <w:sz w:val="36"/>
        </w:rPr>
        <w:t>Final</w:t>
      </w:r>
      <w:r w:rsidR="00082304">
        <w:rPr>
          <w:rFonts w:ascii="Arial" w:hAnsi="Arial"/>
          <w:b/>
          <w:sz w:val="36"/>
        </w:rPr>
        <w:t xml:space="preserve">, </w:t>
      </w:r>
      <w:r>
        <w:rPr>
          <w:rFonts w:ascii="Arial" w:hAnsi="Arial"/>
          <w:b/>
          <w:sz w:val="36"/>
        </w:rPr>
        <w:t>November</w:t>
      </w:r>
      <w:r w:rsidR="000217EF">
        <w:rPr>
          <w:rFonts w:ascii="Arial" w:hAnsi="Arial"/>
          <w:b/>
          <w:sz w:val="36"/>
        </w:rPr>
        <w:t xml:space="preserve"> 2012</w:t>
      </w:r>
    </w:p>
    <w:p w14:paraId="6F6B10DE" w14:textId="77777777" w:rsidR="00BA3AB5" w:rsidRPr="00697503" w:rsidRDefault="00BA3AB5" w:rsidP="00E37FFD">
      <w:pPr>
        <w:widowControl/>
        <w:jc w:val="center"/>
        <w:rPr>
          <w:rFonts w:ascii="Arial" w:hAnsi="Arial"/>
          <w:b/>
          <w:sz w:val="36"/>
        </w:rPr>
      </w:pPr>
      <w:r>
        <w:rPr>
          <w:rFonts w:ascii="Arial" w:hAnsi="Arial"/>
          <w:b/>
          <w:sz w:val="36"/>
        </w:rPr>
        <w:t xml:space="preserve">Updated </w:t>
      </w:r>
      <w:r w:rsidR="00A03BCF">
        <w:rPr>
          <w:rFonts w:ascii="Arial" w:hAnsi="Arial"/>
          <w:b/>
          <w:sz w:val="36"/>
        </w:rPr>
        <w:t xml:space="preserve">January </w:t>
      </w:r>
      <w:r w:rsidR="00AD4CA4">
        <w:rPr>
          <w:rFonts w:ascii="Arial" w:hAnsi="Arial"/>
          <w:b/>
          <w:sz w:val="36"/>
        </w:rPr>
        <w:t>11</w:t>
      </w:r>
      <w:r w:rsidR="00A03BCF">
        <w:rPr>
          <w:rFonts w:ascii="Arial" w:hAnsi="Arial"/>
          <w:b/>
          <w:sz w:val="36"/>
        </w:rPr>
        <w:t>, 2013</w:t>
      </w:r>
    </w:p>
    <w:p w14:paraId="6F6B10DF" w14:textId="77777777" w:rsidR="00F46F0C" w:rsidRPr="00697503" w:rsidRDefault="00F46F0C" w:rsidP="00E37FFD">
      <w:pPr>
        <w:widowControl/>
        <w:jc w:val="center"/>
        <w:rPr>
          <w:rFonts w:ascii="Arial" w:hAnsi="Arial"/>
          <w:b/>
          <w:sz w:val="36"/>
        </w:rPr>
      </w:pPr>
    </w:p>
    <w:p w14:paraId="6F6B10E0" w14:textId="77777777" w:rsidR="00F46F0C" w:rsidRPr="00697503" w:rsidRDefault="00F46F0C" w:rsidP="00E37FFD">
      <w:pPr>
        <w:widowControl/>
      </w:pPr>
    </w:p>
    <w:p w14:paraId="6F6B10E1" w14:textId="77777777" w:rsidR="00F46F0C" w:rsidRPr="00697503" w:rsidRDefault="00F46F0C" w:rsidP="00E37FFD">
      <w:pPr>
        <w:widowControl/>
        <w:sectPr w:rsidR="00F46F0C" w:rsidRPr="00697503">
          <w:footerReference w:type="even" r:id="rId14"/>
          <w:headerReference w:type="first" r:id="rId15"/>
          <w:footerReference w:type="first" r:id="rId16"/>
          <w:pgSz w:w="12240" w:h="15840" w:code="1"/>
          <w:pgMar w:top="1440" w:right="1440" w:bottom="1440" w:left="1440" w:header="720" w:footer="720" w:gutter="0"/>
          <w:paperSrc w:first="30752" w:other="30752"/>
          <w:cols w:space="720"/>
        </w:sectPr>
      </w:pPr>
    </w:p>
    <w:p w14:paraId="6F6B10E2" w14:textId="77777777" w:rsidR="00F46F0C" w:rsidRPr="00697503" w:rsidRDefault="00F46F0C" w:rsidP="00E37FFD">
      <w:pPr>
        <w:jc w:val="center"/>
        <w:rPr>
          <w:rFonts w:ascii="Arial" w:hAnsi="Arial"/>
          <w:b/>
          <w:sz w:val="28"/>
        </w:rPr>
      </w:pPr>
      <w:r w:rsidRPr="00697503">
        <w:rPr>
          <w:rFonts w:ascii="Arial" w:hAnsi="Arial"/>
          <w:b/>
          <w:sz w:val="28"/>
        </w:rPr>
        <w:lastRenderedPageBreak/>
        <w:t>Executive Summary</w:t>
      </w:r>
    </w:p>
    <w:p w14:paraId="6F6B10E3" w14:textId="77777777" w:rsidR="00F46F0C" w:rsidRPr="00697503" w:rsidRDefault="00F46F0C" w:rsidP="00E37FFD"/>
    <w:p w14:paraId="6F6B10E4" w14:textId="77777777" w:rsidR="00F46F0C" w:rsidRDefault="00F46F0C" w:rsidP="00E37FFD">
      <w:pPr>
        <w:widowControl/>
      </w:pPr>
      <w:r w:rsidRPr="00697503">
        <w:t>The N</w:t>
      </w:r>
      <w:r w:rsidR="006C41FB" w:rsidRPr="00697503">
        <w:t>ational Student Loan Data System (N</w:t>
      </w:r>
      <w:r w:rsidRPr="00697503">
        <w:t>SLDS</w:t>
      </w:r>
      <w:r w:rsidR="006C41FB" w:rsidRPr="00697503">
        <w:t>)</w:t>
      </w:r>
      <w:r w:rsidRPr="00697503">
        <w:t xml:space="preserve"> Enrollment Reporting Guide includes a table of contents, </w:t>
      </w:r>
      <w:r w:rsidR="006C41FB" w:rsidRPr="00F131D4">
        <w:t xml:space="preserve">three </w:t>
      </w:r>
      <w:r w:rsidRPr="00F131D4">
        <w:t>chapters, and append</w:t>
      </w:r>
      <w:r w:rsidR="006D43EF">
        <w:t>ices</w:t>
      </w:r>
      <w:r w:rsidRPr="00697503">
        <w:t xml:space="preserve">. Each </w:t>
      </w:r>
      <w:r w:rsidR="006C41FB" w:rsidRPr="00697503">
        <w:t xml:space="preserve">of the </w:t>
      </w:r>
      <w:r w:rsidRPr="00697503">
        <w:t>chapter</w:t>
      </w:r>
      <w:r w:rsidR="006C41FB" w:rsidRPr="00697503">
        <w:t>s</w:t>
      </w:r>
      <w:r w:rsidRPr="00697503">
        <w:t xml:space="preserve"> and </w:t>
      </w:r>
      <w:r w:rsidR="006C41FB" w:rsidRPr="00697503">
        <w:t xml:space="preserve">the </w:t>
      </w:r>
      <w:r w:rsidR="00664B7B">
        <w:t>appendices</w:t>
      </w:r>
      <w:r w:rsidRPr="00697503">
        <w:t xml:space="preserve"> </w:t>
      </w:r>
      <w:r w:rsidR="006C41FB" w:rsidRPr="00697503">
        <w:t xml:space="preserve">are </w:t>
      </w:r>
      <w:r w:rsidRPr="00697503">
        <w:t>described below. This guide assumes reader familiarity with basic computer terminology and concepts.</w:t>
      </w:r>
    </w:p>
    <w:p w14:paraId="6F6B10E5" w14:textId="77777777" w:rsidR="00C1731C" w:rsidRPr="00697503" w:rsidRDefault="00C1731C" w:rsidP="00E37FFD">
      <w:pPr>
        <w:widowControl/>
      </w:pPr>
    </w:p>
    <w:p w14:paraId="6F6B10E6" w14:textId="77777777" w:rsidR="00F46F0C" w:rsidRPr="00697503" w:rsidRDefault="00F46F0C" w:rsidP="00E37FFD">
      <w:pPr>
        <w:widowControl/>
      </w:pPr>
    </w:p>
    <w:p w14:paraId="6F6B10E7" w14:textId="77777777" w:rsidR="00F46F0C" w:rsidRPr="00697503" w:rsidRDefault="00F46F0C" w:rsidP="00E37FFD">
      <w:pPr>
        <w:widowControl/>
        <w:numPr>
          <w:ilvl w:val="0"/>
          <w:numId w:val="115"/>
        </w:numPr>
      </w:pPr>
      <w:r w:rsidRPr="00697503">
        <w:rPr>
          <w:b/>
        </w:rPr>
        <w:t xml:space="preserve">Chapter 1: </w:t>
      </w:r>
      <w:r w:rsidR="0063234F" w:rsidRPr="00697503">
        <w:rPr>
          <w:b/>
        </w:rPr>
        <w:t xml:space="preserve"> </w:t>
      </w:r>
      <w:r w:rsidR="00B673F0" w:rsidRPr="00697503">
        <w:rPr>
          <w:b/>
        </w:rPr>
        <w:t>Compliance, Guidelines, and Administrative Functions</w:t>
      </w:r>
      <w:r w:rsidRPr="00697503">
        <w:t xml:space="preserve">—Presents </w:t>
      </w:r>
      <w:r w:rsidR="00B673F0" w:rsidRPr="00697503">
        <w:t>an overview</w:t>
      </w:r>
      <w:r w:rsidRPr="00697503">
        <w:t xml:space="preserve"> of Enrollment Reporting</w:t>
      </w:r>
      <w:r w:rsidR="00C47B85" w:rsidRPr="00697503">
        <w:t>:</w:t>
      </w:r>
      <w:r w:rsidR="00B673F0" w:rsidRPr="00697503">
        <w:t xml:space="preserve"> </w:t>
      </w:r>
      <w:r w:rsidRPr="00697503">
        <w:t>compliance</w:t>
      </w:r>
      <w:r w:rsidR="00B673F0" w:rsidRPr="00697503">
        <w:t xml:space="preserve"> rules</w:t>
      </w:r>
      <w:r w:rsidRPr="00697503">
        <w:t xml:space="preserve">, </w:t>
      </w:r>
      <w:r w:rsidR="00B673F0" w:rsidRPr="00697503">
        <w:t xml:space="preserve">reporting guidelines, </w:t>
      </w:r>
      <w:r w:rsidRPr="00697503">
        <w:t xml:space="preserve">and </w:t>
      </w:r>
      <w:r w:rsidR="00B673F0" w:rsidRPr="00697503">
        <w:t>administrative functions and responsibilitie</w:t>
      </w:r>
      <w:r w:rsidR="00C47B85" w:rsidRPr="00697503">
        <w:t>s</w:t>
      </w:r>
      <w:r w:rsidRPr="00697503">
        <w:t>.</w:t>
      </w:r>
    </w:p>
    <w:p w14:paraId="6F6B10E8" w14:textId="77777777" w:rsidR="00F46F0C" w:rsidRPr="00697503" w:rsidRDefault="00F46F0C" w:rsidP="00E37FFD">
      <w:pPr>
        <w:widowControl/>
      </w:pPr>
    </w:p>
    <w:p w14:paraId="6F6B10E9" w14:textId="77777777" w:rsidR="004A7184" w:rsidRPr="00697503" w:rsidRDefault="00F46F0C" w:rsidP="00E37FFD">
      <w:pPr>
        <w:widowControl/>
        <w:numPr>
          <w:ilvl w:val="0"/>
          <w:numId w:val="115"/>
        </w:numPr>
      </w:pPr>
      <w:r w:rsidRPr="00697503">
        <w:rPr>
          <w:b/>
        </w:rPr>
        <w:t xml:space="preserve">Chapter 2: </w:t>
      </w:r>
      <w:r w:rsidR="0063234F" w:rsidRPr="00697503">
        <w:rPr>
          <w:b/>
        </w:rPr>
        <w:t xml:space="preserve"> </w:t>
      </w:r>
      <w:r w:rsidR="00BD2DCA">
        <w:rPr>
          <w:b/>
        </w:rPr>
        <w:t>NSLDS</w:t>
      </w:r>
      <w:r w:rsidR="004A7184" w:rsidRPr="00697503">
        <w:rPr>
          <w:b/>
        </w:rPr>
        <w:t xml:space="preserve"> Enrollment Reporting Process</w:t>
      </w:r>
      <w:r w:rsidR="00BD2DCA">
        <w:rPr>
          <w:b/>
        </w:rPr>
        <w:t>ing</w:t>
      </w:r>
      <w:r w:rsidR="004A7184" w:rsidRPr="00697503">
        <w:t>—Describes the batch reporting process</w:t>
      </w:r>
      <w:r w:rsidR="00FB4703" w:rsidRPr="00697503">
        <w:t>:</w:t>
      </w:r>
      <w:r w:rsidR="004A7184" w:rsidRPr="00697503">
        <w:t xml:space="preserve"> receiving Enrollment Reporting roster files, matching</w:t>
      </w:r>
      <w:r w:rsidR="00FB4703" w:rsidRPr="00697503">
        <w:t>/updating/returning</w:t>
      </w:r>
      <w:r w:rsidR="004A7184" w:rsidRPr="00697503">
        <w:t xml:space="preserve"> student records, and completing error files.</w:t>
      </w:r>
    </w:p>
    <w:p w14:paraId="6F6B10EA" w14:textId="77777777" w:rsidR="00F46F0C" w:rsidRPr="00697503" w:rsidRDefault="00F46F0C" w:rsidP="00E37FFD">
      <w:pPr>
        <w:widowControl/>
      </w:pPr>
    </w:p>
    <w:p w14:paraId="6F6B10EB" w14:textId="77777777" w:rsidR="004A7184" w:rsidRPr="00697503" w:rsidRDefault="00F46F0C" w:rsidP="00E37FFD">
      <w:pPr>
        <w:widowControl/>
        <w:numPr>
          <w:ilvl w:val="0"/>
          <w:numId w:val="115"/>
        </w:numPr>
      </w:pPr>
      <w:r w:rsidRPr="00697503">
        <w:rPr>
          <w:b/>
        </w:rPr>
        <w:t xml:space="preserve">Chapter 3: </w:t>
      </w:r>
      <w:r w:rsidR="0063234F" w:rsidRPr="00697503">
        <w:rPr>
          <w:b/>
        </w:rPr>
        <w:t xml:space="preserve"> </w:t>
      </w:r>
      <w:r w:rsidR="004A7184" w:rsidRPr="00697503">
        <w:rPr>
          <w:b/>
        </w:rPr>
        <w:t xml:space="preserve">Enrollment Reporting Online:  The </w:t>
      </w:r>
      <w:r w:rsidR="00F4444F">
        <w:rPr>
          <w:b/>
        </w:rPr>
        <w:t>NSLDSFAP</w:t>
      </w:r>
      <w:r w:rsidR="004A7184" w:rsidRPr="00697503">
        <w:rPr>
          <w:b/>
        </w:rPr>
        <w:t xml:space="preserve"> Web Site</w:t>
      </w:r>
      <w:r w:rsidR="004A7184" w:rsidRPr="00697503">
        <w:t>—Provides step-by-step instructions for using the Web site, including how to log on, navigate the site, report and update student enrollment, and create and modify reporting schedules.</w:t>
      </w:r>
    </w:p>
    <w:p w14:paraId="6F6B10EC" w14:textId="77777777" w:rsidR="00F46F0C" w:rsidRPr="00697503" w:rsidRDefault="00F46F0C" w:rsidP="00E37FFD">
      <w:pPr>
        <w:widowControl/>
      </w:pPr>
    </w:p>
    <w:p w14:paraId="6F6B10ED" w14:textId="77777777" w:rsidR="00F46F0C" w:rsidRDefault="00F46F0C" w:rsidP="00E37FFD">
      <w:pPr>
        <w:widowControl/>
        <w:numPr>
          <w:ilvl w:val="0"/>
          <w:numId w:val="115"/>
        </w:numPr>
      </w:pPr>
      <w:r w:rsidRPr="00697503">
        <w:rPr>
          <w:b/>
        </w:rPr>
        <w:t xml:space="preserve">Appendix A: </w:t>
      </w:r>
      <w:r w:rsidR="0063234F" w:rsidRPr="00697503">
        <w:rPr>
          <w:b/>
        </w:rPr>
        <w:t xml:space="preserve"> </w:t>
      </w:r>
      <w:r w:rsidRPr="00697503">
        <w:rPr>
          <w:b/>
          <w:bCs/>
        </w:rPr>
        <w:t xml:space="preserve">Enrollment Reporting </w:t>
      </w:r>
      <w:r w:rsidRPr="00697503">
        <w:rPr>
          <w:b/>
        </w:rPr>
        <w:t>Roster File Record Layouts</w:t>
      </w:r>
      <w:r w:rsidRPr="00697503">
        <w:t>—Provides the</w:t>
      </w:r>
      <w:r w:rsidR="001205C9" w:rsidRPr="00697503">
        <w:t xml:space="preserve"> record</w:t>
      </w:r>
      <w:r w:rsidRPr="00697503">
        <w:t xml:space="preserve"> layout</w:t>
      </w:r>
      <w:r w:rsidR="001205C9" w:rsidRPr="00697503">
        <w:t>s</w:t>
      </w:r>
      <w:r w:rsidRPr="00697503">
        <w:t xml:space="preserve"> for Enrollment Reporting roster and error</w:t>
      </w:r>
      <w:r w:rsidR="00E3495D">
        <w:t xml:space="preserve"> </w:t>
      </w:r>
      <w:r w:rsidRPr="00697503">
        <w:t>files</w:t>
      </w:r>
      <w:r w:rsidR="00100D48" w:rsidRPr="00697503">
        <w:t>,</w:t>
      </w:r>
      <w:r w:rsidRPr="00697503">
        <w:t xml:space="preserve"> as well as </w:t>
      </w:r>
      <w:r w:rsidR="00E3495D">
        <w:t xml:space="preserve">field descriptions, </w:t>
      </w:r>
      <w:r w:rsidRPr="00697503">
        <w:t>error codes and explanations.</w:t>
      </w:r>
    </w:p>
    <w:p w14:paraId="6F6B10EE" w14:textId="77777777" w:rsidR="00664B7B" w:rsidRPr="00697503" w:rsidRDefault="00664B7B" w:rsidP="00664B7B">
      <w:pPr>
        <w:widowControl/>
      </w:pPr>
    </w:p>
    <w:p w14:paraId="6F6B10EF" w14:textId="77777777" w:rsidR="00664B7B" w:rsidRDefault="00664B7B" w:rsidP="00664B7B">
      <w:pPr>
        <w:widowControl/>
        <w:numPr>
          <w:ilvl w:val="0"/>
          <w:numId w:val="115"/>
        </w:numPr>
      </w:pPr>
      <w:r>
        <w:rPr>
          <w:b/>
        </w:rPr>
        <w:t>Appendix B</w:t>
      </w:r>
      <w:r w:rsidRPr="00697503">
        <w:rPr>
          <w:b/>
        </w:rPr>
        <w:t xml:space="preserve">:  </w:t>
      </w:r>
      <w:r w:rsidRPr="00697503">
        <w:rPr>
          <w:b/>
          <w:bCs/>
        </w:rPr>
        <w:t xml:space="preserve">Enrollment </w:t>
      </w:r>
      <w:r>
        <w:rPr>
          <w:b/>
          <w:bCs/>
        </w:rPr>
        <w:t>Status Codes</w:t>
      </w:r>
      <w:r w:rsidRPr="00697503">
        <w:t>—Provides the</w:t>
      </w:r>
      <w:r w:rsidR="00EE4F7D" w:rsidRPr="00697503">
        <w:t xml:space="preserve"> valid Enrollment Status Codes to be used in a </w:t>
      </w:r>
      <w:r w:rsidR="00AE4003">
        <w:t>Submittal File</w:t>
      </w:r>
      <w:r w:rsidR="00EE4F7D" w:rsidRPr="00697503">
        <w:t xml:space="preserve"> or for Enrollment Update on the NSLDS </w:t>
      </w:r>
      <w:r w:rsidR="00EE4F7D">
        <w:t>w</w:t>
      </w:r>
      <w:r w:rsidR="00EE4F7D" w:rsidRPr="00697503">
        <w:t>eb site</w:t>
      </w:r>
    </w:p>
    <w:p w14:paraId="6F6B10F0" w14:textId="77777777" w:rsidR="00664B7B" w:rsidRPr="00697503" w:rsidRDefault="00664B7B" w:rsidP="00664B7B">
      <w:pPr>
        <w:widowControl/>
      </w:pPr>
    </w:p>
    <w:p w14:paraId="6F6B10F1" w14:textId="77777777" w:rsidR="00664B7B" w:rsidRDefault="00664B7B" w:rsidP="00664B7B">
      <w:pPr>
        <w:widowControl/>
        <w:numPr>
          <w:ilvl w:val="0"/>
          <w:numId w:val="115"/>
        </w:numPr>
      </w:pPr>
      <w:r>
        <w:rPr>
          <w:b/>
        </w:rPr>
        <w:t>Appendix C</w:t>
      </w:r>
      <w:r w:rsidRPr="00697503">
        <w:rPr>
          <w:b/>
        </w:rPr>
        <w:t xml:space="preserve">:  </w:t>
      </w:r>
      <w:r w:rsidRPr="00697503">
        <w:rPr>
          <w:b/>
          <w:bCs/>
        </w:rPr>
        <w:t>E</w:t>
      </w:r>
      <w:r>
        <w:rPr>
          <w:b/>
          <w:bCs/>
        </w:rPr>
        <w:t>rror Codes</w:t>
      </w:r>
      <w:r w:rsidRPr="00697503">
        <w:t>—Provides the</w:t>
      </w:r>
      <w:r w:rsidR="00EE4F7D">
        <w:t xml:space="preserve"> </w:t>
      </w:r>
      <w:r w:rsidR="00EE4F7D" w:rsidRPr="00697503">
        <w:t xml:space="preserve">record-level edits returned in the Acknowledgment/Error File or displayed on the NSLDS </w:t>
      </w:r>
      <w:r w:rsidR="00EE4F7D">
        <w:t>w</w:t>
      </w:r>
      <w:r w:rsidR="00EE4F7D" w:rsidRPr="00697503">
        <w:t>eb site when adding or updating student enrollment data.</w:t>
      </w:r>
    </w:p>
    <w:p w14:paraId="6F6B10F2" w14:textId="77777777" w:rsidR="00664B7B" w:rsidRPr="00697503" w:rsidRDefault="00664B7B" w:rsidP="00664B7B">
      <w:pPr>
        <w:widowControl/>
      </w:pPr>
    </w:p>
    <w:p w14:paraId="6F6B10F3" w14:textId="77777777" w:rsidR="00664B7B" w:rsidRDefault="00664B7B" w:rsidP="00664B7B">
      <w:pPr>
        <w:widowControl/>
        <w:numPr>
          <w:ilvl w:val="0"/>
          <w:numId w:val="115"/>
        </w:numPr>
      </w:pPr>
      <w:r>
        <w:rPr>
          <w:b/>
        </w:rPr>
        <w:t>Appendix D</w:t>
      </w:r>
      <w:r w:rsidRPr="00697503">
        <w:rPr>
          <w:b/>
        </w:rPr>
        <w:t xml:space="preserve">:  </w:t>
      </w:r>
      <w:r w:rsidRPr="00697503">
        <w:rPr>
          <w:b/>
          <w:bCs/>
        </w:rPr>
        <w:t>E</w:t>
      </w:r>
      <w:r>
        <w:rPr>
          <w:b/>
          <w:bCs/>
        </w:rPr>
        <w:t>r</w:t>
      </w:r>
      <w:r w:rsidRPr="00697503">
        <w:rPr>
          <w:b/>
          <w:bCs/>
        </w:rPr>
        <w:t>ro</w:t>
      </w:r>
      <w:r>
        <w:rPr>
          <w:b/>
          <w:bCs/>
        </w:rPr>
        <w:t>r Checking</w:t>
      </w:r>
      <w:r w:rsidRPr="00697503">
        <w:t>—Provides the</w:t>
      </w:r>
      <w:r w:rsidR="00EE4F7D" w:rsidRPr="00697503">
        <w:t xml:space="preserve"> common reasons that files and records are rejected.</w:t>
      </w:r>
    </w:p>
    <w:p w14:paraId="6F6B10F4" w14:textId="77777777" w:rsidR="00664B7B" w:rsidRPr="00697503" w:rsidRDefault="00664B7B" w:rsidP="00664B7B">
      <w:pPr>
        <w:widowControl/>
      </w:pPr>
    </w:p>
    <w:p w14:paraId="6F6B10F5" w14:textId="77777777" w:rsidR="00664B7B" w:rsidRDefault="00664B7B" w:rsidP="00664B7B">
      <w:pPr>
        <w:widowControl/>
        <w:numPr>
          <w:ilvl w:val="0"/>
          <w:numId w:val="115"/>
        </w:numPr>
      </w:pPr>
      <w:r>
        <w:rPr>
          <w:b/>
        </w:rPr>
        <w:t>Appendix E</w:t>
      </w:r>
      <w:r w:rsidRPr="00697503">
        <w:rPr>
          <w:b/>
        </w:rPr>
        <w:t xml:space="preserve">:  </w:t>
      </w:r>
      <w:r>
        <w:rPr>
          <w:b/>
        </w:rPr>
        <w:t>State Codes</w:t>
      </w:r>
      <w:r w:rsidRPr="00697503">
        <w:t>—Provides the</w:t>
      </w:r>
      <w:r w:rsidR="00EE4F7D">
        <w:t xml:space="preserve"> </w:t>
      </w:r>
      <w:r w:rsidR="00EE4F7D" w:rsidRPr="00697503">
        <w:t xml:space="preserve">valid </w:t>
      </w:r>
      <w:r w:rsidR="00EE4F7D">
        <w:t xml:space="preserve">State </w:t>
      </w:r>
      <w:r w:rsidR="00EE4F7D" w:rsidRPr="00697503">
        <w:t xml:space="preserve">Codes to be used in a </w:t>
      </w:r>
      <w:r w:rsidR="00AE4003">
        <w:t>Submittal File</w:t>
      </w:r>
      <w:r w:rsidR="00EE4F7D" w:rsidRPr="00697503">
        <w:t xml:space="preserve"> or for Enrollment Update on the NSLDS </w:t>
      </w:r>
      <w:r w:rsidR="00EE4F7D">
        <w:t>w</w:t>
      </w:r>
      <w:r w:rsidR="00EE4F7D" w:rsidRPr="00697503">
        <w:t>eb site</w:t>
      </w:r>
    </w:p>
    <w:p w14:paraId="6F6B10F6" w14:textId="77777777" w:rsidR="00664B7B" w:rsidRPr="00697503" w:rsidRDefault="00664B7B" w:rsidP="00664B7B">
      <w:pPr>
        <w:widowControl/>
      </w:pPr>
    </w:p>
    <w:p w14:paraId="6F6B10F7" w14:textId="77777777" w:rsidR="00664B7B" w:rsidRPr="00697503" w:rsidRDefault="00664B7B" w:rsidP="00664B7B">
      <w:pPr>
        <w:widowControl/>
        <w:numPr>
          <w:ilvl w:val="0"/>
          <w:numId w:val="115"/>
        </w:numPr>
      </w:pPr>
      <w:r>
        <w:rPr>
          <w:b/>
        </w:rPr>
        <w:t>Appendix F</w:t>
      </w:r>
      <w:r w:rsidRPr="00697503">
        <w:rPr>
          <w:b/>
        </w:rPr>
        <w:t xml:space="preserve">:  </w:t>
      </w:r>
      <w:r>
        <w:rPr>
          <w:b/>
        </w:rPr>
        <w:t>Country Codes</w:t>
      </w:r>
      <w:r w:rsidRPr="00697503">
        <w:t>—Provides the</w:t>
      </w:r>
      <w:r w:rsidR="00EE4F7D">
        <w:t xml:space="preserve"> </w:t>
      </w:r>
      <w:r w:rsidR="00EE4F7D" w:rsidRPr="00697503">
        <w:t xml:space="preserve">valid </w:t>
      </w:r>
      <w:r w:rsidR="00EE4F7D">
        <w:t xml:space="preserve">Country </w:t>
      </w:r>
      <w:r w:rsidR="00EE4F7D" w:rsidRPr="00697503">
        <w:t xml:space="preserve">Codes to be used in a </w:t>
      </w:r>
      <w:r w:rsidR="00AE4003">
        <w:t>Submittal File</w:t>
      </w:r>
      <w:r w:rsidR="00EE4F7D" w:rsidRPr="00697503">
        <w:t xml:space="preserve"> or for Enrollment Update on the NSLDS </w:t>
      </w:r>
      <w:r w:rsidR="00EE4F7D">
        <w:t>w</w:t>
      </w:r>
      <w:r w:rsidR="00EE4F7D" w:rsidRPr="00697503">
        <w:t>eb site</w:t>
      </w:r>
    </w:p>
    <w:p w14:paraId="6F6B10F8" w14:textId="77777777" w:rsidR="00F46F0C" w:rsidRPr="00697503" w:rsidRDefault="00F46F0C" w:rsidP="00E37FFD">
      <w:pPr>
        <w:widowControl/>
      </w:pPr>
    </w:p>
    <w:p w14:paraId="6F6B10F9" w14:textId="77777777" w:rsidR="00F46F0C" w:rsidRPr="00697503" w:rsidRDefault="00F46F0C" w:rsidP="00E37FFD">
      <w:pPr>
        <w:widowControl/>
        <w:sectPr w:rsidR="00F46F0C" w:rsidRPr="00697503">
          <w:headerReference w:type="even" r:id="rId17"/>
          <w:pgSz w:w="12240" w:h="15840" w:code="1"/>
          <w:pgMar w:top="1440" w:right="1440" w:bottom="1440" w:left="1440" w:header="720" w:footer="720" w:gutter="0"/>
          <w:paperSrc w:first="30752" w:other="30752"/>
          <w:cols w:space="720"/>
        </w:sectPr>
      </w:pPr>
    </w:p>
    <w:p w14:paraId="6F6B10FA" w14:textId="77777777" w:rsidR="00E90576" w:rsidRDefault="00AF2503" w:rsidP="00E37FFD">
      <w:pPr>
        <w:widowControl/>
        <w:jc w:val="center"/>
      </w:pPr>
      <w:r w:rsidRPr="00697503">
        <w:rPr>
          <w:rFonts w:ascii="Arial" w:hAnsi="Arial"/>
          <w:b/>
          <w:sz w:val="28"/>
        </w:rPr>
        <w:t xml:space="preserve">Table of </w:t>
      </w:r>
      <w:r w:rsidR="00F46F0C" w:rsidRPr="00697503">
        <w:rPr>
          <w:rFonts w:ascii="Arial" w:hAnsi="Arial"/>
          <w:b/>
          <w:sz w:val="28"/>
        </w:rPr>
        <w:t>Contents</w:t>
      </w:r>
    </w:p>
    <w:p w14:paraId="6F6B10FB" w14:textId="77777777" w:rsidR="0060362F" w:rsidRDefault="006B04A7">
      <w:pPr>
        <w:pStyle w:val="TOC1"/>
        <w:rPr>
          <w:rFonts w:asciiTheme="minorHAnsi" w:eastAsiaTheme="minorEastAsia" w:hAnsiTheme="minorHAnsi" w:cstheme="minorBidi"/>
          <w:b w:val="0"/>
          <w:snapToGrid/>
          <w:sz w:val="22"/>
          <w:szCs w:val="22"/>
        </w:rPr>
      </w:pPr>
      <w:r>
        <w:fldChar w:fldCharType="begin"/>
      </w:r>
      <w:r>
        <w:instrText xml:space="preserve"> TOC \o "1-4" \h \z \u </w:instrText>
      </w:r>
      <w:r>
        <w:fldChar w:fldCharType="separate"/>
      </w:r>
      <w:hyperlink w:anchor="_Toc340760909" w:history="1">
        <w:r w:rsidR="0060362F" w:rsidRPr="00E95250">
          <w:rPr>
            <w:rStyle w:val="Hyperlink"/>
          </w:rPr>
          <w:t>Chapter 1.</w:t>
        </w:r>
        <w:r w:rsidR="0060362F">
          <w:rPr>
            <w:rFonts w:asciiTheme="minorHAnsi" w:eastAsiaTheme="minorEastAsia" w:hAnsiTheme="minorHAnsi" w:cstheme="minorBidi"/>
            <w:b w:val="0"/>
            <w:snapToGrid/>
            <w:sz w:val="22"/>
            <w:szCs w:val="22"/>
          </w:rPr>
          <w:tab/>
        </w:r>
        <w:r w:rsidR="0060362F" w:rsidRPr="00E95250">
          <w:rPr>
            <w:rStyle w:val="Hyperlink"/>
          </w:rPr>
          <w:t>Compliance, Guidelines, and Administrative Functions</w:t>
        </w:r>
        <w:r w:rsidR="0060362F">
          <w:rPr>
            <w:webHidden/>
          </w:rPr>
          <w:tab/>
        </w:r>
        <w:r w:rsidR="0060362F">
          <w:rPr>
            <w:webHidden/>
          </w:rPr>
          <w:fldChar w:fldCharType="begin"/>
        </w:r>
        <w:r w:rsidR="0060362F">
          <w:rPr>
            <w:webHidden/>
          </w:rPr>
          <w:instrText xml:space="preserve"> PAGEREF _Toc340760909 \h </w:instrText>
        </w:r>
        <w:r w:rsidR="0060362F">
          <w:rPr>
            <w:webHidden/>
          </w:rPr>
        </w:r>
        <w:r w:rsidR="0060362F">
          <w:rPr>
            <w:webHidden/>
          </w:rPr>
          <w:fldChar w:fldCharType="separate"/>
        </w:r>
        <w:r w:rsidR="009E3BC6">
          <w:rPr>
            <w:webHidden/>
          </w:rPr>
          <w:t>6</w:t>
        </w:r>
        <w:r w:rsidR="0060362F">
          <w:rPr>
            <w:webHidden/>
          </w:rPr>
          <w:fldChar w:fldCharType="end"/>
        </w:r>
      </w:hyperlink>
    </w:p>
    <w:p w14:paraId="6F6B10FC" w14:textId="77777777" w:rsidR="0060362F" w:rsidRDefault="005A5F0D">
      <w:pPr>
        <w:pStyle w:val="TOC2"/>
        <w:rPr>
          <w:rFonts w:asciiTheme="minorHAnsi" w:eastAsiaTheme="minorEastAsia" w:hAnsiTheme="minorHAnsi" w:cstheme="minorBidi"/>
          <w:noProof/>
          <w:snapToGrid/>
          <w:sz w:val="22"/>
          <w:szCs w:val="22"/>
        </w:rPr>
      </w:pPr>
      <w:hyperlink w:anchor="_Toc340760910" w:history="1">
        <w:r w:rsidR="0060362F" w:rsidRPr="00E95250">
          <w:rPr>
            <w:rStyle w:val="Hyperlink"/>
            <w:noProof/>
          </w:rPr>
          <w:t>1.1</w:t>
        </w:r>
        <w:r w:rsidR="0060362F">
          <w:rPr>
            <w:rFonts w:asciiTheme="minorHAnsi" w:eastAsiaTheme="minorEastAsia" w:hAnsiTheme="minorHAnsi" w:cstheme="minorBidi"/>
            <w:noProof/>
            <w:snapToGrid/>
            <w:sz w:val="22"/>
            <w:szCs w:val="22"/>
          </w:rPr>
          <w:tab/>
        </w:r>
        <w:r w:rsidR="0060362F" w:rsidRPr="00E95250">
          <w:rPr>
            <w:rStyle w:val="Hyperlink"/>
            <w:noProof/>
          </w:rPr>
          <w:t>Basic Concept of Enrollment Reporting</w:t>
        </w:r>
        <w:r w:rsidR="0060362F">
          <w:rPr>
            <w:noProof/>
            <w:webHidden/>
          </w:rPr>
          <w:tab/>
        </w:r>
        <w:r w:rsidR="0060362F">
          <w:rPr>
            <w:noProof/>
            <w:webHidden/>
          </w:rPr>
          <w:fldChar w:fldCharType="begin"/>
        </w:r>
        <w:r w:rsidR="0060362F">
          <w:rPr>
            <w:noProof/>
            <w:webHidden/>
          </w:rPr>
          <w:instrText xml:space="preserve"> PAGEREF _Toc340760910 \h </w:instrText>
        </w:r>
        <w:r w:rsidR="0060362F">
          <w:rPr>
            <w:noProof/>
            <w:webHidden/>
          </w:rPr>
        </w:r>
        <w:r w:rsidR="0060362F">
          <w:rPr>
            <w:noProof/>
            <w:webHidden/>
          </w:rPr>
          <w:fldChar w:fldCharType="separate"/>
        </w:r>
        <w:r w:rsidR="009E3BC6">
          <w:rPr>
            <w:noProof/>
            <w:webHidden/>
          </w:rPr>
          <w:t>6</w:t>
        </w:r>
        <w:r w:rsidR="0060362F">
          <w:rPr>
            <w:noProof/>
            <w:webHidden/>
          </w:rPr>
          <w:fldChar w:fldCharType="end"/>
        </w:r>
      </w:hyperlink>
    </w:p>
    <w:p w14:paraId="6F6B10FD" w14:textId="77777777" w:rsidR="0060362F" w:rsidRDefault="005A5F0D">
      <w:pPr>
        <w:pStyle w:val="TOC2"/>
        <w:rPr>
          <w:rFonts w:asciiTheme="minorHAnsi" w:eastAsiaTheme="minorEastAsia" w:hAnsiTheme="minorHAnsi" w:cstheme="minorBidi"/>
          <w:noProof/>
          <w:snapToGrid/>
          <w:sz w:val="22"/>
          <w:szCs w:val="22"/>
        </w:rPr>
      </w:pPr>
      <w:hyperlink w:anchor="_Toc340760911" w:history="1">
        <w:r w:rsidR="0060362F" w:rsidRPr="00E95250">
          <w:rPr>
            <w:rStyle w:val="Hyperlink"/>
            <w:noProof/>
          </w:rPr>
          <w:t>1.2</w:t>
        </w:r>
        <w:r w:rsidR="0060362F">
          <w:rPr>
            <w:rFonts w:asciiTheme="minorHAnsi" w:eastAsiaTheme="minorEastAsia" w:hAnsiTheme="minorHAnsi" w:cstheme="minorBidi"/>
            <w:noProof/>
            <w:snapToGrid/>
            <w:sz w:val="22"/>
            <w:szCs w:val="22"/>
          </w:rPr>
          <w:tab/>
        </w:r>
        <w:r w:rsidR="0060362F" w:rsidRPr="00E95250">
          <w:rPr>
            <w:rStyle w:val="Hyperlink"/>
            <w:noProof/>
          </w:rPr>
          <w:t>Compliance</w:t>
        </w:r>
        <w:r w:rsidR="0060362F">
          <w:rPr>
            <w:noProof/>
            <w:webHidden/>
          </w:rPr>
          <w:tab/>
        </w:r>
        <w:r w:rsidR="0060362F">
          <w:rPr>
            <w:noProof/>
            <w:webHidden/>
          </w:rPr>
          <w:fldChar w:fldCharType="begin"/>
        </w:r>
        <w:r w:rsidR="0060362F">
          <w:rPr>
            <w:noProof/>
            <w:webHidden/>
          </w:rPr>
          <w:instrText xml:space="preserve"> PAGEREF _Toc340760911 \h </w:instrText>
        </w:r>
        <w:r w:rsidR="0060362F">
          <w:rPr>
            <w:noProof/>
            <w:webHidden/>
          </w:rPr>
        </w:r>
        <w:r w:rsidR="0060362F">
          <w:rPr>
            <w:noProof/>
            <w:webHidden/>
          </w:rPr>
          <w:fldChar w:fldCharType="separate"/>
        </w:r>
        <w:r w:rsidR="009E3BC6">
          <w:rPr>
            <w:noProof/>
            <w:webHidden/>
          </w:rPr>
          <w:t>6</w:t>
        </w:r>
        <w:r w:rsidR="0060362F">
          <w:rPr>
            <w:noProof/>
            <w:webHidden/>
          </w:rPr>
          <w:fldChar w:fldCharType="end"/>
        </w:r>
      </w:hyperlink>
    </w:p>
    <w:p w14:paraId="6F6B10FE" w14:textId="77777777" w:rsidR="0060362F" w:rsidRDefault="005A5F0D">
      <w:pPr>
        <w:pStyle w:val="TOC2"/>
        <w:rPr>
          <w:rFonts w:asciiTheme="minorHAnsi" w:eastAsiaTheme="minorEastAsia" w:hAnsiTheme="minorHAnsi" w:cstheme="minorBidi"/>
          <w:noProof/>
          <w:snapToGrid/>
          <w:sz w:val="22"/>
          <w:szCs w:val="22"/>
        </w:rPr>
      </w:pPr>
      <w:hyperlink w:anchor="_Toc340760912" w:history="1">
        <w:r w:rsidR="0060362F" w:rsidRPr="00E95250">
          <w:rPr>
            <w:rStyle w:val="Hyperlink"/>
            <w:noProof/>
          </w:rPr>
          <w:t>1.3</w:t>
        </w:r>
        <w:r w:rsidR="0060362F">
          <w:rPr>
            <w:rFonts w:asciiTheme="minorHAnsi" w:eastAsiaTheme="minorEastAsia" w:hAnsiTheme="minorHAnsi" w:cstheme="minorBidi"/>
            <w:noProof/>
            <w:snapToGrid/>
            <w:sz w:val="22"/>
            <w:szCs w:val="22"/>
          </w:rPr>
          <w:tab/>
        </w:r>
        <w:r w:rsidR="0060362F" w:rsidRPr="00E95250">
          <w:rPr>
            <w:rStyle w:val="Hyperlink"/>
            <w:noProof/>
          </w:rPr>
          <w:t>Additional Enrollment Reporting Responsibility Guidance</w:t>
        </w:r>
        <w:r w:rsidR="0060362F">
          <w:rPr>
            <w:noProof/>
            <w:webHidden/>
          </w:rPr>
          <w:tab/>
        </w:r>
        <w:r w:rsidR="0060362F">
          <w:rPr>
            <w:noProof/>
            <w:webHidden/>
          </w:rPr>
          <w:fldChar w:fldCharType="begin"/>
        </w:r>
        <w:r w:rsidR="0060362F">
          <w:rPr>
            <w:noProof/>
            <w:webHidden/>
          </w:rPr>
          <w:instrText xml:space="preserve"> PAGEREF _Toc340760912 \h </w:instrText>
        </w:r>
        <w:r w:rsidR="0060362F">
          <w:rPr>
            <w:noProof/>
            <w:webHidden/>
          </w:rPr>
        </w:r>
        <w:r w:rsidR="0060362F">
          <w:rPr>
            <w:noProof/>
            <w:webHidden/>
          </w:rPr>
          <w:fldChar w:fldCharType="separate"/>
        </w:r>
        <w:r w:rsidR="009E3BC6">
          <w:rPr>
            <w:noProof/>
            <w:webHidden/>
          </w:rPr>
          <w:t>6</w:t>
        </w:r>
        <w:r w:rsidR="0060362F">
          <w:rPr>
            <w:noProof/>
            <w:webHidden/>
          </w:rPr>
          <w:fldChar w:fldCharType="end"/>
        </w:r>
      </w:hyperlink>
    </w:p>
    <w:p w14:paraId="6F6B10FF" w14:textId="77777777" w:rsidR="0060362F" w:rsidRDefault="005A5F0D">
      <w:pPr>
        <w:pStyle w:val="TOC2"/>
        <w:rPr>
          <w:rFonts w:asciiTheme="minorHAnsi" w:eastAsiaTheme="minorEastAsia" w:hAnsiTheme="minorHAnsi" w:cstheme="minorBidi"/>
          <w:noProof/>
          <w:snapToGrid/>
          <w:sz w:val="22"/>
          <w:szCs w:val="22"/>
        </w:rPr>
      </w:pPr>
      <w:hyperlink w:anchor="_Toc340760913" w:history="1">
        <w:r w:rsidR="0060362F" w:rsidRPr="00E95250">
          <w:rPr>
            <w:rStyle w:val="Hyperlink"/>
            <w:noProof/>
          </w:rPr>
          <w:t>1.4</w:t>
        </w:r>
        <w:r w:rsidR="0060362F">
          <w:rPr>
            <w:rFonts w:asciiTheme="minorHAnsi" w:eastAsiaTheme="minorEastAsia" w:hAnsiTheme="minorHAnsi" w:cstheme="minorBidi"/>
            <w:noProof/>
            <w:snapToGrid/>
            <w:sz w:val="22"/>
            <w:szCs w:val="22"/>
          </w:rPr>
          <w:tab/>
        </w:r>
        <w:r w:rsidR="0060362F" w:rsidRPr="00E95250">
          <w:rPr>
            <w:rStyle w:val="Hyperlink"/>
            <w:noProof/>
          </w:rPr>
          <w:t>Reporting Requirements</w:t>
        </w:r>
        <w:r w:rsidR="0060362F">
          <w:rPr>
            <w:noProof/>
            <w:webHidden/>
          </w:rPr>
          <w:tab/>
        </w:r>
        <w:r w:rsidR="0060362F">
          <w:rPr>
            <w:noProof/>
            <w:webHidden/>
          </w:rPr>
          <w:fldChar w:fldCharType="begin"/>
        </w:r>
        <w:r w:rsidR="0060362F">
          <w:rPr>
            <w:noProof/>
            <w:webHidden/>
          </w:rPr>
          <w:instrText xml:space="preserve"> PAGEREF _Toc340760913 \h </w:instrText>
        </w:r>
        <w:r w:rsidR="0060362F">
          <w:rPr>
            <w:noProof/>
            <w:webHidden/>
          </w:rPr>
        </w:r>
        <w:r w:rsidR="0060362F">
          <w:rPr>
            <w:noProof/>
            <w:webHidden/>
          </w:rPr>
          <w:fldChar w:fldCharType="separate"/>
        </w:r>
        <w:r w:rsidR="009E3BC6">
          <w:rPr>
            <w:noProof/>
            <w:webHidden/>
          </w:rPr>
          <w:t>7</w:t>
        </w:r>
        <w:r w:rsidR="0060362F">
          <w:rPr>
            <w:noProof/>
            <w:webHidden/>
          </w:rPr>
          <w:fldChar w:fldCharType="end"/>
        </w:r>
      </w:hyperlink>
    </w:p>
    <w:p w14:paraId="6F6B1100" w14:textId="77777777" w:rsidR="0060362F" w:rsidRDefault="005A5F0D">
      <w:pPr>
        <w:pStyle w:val="TOC3"/>
        <w:rPr>
          <w:rFonts w:asciiTheme="minorHAnsi" w:eastAsiaTheme="minorEastAsia" w:hAnsiTheme="minorHAnsi" w:cstheme="minorBidi"/>
          <w:noProof/>
          <w:snapToGrid/>
          <w:sz w:val="22"/>
          <w:szCs w:val="22"/>
        </w:rPr>
      </w:pPr>
      <w:hyperlink w:anchor="_Toc340760914" w:history="1">
        <w:r w:rsidR="0060362F" w:rsidRPr="00E95250">
          <w:rPr>
            <w:rStyle w:val="Hyperlink"/>
            <w:noProof/>
          </w:rPr>
          <w:t>1.4.1</w:t>
        </w:r>
        <w:r w:rsidR="0060362F">
          <w:rPr>
            <w:rFonts w:asciiTheme="minorHAnsi" w:eastAsiaTheme="minorEastAsia" w:hAnsiTheme="minorHAnsi" w:cstheme="minorBidi"/>
            <w:noProof/>
            <w:snapToGrid/>
            <w:sz w:val="22"/>
            <w:szCs w:val="22"/>
          </w:rPr>
          <w:tab/>
        </w:r>
        <w:r w:rsidR="0060362F" w:rsidRPr="00E95250">
          <w:rPr>
            <w:rStyle w:val="Hyperlink"/>
            <w:noProof/>
          </w:rPr>
          <w:t>Reporting Enrollment for Distance Education Programs</w:t>
        </w:r>
        <w:r w:rsidR="0060362F">
          <w:rPr>
            <w:noProof/>
            <w:webHidden/>
          </w:rPr>
          <w:tab/>
        </w:r>
        <w:r w:rsidR="0060362F">
          <w:rPr>
            <w:noProof/>
            <w:webHidden/>
          </w:rPr>
          <w:fldChar w:fldCharType="begin"/>
        </w:r>
        <w:r w:rsidR="0060362F">
          <w:rPr>
            <w:noProof/>
            <w:webHidden/>
          </w:rPr>
          <w:instrText xml:space="preserve"> PAGEREF _Toc340760914 \h </w:instrText>
        </w:r>
        <w:r w:rsidR="0060362F">
          <w:rPr>
            <w:noProof/>
            <w:webHidden/>
          </w:rPr>
        </w:r>
        <w:r w:rsidR="0060362F">
          <w:rPr>
            <w:noProof/>
            <w:webHidden/>
          </w:rPr>
          <w:fldChar w:fldCharType="separate"/>
        </w:r>
        <w:r w:rsidR="009E3BC6">
          <w:rPr>
            <w:noProof/>
            <w:webHidden/>
          </w:rPr>
          <w:t>9</w:t>
        </w:r>
        <w:r w:rsidR="0060362F">
          <w:rPr>
            <w:noProof/>
            <w:webHidden/>
          </w:rPr>
          <w:fldChar w:fldCharType="end"/>
        </w:r>
      </w:hyperlink>
    </w:p>
    <w:p w14:paraId="6F6B1101" w14:textId="77777777" w:rsidR="0060362F" w:rsidRDefault="005A5F0D">
      <w:pPr>
        <w:pStyle w:val="TOC3"/>
        <w:rPr>
          <w:rFonts w:asciiTheme="minorHAnsi" w:eastAsiaTheme="minorEastAsia" w:hAnsiTheme="minorHAnsi" w:cstheme="minorBidi"/>
          <w:noProof/>
          <w:snapToGrid/>
          <w:sz w:val="22"/>
          <w:szCs w:val="22"/>
        </w:rPr>
      </w:pPr>
      <w:hyperlink w:anchor="_Toc340760915" w:history="1">
        <w:r w:rsidR="0060362F" w:rsidRPr="00E95250">
          <w:rPr>
            <w:rStyle w:val="Hyperlink"/>
            <w:noProof/>
          </w:rPr>
          <w:t>1.4.2</w:t>
        </w:r>
        <w:r w:rsidR="0060362F">
          <w:rPr>
            <w:rFonts w:asciiTheme="minorHAnsi" w:eastAsiaTheme="minorEastAsia" w:hAnsiTheme="minorHAnsi" w:cstheme="minorBidi"/>
            <w:noProof/>
            <w:snapToGrid/>
            <w:sz w:val="22"/>
            <w:szCs w:val="22"/>
          </w:rPr>
          <w:tab/>
        </w:r>
        <w:r w:rsidR="0060362F" w:rsidRPr="00E95250">
          <w:rPr>
            <w:rStyle w:val="Hyperlink"/>
            <w:noProof/>
          </w:rPr>
          <w:t>Additional School Enrollment Reporting Responsibilities</w:t>
        </w:r>
        <w:r w:rsidR="0060362F">
          <w:rPr>
            <w:noProof/>
            <w:webHidden/>
          </w:rPr>
          <w:tab/>
        </w:r>
        <w:r w:rsidR="0060362F">
          <w:rPr>
            <w:noProof/>
            <w:webHidden/>
          </w:rPr>
          <w:fldChar w:fldCharType="begin"/>
        </w:r>
        <w:r w:rsidR="0060362F">
          <w:rPr>
            <w:noProof/>
            <w:webHidden/>
          </w:rPr>
          <w:instrText xml:space="preserve"> PAGEREF _Toc340760915 \h </w:instrText>
        </w:r>
        <w:r w:rsidR="0060362F">
          <w:rPr>
            <w:noProof/>
            <w:webHidden/>
          </w:rPr>
        </w:r>
        <w:r w:rsidR="0060362F">
          <w:rPr>
            <w:noProof/>
            <w:webHidden/>
          </w:rPr>
          <w:fldChar w:fldCharType="separate"/>
        </w:r>
        <w:r w:rsidR="009E3BC6">
          <w:rPr>
            <w:noProof/>
            <w:webHidden/>
          </w:rPr>
          <w:t>9</w:t>
        </w:r>
        <w:r w:rsidR="0060362F">
          <w:rPr>
            <w:noProof/>
            <w:webHidden/>
          </w:rPr>
          <w:fldChar w:fldCharType="end"/>
        </w:r>
      </w:hyperlink>
    </w:p>
    <w:p w14:paraId="6F6B1102"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16" w:history="1">
        <w:r w:rsidR="0060362F" w:rsidRPr="00E95250">
          <w:rPr>
            <w:rStyle w:val="Hyperlink"/>
            <w:noProof/>
          </w:rPr>
          <w:t>1.4.2.1</w:t>
        </w:r>
        <w:r w:rsidR="0060362F">
          <w:rPr>
            <w:rFonts w:asciiTheme="minorHAnsi" w:eastAsiaTheme="minorEastAsia" w:hAnsiTheme="minorHAnsi" w:cstheme="minorBidi"/>
            <w:noProof/>
            <w:snapToGrid/>
            <w:sz w:val="22"/>
            <w:szCs w:val="22"/>
          </w:rPr>
          <w:tab/>
        </w:r>
        <w:r w:rsidR="0060362F" w:rsidRPr="00E95250">
          <w:rPr>
            <w:rStyle w:val="Hyperlink"/>
            <w:noProof/>
          </w:rPr>
          <w:t>Using an Enrollment Reporting Servicer</w:t>
        </w:r>
        <w:r w:rsidR="0060362F">
          <w:rPr>
            <w:noProof/>
            <w:webHidden/>
          </w:rPr>
          <w:tab/>
        </w:r>
        <w:r w:rsidR="0060362F">
          <w:rPr>
            <w:noProof/>
            <w:webHidden/>
          </w:rPr>
          <w:fldChar w:fldCharType="begin"/>
        </w:r>
        <w:r w:rsidR="0060362F">
          <w:rPr>
            <w:noProof/>
            <w:webHidden/>
          </w:rPr>
          <w:instrText xml:space="preserve"> PAGEREF _Toc340760916 \h </w:instrText>
        </w:r>
        <w:r w:rsidR="0060362F">
          <w:rPr>
            <w:noProof/>
            <w:webHidden/>
          </w:rPr>
        </w:r>
        <w:r w:rsidR="0060362F">
          <w:rPr>
            <w:noProof/>
            <w:webHidden/>
          </w:rPr>
          <w:fldChar w:fldCharType="separate"/>
        </w:r>
        <w:r w:rsidR="009E3BC6">
          <w:rPr>
            <w:noProof/>
            <w:webHidden/>
          </w:rPr>
          <w:t>9</w:t>
        </w:r>
        <w:r w:rsidR="0060362F">
          <w:rPr>
            <w:noProof/>
            <w:webHidden/>
          </w:rPr>
          <w:fldChar w:fldCharType="end"/>
        </w:r>
      </w:hyperlink>
    </w:p>
    <w:p w14:paraId="6F6B1103"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17" w:history="1">
        <w:r w:rsidR="0060362F" w:rsidRPr="00E95250">
          <w:rPr>
            <w:rStyle w:val="Hyperlink"/>
            <w:noProof/>
          </w:rPr>
          <w:t>1.4.2.2</w:t>
        </w:r>
        <w:r w:rsidR="0060362F">
          <w:rPr>
            <w:rFonts w:asciiTheme="minorHAnsi" w:eastAsiaTheme="minorEastAsia" w:hAnsiTheme="minorHAnsi" w:cstheme="minorBidi"/>
            <w:noProof/>
            <w:snapToGrid/>
            <w:sz w:val="22"/>
            <w:szCs w:val="22"/>
          </w:rPr>
          <w:tab/>
        </w:r>
        <w:r w:rsidR="0060362F" w:rsidRPr="00E95250">
          <w:rPr>
            <w:rStyle w:val="Hyperlink"/>
            <w:noProof/>
          </w:rPr>
          <w:t>Listing an Enrollment Reporting Contact</w:t>
        </w:r>
        <w:r w:rsidR="0060362F">
          <w:rPr>
            <w:noProof/>
            <w:webHidden/>
          </w:rPr>
          <w:tab/>
        </w:r>
        <w:r w:rsidR="0060362F">
          <w:rPr>
            <w:noProof/>
            <w:webHidden/>
          </w:rPr>
          <w:fldChar w:fldCharType="begin"/>
        </w:r>
        <w:r w:rsidR="0060362F">
          <w:rPr>
            <w:noProof/>
            <w:webHidden/>
          </w:rPr>
          <w:instrText xml:space="preserve"> PAGEREF _Toc340760917 \h </w:instrText>
        </w:r>
        <w:r w:rsidR="0060362F">
          <w:rPr>
            <w:noProof/>
            <w:webHidden/>
          </w:rPr>
        </w:r>
        <w:r w:rsidR="0060362F">
          <w:rPr>
            <w:noProof/>
            <w:webHidden/>
          </w:rPr>
          <w:fldChar w:fldCharType="separate"/>
        </w:r>
        <w:r w:rsidR="009E3BC6">
          <w:rPr>
            <w:noProof/>
            <w:webHidden/>
          </w:rPr>
          <w:t>10</w:t>
        </w:r>
        <w:r w:rsidR="0060362F">
          <w:rPr>
            <w:noProof/>
            <w:webHidden/>
          </w:rPr>
          <w:fldChar w:fldCharType="end"/>
        </w:r>
      </w:hyperlink>
    </w:p>
    <w:p w14:paraId="6F6B1104"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18" w:history="1">
        <w:r w:rsidR="0060362F" w:rsidRPr="00E95250">
          <w:rPr>
            <w:rStyle w:val="Hyperlink"/>
            <w:noProof/>
          </w:rPr>
          <w:t>1.4.2.3</w:t>
        </w:r>
        <w:r w:rsidR="0060362F">
          <w:rPr>
            <w:rFonts w:asciiTheme="minorHAnsi" w:eastAsiaTheme="minorEastAsia" w:hAnsiTheme="minorHAnsi" w:cstheme="minorBidi"/>
            <w:noProof/>
            <w:snapToGrid/>
            <w:sz w:val="22"/>
            <w:szCs w:val="22"/>
          </w:rPr>
          <w:tab/>
        </w:r>
        <w:r w:rsidR="0060362F" w:rsidRPr="00E95250">
          <w:rPr>
            <w:rStyle w:val="Hyperlink"/>
            <w:noProof/>
          </w:rPr>
          <w:t>Student Identifiers and Data Conflicts</w:t>
        </w:r>
        <w:r w:rsidR="0060362F">
          <w:rPr>
            <w:noProof/>
            <w:webHidden/>
          </w:rPr>
          <w:tab/>
        </w:r>
        <w:r w:rsidR="0060362F">
          <w:rPr>
            <w:noProof/>
            <w:webHidden/>
          </w:rPr>
          <w:fldChar w:fldCharType="begin"/>
        </w:r>
        <w:r w:rsidR="0060362F">
          <w:rPr>
            <w:noProof/>
            <w:webHidden/>
          </w:rPr>
          <w:instrText xml:space="preserve"> PAGEREF _Toc340760918 \h </w:instrText>
        </w:r>
        <w:r w:rsidR="0060362F">
          <w:rPr>
            <w:noProof/>
            <w:webHidden/>
          </w:rPr>
        </w:r>
        <w:r w:rsidR="0060362F">
          <w:rPr>
            <w:noProof/>
            <w:webHidden/>
          </w:rPr>
          <w:fldChar w:fldCharType="separate"/>
        </w:r>
        <w:r w:rsidR="009E3BC6">
          <w:rPr>
            <w:noProof/>
            <w:webHidden/>
          </w:rPr>
          <w:t>11</w:t>
        </w:r>
        <w:r w:rsidR="0060362F">
          <w:rPr>
            <w:noProof/>
            <w:webHidden/>
          </w:rPr>
          <w:fldChar w:fldCharType="end"/>
        </w:r>
      </w:hyperlink>
    </w:p>
    <w:p w14:paraId="6F6B1105" w14:textId="77777777" w:rsidR="0060362F" w:rsidRDefault="005A5F0D">
      <w:pPr>
        <w:pStyle w:val="TOC2"/>
        <w:rPr>
          <w:rFonts w:asciiTheme="minorHAnsi" w:eastAsiaTheme="minorEastAsia" w:hAnsiTheme="minorHAnsi" w:cstheme="minorBidi"/>
          <w:noProof/>
          <w:snapToGrid/>
          <w:sz w:val="22"/>
          <w:szCs w:val="22"/>
        </w:rPr>
      </w:pPr>
      <w:hyperlink w:anchor="_Toc340760919" w:history="1">
        <w:r w:rsidR="0060362F" w:rsidRPr="00E95250">
          <w:rPr>
            <w:rStyle w:val="Hyperlink"/>
            <w:noProof/>
          </w:rPr>
          <w:t>1.5</w:t>
        </w:r>
        <w:r w:rsidR="0060362F">
          <w:rPr>
            <w:rFonts w:asciiTheme="minorHAnsi" w:eastAsiaTheme="minorEastAsia" w:hAnsiTheme="minorHAnsi" w:cstheme="minorBidi"/>
            <w:noProof/>
            <w:snapToGrid/>
            <w:sz w:val="22"/>
            <w:szCs w:val="22"/>
          </w:rPr>
          <w:tab/>
        </w:r>
        <w:r w:rsidR="0060362F" w:rsidRPr="00E95250">
          <w:rPr>
            <w:rStyle w:val="Hyperlink"/>
            <w:noProof/>
          </w:rPr>
          <w:t>Administrative Functions</w:t>
        </w:r>
        <w:r w:rsidR="0060362F">
          <w:rPr>
            <w:noProof/>
            <w:webHidden/>
          </w:rPr>
          <w:tab/>
        </w:r>
        <w:r w:rsidR="0060362F">
          <w:rPr>
            <w:noProof/>
            <w:webHidden/>
          </w:rPr>
          <w:fldChar w:fldCharType="begin"/>
        </w:r>
        <w:r w:rsidR="0060362F">
          <w:rPr>
            <w:noProof/>
            <w:webHidden/>
          </w:rPr>
          <w:instrText xml:space="preserve"> PAGEREF _Toc340760919 \h </w:instrText>
        </w:r>
        <w:r w:rsidR="0060362F">
          <w:rPr>
            <w:noProof/>
            <w:webHidden/>
          </w:rPr>
        </w:r>
        <w:r w:rsidR="0060362F">
          <w:rPr>
            <w:noProof/>
            <w:webHidden/>
          </w:rPr>
          <w:fldChar w:fldCharType="separate"/>
        </w:r>
        <w:r w:rsidR="009E3BC6">
          <w:rPr>
            <w:noProof/>
            <w:webHidden/>
          </w:rPr>
          <w:t>11</w:t>
        </w:r>
        <w:r w:rsidR="0060362F">
          <w:rPr>
            <w:noProof/>
            <w:webHidden/>
          </w:rPr>
          <w:fldChar w:fldCharType="end"/>
        </w:r>
      </w:hyperlink>
    </w:p>
    <w:p w14:paraId="6F6B1106" w14:textId="77777777" w:rsidR="0060362F" w:rsidRDefault="005A5F0D">
      <w:pPr>
        <w:pStyle w:val="TOC3"/>
        <w:rPr>
          <w:rFonts w:asciiTheme="minorHAnsi" w:eastAsiaTheme="minorEastAsia" w:hAnsiTheme="minorHAnsi" w:cstheme="minorBidi"/>
          <w:noProof/>
          <w:snapToGrid/>
          <w:sz w:val="22"/>
          <w:szCs w:val="22"/>
        </w:rPr>
      </w:pPr>
      <w:hyperlink w:anchor="_Toc340760920" w:history="1">
        <w:r w:rsidR="0060362F" w:rsidRPr="00E95250">
          <w:rPr>
            <w:rStyle w:val="Hyperlink"/>
            <w:noProof/>
          </w:rPr>
          <w:t>1.5.1</w:t>
        </w:r>
        <w:r w:rsidR="0060362F">
          <w:rPr>
            <w:rFonts w:asciiTheme="minorHAnsi" w:eastAsiaTheme="minorEastAsia" w:hAnsiTheme="minorHAnsi" w:cstheme="minorBidi"/>
            <w:noProof/>
            <w:snapToGrid/>
            <w:sz w:val="22"/>
            <w:szCs w:val="22"/>
          </w:rPr>
          <w:tab/>
        </w:r>
        <w:r w:rsidR="0060362F" w:rsidRPr="00E95250">
          <w:rPr>
            <w:rStyle w:val="Hyperlink"/>
            <w:noProof/>
          </w:rPr>
          <w:t>Software Options</w:t>
        </w:r>
        <w:r w:rsidR="0060362F">
          <w:rPr>
            <w:noProof/>
            <w:webHidden/>
          </w:rPr>
          <w:tab/>
        </w:r>
        <w:r w:rsidR="0060362F">
          <w:rPr>
            <w:noProof/>
            <w:webHidden/>
          </w:rPr>
          <w:fldChar w:fldCharType="begin"/>
        </w:r>
        <w:r w:rsidR="0060362F">
          <w:rPr>
            <w:noProof/>
            <w:webHidden/>
          </w:rPr>
          <w:instrText xml:space="preserve"> PAGEREF _Toc340760920 \h </w:instrText>
        </w:r>
        <w:r w:rsidR="0060362F">
          <w:rPr>
            <w:noProof/>
            <w:webHidden/>
          </w:rPr>
        </w:r>
        <w:r w:rsidR="0060362F">
          <w:rPr>
            <w:noProof/>
            <w:webHidden/>
          </w:rPr>
          <w:fldChar w:fldCharType="separate"/>
        </w:r>
        <w:r w:rsidR="009E3BC6">
          <w:rPr>
            <w:noProof/>
            <w:webHidden/>
          </w:rPr>
          <w:t>13</w:t>
        </w:r>
        <w:r w:rsidR="0060362F">
          <w:rPr>
            <w:noProof/>
            <w:webHidden/>
          </w:rPr>
          <w:fldChar w:fldCharType="end"/>
        </w:r>
      </w:hyperlink>
    </w:p>
    <w:p w14:paraId="6F6B1107" w14:textId="77777777" w:rsidR="0060362F" w:rsidRDefault="005A5F0D">
      <w:pPr>
        <w:pStyle w:val="TOC3"/>
        <w:rPr>
          <w:rFonts w:asciiTheme="minorHAnsi" w:eastAsiaTheme="minorEastAsia" w:hAnsiTheme="minorHAnsi" w:cstheme="minorBidi"/>
          <w:noProof/>
          <w:snapToGrid/>
          <w:sz w:val="22"/>
          <w:szCs w:val="22"/>
        </w:rPr>
      </w:pPr>
      <w:hyperlink w:anchor="_Toc340760921" w:history="1">
        <w:r w:rsidR="0060362F" w:rsidRPr="00E95250">
          <w:rPr>
            <w:rStyle w:val="Hyperlink"/>
            <w:noProof/>
          </w:rPr>
          <w:t>1.5.2</w:t>
        </w:r>
        <w:r w:rsidR="0060362F">
          <w:rPr>
            <w:rFonts w:asciiTheme="minorHAnsi" w:eastAsiaTheme="minorEastAsia" w:hAnsiTheme="minorHAnsi" w:cstheme="minorBidi"/>
            <w:noProof/>
            <w:snapToGrid/>
            <w:sz w:val="22"/>
            <w:szCs w:val="22"/>
          </w:rPr>
          <w:tab/>
        </w:r>
        <w:r w:rsidR="0060362F" w:rsidRPr="00E95250">
          <w:rPr>
            <w:rStyle w:val="Hyperlink"/>
            <w:noProof/>
          </w:rPr>
          <w:t>NSLDSFAP Online</w:t>
        </w:r>
        <w:r w:rsidR="0060362F">
          <w:rPr>
            <w:noProof/>
            <w:webHidden/>
          </w:rPr>
          <w:tab/>
        </w:r>
        <w:r w:rsidR="0060362F">
          <w:rPr>
            <w:noProof/>
            <w:webHidden/>
          </w:rPr>
          <w:fldChar w:fldCharType="begin"/>
        </w:r>
        <w:r w:rsidR="0060362F">
          <w:rPr>
            <w:noProof/>
            <w:webHidden/>
          </w:rPr>
          <w:instrText xml:space="preserve"> PAGEREF _Toc340760921 \h </w:instrText>
        </w:r>
        <w:r w:rsidR="0060362F">
          <w:rPr>
            <w:noProof/>
            <w:webHidden/>
          </w:rPr>
        </w:r>
        <w:r w:rsidR="0060362F">
          <w:rPr>
            <w:noProof/>
            <w:webHidden/>
          </w:rPr>
          <w:fldChar w:fldCharType="separate"/>
        </w:r>
        <w:r w:rsidR="009E3BC6">
          <w:rPr>
            <w:noProof/>
            <w:webHidden/>
          </w:rPr>
          <w:t>13</w:t>
        </w:r>
        <w:r w:rsidR="0060362F">
          <w:rPr>
            <w:noProof/>
            <w:webHidden/>
          </w:rPr>
          <w:fldChar w:fldCharType="end"/>
        </w:r>
      </w:hyperlink>
    </w:p>
    <w:p w14:paraId="6F6B1108" w14:textId="77777777" w:rsidR="0060362F" w:rsidRDefault="005A5F0D">
      <w:pPr>
        <w:pStyle w:val="TOC2"/>
        <w:rPr>
          <w:rFonts w:asciiTheme="minorHAnsi" w:eastAsiaTheme="minorEastAsia" w:hAnsiTheme="minorHAnsi" w:cstheme="minorBidi"/>
          <w:noProof/>
          <w:snapToGrid/>
          <w:sz w:val="22"/>
          <w:szCs w:val="22"/>
        </w:rPr>
      </w:pPr>
      <w:hyperlink w:anchor="_Toc340760922" w:history="1">
        <w:r w:rsidR="0060362F" w:rsidRPr="00E95250">
          <w:rPr>
            <w:rStyle w:val="Hyperlink"/>
            <w:noProof/>
          </w:rPr>
          <w:t>1.6</w:t>
        </w:r>
        <w:r w:rsidR="0060362F">
          <w:rPr>
            <w:rFonts w:asciiTheme="minorHAnsi" w:eastAsiaTheme="minorEastAsia" w:hAnsiTheme="minorHAnsi" w:cstheme="minorBidi"/>
            <w:noProof/>
            <w:snapToGrid/>
            <w:sz w:val="22"/>
            <w:szCs w:val="22"/>
          </w:rPr>
          <w:tab/>
        </w:r>
        <w:r w:rsidR="0060362F" w:rsidRPr="00E95250">
          <w:rPr>
            <w:rStyle w:val="Hyperlink"/>
            <w:noProof/>
          </w:rPr>
          <w:t>How to Sign Up</w:t>
        </w:r>
        <w:r w:rsidR="0060362F">
          <w:rPr>
            <w:noProof/>
            <w:webHidden/>
          </w:rPr>
          <w:tab/>
        </w:r>
        <w:r w:rsidR="0060362F">
          <w:rPr>
            <w:noProof/>
            <w:webHidden/>
          </w:rPr>
          <w:fldChar w:fldCharType="begin"/>
        </w:r>
        <w:r w:rsidR="0060362F">
          <w:rPr>
            <w:noProof/>
            <w:webHidden/>
          </w:rPr>
          <w:instrText xml:space="preserve"> PAGEREF _Toc340760922 \h </w:instrText>
        </w:r>
        <w:r w:rsidR="0060362F">
          <w:rPr>
            <w:noProof/>
            <w:webHidden/>
          </w:rPr>
        </w:r>
        <w:r w:rsidR="0060362F">
          <w:rPr>
            <w:noProof/>
            <w:webHidden/>
          </w:rPr>
          <w:fldChar w:fldCharType="separate"/>
        </w:r>
        <w:r w:rsidR="009E3BC6">
          <w:rPr>
            <w:noProof/>
            <w:webHidden/>
          </w:rPr>
          <w:t>14</w:t>
        </w:r>
        <w:r w:rsidR="0060362F">
          <w:rPr>
            <w:noProof/>
            <w:webHidden/>
          </w:rPr>
          <w:fldChar w:fldCharType="end"/>
        </w:r>
      </w:hyperlink>
    </w:p>
    <w:p w14:paraId="6F6B1109" w14:textId="77777777" w:rsidR="0060362F" w:rsidRDefault="005A5F0D">
      <w:pPr>
        <w:pStyle w:val="TOC2"/>
        <w:rPr>
          <w:rFonts w:asciiTheme="minorHAnsi" w:eastAsiaTheme="minorEastAsia" w:hAnsiTheme="minorHAnsi" w:cstheme="minorBidi"/>
          <w:noProof/>
          <w:snapToGrid/>
          <w:sz w:val="22"/>
          <w:szCs w:val="22"/>
        </w:rPr>
      </w:pPr>
      <w:hyperlink w:anchor="_Toc340760923" w:history="1">
        <w:r w:rsidR="0060362F" w:rsidRPr="00E95250">
          <w:rPr>
            <w:rStyle w:val="Hyperlink"/>
            <w:noProof/>
          </w:rPr>
          <w:t>1.7</w:t>
        </w:r>
        <w:r w:rsidR="0060362F">
          <w:rPr>
            <w:rFonts w:asciiTheme="minorHAnsi" w:eastAsiaTheme="minorEastAsia" w:hAnsiTheme="minorHAnsi" w:cstheme="minorBidi"/>
            <w:noProof/>
            <w:snapToGrid/>
            <w:sz w:val="22"/>
            <w:szCs w:val="22"/>
          </w:rPr>
          <w:tab/>
        </w:r>
        <w:r w:rsidR="0060362F" w:rsidRPr="00E95250">
          <w:rPr>
            <w:rStyle w:val="Hyperlink"/>
            <w:noProof/>
          </w:rPr>
          <w:t>Scheduling:  Building Enrollment Reporting Schedules</w:t>
        </w:r>
        <w:r w:rsidR="0060362F">
          <w:rPr>
            <w:noProof/>
            <w:webHidden/>
          </w:rPr>
          <w:tab/>
        </w:r>
        <w:r w:rsidR="0060362F">
          <w:rPr>
            <w:noProof/>
            <w:webHidden/>
          </w:rPr>
          <w:fldChar w:fldCharType="begin"/>
        </w:r>
        <w:r w:rsidR="0060362F">
          <w:rPr>
            <w:noProof/>
            <w:webHidden/>
          </w:rPr>
          <w:instrText xml:space="preserve"> PAGEREF _Toc340760923 \h </w:instrText>
        </w:r>
        <w:r w:rsidR="0060362F">
          <w:rPr>
            <w:noProof/>
            <w:webHidden/>
          </w:rPr>
        </w:r>
        <w:r w:rsidR="0060362F">
          <w:rPr>
            <w:noProof/>
            <w:webHidden/>
          </w:rPr>
          <w:fldChar w:fldCharType="separate"/>
        </w:r>
        <w:r w:rsidR="009E3BC6">
          <w:rPr>
            <w:noProof/>
            <w:webHidden/>
          </w:rPr>
          <w:t>17</w:t>
        </w:r>
        <w:r w:rsidR="0060362F">
          <w:rPr>
            <w:noProof/>
            <w:webHidden/>
          </w:rPr>
          <w:fldChar w:fldCharType="end"/>
        </w:r>
      </w:hyperlink>
    </w:p>
    <w:p w14:paraId="6F6B110A" w14:textId="77777777" w:rsidR="0060362F" w:rsidRDefault="005A5F0D">
      <w:pPr>
        <w:pStyle w:val="TOC2"/>
        <w:rPr>
          <w:rFonts w:asciiTheme="minorHAnsi" w:eastAsiaTheme="minorEastAsia" w:hAnsiTheme="minorHAnsi" w:cstheme="minorBidi"/>
          <w:noProof/>
          <w:snapToGrid/>
          <w:sz w:val="22"/>
          <w:szCs w:val="22"/>
        </w:rPr>
      </w:pPr>
      <w:hyperlink w:anchor="_Toc340760924" w:history="1">
        <w:r w:rsidR="0060362F" w:rsidRPr="00E95250">
          <w:rPr>
            <w:rStyle w:val="Hyperlink"/>
            <w:noProof/>
          </w:rPr>
          <w:t>1.8</w:t>
        </w:r>
        <w:r w:rsidR="0060362F">
          <w:rPr>
            <w:rFonts w:asciiTheme="minorHAnsi" w:eastAsiaTheme="minorEastAsia" w:hAnsiTheme="minorHAnsi" w:cstheme="minorBidi"/>
            <w:noProof/>
            <w:snapToGrid/>
            <w:sz w:val="22"/>
            <w:szCs w:val="22"/>
          </w:rPr>
          <w:tab/>
        </w:r>
        <w:r w:rsidR="0060362F" w:rsidRPr="00E95250">
          <w:rPr>
            <w:rStyle w:val="Hyperlink"/>
            <w:noProof/>
          </w:rPr>
          <w:t>School Late Enrollment Reporting Roster Notification</w:t>
        </w:r>
        <w:r w:rsidR="0060362F">
          <w:rPr>
            <w:noProof/>
            <w:webHidden/>
          </w:rPr>
          <w:tab/>
        </w:r>
        <w:r w:rsidR="0060362F">
          <w:rPr>
            <w:noProof/>
            <w:webHidden/>
          </w:rPr>
          <w:fldChar w:fldCharType="begin"/>
        </w:r>
        <w:r w:rsidR="0060362F">
          <w:rPr>
            <w:noProof/>
            <w:webHidden/>
          </w:rPr>
          <w:instrText xml:space="preserve"> PAGEREF _Toc340760924 \h </w:instrText>
        </w:r>
        <w:r w:rsidR="0060362F">
          <w:rPr>
            <w:noProof/>
            <w:webHidden/>
          </w:rPr>
        </w:r>
        <w:r w:rsidR="0060362F">
          <w:rPr>
            <w:noProof/>
            <w:webHidden/>
          </w:rPr>
          <w:fldChar w:fldCharType="separate"/>
        </w:r>
        <w:r w:rsidR="009E3BC6">
          <w:rPr>
            <w:noProof/>
            <w:webHidden/>
          </w:rPr>
          <w:t>17</w:t>
        </w:r>
        <w:r w:rsidR="0060362F">
          <w:rPr>
            <w:noProof/>
            <w:webHidden/>
          </w:rPr>
          <w:fldChar w:fldCharType="end"/>
        </w:r>
      </w:hyperlink>
    </w:p>
    <w:p w14:paraId="6F6B110B" w14:textId="77777777" w:rsidR="0060362F" w:rsidRDefault="005A5F0D">
      <w:pPr>
        <w:pStyle w:val="TOC2"/>
        <w:rPr>
          <w:rFonts w:asciiTheme="minorHAnsi" w:eastAsiaTheme="minorEastAsia" w:hAnsiTheme="minorHAnsi" w:cstheme="minorBidi"/>
          <w:noProof/>
          <w:snapToGrid/>
          <w:sz w:val="22"/>
          <w:szCs w:val="22"/>
        </w:rPr>
      </w:pPr>
      <w:hyperlink w:anchor="_Toc340760925" w:history="1">
        <w:r w:rsidR="0060362F" w:rsidRPr="00E95250">
          <w:rPr>
            <w:rStyle w:val="Hyperlink"/>
            <w:noProof/>
          </w:rPr>
          <w:t>1.9</w:t>
        </w:r>
        <w:r w:rsidR="0060362F">
          <w:rPr>
            <w:rFonts w:asciiTheme="minorHAnsi" w:eastAsiaTheme="minorEastAsia" w:hAnsiTheme="minorHAnsi" w:cstheme="minorBidi"/>
            <w:noProof/>
            <w:snapToGrid/>
            <w:sz w:val="22"/>
            <w:szCs w:val="22"/>
          </w:rPr>
          <w:tab/>
        </w:r>
        <w:r w:rsidR="0060362F" w:rsidRPr="00E95250">
          <w:rPr>
            <w:rStyle w:val="Hyperlink"/>
            <w:noProof/>
          </w:rPr>
          <w:t>School Enrollment Reporting Audit</w:t>
        </w:r>
        <w:r w:rsidR="0060362F">
          <w:rPr>
            <w:noProof/>
            <w:webHidden/>
          </w:rPr>
          <w:tab/>
        </w:r>
        <w:r w:rsidR="0060362F">
          <w:rPr>
            <w:noProof/>
            <w:webHidden/>
          </w:rPr>
          <w:fldChar w:fldCharType="begin"/>
        </w:r>
        <w:r w:rsidR="0060362F">
          <w:rPr>
            <w:noProof/>
            <w:webHidden/>
          </w:rPr>
          <w:instrText xml:space="preserve"> PAGEREF _Toc340760925 \h </w:instrText>
        </w:r>
        <w:r w:rsidR="0060362F">
          <w:rPr>
            <w:noProof/>
            <w:webHidden/>
          </w:rPr>
        </w:r>
        <w:r w:rsidR="0060362F">
          <w:rPr>
            <w:noProof/>
            <w:webHidden/>
          </w:rPr>
          <w:fldChar w:fldCharType="separate"/>
        </w:r>
        <w:r w:rsidR="009E3BC6">
          <w:rPr>
            <w:noProof/>
            <w:webHidden/>
          </w:rPr>
          <w:t>18</w:t>
        </w:r>
        <w:r w:rsidR="0060362F">
          <w:rPr>
            <w:noProof/>
            <w:webHidden/>
          </w:rPr>
          <w:fldChar w:fldCharType="end"/>
        </w:r>
      </w:hyperlink>
    </w:p>
    <w:p w14:paraId="6F6B110C" w14:textId="77777777" w:rsidR="0060362F" w:rsidRDefault="005A5F0D">
      <w:pPr>
        <w:pStyle w:val="TOC2"/>
        <w:rPr>
          <w:rFonts w:asciiTheme="minorHAnsi" w:eastAsiaTheme="minorEastAsia" w:hAnsiTheme="minorHAnsi" w:cstheme="minorBidi"/>
          <w:noProof/>
          <w:snapToGrid/>
          <w:sz w:val="22"/>
          <w:szCs w:val="22"/>
        </w:rPr>
      </w:pPr>
      <w:hyperlink w:anchor="_Toc340760926" w:history="1">
        <w:r w:rsidR="0060362F" w:rsidRPr="00E95250">
          <w:rPr>
            <w:rStyle w:val="Hyperlink"/>
            <w:noProof/>
          </w:rPr>
          <w:t>1.10</w:t>
        </w:r>
        <w:r w:rsidR="0060362F">
          <w:rPr>
            <w:rFonts w:asciiTheme="minorHAnsi" w:eastAsiaTheme="minorEastAsia" w:hAnsiTheme="minorHAnsi" w:cstheme="minorBidi"/>
            <w:noProof/>
            <w:snapToGrid/>
            <w:sz w:val="22"/>
            <w:szCs w:val="22"/>
          </w:rPr>
          <w:tab/>
        </w:r>
        <w:r w:rsidR="0060362F" w:rsidRPr="00E95250">
          <w:rPr>
            <w:rStyle w:val="Hyperlink"/>
            <w:noProof/>
          </w:rPr>
          <w:t>School Monitoring of Certification Records</w:t>
        </w:r>
        <w:r w:rsidR="0060362F">
          <w:rPr>
            <w:noProof/>
            <w:webHidden/>
          </w:rPr>
          <w:tab/>
        </w:r>
        <w:r w:rsidR="0060362F">
          <w:rPr>
            <w:noProof/>
            <w:webHidden/>
          </w:rPr>
          <w:fldChar w:fldCharType="begin"/>
        </w:r>
        <w:r w:rsidR="0060362F">
          <w:rPr>
            <w:noProof/>
            <w:webHidden/>
          </w:rPr>
          <w:instrText xml:space="preserve"> PAGEREF _Toc340760926 \h </w:instrText>
        </w:r>
        <w:r w:rsidR="0060362F">
          <w:rPr>
            <w:noProof/>
            <w:webHidden/>
          </w:rPr>
        </w:r>
        <w:r w:rsidR="0060362F">
          <w:rPr>
            <w:noProof/>
            <w:webHidden/>
          </w:rPr>
          <w:fldChar w:fldCharType="separate"/>
        </w:r>
        <w:r w:rsidR="009E3BC6">
          <w:rPr>
            <w:noProof/>
            <w:webHidden/>
          </w:rPr>
          <w:t>18</w:t>
        </w:r>
        <w:r w:rsidR="0060362F">
          <w:rPr>
            <w:noProof/>
            <w:webHidden/>
          </w:rPr>
          <w:fldChar w:fldCharType="end"/>
        </w:r>
      </w:hyperlink>
    </w:p>
    <w:p w14:paraId="6F6B110D" w14:textId="77777777" w:rsidR="0060362F" w:rsidRDefault="005A5F0D">
      <w:pPr>
        <w:pStyle w:val="TOC3"/>
        <w:rPr>
          <w:rFonts w:asciiTheme="minorHAnsi" w:eastAsiaTheme="minorEastAsia" w:hAnsiTheme="minorHAnsi" w:cstheme="minorBidi"/>
          <w:noProof/>
          <w:snapToGrid/>
          <w:sz w:val="22"/>
          <w:szCs w:val="22"/>
        </w:rPr>
      </w:pPr>
      <w:hyperlink w:anchor="_Toc340760927" w:history="1">
        <w:r w:rsidR="0060362F" w:rsidRPr="00E95250">
          <w:rPr>
            <w:rStyle w:val="Hyperlink"/>
            <w:noProof/>
          </w:rPr>
          <w:t>1.10.1</w:t>
        </w:r>
        <w:r w:rsidR="0060362F">
          <w:rPr>
            <w:rFonts w:asciiTheme="minorHAnsi" w:eastAsiaTheme="minorEastAsia" w:hAnsiTheme="minorHAnsi" w:cstheme="minorBidi"/>
            <w:noProof/>
            <w:snapToGrid/>
            <w:sz w:val="22"/>
            <w:szCs w:val="22"/>
          </w:rPr>
          <w:tab/>
        </w:r>
        <w:r w:rsidR="0060362F" w:rsidRPr="00E95250">
          <w:rPr>
            <w:rStyle w:val="Hyperlink"/>
            <w:noProof/>
          </w:rPr>
          <w:t>Enrollment Certification by Quarter</w:t>
        </w:r>
        <w:r w:rsidR="0060362F">
          <w:rPr>
            <w:noProof/>
            <w:webHidden/>
          </w:rPr>
          <w:tab/>
        </w:r>
        <w:r w:rsidR="0060362F">
          <w:rPr>
            <w:noProof/>
            <w:webHidden/>
          </w:rPr>
          <w:fldChar w:fldCharType="begin"/>
        </w:r>
        <w:r w:rsidR="0060362F">
          <w:rPr>
            <w:noProof/>
            <w:webHidden/>
          </w:rPr>
          <w:instrText xml:space="preserve"> PAGEREF _Toc340760927 \h </w:instrText>
        </w:r>
        <w:r w:rsidR="0060362F">
          <w:rPr>
            <w:noProof/>
            <w:webHidden/>
          </w:rPr>
        </w:r>
        <w:r w:rsidR="0060362F">
          <w:rPr>
            <w:noProof/>
            <w:webHidden/>
          </w:rPr>
          <w:fldChar w:fldCharType="separate"/>
        </w:r>
        <w:r w:rsidR="009E3BC6">
          <w:rPr>
            <w:noProof/>
            <w:webHidden/>
          </w:rPr>
          <w:t>18</w:t>
        </w:r>
        <w:r w:rsidR="0060362F">
          <w:rPr>
            <w:noProof/>
            <w:webHidden/>
          </w:rPr>
          <w:fldChar w:fldCharType="end"/>
        </w:r>
      </w:hyperlink>
    </w:p>
    <w:p w14:paraId="6F6B110E" w14:textId="77777777" w:rsidR="0060362F" w:rsidRDefault="005A5F0D">
      <w:pPr>
        <w:pStyle w:val="TOC3"/>
        <w:rPr>
          <w:rFonts w:asciiTheme="minorHAnsi" w:eastAsiaTheme="minorEastAsia" w:hAnsiTheme="minorHAnsi" w:cstheme="minorBidi"/>
          <w:noProof/>
          <w:snapToGrid/>
          <w:sz w:val="22"/>
          <w:szCs w:val="22"/>
        </w:rPr>
      </w:pPr>
      <w:hyperlink w:anchor="_Toc340760928" w:history="1">
        <w:r w:rsidR="0060362F" w:rsidRPr="00E95250">
          <w:rPr>
            <w:rStyle w:val="Hyperlink"/>
            <w:noProof/>
          </w:rPr>
          <w:t>1.10.2</w:t>
        </w:r>
        <w:r w:rsidR="0060362F">
          <w:rPr>
            <w:rFonts w:asciiTheme="minorHAnsi" w:eastAsiaTheme="minorEastAsia" w:hAnsiTheme="minorHAnsi" w:cstheme="minorBidi"/>
            <w:noProof/>
            <w:snapToGrid/>
            <w:sz w:val="22"/>
            <w:szCs w:val="22"/>
          </w:rPr>
          <w:tab/>
        </w:r>
        <w:r w:rsidR="0060362F" w:rsidRPr="00E95250">
          <w:rPr>
            <w:rStyle w:val="Hyperlink"/>
            <w:noProof/>
          </w:rPr>
          <w:t>Enrollment Certification Report</w:t>
        </w:r>
        <w:r w:rsidR="0060362F">
          <w:rPr>
            <w:noProof/>
            <w:webHidden/>
          </w:rPr>
          <w:tab/>
        </w:r>
        <w:r w:rsidR="0060362F">
          <w:rPr>
            <w:noProof/>
            <w:webHidden/>
          </w:rPr>
          <w:fldChar w:fldCharType="begin"/>
        </w:r>
        <w:r w:rsidR="0060362F">
          <w:rPr>
            <w:noProof/>
            <w:webHidden/>
          </w:rPr>
          <w:instrText xml:space="preserve"> PAGEREF _Toc340760928 \h </w:instrText>
        </w:r>
        <w:r w:rsidR="0060362F">
          <w:rPr>
            <w:noProof/>
            <w:webHidden/>
          </w:rPr>
        </w:r>
        <w:r w:rsidR="0060362F">
          <w:rPr>
            <w:noProof/>
            <w:webHidden/>
          </w:rPr>
          <w:fldChar w:fldCharType="separate"/>
        </w:r>
        <w:r w:rsidR="009E3BC6">
          <w:rPr>
            <w:noProof/>
            <w:webHidden/>
          </w:rPr>
          <w:t>19</w:t>
        </w:r>
        <w:r w:rsidR="0060362F">
          <w:rPr>
            <w:noProof/>
            <w:webHidden/>
          </w:rPr>
          <w:fldChar w:fldCharType="end"/>
        </w:r>
      </w:hyperlink>
    </w:p>
    <w:p w14:paraId="6F6B110F" w14:textId="77777777" w:rsidR="0060362F" w:rsidRDefault="005A5F0D">
      <w:pPr>
        <w:pStyle w:val="TOC3"/>
        <w:rPr>
          <w:rFonts w:asciiTheme="minorHAnsi" w:eastAsiaTheme="minorEastAsia" w:hAnsiTheme="minorHAnsi" w:cstheme="minorBidi"/>
          <w:noProof/>
          <w:snapToGrid/>
          <w:sz w:val="22"/>
          <w:szCs w:val="22"/>
        </w:rPr>
      </w:pPr>
      <w:hyperlink w:anchor="_Toc340760929" w:history="1">
        <w:r w:rsidR="0060362F" w:rsidRPr="00E95250">
          <w:rPr>
            <w:rStyle w:val="Hyperlink"/>
            <w:noProof/>
          </w:rPr>
          <w:t>1.10.3</w:t>
        </w:r>
        <w:r w:rsidR="0060362F">
          <w:rPr>
            <w:rFonts w:asciiTheme="minorHAnsi" w:eastAsiaTheme="minorEastAsia" w:hAnsiTheme="minorHAnsi" w:cstheme="minorBidi"/>
            <w:noProof/>
            <w:snapToGrid/>
            <w:sz w:val="22"/>
            <w:szCs w:val="22"/>
          </w:rPr>
          <w:tab/>
        </w:r>
        <w:r w:rsidR="0060362F" w:rsidRPr="00E95250">
          <w:rPr>
            <w:rStyle w:val="Hyperlink"/>
            <w:noProof/>
          </w:rPr>
          <w:t>Waiver Process</w:t>
        </w:r>
        <w:r w:rsidR="0060362F">
          <w:rPr>
            <w:noProof/>
            <w:webHidden/>
          </w:rPr>
          <w:tab/>
        </w:r>
        <w:r w:rsidR="0060362F">
          <w:rPr>
            <w:noProof/>
            <w:webHidden/>
          </w:rPr>
          <w:fldChar w:fldCharType="begin"/>
        </w:r>
        <w:r w:rsidR="0060362F">
          <w:rPr>
            <w:noProof/>
            <w:webHidden/>
          </w:rPr>
          <w:instrText xml:space="preserve"> PAGEREF _Toc340760929 \h </w:instrText>
        </w:r>
        <w:r w:rsidR="0060362F">
          <w:rPr>
            <w:noProof/>
            <w:webHidden/>
          </w:rPr>
        </w:r>
        <w:r w:rsidR="0060362F">
          <w:rPr>
            <w:noProof/>
            <w:webHidden/>
          </w:rPr>
          <w:fldChar w:fldCharType="separate"/>
        </w:r>
        <w:r w:rsidR="009E3BC6">
          <w:rPr>
            <w:noProof/>
            <w:webHidden/>
          </w:rPr>
          <w:t>19</w:t>
        </w:r>
        <w:r w:rsidR="0060362F">
          <w:rPr>
            <w:noProof/>
            <w:webHidden/>
          </w:rPr>
          <w:fldChar w:fldCharType="end"/>
        </w:r>
      </w:hyperlink>
    </w:p>
    <w:p w14:paraId="6F6B1110" w14:textId="77777777" w:rsidR="0060362F" w:rsidRDefault="005A5F0D">
      <w:pPr>
        <w:pStyle w:val="TOC2"/>
        <w:rPr>
          <w:rFonts w:asciiTheme="minorHAnsi" w:eastAsiaTheme="minorEastAsia" w:hAnsiTheme="minorHAnsi" w:cstheme="minorBidi"/>
          <w:noProof/>
          <w:snapToGrid/>
          <w:sz w:val="22"/>
          <w:szCs w:val="22"/>
        </w:rPr>
      </w:pPr>
      <w:hyperlink w:anchor="_Toc340760930" w:history="1">
        <w:r w:rsidR="0060362F" w:rsidRPr="00E95250">
          <w:rPr>
            <w:rStyle w:val="Hyperlink"/>
            <w:noProof/>
          </w:rPr>
          <w:t>1.11</w:t>
        </w:r>
        <w:r w:rsidR="0060362F">
          <w:rPr>
            <w:rFonts w:asciiTheme="minorHAnsi" w:eastAsiaTheme="minorEastAsia" w:hAnsiTheme="minorHAnsi" w:cstheme="minorBidi"/>
            <w:noProof/>
            <w:snapToGrid/>
            <w:sz w:val="22"/>
            <w:szCs w:val="22"/>
          </w:rPr>
          <w:tab/>
        </w:r>
        <w:r w:rsidR="0060362F" w:rsidRPr="00E95250">
          <w:rPr>
            <w:rStyle w:val="Hyperlink"/>
            <w:noProof/>
          </w:rPr>
          <w:t>Change in School Eligibility</w:t>
        </w:r>
        <w:r w:rsidR="0060362F">
          <w:rPr>
            <w:noProof/>
            <w:webHidden/>
          </w:rPr>
          <w:tab/>
        </w:r>
        <w:r w:rsidR="0060362F">
          <w:rPr>
            <w:noProof/>
            <w:webHidden/>
          </w:rPr>
          <w:fldChar w:fldCharType="begin"/>
        </w:r>
        <w:r w:rsidR="0060362F">
          <w:rPr>
            <w:noProof/>
            <w:webHidden/>
          </w:rPr>
          <w:instrText xml:space="preserve"> PAGEREF _Toc340760930 \h </w:instrText>
        </w:r>
        <w:r w:rsidR="0060362F">
          <w:rPr>
            <w:noProof/>
            <w:webHidden/>
          </w:rPr>
        </w:r>
        <w:r w:rsidR="0060362F">
          <w:rPr>
            <w:noProof/>
            <w:webHidden/>
          </w:rPr>
          <w:fldChar w:fldCharType="separate"/>
        </w:r>
        <w:r w:rsidR="009E3BC6">
          <w:rPr>
            <w:noProof/>
            <w:webHidden/>
          </w:rPr>
          <w:t>19</w:t>
        </w:r>
        <w:r w:rsidR="0060362F">
          <w:rPr>
            <w:noProof/>
            <w:webHidden/>
          </w:rPr>
          <w:fldChar w:fldCharType="end"/>
        </w:r>
      </w:hyperlink>
    </w:p>
    <w:p w14:paraId="6F6B1111" w14:textId="77777777" w:rsidR="0060362F" w:rsidRDefault="005A5F0D">
      <w:pPr>
        <w:pStyle w:val="TOC3"/>
        <w:rPr>
          <w:rFonts w:asciiTheme="minorHAnsi" w:eastAsiaTheme="minorEastAsia" w:hAnsiTheme="minorHAnsi" w:cstheme="minorBidi"/>
          <w:noProof/>
          <w:snapToGrid/>
          <w:sz w:val="22"/>
          <w:szCs w:val="22"/>
        </w:rPr>
      </w:pPr>
      <w:hyperlink w:anchor="_Toc340760931" w:history="1">
        <w:r w:rsidR="0060362F" w:rsidRPr="00E95250">
          <w:rPr>
            <w:rStyle w:val="Hyperlink"/>
            <w:noProof/>
          </w:rPr>
          <w:t>1.11.1</w:t>
        </w:r>
        <w:r w:rsidR="0060362F">
          <w:rPr>
            <w:rFonts w:asciiTheme="minorHAnsi" w:eastAsiaTheme="minorEastAsia" w:hAnsiTheme="minorHAnsi" w:cstheme="minorBidi"/>
            <w:noProof/>
            <w:snapToGrid/>
            <w:sz w:val="22"/>
            <w:szCs w:val="22"/>
          </w:rPr>
          <w:tab/>
        </w:r>
        <w:r w:rsidR="0060362F" w:rsidRPr="00E95250">
          <w:rPr>
            <w:rStyle w:val="Hyperlink"/>
            <w:noProof/>
          </w:rPr>
          <w:t>For Schools That Are Closing</w:t>
        </w:r>
        <w:r w:rsidR="0060362F">
          <w:rPr>
            <w:noProof/>
            <w:webHidden/>
          </w:rPr>
          <w:tab/>
        </w:r>
        <w:r w:rsidR="0060362F">
          <w:rPr>
            <w:noProof/>
            <w:webHidden/>
          </w:rPr>
          <w:fldChar w:fldCharType="begin"/>
        </w:r>
        <w:r w:rsidR="0060362F">
          <w:rPr>
            <w:noProof/>
            <w:webHidden/>
          </w:rPr>
          <w:instrText xml:space="preserve"> PAGEREF _Toc340760931 \h </w:instrText>
        </w:r>
        <w:r w:rsidR="0060362F">
          <w:rPr>
            <w:noProof/>
            <w:webHidden/>
          </w:rPr>
        </w:r>
        <w:r w:rsidR="0060362F">
          <w:rPr>
            <w:noProof/>
            <w:webHidden/>
          </w:rPr>
          <w:fldChar w:fldCharType="separate"/>
        </w:r>
        <w:r w:rsidR="009E3BC6">
          <w:rPr>
            <w:noProof/>
            <w:webHidden/>
          </w:rPr>
          <w:t>20</w:t>
        </w:r>
        <w:r w:rsidR="0060362F">
          <w:rPr>
            <w:noProof/>
            <w:webHidden/>
          </w:rPr>
          <w:fldChar w:fldCharType="end"/>
        </w:r>
      </w:hyperlink>
    </w:p>
    <w:p w14:paraId="6F6B1112" w14:textId="77777777" w:rsidR="0060362F" w:rsidRDefault="005A5F0D">
      <w:pPr>
        <w:pStyle w:val="TOC3"/>
        <w:rPr>
          <w:rFonts w:asciiTheme="minorHAnsi" w:eastAsiaTheme="minorEastAsia" w:hAnsiTheme="minorHAnsi" w:cstheme="minorBidi"/>
          <w:noProof/>
          <w:snapToGrid/>
          <w:sz w:val="22"/>
          <w:szCs w:val="22"/>
        </w:rPr>
      </w:pPr>
      <w:hyperlink w:anchor="_Toc340760932" w:history="1">
        <w:r w:rsidR="0060362F" w:rsidRPr="00E95250">
          <w:rPr>
            <w:rStyle w:val="Hyperlink"/>
            <w:noProof/>
          </w:rPr>
          <w:t>1.11.2</w:t>
        </w:r>
        <w:r w:rsidR="0060362F">
          <w:rPr>
            <w:rFonts w:asciiTheme="minorHAnsi" w:eastAsiaTheme="minorEastAsia" w:hAnsiTheme="minorHAnsi" w:cstheme="minorBidi"/>
            <w:noProof/>
            <w:snapToGrid/>
            <w:sz w:val="22"/>
            <w:szCs w:val="22"/>
          </w:rPr>
          <w:tab/>
        </w:r>
        <w:r w:rsidR="0060362F" w:rsidRPr="00E95250">
          <w:rPr>
            <w:rStyle w:val="Hyperlink"/>
            <w:noProof/>
          </w:rPr>
          <w:t>For Schools That Are Ineligible</w:t>
        </w:r>
        <w:r w:rsidR="0060362F">
          <w:rPr>
            <w:noProof/>
            <w:webHidden/>
          </w:rPr>
          <w:tab/>
        </w:r>
        <w:r w:rsidR="0060362F">
          <w:rPr>
            <w:noProof/>
            <w:webHidden/>
          </w:rPr>
          <w:fldChar w:fldCharType="begin"/>
        </w:r>
        <w:r w:rsidR="0060362F">
          <w:rPr>
            <w:noProof/>
            <w:webHidden/>
          </w:rPr>
          <w:instrText xml:space="preserve"> PAGEREF _Toc340760932 \h </w:instrText>
        </w:r>
        <w:r w:rsidR="0060362F">
          <w:rPr>
            <w:noProof/>
            <w:webHidden/>
          </w:rPr>
        </w:r>
        <w:r w:rsidR="0060362F">
          <w:rPr>
            <w:noProof/>
            <w:webHidden/>
          </w:rPr>
          <w:fldChar w:fldCharType="separate"/>
        </w:r>
        <w:r w:rsidR="009E3BC6">
          <w:rPr>
            <w:noProof/>
            <w:webHidden/>
          </w:rPr>
          <w:t>20</w:t>
        </w:r>
        <w:r w:rsidR="0060362F">
          <w:rPr>
            <w:noProof/>
            <w:webHidden/>
          </w:rPr>
          <w:fldChar w:fldCharType="end"/>
        </w:r>
      </w:hyperlink>
    </w:p>
    <w:p w14:paraId="6F6B1113" w14:textId="77777777" w:rsidR="0060362F" w:rsidRDefault="005A5F0D">
      <w:pPr>
        <w:pStyle w:val="TOC3"/>
        <w:rPr>
          <w:rFonts w:asciiTheme="minorHAnsi" w:eastAsiaTheme="minorEastAsia" w:hAnsiTheme="minorHAnsi" w:cstheme="minorBidi"/>
          <w:noProof/>
          <w:snapToGrid/>
          <w:sz w:val="22"/>
          <w:szCs w:val="22"/>
        </w:rPr>
      </w:pPr>
      <w:hyperlink w:anchor="_Toc340760933" w:history="1">
        <w:r w:rsidR="0060362F" w:rsidRPr="00E95250">
          <w:rPr>
            <w:rStyle w:val="Hyperlink"/>
            <w:noProof/>
          </w:rPr>
          <w:t>1.11.3</w:t>
        </w:r>
        <w:r w:rsidR="0060362F">
          <w:rPr>
            <w:rFonts w:asciiTheme="minorHAnsi" w:eastAsiaTheme="minorEastAsia" w:hAnsiTheme="minorHAnsi" w:cstheme="minorBidi"/>
            <w:noProof/>
            <w:snapToGrid/>
            <w:sz w:val="22"/>
            <w:szCs w:val="22"/>
          </w:rPr>
          <w:tab/>
        </w:r>
        <w:r w:rsidR="0060362F" w:rsidRPr="00E95250">
          <w:rPr>
            <w:rStyle w:val="Hyperlink"/>
            <w:noProof/>
          </w:rPr>
          <w:t>For Schools That Are Merging</w:t>
        </w:r>
        <w:r w:rsidR="0060362F">
          <w:rPr>
            <w:noProof/>
            <w:webHidden/>
          </w:rPr>
          <w:tab/>
        </w:r>
        <w:r w:rsidR="0060362F">
          <w:rPr>
            <w:noProof/>
            <w:webHidden/>
          </w:rPr>
          <w:fldChar w:fldCharType="begin"/>
        </w:r>
        <w:r w:rsidR="0060362F">
          <w:rPr>
            <w:noProof/>
            <w:webHidden/>
          </w:rPr>
          <w:instrText xml:space="preserve"> PAGEREF _Toc340760933 \h </w:instrText>
        </w:r>
        <w:r w:rsidR="0060362F">
          <w:rPr>
            <w:noProof/>
            <w:webHidden/>
          </w:rPr>
        </w:r>
        <w:r w:rsidR="0060362F">
          <w:rPr>
            <w:noProof/>
            <w:webHidden/>
          </w:rPr>
          <w:fldChar w:fldCharType="separate"/>
        </w:r>
        <w:r w:rsidR="009E3BC6">
          <w:rPr>
            <w:noProof/>
            <w:webHidden/>
          </w:rPr>
          <w:t>21</w:t>
        </w:r>
        <w:r w:rsidR="0060362F">
          <w:rPr>
            <w:noProof/>
            <w:webHidden/>
          </w:rPr>
          <w:fldChar w:fldCharType="end"/>
        </w:r>
      </w:hyperlink>
    </w:p>
    <w:p w14:paraId="6F6B1114" w14:textId="77777777" w:rsidR="0060362F" w:rsidRDefault="005A5F0D">
      <w:pPr>
        <w:pStyle w:val="TOC3"/>
        <w:rPr>
          <w:rFonts w:asciiTheme="minorHAnsi" w:eastAsiaTheme="minorEastAsia" w:hAnsiTheme="minorHAnsi" w:cstheme="minorBidi"/>
          <w:noProof/>
          <w:snapToGrid/>
          <w:sz w:val="22"/>
          <w:szCs w:val="22"/>
        </w:rPr>
      </w:pPr>
      <w:hyperlink w:anchor="_Toc340760934" w:history="1">
        <w:r w:rsidR="0060362F" w:rsidRPr="00E95250">
          <w:rPr>
            <w:rStyle w:val="Hyperlink"/>
            <w:noProof/>
          </w:rPr>
          <w:t>1.11.4</w:t>
        </w:r>
        <w:r w:rsidR="0060362F">
          <w:rPr>
            <w:rFonts w:asciiTheme="minorHAnsi" w:eastAsiaTheme="minorEastAsia" w:hAnsiTheme="minorHAnsi" w:cstheme="minorBidi"/>
            <w:noProof/>
            <w:snapToGrid/>
            <w:sz w:val="22"/>
            <w:szCs w:val="22"/>
          </w:rPr>
          <w:tab/>
        </w:r>
        <w:r w:rsidR="0060362F" w:rsidRPr="00E95250">
          <w:rPr>
            <w:rStyle w:val="Hyperlink"/>
            <w:noProof/>
          </w:rPr>
          <w:t>For Schools That Become a New Stand-Alone Entity</w:t>
        </w:r>
        <w:r w:rsidR="0060362F">
          <w:rPr>
            <w:noProof/>
            <w:webHidden/>
          </w:rPr>
          <w:tab/>
        </w:r>
        <w:r w:rsidR="0060362F">
          <w:rPr>
            <w:noProof/>
            <w:webHidden/>
          </w:rPr>
          <w:fldChar w:fldCharType="begin"/>
        </w:r>
        <w:r w:rsidR="0060362F">
          <w:rPr>
            <w:noProof/>
            <w:webHidden/>
          </w:rPr>
          <w:instrText xml:space="preserve"> PAGEREF _Toc340760934 \h </w:instrText>
        </w:r>
        <w:r w:rsidR="0060362F">
          <w:rPr>
            <w:noProof/>
            <w:webHidden/>
          </w:rPr>
        </w:r>
        <w:r w:rsidR="0060362F">
          <w:rPr>
            <w:noProof/>
            <w:webHidden/>
          </w:rPr>
          <w:fldChar w:fldCharType="separate"/>
        </w:r>
        <w:r w:rsidR="009E3BC6">
          <w:rPr>
            <w:noProof/>
            <w:webHidden/>
          </w:rPr>
          <w:t>21</w:t>
        </w:r>
        <w:r w:rsidR="0060362F">
          <w:rPr>
            <w:noProof/>
            <w:webHidden/>
          </w:rPr>
          <w:fldChar w:fldCharType="end"/>
        </w:r>
      </w:hyperlink>
    </w:p>
    <w:p w14:paraId="6F6B1115" w14:textId="77777777" w:rsidR="0060362F" w:rsidRDefault="005A5F0D">
      <w:pPr>
        <w:pStyle w:val="TOC1"/>
        <w:rPr>
          <w:rFonts w:asciiTheme="minorHAnsi" w:eastAsiaTheme="minorEastAsia" w:hAnsiTheme="minorHAnsi" w:cstheme="minorBidi"/>
          <w:b w:val="0"/>
          <w:snapToGrid/>
          <w:sz w:val="22"/>
          <w:szCs w:val="22"/>
        </w:rPr>
      </w:pPr>
      <w:hyperlink w:anchor="_Toc340760935" w:history="1">
        <w:r w:rsidR="0060362F" w:rsidRPr="00E95250">
          <w:rPr>
            <w:rStyle w:val="Hyperlink"/>
          </w:rPr>
          <w:t>Chapter 2.</w:t>
        </w:r>
        <w:r w:rsidR="0060362F">
          <w:rPr>
            <w:rFonts w:asciiTheme="minorHAnsi" w:eastAsiaTheme="minorEastAsia" w:hAnsiTheme="minorHAnsi" w:cstheme="minorBidi"/>
            <w:b w:val="0"/>
            <w:snapToGrid/>
            <w:sz w:val="22"/>
            <w:szCs w:val="22"/>
          </w:rPr>
          <w:tab/>
        </w:r>
        <w:r w:rsidR="0060362F" w:rsidRPr="00E95250">
          <w:rPr>
            <w:rStyle w:val="Hyperlink"/>
          </w:rPr>
          <w:t>NSLDS Enrollment Reporting Processing</w:t>
        </w:r>
        <w:r w:rsidR="0060362F">
          <w:rPr>
            <w:webHidden/>
          </w:rPr>
          <w:tab/>
        </w:r>
        <w:r w:rsidR="0060362F">
          <w:rPr>
            <w:webHidden/>
          </w:rPr>
          <w:fldChar w:fldCharType="begin"/>
        </w:r>
        <w:r w:rsidR="0060362F">
          <w:rPr>
            <w:webHidden/>
          </w:rPr>
          <w:instrText xml:space="preserve"> PAGEREF _Toc340760935 \h </w:instrText>
        </w:r>
        <w:r w:rsidR="0060362F">
          <w:rPr>
            <w:webHidden/>
          </w:rPr>
        </w:r>
        <w:r w:rsidR="0060362F">
          <w:rPr>
            <w:webHidden/>
          </w:rPr>
          <w:fldChar w:fldCharType="separate"/>
        </w:r>
        <w:r w:rsidR="009E3BC6">
          <w:rPr>
            <w:webHidden/>
          </w:rPr>
          <w:t>23</w:t>
        </w:r>
        <w:r w:rsidR="0060362F">
          <w:rPr>
            <w:webHidden/>
          </w:rPr>
          <w:fldChar w:fldCharType="end"/>
        </w:r>
      </w:hyperlink>
    </w:p>
    <w:p w14:paraId="6F6B1116" w14:textId="77777777" w:rsidR="0060362F" w:rsidRDefault="005A5F0D">
      <w:pPr>
        <w:pStyle w:val="TOC2"/>
        <w:rPr>
          <w:rFonts w:asciiTheme="minorHAnsi" w:eastAsiaTheme="minorEastAsia" w:hAnsiTheme="minorHAnsi" w:cstheme="minorBidi"/>
          <w:noProof/>
          <w:snapToGrid/>
          <w:sz w:val="22"/>
          <w:szCs w:val="22"/>
        </w:rPr>
      </w:pPr>
      <w:hyperlink w:anchor="_Toc340760936" w:history="1">
        <w:r w:rsidR="0060362F" w:rsidRPr="00E95250">
          <w:rPr>
            <w:rStyle w:val="Hyperlink"/>
            <w:noProof/>
          </w:rPr>
          <w:t>2.1</w:t>
        </w:r>
        <w:r w:rsidR="0060362F">
          <w:rPr>
            <w:rFonts w:asciiTheme="minorHAnsi" w:eastAsiaTheme="minorEastAsia" w:hAnsiTheme="minorHAnsi" w:cstheme="minorBidi"/>
            <w:noProof/>
            <w:snapToGrid/>
            <w:sz w:val="22"/>
            <w:szCs w:val="22"/>
          </w:rPr>
          <w:tab/>
        </w:r>
        <w:r w:rsidR="0060362F" w:rsidRPr="00E95250">
          <w:rPr>
            <w:rStyle w:val="Hyperlink"/>
            <w:noProof/>
          </w:rPr>
          <w:t>Batch Enrollment Data Transmission:  The Basics</w:t>
        </w:r>
        <w:r w:rsidR="0060362F">
          <w:rPr>
            <w:noProof/>
            <w:webHidden/>
          </w:rPr>
          <w:tab/>
        </w:r>
        <w:r w:rsidR="0060362F">
          <w:rPr>
            <w:noProof/>
            <w:webHidden/>
          </w:rPr>
          <w:fldChar w:fldCharType="begin"/>
        </w:r>
        <w:r w:rsidR="0060362F">
          <w:rPr>
            <w:noProof/>
            <w:webHidden/>
          </w:rPr>
          <w:instrText xml:space="preserve"> PAGEREF _Toc340760936 \h </w:instrText>
        </w:r>
        <w:r w:rsidR="0060362F">
          <w:rPr>
            <w:noProof/>
            <w:webHidden/>
          </w:rPr>
        </w:r>
        <w:r w:rsidR="0060362F">
          <w:rPr>
            <w:noProof/>
            <w:webHidden/>
          </w:rPr>
          <w:fldChar w:fldCharType="separate"/>
        </w:r>
        <w:r w:rsidR="009E3BC6">
          <w:rPr>
            <w:noProof/>
            <w:webHidden/>
          </w:rPr>
          <w:t>24</w:t>
        </w:r>
        <w:r w:rsidR="0060362F">
          <w:rPr>
            <w:noProof/>
            <w:webHidden/>
          </w:rPr>
          <w:fldChar w:fldCharType="end"/>
        </w:r>
      </w:hyperlink>
    </w:p>
    <w:p w14:paraId="6F6B1117" w14:textId="77777777" w:rsidR="0060362F" w:rsidRDefault="005A5F0D">
      <w:pPr>
        <w:pStyle w:val="TOC3"/>
        <w:rPr>
          <w:rFonts w:asciiTheme="minorHAnsi" w:eastAsiaTheme="minorEastAsia" w:hAnsiTheme="minorHAnsi" w:cstheme="minorBidi"/>
          <w:noProof/>
          <w:snapToGrid/>
          <w:sz w:val="22"/>
          <w:szCs w:val="22"/>
        </w:rPr>
      </w:pPr>
      <w:hyperlink w:anchor="_Toc340760937" w:history="1">
        <w:r w:rsidR="0060362F" w:rsidRPr="00E95250">
          <w:rPr>
            <w:rStyle w:val="Hyperlink"/>
            <w:noProof/>
          </w:rPr>
          <w:t>2.1.1</w:t>
        </w:r>
        <w:r w:rsidR="0060362F">
          <w:rPr>
            <w:rFonts w:asciiTheme="minorHAnsi" w:eastAsiaTheme="minorEastAsia" w:hAnsiTheme="minorHAnsi" w:cstheme="minorBidi"/>
            <w:noProof/>
            <w:snapToGrid/>
            <w:sz w:val="22"/>
            <w:szCs w:val="22"/>
          </w:rPr>
          <w:tab/>
        </w:r>
        <w:r w:rsidR="0060362F" w:rsidRPr="00E95250">
          <w:rPr>
            <w:rStyle w:val="Hyperlink"/>
            <w:noProof/>
          </w:rPr>
          <w:t>Identifying Your File Type</w:t>
        </w:r>
        <w:r w:rsidR="0060362F">
          <w:rPr>
            <w:noProof/>
            <w:webHidden/>
          </w:rPr>
          <w:tab/>
        </w:r>
        <w:r w:rsidR="0060362F">
          <w:rPr>
            <w:noProof/>
            <w:webHidden/>
          </w:rPr>
          <w:fldChar w:fldCharType="begin"/>
        </w:r>
        <w:r w:rsidR="0060362F">
          <w:rPr>
            <w:noProof/>
            <w:webHidden/>
          </w:rPr>
          <w:instrText xml:space="preserve"> PAGEREF _Toc340760937 \h </w:instrText>
        </w:r>
        <w:r w:rsidR="0060362F">
          <w:rPr>
            <w:noProof/>
            <w:webHidden/>
          </w:rPr>
        </w:r>
        <w:r w:rsidR="0060362F">
          <w:rPr>
            <w:noProof/>
            <w:webHidden/>
          </w:rPr>
          <w:fldChar w:fldCharType="separate"/>
        </w:r>
        <w:r w:rsidR="009E3BC6">
          <w:rPr>
            <w:noProof/>
            <w:webHidden/>
          </w:rPr>
          <w:t>25</w:t>
        </w:r>
        <w:r w:rsidR="0060362F">
          <w:rPr>
            <w:noProof/>
            <w:webHidden/>
          </w:rPr>
          <w:fldChar w:fldCharType="end"/>
        </w:r>
      </w:hyperlink>
    </w:p>
    <w:p w14:paraId="6F6B1118" w14:textId="77777777" w:rsidR="0060362F" w:rsidRDefault="005A5F0D">
      <w:pPr>
        <w:pStyle w:val="TOC3"/>
        <w:rPr>
          <w:rFonts w:asciiTheme="minorHAnsi" w:eastAsiaTheme="minorEastAsia" w:hAnsiTheme="minorHAnsi" w:cstheme="minorBidi"/>
          <w:noProof/>
          <w:snapToGrid/>
          <w:sz w:val="22"/>
          <w:szCs w:val="22"/>
        </w:rPr>
      </w:pPr>
      <w:hyperlink w:anchor="_Toc340760938" w:history="1">
        <w:r w:rsidR="0060362F" w:rsidRPr="00E95250">
          <w:rPr>
            <w:rStyle w:val="Hyperlink"/>
            <w:noProof/>
          </w:rPr>
          <w:t>2.1.2</w:t>
        </w:r>
        <w:r w:rsidR="0060362F">
          <w:rPr>
            <w:rFonts w:asciiTheme="minorHAnsi" w:eastAsiaTheme="minorEastAsia" w:hAnsiTheme="minorHAnsi" w:cstheme="minorBidi"/>
            <w:noProof/>
            <w:snapToGrid/>
            <w:sz w:val="22"/>
            <w:szCs w:val="22"/>
          </w:rPr>
          <w:tab/>
        </w:r>
        <w:r w:rsidR="0060362F" w:rsidRPr="00E95250">
          <w:rPr>
            <w:rStyle w:val="Hyperlink"/>
            <w:noProof/>
          </w:rPr>
          <w:t>Identifying Your Data: Message Classes</w:t>
        </w:r>
        <w:r w:rsidR="0060362F">
          <w:rPr>
            <w:noProof/>
            <w:webHidden/>
          </w:rPr>
          <w:tab/>
        </w:r>
        <w:r w:rsidR="0060362F">
          <w:rPr>
            <w:noProof/>
            <w:webHidden/>
          </w:rPr>
          <w:fldChar w:fldCharType="begin"/>
        </w:r>
        <w:r w:rsidR="0060362F">
          <w:rPr>
            <w:noProof/>
            <w:webHidden/>
          </w:rPr>
          <w:instrText xml:space="preserve"> PAGEREF _Toc340760938 \h </w:instrText>
        </w:r>
        <w:r w:rsidR="0060362F">
          <w:rPr>
            <w:noProof/>
            <w:webHidden/>
          </w:rPr>
        </w:r>
        <w:r w:rsidR="0060362F">
          <w:rPr>
            <w:noProof/>
            <w:webHidden/>
          </w:rPr>
          <w:fldChar w:fldCharType="separate"/>
        </w:r>
        <w:r w:rsidR="009E3BC6">
          <w:rPr>
            <w:noProof/>
            <w:webHidden/>
          </w:rPr>
          <w:t>26</w:t>
        </w:r>
        <w:r w:rsidR="0060362F">
          <w:rPr>
            <w:noProof/>
            <w:webHidden/>
          </w:rPr>
          <w:fldChar w:fldCharType="end"/>
        </w:r>
      </w:hyperlink>
    </w:p>
    <w:p w14:paraId="6F6B1119" w14:textId="77777777" w:rsidR="0060362F" w:rsidRDefault="005A5F0D">
      <w:pPr>
        <w:pStyle w:val="TOC3"/>
        <w:rPr>
          <w:rFonts w:asciiTheme="minorHAnsi" w:eastAsiaTheme="minorEastAsia" w:hAnsiTheme="minorHAnsi" w:cstheme="minorBidi"/>
          <w:noProof/>
          <w:snapToGrid/>
          <w:sz w:val="22"/>
          <w:szCs w:val="22"/>
        </w:rPr>
      </w:pPr>
      <w:hyperlink w:anchor="_Toc340760939" w:history="1">
        <w:r w:rsidR="0060362F" w:rsidRPr="00E95250">
          <w:rPr>
            <w:rStyle w:val="Hyperlink"/>
            <w:noProof/>
          </w:rPr>
          <w:t>2.1.3</w:t>
        </w:r>
        <w:r w:rsidR="0060362F">
          <w:rPr>
            <w:rFonts w:asciiTheme="minorHAnsi" w:eastAsiaTheme="minorEastAsia" w:hAnsiTheme="minorHAnsi" w:cstheme="minorBidi"/>
            <w:noProof/>
            <w:snapToGrid/>
            <w:sz w:val="22"/>
            <w:szCs w:val="22"/>
          </w:rPr>
          <w:tab/>
        </w:r>
        <w:r w:rsidR="0060362F" w:rsidRPr="00E95250">
          <w:rPr>
            <w:rStyle w:val="Hyperlink"/>
            <w:noProof/>
          </w:rPr>
          <w:t>Adding Students to the Roster</w:t>
        </w:r>
        <w:r w:rsidR="0060362F">
          <w:rPr>
            <w:noProof/>
            <w:webHidden/>
          </w:rPr>
          <w:tab/>
        </w:r>
        <w:r w:rsidR="0060362F">
          <w:rPr>
            <w:noProof/>
            <w:webHidden/>
          </w:rPr>
          <w:fldChar w:fldCharType="begin"/>
        </w:r>
        <w:r w:rsidR="0060362F">
          <w:rPr>
            <w:noProof/>
            <w:webHidden/>
          </w:rPr>
          <w:instrText xml:space="preserve"> PAGEREF _Toc340760939 \h </w:instrText>
        </w:r>
        <w:r w:rsidR="0060362F">
          <w:rPr>
            <w:noProof/>
            <w:webHidden/>
          </w:rPr>
        </w:r>
        <w:r w:rsidR="0060362F">
          <w:rPr>
            <w:noProof/>
            <w:webHidden/>
          </w:rPr>
          <w:fldChar w:fldCharType="separate"/>
        </w:r>
        <w:r w:rsidR="009E3BC6">
          <w:rPr>
            <w:noProof/>
            <w:webHidden/>
          </w:rPr>
          <w:t>28</w:t>
        </w:r>
        <w:r w:rsidR="0060362F">
          <w:rPr>
            <w:noProof/>
            <w:webHidden/>
          </w:rPr>
          <w:fldChar w:fldCharType="end"/>
        </w:r>
      </w:hyperlink>
    </w:p>
    <w:p w14:paraId="6F6B111A" w14:textId="77777777" w:rsidR="0060362F" w:rsidRDefault="005A5F0D">
      <w:pPr>
        <w:pStyle w:val="TOC2"/>
        <w:rPr>
          <w:rFonts w:asciiTheme="minorHAnsi" w:eastAsiaTheme="minorEastAsia" w:hAnsiTheme="minorHAnsi" w:cstheme="minorBidi"/>
          <w:noProof/>
          <w:snapToGrid/>
          <w:sz w:val="22"/>
          <w:szCs w:val="22"/>
        </w:rPr>
      </w:pPr>
      <w:hyperlink w:anchor="_Toc340760940" w:history="1">
        <w:r w:rsidR="0060362F" w:rsidRPr="00E95250">
          <w:rPr>
            <w:rStyle w:val="Hyperlink"/>
            <w:noProof/>
          </w:rPr>
          <w:t>2.2</w:t>
        </w:r>
        <w:r w:rsidR="0060362F">
          <w:rPr>
            <w:rFonts w:asciiTheme="minorHAnsi" w:eastAsiaTheme="minorEastAsia" w:hAnsiTheme="minorHAnsi" w:cstheme="minorBidi"/>
            <w:noProof/>
            <w:snapToGrid/>
            <w:sz w:val="22"/>
            <w:szCs w:val="22"/>
          </w:rPr>
          <w:tab/>
        </w:r>
        <w:r w:rsidR="0060362F" w:rsidRPr="00E95250">
          <w:rPr>
            <w:rStyle w:val="Hyperlink"/>
            <w:noProof/>
          </w:rPr>
          <w:t>Processing Enrollment Rosters</w:t>
        </w:r>
        <w:r w:rsidR="0060362F">
          <w:rPr>
            <w:noProof/>
            <w:webHidden/>
          </w:rPr>
          <w:tab/>
        </w:r>
        <w:r w:rsidR="0060362F">
          <w:rPr>
            <w:noProof/>
            <w:webHidden/>
          </w:rPr>
          <w:fldChar w:fldCharType="begin"/>
        </w:r>
        <w:r w:rsidR="0060362F">
          <w:rPr>
            <w:noProof/>
            <w:webHidden/>
          </w:rPr>
          <w:instrText xml:space="preserve"> PAGEREF _Toc340760940 \h </w:instrText>
        </w:r>
        <w:r w:rsidR="0060362F">
          <w:rPr>
            <w:noProof/>
            <w:webHidden/>
          </w:rPr>
        </w:r>
        <w:r w:rsidR="0060362F">
          <w:rPr>
            <w:noProof/>
            <w:webHidden/>
          </w:rPr>
          <w:fldChar w:fldCharType="separate"/>
        </w:r>
        <w:r w:rsidR="009E3BC6">
          <w:rPr>
            <w:noProof/>
            <w:webHidden/>
          </w:rPr>
          <w:t>30</w:t>
        </w:r>
        <w:r w:rsidR="0060362F">
          <w:rPr>
            <w:noProof/>
            <w:webHidden/>
          </w:rPr>
          <w:fldChar w:fldCharType="end"/>
        </w:r>
      </w:hyperlink>
    </w:p>
    <w:p w14:paraId="6F6B111B" w14:textId="77777777" w:rsidR="0060362F" w:rsidRDefault="005A5F0D">
      <w:pPr>
        <w:pStyle w:val="TOC3"/>
        <w:rPr>
          <w:rFonts w:asciiTheme="minorHAnsi" w:eastAsiaTheme="minorEastAsia" w:hAnsiTheme="minorHAnsi" w:cstheme="minorBidi"/>
          <w:noProof/>
          <w:snapToGrid/>
          <w:sz w:val="22"/>
          <w:szCs w:val="22"/>
        </w:rPr>
      </w:pPr>
      <w:hyperlink w:anchor="_Toc340760941" w:history="1">
        <w:r w:rsidR="0060362F" w:rsidRPr="00E95250">
          <w:rPr>
            <w:rStyle w:val="Hyperlink"/>
            <w:noProof/>
          </w:rPr>
          <w:t>2.2.1</w:t>
        </w:r>
        <w:r w:rsidR="0060362F">
          <w:rPr>
            <w:rFonts w:asciiTheme="minorHAnsi" w:eastAsiaTheme="minorEastAsia" w:hAnsiTheme="minorHAnsi" w:cstheme="minorBidi"/>
            <w:noProof/>
            <w:snapToGrid/>
            <w:sz w:val="22"/>
            <w:szCs w:val="22"/>
          </w:rPr>
          <w:tab/>
        </w:r>
        <w:r w:rsidR="0060362F" w:rsidRPr="00E95250">
          <w:rPr>
            <w:rStyle w:val="Hyperlink"/>
            <w:noProof/>
          </w:rPr>
          <w:t>Receiving the Enrollment Reporting Roster File</w:t>
        </w:r>
        <w:r w:rsidR="0060362F">
          <w:rPr>
            <w:noProof/>
            <w:webHidden/>
          </w:rPr>
          <w:tab/>
        </w:r>
        <w:r w:rsidR="0060362F">
          <w:rPr>
            <w:noProof/>
            <w:webHidden/>
          </w:rPr>
          <w:fldChar w:fldCharType="begin"/>
        </w:r>
        <w:r w:rsidR="0060362F">
          <w:rPr>
            <w:noProof/>
            <w:webHidden/>
          </w:rPr>
          <w:instrText xml:space="preserve"> PAGEREF _Toc340760941 \h </w:instrText>
        </w:r>
        <w:r w:rsidR="0060362F">
          <w:rPr>
            <w:noProof/>
            <w:webHidden/>
          </w:rPr>
        </w:r>
        <w:r w:rsidR="0060362F">
          <w:rPr>
            <w:noProof/>
            <w:webHidden/>
          </w:rPr>
          <w:fldChar w:fldCharType="separate"/>
        </w:r>
        <w:r w:rsidR="009E3BC6">
          <w:rPr>
            <w:noProof/>
            <w:webHidden/>
          </w:rPr>
          <w:t>31</w:t>
        </w:r>
        <w:r w:rsidR="0060362F">
          <w:rPr>
            <w:noProof/>
            <w:webHidden/>
          </w:rPr>
          <w:fldChar w:fldCharType="end"/>
        </w:r>
      </w:hyperlink>
    </w:p>
    <w:p w14:paraId="6F6B111C" w14:textId="77777777" w:rsidR="0060362F" w:rsidRDefault="005A5F0D">
      <w:pPr>
        <w:pStyle w:val="TOC3"/>
        <w:rPr>
          <w:rFonts w:asciiTheme="minorHAnsi" w:eastAsiaTheme="minorEastAsia" w:hAnsiTheme="minorHAnsi" w:cstheme="minorBidi"/>
          <w:noProof/>
          <w:snapToGrid/>
          <w:sz w:val="22"/>
          <w:szCs w:val="22"/>
        </w:rPr>
      </w:pPr>
      <w:hyperlink w:anchor="_Toc340760942" w:history="1">
        <w:r w:rsidR="0060362F" w:rsidRPr="00E95250">
          <w:rPr>
            <w:rStyle w:val="Hyperlink"/>
            <w:noProof/>
          </w:rPr>
          <w:t>2.2.2</w:t>
        </w:r>
        <w:r w:rsidR="0060362F">
          <w:rPr>
            <w:rFonts w:asciiTheme="minorHAnsi" w:eastAsiaTheme="minorEastAsia" w:hAnsiTheme="minorHAnsi" w:cstheme="minorBidi"/>
            <w:noProof/>
            <w:snapToGrid/>
            <w:sz w:val="22"/>
            <w:szCs w:val="22"/>
          </w:rPr>
          <w:tab/>
        </w:r>
        <w:r w:rsidR="0060362F" w:rsidRPr="00E95250">
          <w:rPr>
            <w:rStyle w:val="Hyperlink"/>
            <w:noProof/>
          </w:rPr>
          <w:t>Preparing the Received Roster</w:t>
        </w:r>
        <w:r w:rsidR="0060362F">
          <w:rPr>
            <w:noProof/>
            <w:webHidden/>
          </w:rPr>
          <w:tab/>
        </w:r>
        <w:r w:rsidR="0060362F">
          <w:rPr>
            <w:noProof/>
            <w:webHidden/>
          </w:rPr>
          <w:fldChar w:fldCharType="begin"/>
        </w:r>
        <w:r w:rsidR="0060362F">
          <w:rPr>
            <w:noProof/>
            <w:webHidden/>
          </w:rPr>
          <w:instrText xml:space="preserve"> PAGEREF _Toc340760942 \h </w:instrText>
        </w:r>
        <w:r w:rsidR="0060362F">
          <w:rPr>
            <w:noProof/>
            <w:webHidden/>
          </w:rPr>
        </w:r>
        <w:r w:rsidR="0060362F">
          <w:rPr>
            <w:noProof/>
            <w:webHidden/>
          </w:rPr>
          <w:fldChar w:fldCharType="separate"/>
        </w:r>
        <w:r w:rsidR="009E3BC6">
          <w:rPr>
            <w:noProof/>
            <w:webHidden/>
          </w:rPr>
          <w:t>31</w:t>
        </w:r>
        <w:r w:rsidR="0060362F">
          <w:rPr>
            <w:noProof/>
            <w:webHidden/>
          </w:rPr>
          <w:fldChar w:fldCharType="end"/>
        </w:r>
      </w:hyperlink>
    </w:p>
    <w:p w14:paraId="6F6B111D" w14:textId="77777777" w:rsidR="0060362F" w:rsidRDefault="005A5F0D">
      <w:pPr>
        <w:pStyle w:val="TOC3"/>
        <w:rPr>
          <w:rFonts w:asciiTheme="minorHAnsi" w:eastAsiaTheme="minorEastAsia" w:hAnsiTheme="minorHAnsi" w:cstheme="minorBidi"/>
          <w:noProof/>
          <w:snapToGrid/>
          <w:sz w:val="22"/>
          <w:szCs w:val="22"/>
        </w:rPr>
      </w:pPr>
      <w:hyperlink w:anchor="_Toc340760943" w:history="1">
        <w:r w:rsidR="0060362F" w:rsidRPr="00E95250">
          <w:rPr>
            <w:rStyle w:val="Hyperlink"/>
            <w:noProof/>
          </w:rPr>
          <w:t>2.2.3</w:t>
        </w:r>
        <w:r w:rsidR="0060362F">
          <w:rPr>
            <w:rFonts w:asciiTheme="minorHAnsi" w:eastAsiaTheme="minorEastAsia" w:hAnsiTheme="minorHAnsi" w:cstheme="minorBidi"/>
            <w:noProof/>
            <w:snapToGrid/>
            <w:sz w:val="22"/>
            <w:szCs w:val="22"/>
          </w:rPr>
          <w:tab/>
        </w:r>
        <w:r w:rsidR="0060362F" w:rsidRPr="00E95250">
          <w:rPr>
            <w:rStyle w:val="Hyperlink"/>
            <w:noProof/>
          </w:rPr>
          <w:t>Matching Student Records</w:t>
        </w:r>
        <w:r w:rsidR="0060362F">
          <w:rPr>
            <w:noProof/>
            <w:webHidden/>
          </w:rPr>
          <w:tab/>
        </w:r>
        <w:r w:rsidR="0060362F">
          <w:rPr>
            <w:noProof/>
            <w:webHidden/>
          </w:rPr>
          <w:fldChar w:fldCharType="begin"/>
        </w:r>
        <w:r w:rsidR="0060362F">
          <w:rPr>
            <w:noProof/>
            <w:webHidden/>
          </w:rPr>
          <w:instrText xml:space="preserve"> PAGEREF _Toc340760943 \h </w:instrText>
        </w:r>
        <w:r w:rsidR="0060362F">
          <w:rPr>
            <w:noProof/>
            <w:webHidden/>
          </w:rPr>
        </w:r>
        <w:r w:rsidR="0060362F">
          <w:rPr>
            <w:noProof/>
            <w:webHidden/>
          </w:rPr>
          <w:fldChar w:fldCharType="separate"/>
        </w:r>
        <w:r w:rsidR="009E3BC6">
          <w:rPr>
            <w:noProof/>
            <w:webHidden/>
          </w:rPr>
          <w:t>32</w:t>
        </w:r>
        <w:r w:rsidR="0060362F">
          <w:rPr>
            <w:noProof/>
            <w:webHidden/>
          </w:rPr>
          <w:fldChar w:fldCharType="end"/>
        </w:r>
      </w:hyperlink>
    </w:p>
    <w:p w14:paraId="6F6B111E" w14:textId="77777777" w:rsidR="0060362F" w:rsidRDefault="005A5F0D">
      <w:pPr>
        <w:pStyle w:val="TOC3"/>
        <w:rPr>
          <w:rFonts w:asciiTheme="minorHAnsi" w:eastAsiaTheme="minorEastAsia" w:hAnsiTheme="minorHAnsi" w:cstheme="minorBidi"/>
          <w:noProof/>
          <w:snapToGrid/>
          <w:sz w:val="22"/>
          <w:szCs w:val="22"/>
        </w:rPr>
      </w:pPr>
      <w:hyperlink w:anchor="_Toc340760944" w:history="1">
        <w:r w:rsidR="0060362F" w:rsidRPr="00E95250">
          <w:rPr>
            <w:rStyle w:val="Hyperlink"/>
            <w:noProof/>
          </w:rPr>
          <w:t>2.2.4</w:t>
        </w:r>
        <w:r w:rsidR="0060362F">
          <w:rPr>
            <w:rFonts w:asciiTheme="minorHAnsi" w:eastAsiaTheme="minorEastAsia" w:hAnsiTheme="minorHAnsi" w:cstheme="minorBidi"/>
            <w:noProof/>
            <w:snapToGrid/>
            <w:sz w:val="22"/>
            <w:szCs w:val="22"/>
          </w:rPr>
          <w:tab/>
        </w:r>
        <w:r w:rsidR="0060362F" w:rsidRPr="00E95250">
          <w:rPr>
            <w:rStyle w:val="Hyperlink"/>
            <w:noProof/>
          </w:rPr>
          <w:t>Updating Student Information</w:t>
        </w:r>
        <w:r w:rsidR="0060362F">
          <w:rPr>
            <w:noProof/>
            <w:webHidden/>
          </w:rPr>
          <w:tab/>
        </w:r>
        <w:r w:rsidR="0060362F">
          <w:rPr>
            <w:noProof/>
            <w:webHidden/>
          </w:rPr>
          <w:fldChar w:fldCharType="begin"/>
        </w:r>
        <w:r w:rsidR="0060362F">
          <w:rPr>
            <w:noProof/>
            <w:webHidden/>
          </w:rPr>
          <w:instrText xml:space="preserve"> PAGEREF _Toc340760944 \h </w:instrText>
        </w:r>
        <w:r w:rsidR="0060362F">
          <w:rPr>
            <w:noProof/>
            <w:webHidden/>
          </w:rPr>
        </w:r>
        <w:r w:rsidR="0060362F">
          <w:rPr>
            <w:noProof/>
            <w:webHidden/>
          </w:rPr>
          <w:fldChar w:fldCharType="separate"/>
        </w:r>
        <w:r w:rsidR="009E3BC6">
          <w:rPr>
            <w:noProof/>
            <w:webHidden/>
          </w:rPr>
          <w:t>32</w:t>
        </w:r>
        <w:r w:rsidR="0060362F">
          <w:rPr>
            <w:noProof/>
            <w:webHidden/>
          </w:rPr>
          <w:fldChar w:fldCharType="end"/>
        </w:r>
      </w:hyperlink>
    </w:p>
    <w:p w14:paraId="6F6B111F" w14:textId="77777777" w:rsidR="0060362F" w:rsidRDefault="005A5F0D">
      <w:pPr>
        <w:pStyle w:val="TOC3"/>
        <w:rPr>
          <w:rFonts w:asciiTheme="minorHAnsi" w:eastAsiaTheme="minorEastAsia" w:hAnsiTheme="minorHAnsi" w:cstheme="minorBidi"/>
          <w:noProof/>
          <w:snapToGrid/>
          <w:sz w:val="22"/>
          <w:szCs w:val="22"/>
        </w:rPr>
      </w:pPr>
      <w:hyperlink w:anchor="_Toc340760945" w:history="1">
        <w:r w:rsidR="0060362F" w:rsidRPr="00E95250">
          <w:rPr>
            <w:rStyle w:val="Hyperlink"/>
            <w:noProof/>
          </w:rPr>
          <w:t>2.2.5</w:t>
        </w:r>
        <w:r w:rsidR="0060362F">
          <w:rPr>
            <w:rFonts w:asciiTheme="minorHAnsi" w:eastAsiaTheme="minorEastAsia" w:hAnsiTheme="minorHAnsi" w:cstheme="minorBidi"/>
            <w:noProof/>
            <w:snapToGrid/>
            <w:sz w:val="22"/>
            <w:szCs w:val="22"/>
          </w:rPr>
          <w:tab/>
        </w:r>
        <w:r w:rsidR="0060362F" w:rsidRPr="00E95250">
          <w:rPr>
            <w:rStyle w:val="Hyperlink"/>
            <w:noProof/>
          </w:rPr>
          <w:t>Returning the Enrollment Reporting Roster File as the Submittal File</w:t>
        </w:r>
        <w:r w:rsidR="0060362F">
          <w:rPr>
            <w:noProof/>
            <w:webHidden/>
          </w:rPr>
          <w:tab/>
        </w:r>
        <w:r w:rsidR="0060362F">
          <w:rPr>
            <w:noProof/>
            <w:webHidden/>
          </w:rPr>
          <w:fldChar w:fldCharType="begin"/>
        </w:r>
        <w:r w:rsidR="0060362F">
          <w:rPr>
            <w:noProof/>
            <w:webHidden/>
          </w:rPr>
          <w:instrText xml:space="preserve"> PAGEREF _Toc340760945 \h </w:instrText>
        </w:r>
        <w:r w:rsidR="0060362F">
          <w:rPr>
            <w:noProof/>
            <w:webHidden/>
          </w:rPr>
        </w:r>
        <w:r w:rsidR="0060362F">
          <w:rPr>
            <w:noProof/>
            <w:webHidden/>
          </w:rPr>
          <w:fldChar w:fldCharType="separate"/>
        </w:r>
        <w:r w:rsidR="009E3BC6">
          <w:rPr>
            <w:noProof/>
            <w:webHidden/>
          </w:rPr>
          <w:t>33</w:t>
        </w:r>
        <w:r w:rsidR="0060362F">
          <w:rPr>
            <w:noProof/>
            <w:webHidden/>
          </w:rPr>
          <w:fldChar w:fldCharType="end"/>
        </w:r>
      </w:hyperlink>
    </w:p>
    <w:p w14:paraId="6F6B1120" w14:textId="77777777" w:rsidR="0060362F" w:rsidRDefault="005A5F0D">
      <w:pPr>
        <w:pStyle w:val="TOC3"/>
        <w:rPr>
          <w:rFonts w:asciiTheme="minorHAnsi" w:eastAsiaTheme="minorEastAsia" w:hAnsiTheme="minorHAnsi" w:cstheme="minorBidi"/>
          <w:noProof/>
          <w:snapToGrid/>
          <w:sz w:val="22"/>
          <w:szCs w:val="22"/>
        </w:rPr>
      </w:pPr>
      <w:hyperlink w:anchor="_Toc340760946" w:history="1">
        <w:r w:rsidR="0060362F" w:rsidRPr="00E95250">
          <w:rPr>
            <w:rStyle w:val="Hyperlink"/>
            <w:noProof/>
          </w:rPr>
          <w:t>2.2.6</w:t>
        </w:r>
        <w:r w:rsidR="0060362F">
          <w:rPr>
            <w:rFonts w:asciiTheme="minorHAnsi" w:eastAsiaTheme="minorEastAsia" w:hAnsiTheme="minorHAnsi" w:cstheme="minorBidi"/>
            <w:noProof/>
            <w:snapToGrid/>
            <w:sz w:val="22"/>
            <w:szCs w:val="22"/>
          </w:rPr>
          <w:tab/>
        </w:r>
        <w:r w:rsidR="0060362F" w:rsidRPr="00E95250">
          <w:rPr>
            <w:rStyle w:val="Hyperlink"/>
            <w:noProof/>
          </w:rPr>
          <w:t>Submittal File Processing</w:t>
        </w:r>
        <w:r w:rsidR="0060362F">
          <w:rPr>
            <w:noProof/>
            <w:webHidden/>
          </w:rPr>
          <w:tab/>
        </w:r>
        <w:r w:rsidR="0060362F">
          <w:rPr>
            <w:noProof/>
            <w:webHidden/>
          </w:rPr>
          <w:fldChar w:fldCharType="begin"/>
        </w:r>
        <w:r w:rsidR="0060362F">
          <w:rPr>
            <w:noProof/>
            <w:webHidden/>
          </w:rPr>
          <w:instrText xml:space="preserve"> PAGEREF _Toc340760946 \h </w:instrText>
        </w:r>
        <w:r w:rsidR="0060362F">
          <w:rPr>
            <w:noProof/>
            <w:webHidden/>
          </w:rPr>
        </w:r>
        <w:r w:rsidR="0060362F">
          <w:rPr>
            <w:noProof/>
            <w:webHidden/>
          </w:rPr>
          <w:fldChar w:fldCharType="separate"/>
        </w:r>
        <w:r w:rsidR="009E3BC6">
          <w:rPr>
            <w:noProof/>
            <w:webHidden/>
          </w:rPr>
          <w:t>33</w:t>
        </w:r>
        <w:r w:rsidR="0060362F">
          <w:rPr>
            <w:noProof/>
            <w:webHidden/>
          </w:rPr>
          <w:fldChar w:fldCharType="end"/>
        </w:r>
      </w:hyperlink>
    </w:p>
    <w:p w14:paraId="6F6B1121" w14:textId="77777777" w:rsidR="0060362F" w:rsidRDefault="005A5F0D">
      <w:pPr>
        <w:pStyle w:val="TOC3"/>
        <w:rPr>
          <w:rFonts w:asciiTheme="minorHAnsi" w:eastAsiaTheme="minorEastAsia" w:hAnsiTheme="minorHAnsi" w:cstheme="minorBidi"/>
          <w:noProof/>
          <w:snapToGrid/>
          <w:sz w:val="22"/>
          <w:szCs w:val="22"/>
        </w:rPr>
      </w:pPr>
      <w:hyperlink w:anchor="_Toc340760947" w:history="1">
        <w:r w:rsidR="0060362F" w:rsidRPr="00E95250">
          <w:rPr>
            <w:rStyle w:val="Hyperlink"/>
            <w:noProof/>
          </w:rPr>
          <w:t>2.2.7</w:t>
        </w:r>
        <w:r w:rsidR="0060362F">
          <w:rPr>
            <w:rFonts w:asciiTheme="minorHAnsi" w:eastAsiaTheme="minorEastAsia" w:hAnsiTheme="minorHAnsi" w:cstheme="minorBidi"/>
            <w:noProof/>
            <w:snapToGrid/>
            <w:sz w:val="22"/>
            <w:szCs w:val="22"/>
          </w:rPr>
          <w:tab/>
        </w:r>
        <w:r w:rsidR="0060362F" w:rsidRPr="00E95250">
          <w:rPr>
            <w:rStyle w:val="Hyperlink"/>
            <w:noProof/>
          </w:rPr>
          <w:t>Error Notification and Correction</w:t>
        </w:r>
        <w:r w:rsidR="0060362F">
          <w:rPr>
            <w:noProof/>
            <w:webHidden/>
          </w:rPr>
          <w:tab/>
        </w:r>
        <w:r w:rsidR="0060362F">
          <w:rPr>
            <w:noProof/>
            <w:webHidden/>
          </w:rPr>
          <w:fldChar w:fldCharType="begin"/>
        </w:r>
        <w:r w:rsidR="0060362F">
          <w:rPr>
            <w:noProof/>
            <w:webHidden/>
          </w:rPr>
          <w:instrText xml:space="preserve"> PAGEREF _Toc340760947 \h </w:instrText>
        </w:r>
        <w:r w:rsidR="0060362F">
          <w:rPr>
            <w:noProof/>
            <w:webHidden/>
          </w:rPr>
        </w:r>
        <w:r w:rsidR="0060362F">
          <w:rPr>
            <w:noProof/>
            <w:webHidden/>
          </w:rPr>
          <w:fldChar w:fldCharType="separate"/>
        </w:r>
        <w:r w:rsidR="009E3BC6">
          <w:rPr>
            <w:noProof/>
            <w:webHidden/>
          </w:rPr>
          <w:t>34</w:t>
        </w:r>
        <w:r w:rsidR="0060362F">
          <w:rPr>
            <w:noProof/>
            <w:webHidden/>
          </w:rPr>
          <w:fldChar w:fldCharType="end"/>
        </w:r>
      </w:hyperlink>
    </w:p>
    <w:p w14:paraId="6F6B1122" w14:textId="77777777" w:rsidR="0060362F" w:rsidRDefault="005A5F0D">
      <w:pPr>
        <w:pStyle w:val="TOC2"/>
        <w:rPr>
          <w:rFonts w:asciiTheme="minorHAnsi" w:eastAsiaTheme="minorEastAsia" w:hAnsiTheme="minorHAnsi" w:cstheme="minorBidi"/>
          <w:noProof/>
          <w:snapToGrid/>
          <w:sz w:val="22"/>
          <w:szCs w:val="22"/>
        </w:rPr>
      </w:pPr>
      <w:hyperlink w:anchor="_Toc340760948" w:history="1">
        <w:r w:rsidR="0060362F" w:rsidRPr="00E95250">
          <w:rPr>
            <w:rStyle w:val="Hyperlink"/>
            <w:noProof/>
          </w:rPr>
          <w:t>2.3</w:t>
        </w:r>
        <w:r w:rsidR="0060362F">
          <w:rPr>
            <w:rFonts w:asciiTheme="minorHAnsi" w:eastAsiaTheme="minorEastAsia" w:hAnsiTheme="minorHAnsi" w:cstheme="minorBidi"/>
            <w:noProof/>
            <w:snapToGrid/>
            <w:sz w:val="22"/>
            <w:szCs w:val="22"/>
          </w:rPr>
          <w:tab/>
        </w:r>
        <w:r w:rsidR="0060362F" w:rsidRPr="00E95250">
          <w:rPr>
            <w:rStyle w:val="Hyperlink"/>
            <w:noProof/>
          </w:rPr>
          <w:t>Ad Hoc Reporting</w:t>
        </w:r>
        <w:r w:rsidR="0060362F">
          <w:rPr>
            <w:noProof/>
            <w:webHidden/>
          </w:rPr>
          <w:tab/>
        </w:r>
        <w:r w:rsidR="0060362F">
          <w:rPr>
            <w:noProof/>
            <w:webHidden/>
          </w:rPr>
          <w:fldChar w:fldCharType="begin"/>
        </w:r>
        <w:r w:rsidR="0060362F">
          <w:rPr>
            <w:noProof/>
            <w:webHidden/>
          </w:rPr>
          <w:instrText xml:space="preserve"> PAGEREF _Toc340760948 \h </w:instrText>
        </w:r>
        <w:r w:rsidR="0060362F">
          <w:rPr>
            <w:noProof/>
            <w:webHidden/>
          </w:rPr>
        </w:r>
        <w:r w:rsidR="0060362F">
          <w:rPr>
            <w:noProof/>
            <w:webHidden/>
          </w:rPr>
          <w:fldChar w:fldCharType="separate"/>
        </w:r>
        <w:r w:rsidR="009E3BC6">
          <w:rPr>
            <w:noProof/>
            <w:webHidden/>
          </w:rPr>
          <w:t>35</w:t>
        </w:r>
        <w:r w:rsidR="0060362F">
          <w:rPr>
            <w:noProof/>
            <w:webHidden/>
          </w:rPr>
          <w:fldChar w:fldCharType="end"/>
        </w:r>
      </w:hyperlink>
    </w:p>
    <w:p w14:paraId="6F6B1123" w14:textId="77777777" w:rsidR="0060362F" w:rsidRDefault="005A5F0D">
      <w:pPr>
        <w:pStyle w:val="TOC1"/>
        <w:rPr>
          <w:rFonts w:asciiTheme="minorHAnsi" w:eastAsiaTheme="minorEastAsia" w:hAnsiTheme="minorHAnsi" w:cstheme="minorBidi"/>
          <w:b w:val="0"/>
          <w:snapToGrid/>
          <w:sz w:val="22"/>
          <w:szCs w:val="22"/>
        </w:rPr>
      </w:pPr>
      <w:hyperlink w:anchor="_Toc340760949" w:history="1">
        <w:r w:rsidR="0060362F" w:rsidRPr="00E95250">
          <w:rPr>
            <w:rStyle w:val="Hyperlink"/>
          </w:rPr>
          <w:t>Chapter 3.</w:t>
        </w:r>
        <w:r w:rsidR="0060362F">
          <w:rPr>
            <w:rFonts w:asciiTheme="minorHAnsi" w:eastAsiaTheme="minorEastAsia" w:hAnsiTheme="minorHAnsi" w:cstheme="minorBidi"/>
            <w:b w:val="0"/>
            <w:snapToGrid/>
            <w:sz w:val="22"/>
            <w:szCs w:val="22"/>
          </w:rPr>
          <w:tab/>
        </w:r>
        <w:r w:rsidR="0060362F" w:rsidRPr="00E95250">
          <w:rPr>
            <w:rStyle w:val="Hyperlink"/>
          </w:rPr>
          <w:t>Enrollment Reporting Online: The NSLDSFAP Web Site</w:t>
        </w:r>
        <w:r w:rsidR="0060362F">
          <w:rPr>
            <w:webHidden/>
          </w:rPr>
          <w:tab/>
        </w:r>
        <w:r w:rsidR="0060362F">
          <w:rPr>
            <w:webHidden/>
          </w:rPr>
          <w:fldChar w:fldCharType="begin"/>
        </w:r>
        <w:r w:rsidR="0060362F">
          <w:rPr>
            <w:webHidden/>
          </w:rPr>
          <w:instrText xml:space="preserve"> PAGEREF _Toc340760949 \h </w:instrText>
        </w:r>
        <w:r w:rsidR="0060362F">
          <w:rPr>
            <w:webHidden/>
          </w:rPr>
        </w:r>
        <w:r w:rsidR="0060362F">
          <w:rPr>
            <w:webHidden/>
          </w:rPr>
          <w:fldChar w:fldCharType="separate"/>
        </w:r>
        <w:r w:rsidR="009E3BC6">
          <w:rPr>
            <w:webHidden/>
          </w:rPr>
          <w:t>36</w:t>
        </w:r>
        <w:r w:rsidR="0060362F">
          <w:rPr>
            <w:webHidden/>
          </w:rPr>
          <w:fldChar w:fldCharType="end"/>
        </w:r>
      </w:hyperlink>
    </w:p>
    <w:p w14:paraId="6F6B1124" w14:textId="77777777" w:rsidR="0060362F" w:rsidRDefault="005A5F0D">
      <w:pPr>
        <w:pStyle w:val="TOC2"/>
        <w:rPr>
          <w:rFonts w:asciiTheme="minorHAnsi" w:eastAsiaTheme="minorEastAsia" w:hAnsiTheme="minorHAnsi" w:cstheme="minorBidi"/>
          <w:noProof/>
          <w:snapToGrid/>
          <w:sz w:val="22"/>
          <w:szCs w:val="22"/>
        </w:rPr>
      </w:pPr>
      <w:hyperlink w:anchor="_Toc340760950" w:history="1">
        <w:r w:rsidR="0060362F" w:rsidRPr="00E95250">
          <w:rPr>
            <w:rStyle w:val="Hyperlink"/>
            <w:noProof/>
          </w:rPr>
          <w:t>3.1</w:t>
        </w:r>
        <w:r w:rsidR="0060362F">
          <w:rPr>
            <w:rFonts w:asciiTheme="minorHAnsi" w:eastAsiaTheme="minorEastAsia" w:hAnsiTheme="minorHAnsi" w:cstheme="minorBidi"/>
            <w:noProof/>
            <w:snapToGrid/>
            <w:sz w:val="22"/>
            <w:szCs w:val="22"/>
          </w:rPr>
          <w:tab/>
        </w:r>
        <w:r w:rsidR="0060362F" w:rsidRPr="00E95250">
          <w:rPr>
            <w:rStyle w:val="Hyperlink"/>
            <w:noProof/>
          </w:rPr>
          <w:t>Your Web Browser</w:t>
        </w:r>
        <w:r w:rsidR="0060362F">
          <w:rPr>
            <w:noProof/>
            <w:webHidden/>
          </w:rPr>
          <w:tab/>
        </w:r>
        <w:r w:rsidR="0060362F">
          <w:rPr>
            <w:noProof/>
            <w:webHidden/>
          </w:rPr>
          <w:fldChar w:fldCharType="begin"/>
        </w:r>
        <w:r w:rsidR="0060362F">
          <w:rPr>
            <w:noProof/>
            <w:webHidden/>
          </w:rPr>
          <w:instrText xml:space="preserve"> PAGEREF _Toc340760950 \h </w:instrText>
        </w:r>
        <w:r w:rsidR="0060362F">
          <w:rPr>
            <w:noProof/>
            <w:webHidden/>
          </w:rPr>
        </w:r>
        <w:r w:rsidR="0060362F">
          <w:rPr>
            <w:noProof/>
            <w:webHidden/>
          </w:rPr>
          <w:fldChar w:fldCharType="separate"/>
        </w:r>
        <w:r w:rsidR="009E3BC6">
          <w:rPr>
            <w:noProof/>
            <w:webHidden/>
          </w:rPr>
          <w:t>36</w:t>
        </w:r>
        <w:r w:rsidR="0060362F">
          <w:rPr>
            <w:noProof/>
            <w:webHidden/>
          </w:rPr>
          <w:fldChar w:fldCharType="end"/>
        </w:r>
      </w:hyperlink>
    </w:p>
    <w:p w14:paraId="6F6B1125" w14:textId="77777777" w:rsidR="0060362F" w:rsidRDefault="005A5F0D">
      <w:pPr>
        <w:pStyle w:val="TOC2"/>
        <w:rPr>
          <w:rFonts w:asciiTheme="minorHAnsi" w:eastAsiaTheme="minorEastAsia" w:hAnsiTheme="minorHAnsi" w:cstheme="minorBidi"/>
          <w:noProof/>
          <w:snapToGrid/>
          <w:sz w:val="22"/>
          <w:szCs w:val="22"/>
        </w:rPr>
      </w:pPr>
      <w:hyperlink w:anchor="_Toc340760951" w:history="1">
        <w:r w:rsidR="0060362F" w:rsidRPr="00E95250">
          <w:rPr>
            <w:rStyle w:val="Hyperlink"/>
            <w:noProof/>
          </w:rPr>
          <w:t>3.2</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Online: How the NSLDSFAP Web Site Can Help You</w:t>
        </w:r>
        <w:r w:rsidR="0060362F">
          <w:rPr>
            <w:noProof/>
            <w:webHidden/>
          </w:rPr>
          <w:tab/>
        </w:r>
        <w:r w:rsidR="0060362F">
          <w:rPr>
            <w:noProof/>
            <w:webHidden/>
          </w:rPr>
          <w:fldChar w:fldCharType="begin"/>
        </w:r>
        <w:r w:rsidR="0060362F">
          <w:rPr>
            <w:noProof/>
            <w:webHidden/>
          </w:rPr>
          <w:instrText xml:space="preserve"> PAGEREF _Toc340760951 \h </w:instrText>
        </w:r>
        <w:r w:rsidR="0060362F">
          <w:rPr>
            <w:noProof/>
            <w:webHidden/>
          </w:rPr>
        </w:r>
        <w:r w:rsidR="0060362F">
          <w:rPr>
            <w:noProof/>
            <w:webHidden/>
          </w:rPr>
          <w:fldChar w:fldCharType="separate"/>
        </w:r>
        <w:r w:rsidR="009E3BC6">
          <w:rPr>
            <w:noProof/>
            <w:webHidden/>
          </w:rPr>
          <w:t>36</w:t>
        </w:r>
        <w:r w:rsidR="0060362F">
          <w:rPr>
            <w:noProof/>
            <w:webHidden/>
          </w:rPr>
          <w:fldChar w:fldCharType="end"/>
        </w:r>
      </w:hyperlink>
    </w:p>
    <w:p w14:paraId="6F6B1126" w14:textId="77777777" w:rsidR="0060362F" w:rsidRDefault="005A5F0D">
      <w:pPr>
        <w:pStyle w:val="TOC2"/>
        <w:rPr>
          <w:rFonts w:asciiTheme="minorHAnsi" w:eastAsiaTheme="minorEastAsia" w:hAnsiTheme="minorHAnsi" w:cstheme="minorBidi"/>
          <w:noProof/>
          <w:snapToGrid/>
          <w:sz w:val="22"/>
          <w:szCs w:val="22"/>
        </w:rPr>
      </w:pPr>
      <w:hyperlink w:anchor="_Toc340760952" w:history="1">
        <w:r w:rsidR="0060362F" w:rsidRPr="00E95250">
          <w:rPr>
            <w:rStyle w:val="Hyperlink"/>
            <w:noProof/>
          </w:rPr>
          <w:t>3.3</w:t>
        </w:r>
        <w:r w:rsidR="0060362F">
          <w:rPr>
            <w:rFonts w:asciiTheme="minorHAnsi" w:eastAsiaTheme="minorEastAsia" w:hAnsiTheme="minorHAnsi" w:cstheme="minorBidi"/>
            <w:noProof/>
            <w:snapToGrid/>
            <w:sz w:val="22"/>
            <w:szCs w:val="22"/>
          </w:rPr>
          <w:tab/>
        </w:r>
        <w:r w:rsidR="0060362F" w:rsidRPr="00E95250">
          <w:rPr>
            <w:rStyle w:val="Hyperlink"/>
            <w:noProof/>
          </w:rPr>
          <w:t>Using NSLDSFAP Online</w:t>
        </w:r>
        <w:r w:rsidR="0060362F">
          <w:rPr>
            <w:noProof/>
            <w:webHidden/>
          </w:rPr>
          <w:tab/>
        </w:r>
        <w:r w:rsidR="0060362F">
          <w:rPr>
            <w:noProof/>
            <w:webHidden/>
          </w:rPr>
          <w:fldChar w:fldCharType="begin"/>
        </w:r>
        <w:r w:rsidR="0060362F">
          <w:rPr>
            <w:noProof/>
            <w:webHidden/>
          </w:rPr>
          <w:instrText xml:space="preserve"> PAGEREF _Toc340760952 \h </w:instrText>
        </w:r>
        <w:r w:rsidR="0060362F">
          <w:rPr>
            <w:noProof/>
            <w:webHidden/>
          </w:rPr>
        </w:r>
        <w:r w:rsidR="0060362F">
          <w:rPr>
            <w:noProof/>
            <w:webHidden/>
          </w:rPr>
          <w:fldChar w:fldCharType="separate"/>
        </w:r>
        <w:r w:rsidR="009E3BC6">
          <w:rPr>
            <w:noProof/>
            <w:webHidden/>
          </w:rPr>
          <w:t>37</w:t>
        </w:r>
        <w:r w:rsidR="0060362F">
          <w:rPr>
            <w:noProof/>
            <w:webHidden/>
          </w:rPr>
          <w:fldChar w:fldCharType="end"/>
        </w:r>
      </w:hyperlink>
    </w:p>
    <w:p w14:paraId="6F6B1127" w14:textId="77777777" w:rsidR="0060362F" w:rsidRDefault="005A5F0D">
      <w:pPr>
        <w:pStyle w:val="TOC2"/>
        <w:rPr>
          <w:rFonts w:asciiTheme="minorHAnsi" w:eastAsiaTheme="minorEastAsia" w:hAnsiTheme="minorHAnsi" w:cstheme="minorBidi"/>
          <w:noProof/>
          <w:snapToGrid/>
          <w:sz w:val="22"/>
          <w:szCs w:val="22"/>
        </w:rPr>
      </w:pPr>
      <w:hyperlink w:anchor="_Toc340760953" w:history="1">
        <w:r w:rsidR="0060362F" w:rsidRPr="00E95250">
          <w:rPr>
            <w:rStyle w:val="Hyperlink"/>
            <w:noProof/>
          </w:rPr>
          <w:t>3.4</w:t>
        </w:r>
        <w:r w:rsidR="0060362F">
          <w:rPr>
            <w:rFonts w:asciiTheme="minorHAnsi" w:eastAsiaTheme="minorEastAsia" w:hAnsiTheme="minorHAnsi" w:cstheme="minorBidi"/>
            <w:noProof/>
            <w:snapToGrid/>
            <w:sz w:val="22"/>
            <w:szCs w:val="22"/>
          </w:rPr>
          <w:tab/>
        </w:r>
        <w:r w:rsidR="0060362F" w:rsidRPr="00E95250">
          <w:rPr>
            <w:rStyle w:val="Hyperlink"/>
            <w:noProof/>
          </w:rPr>
          <w:t>Navigating NSLDSFAP</w:t>
        </w:r>
        <w:r w:rsidR="0060362F">
          <w:rPr>
            <w:noProof/>
            <w:webHidden/>
          </w:rPr>
          <w:tab/>
        </w:r>
        <w:r w:rsidR="0060362F">
          <w:rPr>
            <w:noProof/>
            <w:webHidden/>
          </w:rPr>
          <w:fldChar w:fldCharType="begin"/>
        </w:r>
        <w:r w:rsidR="0060362F">
          <w:rPr>
            <w:noProof/>
            <w:webHidden/>
          </w:rPr>
          <w:instrText xml:space="preserve"> PAGEREF _Toc340760953 \h </w:instrText>
        </w:r>
        <w:r w:rsidR="0060362F">
          <w:rPr>
            <w:noProof/>
            <w:webHidden/>
          </w:rPr>
        </w:r>
        <w:r w:rsidR="0060362F">
          <w:rPr>
            <w:noProof/>
            <w:webHidden/>
          </w:rPr>
          <w:fldChar w:fldCharType="separate"/>
        </w:r>
        <w:r w:rsidR="009E3BC6">
          <w:rPr>
            <w:noProof/>
            <w:webHidden/>
          </w:rPr>
          <w:t>39</w:t>
        </w:r>
        <w:r w:rsidR="0060362F">
          <w:rPr>
            <w:noProof/>
            <w:webHidden/>
          </w:rPr>
          <w:fldChar w:fldCharType="end"/>
        </w:r>
      </w:hyperlink>
    </w:p>
    <w:p w14:paraId="6F6B1128" w14:textId="77777777" w:rsidR="0060362F" w:rsidRDefault="005A5F0D">
      <w:pPr>
        <w:pStyle w:val="TOC2"/>
        <w:rPr>
          <w:rFonts w:asciiTheme="minorHAnsi" w:eastAsiaTheme="minorEastAsia" w:hAnsiTheme="minorHAnsi" w:cstheme="minorBidi"/>
          <w:noProof/>
          <w:snapToGrid/>
          <w:sz w:val="22"/>
          <w:szCs w:val="22"/>
        </w:rPr>
      </w:pPr>
      <w:hyperlink w:anchor="_Toc340760954" w:history="1">
        <w:r w:rsidR="0060362F" w:rsidRPr="00E95250">
          <w:rPr>
            <w:rStyle w:val="Hyperlink"/>
            <w:noProof/>
          </w:rPr>
          <w:t>3.5</w:t>
        </w:r>
        <w:r w:rsidR="0060362F">
          <w:rPr>
            <w:rFonts w:asciiTheme="minorHAnsi" w:eastAsiaTheme="minorEastAsia" w:hAnsiTheme="minorHAnsi" w:cstheme="minorBidi"/>
            <w:noProof/>
            <w:snapToGrid/>
            <w:sz w:val="22"/>
            <w:szCs w:val="22"/>
          </w:rPr>
          <w:tab/>
        </w:r>
        <w:r w:rsidR="0060362F" w:rsidRPr="00E95250">
          <w:rPr>
            <w:rStyle w:val="Hyperlink"/>
            <w:noProof/>
          </w:rPr>
          <w:t>Viewing Enrollment Data for a Student</w:t>
        </w:r>
        <w:r w:rsidR="0060362F">
          <w:rPr>
            <w:noProof/>
            <w:webHidden/>
          </w:rPr>
          <w:tab/>
        </w:r>
        <w:r w:rsidR="0060362F">
          <w:rPr>
            <w:noProof/>
            <w:webHidden/>
          </w:rPr>
          <w:fldChar w:fldCharType="begin"/>
        </w:r>
        <w:r w:rsidR="0060362F">
          <w:rPr>
            <w:noProof/>
            <w:webHidden/>
          </w:rPr>
          <w:instrText xml:space="preserve"> PAGEREF _Toc340760954 \h </w:instrText>
        </w:r>
        <w:r w:rsidR="0060362F">
          <w:rPr>
            <w:noProof/>
            <w:webHidden/>
          </w:rPr>
        </w:r>
        <w:r w:rsidR="0060362F">
          <w:rPr>
            <w:noProof/>
            <w:webHidden/>
          </w:rPr>
          <w:fldChar w:fldCharType="separate"/>
        </w:r>
        <w:r w:rsidR="009E3BC6">
          <w:rPr>
            <w:noProof/>
            <w:webHidden/>
          </w:rPr>
          <w:t>41</w:t>
        </w:r>
        <w:r w:rsidR="0060362F">
          <w:rPr>
            <w:noProof/>
            <w:webHidden/>
          </w:rPr>
          <w:fldChar w:fldCharType="end"/>
        </w:r>
      </w:hyperlink>
    </w:p>
    <w:p w14:paraId="6F6B1129" w14:textId="77777777" w:rsidR="0060362F" w:rsidRDefault="005A5F0D">
      <w:pPr>
        <w:pStyle w:val="TOC3"/>
        <w:rPr>
          <w:rFonts w:asciiTheme="minorHAnsi" w:eastAsiaTheme="minorEastAsia" w:hAnsiTheme="minorHAnsi" w:cstheme="minorBidi"/>
          <w:noProof/>
          <w:snapToGrid/>
          <w:sz w:val="22"/>
          <w:szCs w:val="22"/>
        </w:rPr>
      </w:pPr>
      <w:hyperlink w:anchor="_Toc340760955" w:history="1">
        <w:r w:rsidR="0060362F" w:rsidRPr="00E95250">
          <w:rPr>
            <w:rStyle w:val="Hyperlink"/>
            <w:noProof/>
          </w:rPr>
          <w:t>3.5.1</w:t>
        </w:r>
        <w:r w:rsidR="0060362F">
          <w:rPr>
            <w:rFonts w:asciiTheme="minorHAnsi" w:eastAsiaTheme="minorEastAsia" w:hAnsiTheme="minorHAnsi" w:cstheme="minorBidi"/>
            <w:noProof/>
            <w:snapToGrid/>
            <w:sz w:val="22"/>
            <w:szCs w:val="22"/>
          </w:rPr>
          <w:tab/>
        </w:r>
        <w:r w:rsidR="0060362F" w:rsidRPr="00E95250">
          <w:rPr>
            <w:rStyle w:val="Hyperlink"/>
            <w:noProof/>
          </w:rPr>
          <w:t>Enrollment Summary: Selecting a Student to View</w:t>
        </w:r>
        <w:r w:rsidR="0060362F">
          <w:rPr>
            <w:noProof/>
            <w:webHidden/>
          </w:rPr>
          <w:tab/>
        </w:r>
        <w:r w:rsidR="0060362F">
          <w:rPr>
            <w:noProof/>
            <w:webHidden/>
          </w:rPr>
          <w:fldChar w:fldCharType="begin"/>
        </w:r>
        <w:r w:rsidR="0060362F">
          <w:rPr>
            <w:noProof/>
            <w:webHidden/>
          </w:rPr>
          <w:instrText xml:space="preserve"> PAGEREF _Toc340760955 \h </w:instrText>
        </w:r>
        <w:r w:rsidR="0060362F">
          <w:rPr>
            <w:noProof/>
            <w:webHidden/>
          </w:rPr>
        </w:r>
        <w:r w:rsidR="0060362F">
          <w:rPr>
            <w:noProof/>
            <w:webHidden/>
          </w:rPr>
          <w:fldChar w:fldCharType="separate"/>
        </w:r>
        <w:r w:rsidR="009E3BC6">
          <w:rPr>
            <w:noProof/>
            <w:webHidden/>
          </w:rPr>
          <w:t>41</w:t>
        </w:r>
        <w:r w:rsidR="0060362F">
          <w:rPr>
            <w:noProof/>
            <w:webHidden/>
          </w:rPr>
          <w:fldChar w:fldCharType="end"/>
        </w:r>
      </w:hyperlink>
    </w:p>
    <w:p w14:paraId="6F6B112A"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56" w:history="1">
        <w:r w:rsidR="0060362F" w:rsidRPr="00E95250">
          <w:rPr>
            <w:rStyle w:val="Hyperlink"/>
            <w:noProof/>
          </w:rPr>
          <w:t>3.5.1.1</w:t>
        </w:r>
        <w:r w:rsidR="0060362F">
          <w:rPr>
            <w:rFonts w:asciiTheme="minorHAnsi" w:eastAsiaTheme="minorEastAsia" w:hAnsiTheme="minorHAnsi" w:cstheme="minorBidi"/>
            <w:noProof/>
            <w:snapToGrid/>
            <w:sz w:val="22"/>
            <w:szCs w:val="22"/>
          </w:rPr>
          <w:tab/>
        </w:r>
        <w:r w:rsidR="0060362F" w:rsidRPr="00E95250">
          <w:rPr>
            <w:rStyle w:val="Hyperlink"/>
            <w:noProof/>
          </w:rPr>
          <w:t>Enrollment Summary: A Closer Look</w:t>
        </w:r>
        <w:r w:rsidR="0060362F">
          <w:rPr>
            <w:noProof/>
            <w:webHidden/>
          </w:rPr>
          <w:tab/>
        </w:r>
        <w:r w:rsidR="0060362F">
          <w:rPr>
            <w:noProof/>
            <w:webHidden/>
          </w:rPr>
          <w:fldChar w:fldCharType="begin"/>
        </w:r>
        <w:r w:rsidR="0060362F">
          <w:rPr>
            <w:noProof/>
            <w:webHidden/>
          </w:rPr>
          <w:instrText xml:space="preserve"> PAGEREF _Toc340760956 \h </w:instrText>
        </w:r>
        <w:r w:rsidR="0060362F">
          <w:rPr>
            <w:noProof/>
            <w:webHidden/>
          </w:rPr>
        </w:r>
        <w:r w:rsidR="0060362F">
          <w:rPr>
            <w:noProof/>
            <w:webHidden/>
          </w:rPr>
          <w:fldChar w:fldCharType="separate"/>
        </w:r>
        <w:r w:rsidR="009E3BC6">
          <w:rPr>
            <w:noProof/>
            <w:webHidden/>
          </w:rPr>
          <w:t>44</w:t>
        </w:r>
        <w:r w:rsidR="0060362F">
          <w:rPr>
            <w:noProof/>
            <w:webHidden/>
          </w:rPr>
          <w:fldChar w:fldCharType="end"/>
        </w:r>
      </w:hyperlink>
    </w:p>
    <w:p w14:paraId="6F6B112B" w14:textId="77777777" w:rsidR="0060362F" w:rsidRDefault="005A5F0D">
      <w:pPr>
        <w:pStyle w:val="TOC3"/>
        <w:rPr>
          <w:rFonts w:asciiTheme="minorHAnsi" w:eastAsiaTheme="minorEastAsia" w:hAnsiTheme="minorHAnsi" w:cstheme="minorBidi"/>
          <w:noProof/>
          <w:snapToGrid/>
          <w:sz w:val="22"/>
          <w:szCs w:val="22"/>
        </w:rPr>
      </w:pPr>
      <w:hyperlink w:anchor="_Toc340760957" w:history="1">
        <w:r w:rsidR="0060362F" w:rsidRPr="00E95250">
          <w:rPr>
            <w:rStyle w:val="Hyperlink"/>
            <w:noProof/>
          </w:rPr>
          <w:t>3.5.2</w:t>
        </w:r>
        <w:r w:rsidR="0060362F">
          <w:rPr>
            <w:rFonts w:asciiTheme="minorHAnsi" w:eastAsiaTheme="minorEastAsia" w:hAnsiTheme="minorHAnsi" w:cstheme="minorBidi"/>
            <w:noProof/>
            <w:snapToGrid/>
            <w:sz w:val="22"/>
            <w:szCs w:val="22"/>
          </w:rPr>
          <w:tab/>
        </w:r>
        <w:r w:rsidR="0060362F" w:rsidRPr="00E95250">
          <w:rPr>
            <w:rStyle w:val="Hyperlink"/>
            <w:noProof/>
          </w:rPr>
          <w:t>Enrollment Detail: Getting the Full Picture</w:t>
        </w:r>
        <w:r w:rsidR="0060362F">
          <w:rPr>
            <w:noProof/>
            <w:webHidden/>
          </w:rPr>
          <w:tab/>
        </w:r>
        <w:r w:rsidR="0060362F">
          <w:rPr>
            <w:noProof/>
            <w:webHidden/>
          </w:rPr>
          <w:fldChar w:fldCharType="begin"/>
        </w:r>
        <w:r w:rsidR="0060362F">
          <w:rPr>
            <w:noProof/>
            <w:webHidden/>
          </w:rPr>
          <w:instrText xml:space="preserve"> PAGEREF _Toc340760957 \h </w:instrText>
        </w:r>
        <w:r w:rsidR="0060362F">
          <w:rPr>
            <w:noProof/>
            <w:webHidden/>
          </w:rPr>
        </w:r>
        <w:r w:rsidR="0060362F">
          <w:rPr>
            <w:noProof/>
            <w:webHidden/>
          </w:rPr>
          <w:fldChar w:fldCharType="separate"/>
        </w:r>
        <w:r w:rsidR="009E3BC6">
          <w:rPr>
            <w:noProof/>
            <w:webHidden/>
          </w:rPr>
          <w:t>45</w:t>
        </w:r>
        <w:r w:rsidR="0060362F">
          <w:rPr>
            <w:noProof/>
            <w:webHidden/>
          </w:rPr>
          <w:fldChar w:fldCharType="end"/>
        </w:r>
      </w:hyperlink>
    </w:p>
    <w:p w14:paraId="6F6B112C"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58" w:history="1">
        <w:r w:rsidR="0060362F" w:rsidRPr="00E95250">
          <w:rPr>
            <w:rStyle w:val="Hyperlink"/>
            <w:noProof/>
          </w:rPr>
          <w:t>3.5.2.1</w:t>
        </w:r>
        <w:r w:rsidR="0060362F">
          <w:rPr>
            <w:rFonts w:asciiTheme="minorHAnsi" w:eastAsiaTheme="minorEastAsia" w:hAnsiTheme="minorHAnsi" w:cstheme="minorBidi"/>
            <w:noProof/>
            <w:snapToGrid/>
            <w:sz w:val="22"/>
            <w:szCs w:val="22"/>
          </w:rPr>
          <w:tab/>
        </w:r>
        <w:r w:rsidR="0060362F" w:rsidRPr="00E95250">
          <w:rPr>
            <w:rStyle w:val="Hyperlink"/>
            <w:noProof/>
          </w:rPr>
          <w:t>Using Advanced Display Options for Enrollment Detail</w:t>
        </w:r>
        <w:r w:rsidR="0060362F">
          <w:rPr>
            <w:noProof/>
            <w:webHidden/>
          </w:rPr>
          <w:tab/>
        </w:r>
        <w:r w:rsidR="0060362F">
          <w:rPr>
            <w:noProof/>
            <w:webHidden/>
          </w:rPr>
          <w:fldChar w:fldCharType="begin"/>
        </w:r>
        <w:r w:rsidR="0060362F">
          <w:rPr>
            <w:noProof/>
            <w:webHidden/>
          </w:rPr>
          <w:instrText xml:space="preserve"> PAGEREF _Toc340760958 \h </w:instrText>
        </w:r>
        <w:r w:rsidR="0060362F">
          <w:rPr>
            <w:noProof/>
            <w:webHidden/>
          </w:rPr>
        </w:r>
        <w:r w:rsidR="0060362F">
          <w:rPr>
            <w:noProof/>
            <w:webHidden/>
          </w:rPr>
          <w:fldChar w:fldCharType="separate"/>
        </w:r>
        <w:r w:rsidR="009E3BC6">
          <w:rPr>
            <w:noProof/>
            <w:webHidden/>
          </w:rPr>
          <w:t>47</w:t>
        </w:r>
        <w:r w:rsidR="0060362F">
          <w:rPr>
            <w:noProof/>
            <w:webHidden/>
          </w:rPr>
          <w:fldChar w:fldCharType="end"/>
        </w:r>
      </w:hyperlink>
    </w:p>
    <w:p w14:paraId="6F6B112D"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59" w:history="1">
        <w:r w:rsidR="0060362F" w:rsidRPr="00E95250">
          <w:rPr>
            <w:rStyle w:val="Hyperlink"/>
            <w:noProof/>
          </w:rPr>
          <w:t>3.5.2.2</w:t>
        </w:r>
        <w:r w:rsidR="0060362F">
          <w:rPr>
            <w:rFonts w:asciiTheme="minorHAnsi" w:eastAsiaTheme="minorEastAsia" w:hAnsiTheme="minorHAnsi" w:cstheme="minorBidi"/>
            <w:noProof/>
            <w:snapToGrid/>
            <w:sz w:val="22"/>
            <w:szCs w:val="22"/>
          </w:rPr>
          <w:tab/>
        </w:r>
        <w:r w:rsidR="0060362F" w:rsidRPr="00E95250">
          <w:rPr>
            <w:rStyle w:val="Hyperlink"/>
            <w:noProof/>
          </w:rPr>
          <w:t>Enrollment Detail: A Closer Look</w:t>
        </w:r>
        <w:r w:rsidR="0060362F">
          <w:rPr>
            <w:noProof/>
            <w:webHidden/>
          </w:rPr>
          <w:tab/>
        </w:r>
        <w:r w:rsidR="0060362F">
          <w:rPr>
            <w:noProof/>
            <w:webHidden/>
          </w:rPr>
          <w:fldChar w:fldCharType="begin"/>
        </w:r>
        <w:r w:rsidR="0060362F">
          <w:rPr>
            <w:noProof/>
            <w:webHidden/>
          </w:rPr>
          <w:instrText xml:space="preserve"> PAGEREF _Toc340760959 \h </w:instrText>
        </w:r>
        <w:r w:rsidR="0060362F">
          <w:rPr>
            <w:noProof/>
            <w:webHidden/>
          </w:rPr>
        </w:r>
        <w:r w:rsidR="0060362F">
          <w:rPr>
            <w:noProof/>
            <w:webHidden/>
          </w:rPr>
          <w:fldChar w:fldCharType="separate"/>
        </w:r>
        <w:r w:rsidR="009E3BC6">
          <w:rPr>
            <w:noProof/>
            <w:webHidden/>
          </w:rPr>
          <w:t>49</w:t>
        </w:r>
        <w:r w:rsidR="0060362F">
          <w:rPr>
            <w:noProof/>
            <w:webHidden/>
          </w:rPr>
          <w:fldChar w:fldCharType="end"/>
        </w:r>
      </w:hyperlink>
    </w:p>
    <w:p w14:paraId="6F6B112E" w14:textId="77777777" w:rsidR="0060362F" w:rsidRDefault="005A5F0D">
      <w:pPr>
        <w:pStyle w:val="TOC3"/>
        <w:rPr>
          <w:rFonts w:asciiTheme="minorHAnsi" w:eastAsiaTheme="minorEastAsia" w:hAnsiTheme="minorHAnsi" w:cstheme="minorBidi"/>
          <w:noProof/>
          <w:snapToGrid/>
          <w:sz w:val="22"/>
          <w:szCs w:val="22"/>
        </w:rPr>
      </w:pPr>
      <w:hyperlink w:anchor="_Toc340760960" w:history="1">
        <w:r w:rsidR="0060362F" w:rsidRPr="00E95250">
          <w:rPr>
            <w:rStyle w:val="Hyperlink"/>
            <w:noProof/>
          </w:rPr>
          <w:t>3.5.3</w:t>
        </w:r>
        <w:r w:rsidR="0060362F">
          <w:rPr>
            <w:rFonts w:asciiTheme="minorHAnsi" w:eastAsiaTheme="minorEastAsia" w:hAnsiTheme="minorHAnsi" w:cstheme="minorBidi"/>
            <w:noProof/>
            <w:snapToGrid/>
            <w:sz w:val="22"/>
            <w:szCs w:val="22"/>
          </w:rPr>
          <w:tab/>
        </w:r>
        <w:r w:rsidR="0060362F" w:rsidRPr="00E95250">
          <w:rPr>
            <w:rStyle w:val="Hyperlink"/>
            <w:noProof/>
          </w:rPr>
          <w:t>Enrollment Timeline: The Whole Story</w:t>
        </w:r>
        <w:r w:rsidR="0060362F">
          <w:rPr>
            <w:noProof/>
            <w:webHidden/>
          </w:rPr>
          <w:tab/>
        </w:r>
        <w:r w:rsidR="0060362F">
          <w:rPr>
            <w:noProof/>
            <w:webHidden/>
          </w:rPr>
          <w:fldChar w:fldCharType="begin"/>
        </w:r>
        <w:r w:rsidR="0060362F">
          <w:rPr>
            <w:noProof/>
            <w:webHidden/>
          </w:rPr>
          <w:instrText xml:space="preserve"> PAGEREF _Toc340760960 \h </w:instrText>
        </w:r>
        <w:r w:rsidR="0060362F">
          <w:rPr>
            <w:noProof/>
            <w:webHidden/>
          </w:rPr>
        </w:r>
        <w:r w:rsidR="0060362F">
          <w:rPr>
            <w:noProof/>
            <w:webHidden/>
          </w:rPr>
          <w:fldChar w:fldCharType="separate"/>
        </w:r>
        <w:r w:rsidR="009E3BC6">
          <w:rPr>
            <w:noProof/>
            <w:webHidden/>
          </w:rPr>
          <w:t>51</w:t>
        </w:r>
        <w:r w:rsidR="0060362F">
          <w:rPr>
            <w:noProof/>
            <w:webHidden/>
          </w:rPr>
          <w:fldChar w:fldCharType="end"/>
        </w:r>
      </w:hyperlink>
    </w:p>
    <w:p w14:paraId="6F6B112F"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61" w:history="1">
        <w:r w:rsidR="0060362F" w:rsidRPr="00E95250">
          <w:rPr>
            <w:rStyle w:val="Hyperlink"/>
            <w:noProof/>
          </w:rPr>
          <w:t>3.5.3.1</w:t>
        </w:r>
        <w:r w:rsidR="0060362F">
          <w:rPr>
            <w:rFonts w:asciiTheme="minorHAnsi" w:eastAsiaTheme="minorEastAsia" w:hAnsiTheme="minorHAnsi" w:cstheme="minorBidi"/>
            <w:noProof/>
            <w:snapToGrid/>
            <w:sz w:val="22"/>
            <w:szCs w:val="22"/>
          </w:rPr>
          <w:tab/>
        </w:r>
        <w:r w:rsidR="0060362F" w:rsidRPr="00E95250">
          <w:rPr>
            <w:rStyle w:val="Hyperlink"/>
            <w:noProof/>
          </w:rPr>
          <w:t>Using Advanced Display Options</w:t>
        </w:r>
        <w:r w:rsidR="0060362F">
          <w:rPr>
            <w:noProof/>
            <w:webHidden/>
          </w:rPr>
          <w:tab/>
        </w:r>
        <w:r w:rsidR="0060362F">
          <w:rPr>
            <w:noProof/>
            <w:webHidden/>
          </w:rPr>
          <w:fldChar w:fldCharType="begin"/>
        </w:r>
        <w:r w:rsidR="0060362F">
          <w:rPr>
            <w:noProof/>
            <w:webHidden/>
          </w:rPr>
          <w:instrText xml:space="preserve"> PAGEREF _Toc340760961 \h </w:instrText>
        </w:r>
        <w:r w:rsidR="0060362F">
          <w:rPr>
            <w:noProof/>
            <w:webHidden/>
          </w:rPr>
        </w:r>
        <w:r w:rsidR="0060362F">
          <w:rPr>
            <w:noProof/>
            <w:webHidden/>
          </w:rPr>
          <w:fldChar w:fldCharType="separate"/>
        </w:r>
        <w:r w:rsidR="009E3BC6">
          <w:rPr>
            <w:noProof/>
            <w:webHidden/>
          </w:rPr>
          <w:t>52</w:t>
        </w:r>
        <w:r w:rsidR="0060362F">
          <w:rPr>
            <w:noProof/>
            <w:webHidden/>
          </w:rPr>
          <w:fldChar w:fldCharType="end"/>
        </w:r>
      </w:hyperlink>
    </w:p>
    <w:p w14:paraId="6F6B1130"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62" w:history="1">
        <w:r w:rsidR="0060362F" w:rsidRPr="00E95250">
          <w:rPr>
            <w:rStyle w:val="Hyperlink"/>
            <w:noProof/>
          </w:rPr>
          <w:t>3.5.3.2</w:t>
        </w:r>
        <w:r w:rsidR="0060362F">
          <w:rPr>
            <w:rFonts w:asciiTheme="minorHAnsi" w:eastAsiaTheme="minorEastAsia" w:hAnsiTheme="minorHAnsi" w:cstheme="minorBidi"/>
            <w:noProof/>
            <w:snapToGrid/>
            <w:sz w:val="22"/>
            <w:szCs w:val="22"/>
          </w:rPr>
          <w:tab/>
        </w:r>
        <w:r w:rsidR="0060362F" w:rsidRPr="00E95250">
          <w:rPr>
            <w:rStyle w:val="Hyperlink"/>
            <w:noProof/>
          </w:rPr>
          <w:t>Enrollment Timeline: A Closer Look</w:t>
        </w:r>
        <w:r w:rsidR="0060362F">
          <w:rPr>
            <w:noProof/>
            <w:webHidden/>
          </w:rPr>
          <w:tab/>
        </w:r>
        <w:r w:rsidR="0060362F">
          <w:rPr>
            <w:noProof/>
            <w:webHidden/>
          </w:rPr>
          <w:fldChar w:fldCharType="begin"/>
        </w:r>
        <w:r w:rsidR="0060362F">
          <w:rPr>
            <w:noProof/>
            <w:webHidden/>
          </w:rPr>
          <w:instrText xml:space="preserve"> PAGEREF _Toc340760962 \h </w:instrText>
        </w:r>
        <w:r w:rsidR="0060362F">
          <w:rPr>
            <w:noProof/>
            <w:webHidden/>
          </w:rPr>
        </w:r>
        <w:r w:rsidR="0060362F">
          <w:rPr>
            <w:noProof/>
            <w:webHidden/>
          </w:rPr>
          <w:fldChar w:fldCharType="separate"/>
        </w:r>
        <w:r w:rsidR="009E3BC6">
          <w:rPr>
            <w:noProof/>
            <w:webHidden/>
          </w:rPr>
          <w:t>53</w:t>
        </w:r>
        <w:r w:rsidR="0060362F">
          <w:rPr>
            <w:noProof/>
            <w:webHidden/>
          </w:rPr>
          <w:fldChar w:fldCharType="end"/>
        </w:r>
      </w:hyperlink>
    </w:p>
    <w:p w14:paraId="6F6B1131" w14:textId="77777777" w:rsidR="0060362F" w:rsidRDefault="005A5F0D">
      <w:pPr>
        <w:pStyle w:val="TOC2"/>
        <w:rPr>
          <w:rFonts w:asciiTheme="minorHAnsi" w:eastAsiaTheme="minorEastAsia" w:hAnsiTheme="minorHAnsi" w:cstheme="minorBidi"/>
          <w:noProof/>
          <w:snapToGrid/>
          <w:sz w:val="22"/>
          <w:szCs w:val="22"/>
        </w:rPr>
      </w:pPr>
      <w:hyperlink w:anchor="_Toc340760963" w:history="1">
        <w:r w:rsidR="0060362F" w:rsidRPr="00E95250">
          <w:rPr>
            <w:rStyle w:val="Hyperlink"/>
            <w:noProof/>
          </w:rPr>
          <w:t>3.6</w:t>
        </w:r>
        <w:r w:rsidR="0060362F">
          <w:rPr>
            <w:rFonts w:asciiTheme="minorHAnsi" w:eastAsiaTheme="minorEastAsia" w:hAnsiTheme="minorHAnsi" w:cstheme="minorBidi"/>
            <w:noProof/>
            <w:snapToGrid/>
            <w:sz w:val="22"/>
            <w:szCs w:val="22"/>
          </w:rPr>
          <w:tab/>
        </w:r>
        <w:r w:rsidR="0060362F" w:rsidRPr="00E95250">
          <w:rPr>
            <w:rStyle w:val="Hyperlink"/>
            <w:noProof/>
          </w:rPr>
          <w:t>Updating Student Enrollment Data</w:t>
        </w:r>
        <w:r w:rsidR="0060362F">
          <w:rPr>
            <w:noProof/>
            <w:webHidden/>
          </w:rPr>
          <w:tab/>
        </w:r>
        <w:r w:rsidR="0060362F">
          <w:rPr>
            <w:noProof/>
            <w:webHidden/>
          </w:rPr>
          <w:fldChar w:fldCharType="begin"/>
        </w:r>
        <w:r w:rsidR="0060362F">
          <w:rPr>
            <w:noProof/>
            <w:webHidden/>
          </w:rPr>
          <w:instrText xml:space="preserve"> PAGEREF _Toc340760963 \h </w:instrText>
        </w:r>
        <w:r w:rsidR="0060362F">
          <w:rPr>
            <w:noProof/>
            <w:webHidden/>
          </w:rPr>
        </w:r>
        <w:r w:rsidR="0060362F">
          <w:rPr>
            <w:noProof/>
            <w:webHidden/>
          </w:rPr>
          <w:fldChar w:fldCharType="separate"/>
        </w:r>
        <w:r w:rsidR="009E3BC6">
          <w:rPr>
            <w:noProof/>
            <w:webHidden/>
          </w:rPr>
          <w:t>54</w:t>
        </w:r>
        <w:r w:rsidR="0060362F">
          <w:rPr>
            <w:noProof/>
            <w:webHidden/>
          </w:rPr>
          <w:fldChar w:fldCharType="end"/>
        </w:r>
      </w:hyperlink>
    </w:p>
    <w:p w14:paraId="6F6B1132" w14:textId="77777777" w:rsidR="0060362F" w:rsidRDefault="005A5F0D">
      <w:pPr>
        <w:pStyle w:val="TOC3"/>
        <w:rPr>
          <w:rFonts w:asciiTheme="minorHAnsi" w:eastAsiaTheme="minorEastAsia" w:hAnsiTheme="minorHAnsi" w:cstheme="minorBidi"/>
          <w:noProof/>
          <w:snapToGrid/>
          <w:sz w:val="22"/>
          <w:szCs w:val="22"/>
        </w:rPr>
      </w:pPr>
      <w:hyperlink w:anchor="_Toc340760964" w:history="1">
        <w:r w:rsidR="0060362F" w:rsidRPr="00E95250">
          <w:rPr>
            <w:rStyle w:val="Hyperlink"/>
            <w:noProof/>
          </w:rPr>
          <w:t>3.6.1</w:t>
        </w:r>
        <w:r w:rsidR="0060362F">
          <w:rPr>
            <w:rFonts w:asciiTheme="minorHAnsi" w:eastAsiaTheme="minorEastAsia" w:hAnsiTheme="minorHAnsi" w:cstheme="minorBidi"/>
            <w:noProof/>
            <w:snapToGrid/>
            <w:sz w:val="22"/>
            <w:szCs w:val="22"/>
          </w:rPr>
          <w:tab/>
        </w:r>
        <w:r w:rsidR="0060362F" w:rsidRPr="00E95250">
          <w:rPr>
            <w:rStyle w:val="Hyperlink"/>
            <w:noProof/>
          </w:rPr>
          <w:t>Getting Started: The Enrollment Update Page</w:t>
        </w:r>
        <w:r w:rsidR="0060362F">
          <w:rPr>
            <w:noProof/>
            <w:webHidden/>
          </w:rPr>
          <w:tab/>
        </w:r>
        <w:r w:rsidR="0060362F">
          <w:rPr>
            <w:noProof/>
            <w:webHidden/>
          </w:rPr>
          <w:fldChar w:fldCharType="begin"/>
        </w:r>
        <w:r w:rsidR="0060362F">
          <w:rPr>
            <w:noProof/>
            <w:webHidden/>
          </w:rPr>
          <w:instrText xml:space="preserve"> PAGEREF _Toc340760964 \h </w:instrText>
        </w:r>
        <w:r w:rsidR="0060362F">
          <w:rPr>
            <w:noProof/>
            <w:webHidden/>
          </w:rPr>
        </w:r>
        <w:r w:rsidR="0060362F">
          <w:rPr>
            <w:noProof/>
            <w:webHidden/>
          </w:rPr>
          <w:fldChar w:fldCharType="separate"/>
        </w:r>
        <w:r w:rsidR="009E3BC6">
          <w:rPr>
            <w:noProof/>
            <w:webHidden/>
          </w:rPr>
          <w:t>54</w:t>
        </w:r>
        <w:r w:rsidR="0060362F">
          <w:rPr>
            <w:noProof/>
            <w:webHidden/>
          </w:rPr>
          <w:fldChar w:fldCharType="end"/>
        </w:r>
      </w:hyperlink>
    </w:p>
    <w:p w14:paraId="6F6B1133" w14:textId="77777777" w:rsidR="0060362F" w:rsidRDefault="005A5F0D">
      <w:pPr>
        <w:pStyle w:val="TOC3"/>
        <w:rPr>
          <w:rFonts w:asciiTheme="minorHAnsi" w:eastAsiaTheme="minorEastAsia" w:hAnsiTheme="minorHAnsi" w:cstheme="minorBidi"/>
          <w:noProof/>
          <w:snapToGrid/>
          <w:sz w:val="22"/>
          <w:szCs w:val="22"/>
        </w:rPr>
      </w:pPr>
      <w:hyperlink w:anchor="_Toc340760965" w:history="1">
        <w:r w:rsidR="0060362F" w:rsidRPr="00E95250">
          <w:rPr>
            <w:rStyle w:val="Hyperlink"/>
            <w:noProof/>
          </w:rPr>
          <w:t>3.6.2</w:t>
        </w:r>
        <w:r w:rsidR="0060362F">
          <w:rPr>
            <w:rFonts w:asciiTheme="minorHAnsi" w:eastAsiaTheme="minorEastAsia" w:hAnsiTheme="minorHAnsi" w:cstheme="minorBidi"/>
            <w:noProof/>
            <w:snapToGrid/>
            <w:sz w:val="22"/>
            <w:szCs w:val="22"/>
          </w:rPr>
          <w:tab/>
        </w:r>
        <w:r w:rsidR="0060362F" w:rsidRPr="00E95250">
          <w:rPr>
            <w:rStyle w:val="Hyperlink"/>
            <w:noProof/>
          </w:rPr>
          <w:t>Retrieving All Your School’s Enrollment Records</w:t>
        </w:r>
        <w:r w:rsidR="0060362F">
          <w:rPr>
            <w:noProof/>
            <w:webHidden/>
          </w:rPr>
          <w:tab/>
        </w:r>
        <w:r w:rsidR="0060362F">
          <w:rPr>
            <w:noProof/>
            <w:webHidden/>
          </w:rPr>
          <w:fldChar w:fldCharType="begin"/>
        </w:r>
        <w:r w:rsidR="0060362F">
          <w:rPr>
            <w:noProof/>
            <w:webHidden/>
          </w:rPr>
          <w:instrText xml:space="preserve"> PAGEREF _Toc340760965 \h </w:instrText>
        </w:r>
        <w:r w:rsidR="0060362F">
          <w:rPr>
            <w:noProof/>
            <w:webHidden/>
          </w:rPr>
        </w:r>
        <w:r w:rsidR="0060362F">
          <w:rPr>
            <w:noProof/>
            <w:webHidden/>
          </w:rPr>
          <w:fldChar w:fldCharType="separate"/>
        </w:r>
        <w:r w:rsidR="009E3BC6">
          <w:rPr>
            <w:noProof/>
            <w:webHidden/>
          </w:rPr>
          <w:t>55</w:t>
        </w:r>
        <w:r w:rsidR="0060362F">
          <w:rPr>
            <w:noProof/>
            <w:webHidden/>
          </w:rPr>
          <w:fldChar w:fldCharType="end"/>
        </w:r>
      </w:hyperlink>
    </w:p>
    <w:p w14:paraId="6F6B1134" w14:textId="77777777" w:rsidR="0060362F" w:rsidRDefault="005A5F0D">
      <w:pPr>
        <w:pStyle w:val="TOC3"/>
        <w:rPr>
          <w:rFonts w:asciiTheme="minorHAnsi" w:eastAsiaTheme="minorEastAsia" w:hAnsiTheme="minorHAnsi" w:cstheme="minorBidi"/>
          <w:noProof/>
          <w:snapToGrid/>
          <w:sz w:val="22"/>
          <w:szCs w:val="22"/>
        </w:rPr>
      </w:pPr>
      <w:hyperlink w:anchor="_Toc340760966" w:history="1">
        <w:r w:rsidR="0060362F" w:rsidRPr="00E95250">
          <w:rPr>
            <w:rStyle w:val="Hyperlink"/>
            <w:noProof/>
          </w:rPr>
          <w:t>3.6.3</w:t>
        </w:r>
        <w:r w:rsidR="0060362F">
          <w:rPr>
            <w:rFonts w:asciiTheme="minorHAnsi" w:eastAsiaTheme="minorEastAsia" w:hAnsiTheme="minorHAnsi" w:cstheme="minorBidi"/>
            <w:noProof/>
            <w:snapToGrid/>
            <w:sz w:val="22"/>
            <w:szCs w:val="22"/>
          </w:rPr>
          <w:tab/>
        </w:r>
        <w:r w:rsidR="0060362F" w:rsidRPr="00E95250">
          <w:rPr>
            <w:rStyle w:val="Hyperlink"/>
            <w:noProof/>
          </w:rPr>
          <w:t>Retrieving Student Records to Update</w:t>
        </w:r>
        <w:r w:rsidR="0060362F">
          <w:rPr>
            <w:noProof/>
            <w:webHidden/>
          </w:rPr>
          <w:tab/>
        </w:r>
        <w:r w:rsidR="0060362F">
          <w:rPr>
            <w:noProof/>
            <w:webHidden/>
          </w:rPr>
          <w:fldChar w:fldCharType="begin"/>
        </w:r>
        <w:r w:rsidR="0060362F">
          <w:rPr>
            <w:noProof/>
            <w:webHidden/>
          </w:rPr>
          <w:instrText xml:space="preserve"> PAGEREF _Toc340760966 \h </w:instrText>
        </w:r>
        <w:r w:rsidR="0060362F">
          <w:rPr>
            <w:noProof/>
            <w:webHidden/>
          </w:rPr>
        </w:r>
        <w:r w:rsidR="0060362F">
          <w:rPr>
            <w:noProof/>
            <w:webHidden/>
          </w:rPr>
          <w:fldChar w:fldCharType="separate"/>
        </w:r>
        <w:r w:rsidR="009E3BC6">
          <w:rPr>
            <w:noProof/>
            <w:webHidden/>
          </w:rPr>
          <w:t>57</w:t>
        </w:r>
        <w:r w:rsidR="0060362F">
          <w:rPr>
            <w:noProof/>
            <w:webHidden/>
          </w:rPr>
          <w:fldChar w:fldCharType="end"/>
        </w:r>
      </w:hyperlink>
    </w:p>
    <w:p w14:paraId="6F6B1135"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67" w:history="1">
        <w:r w:rsidR="0060362F" w:rsidRPr="00E95250">
          <w:rPr>
            <w:rStyle w:val="Hyperlink"/>
            <w:noProof/>
          </w:rPr>
          <w:t>3.6.3.1</w:t>
        </w:r>
        <w:r w:rsidR="0060362F">
          <w:rPr>
            <w:rFonts w:asciiTheme="minorHAnsi" w:eastAsiaTheme="minorEastAsia" w:hAnsiTheme="minorHAnsi" w:cstheme="minorBidi"/>
            <w:noProof/>
            <w:snapToGrid/>
            <w:sz w:val="22"/>
            <w:szCs w:val="22"/>
          </w:rPr>
          <w:tab/>
        </w:r>
        <w:r w:rsidR="0060362F" w:rsidRPr="00E95250">
          <w:rPr>
            <w:rStyle w:val="Hyperlink"/>
            <w:noProof/>
          </w:rPr>
          <w:t>Narrowing the Search: The Primary Search Options</w:t>
        </w:r>
        <w:r w:rsidR="0060362F">
          <w:rPr>
            <w:noProof/>
            <w:webHidden/>
          </w:rPr>
          <w:tab/>
        </w:r>
        <w:r w:rsidR="0060362F">
          <w:rPr>
            <w:noProof/>
            <w:webHidden/>
          </w:rPr>
          <w:fldChar w:fldCharType="begin"/>
        </w:r>
        <w:r w:rsidR="0060362F">
          <w:rPr>
            <w:noProof/>
            <w:webHidden/>
          </w:rPr>
          <w:instrText xml:space="preserve"> PAGEREF _Toc340760967 \h </w:instrText>
        </w:r>
        <w:r w:rsidR="0060362F">
          <w:rPr>
            <w:noProof/>
            <w:webHidden/>
          </w:rPr>
        </w:r>
        <w:r w:rsidR="0060362F">
          <w:rPr>
            <w:noProof/>
            <w:webHidden/>
          </w:rPr>
          <w:fldChar w:fldCharType="separate"/>
        </w:r>
        <w:r w:rsidR="009E3BC6">
          <w:rPr>
            <w:noProof/>
            <w:webHidden/>
          </w:rPr>
          <w:t>57</w:t>
        </w:r>
        <w:r w:rsidR="0060362F">
          <w:rPr>
            <w:noProof/>
            <w:webHidden/>
          </w:rPr>
          <w:fldChar w:fldCharType="end"/>
        </w:r>
      </w:hyperlink>
    </w:p>
    <w:p w14:paraId="6F6B1136"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68" w:history="1">
        <w:r w:rsidR="0060362F" w:rsidRPr="00E95250">
          <w:rPr>
            <w:rStyle w:val="Hyperlink"/>
            <w:noProof/>
          </w:rPr>
          <w:t>3.6.3.2</w:t>
        </w:r>
        <w:r w:rsidR="0060362F">
          <w:rPr>
            <w:rFonts w:asciiTheme="minorHAnsi" w:eastAsiaTheme="minorEastAsia" w:hAnsiTheme="minorHAnsi" w:cstheme="minorBidi"/>
            <w:noProof/>
            <w:snapToGrid/>
            <w:sz w:val="22"/>
            <w:szCs w:val="22"/>
          </w:rPr>
          <w:tab/>
        </w:r>
        <w:r w:rsidR="0060362F" w:rsidRPr="00E95250">
          <w:rPr>
            <w:rStyle w:val="Hyperlink"/>
            <w:noProof/>
          </w:rPr>
          <w:t>Going Further: Using the Advanced Search Options</w:t>
        </w:r>
        <w:r w:rsidR="0060362F">
          <w:rPr>
            <w:noProof/>
            <w:webHidden/>
          </w:rPr>
          <w:tab/>
        </w:r>
        <w:r w:rsidR="0060362F">
          <w:rPr>
            <w:noProof/>
            <w:webHidden/>
          </w:rPr>
          <w:fldChar w:fldCharType="begin"/>
        </w:r>
        <w:r w:rsidR="0060362F">
          <w:rPr>
            <w:noProof/>
            <w:webHidden/>
          </w:rPr>
          <w:instrText xml:space="preserve"> PAGEREF _Toc340760968 \h </w:instrText>
        </w:r>
        <w:r w:rsidR="0060362F">
          <w:rPr>
            <w:noProof/>
            <w:webHidden/>
          </w:rPr>
        </w:r>
        <w:r w:rsidR="0060362F">
          <w:rPr>
            <w:noProof/>
            <w:webHidden/>
          </w:rPr>
          <w:fldChar w:fldCharType="separate"/>
        </w:r>
        <w:r w:rsidR="009E3BC6">
          <w:rPr>
            <w:noProof/>
            <w:webHidden/>
          </w:rPr>
          <w:t>58</w:t>
        </w:r>
        <w:r w:rsidR="0060362F">
          <w:rPr>
            <w:noProof/>
            <w:webHidden/>
          </w:rPr>
          <w:fldChar w:fldCharType="end"/>
        </w:r>
      </w:hyperlink>
    </w:p>
    <w:p w14:paraId="6F6B1137" w14:textId="77777777" w:rsidR="0060362F" w:rsidRDefault="005A5F0D">
      <w:pPr>
        <w:pStyle w:val="TOC3"/>
        <w:rPr>
          <w:rFonts w:asciiTheme="minorHAnsi" w:eastAsiaTheme="minorEastAsia" w:hAnsiTheme="minorHAnsi" w:cstheme="minorBidi"/>
          <w:noProof/>
          <w:snapToGrid/>
          <w:sz w:val="22"/>
          <w:szCs w:val="22"/>
        </w:rPr>
      </w:pPr>
      <w:hyperlink w:anchor="_Toc340760969" w:history="1">
        <w:r w:rsidR="0060362F" w:rsidRPr="00E95250">
          <w:rPr>
            <w:rStyle w:val="Hyperlink"/>
            <w:noProof/>
          </w:rPr>
          <w:t>3.6.4</w:t>
        </w:r>
        <w:r w:rsidR="0060362F">
          <w:rPr>
            <w:rFonts w:asciiTheme="minorHAnsi" w:eastAsiaTheme="minorEastAsia" w:hAnsiTheme="minorHAnsi" w:cstheme="minorBidi"/>
            <w:noProof/>
            <w:snapToGrid/>
            <w:sz w:val="22"/>
            <w:szCs w:val="22"/>
          </w:rPr>
          <w:tab/>
        </w:r>
        <w:r w:rsidR="0060362F" w:rsidRPr="00E95250">
          <w:rPr>
            <w:rStyle w:val="Hyperlink"/>
            <w:noProof/>
          </w:rPr>
          <w:t>Updating Selected Enrollment Records</w:t>
        </w:r>
        <w:r w:rsidR="0060362F">
          <w:rPr>
            <w:noProof/>
            <w:webHidden/>
          </w:rPr>
          <w:tab/>
        </w:r>
        <w:r w:rsidR="0060362F">
          <w:rPr>
            <w:noProof/>
            <w:webHidden/>
          </w:rPr>
          <w:fldChar w:fldCharType="begin"/>
        </w:r>
        <w:r w:rsidR="0060362F">
          <w:rPr>
            <w:noProof/>
            <w:webHidden/>
          </w:rPr>
          <w:instrText xml:space="preserve"> PAGEREF _Toc340760969 \h </w:instrText>
        </w:r>
        <w:r w:rsidR="0060362F">
          <w:rPr>
            <w:noProof/>
            <w:webHidden/>
          </w:rPr>
        </w:r>
        <w:r w:rsidR="0060362F">
          <w:rPr>
            <w:noProof/>
            <w:webHidden/>
          </w:rPr>
          <w:fldChar w:fldCharType="separate"/>
        </w:r>
        <w:r w:rsidR="009E3BC6">
          <w:rPr>
            <w:noProof/>
            <w:webHidden/>
          </w:rPr>
          <w:t>62</w:t>
        </w:r>
        <w:r w:rsidR="0060362F">
          <w:rPr>
            <w:noProof/>
            <w:webHidden/>
          </w:rPr>
          <w:fldChar w:fldCharType="end"/>
        </w:r>
      </w:hyperlink>
    </w:p>
    <w:p w14:paraId="6F6B1138" w14:textId="77777777" w:rsidR="0060362F" w:rsidRDefault="005A5F0D">
      <w:pPr>
        <w:pStyle w:val="TOC3"/>
        <w:rPr>
          <w:rFonts w:asciiTheme="minorHAnsi" w:eastAsiaTheme="minorEastAsia" w:hAnsiTheme="minorHAnsi" w:cstheme="minorBidi"/>
          <w:noProof/>
          <w:snapToGrid/>
          <w:sz w:val="22"/>
          <w:szCs w:val="22"/>
        </w:rPr>
      </w:pPr>
      <w:hyperlink w:anchor="_Toc340760970" w:history="1">
        <w:r w:rsidR="0060362F" w:rsidRPr="00E95250">
          <w:rPr>
            <w:rStyle w:val="Hyperlink"/>
            <w:noProof/>
          </w:rPr>
          <w:t>3.6.5</w:t>
        </w:r>
        <w:r w:rsidR="0060362F">
          <w:rPr>
            <w:rFonts w:asciiTheme="minorHAnsi" w:eastAsiaTheme="minorEastAsia" w:hAnsiTheme="minorHAnsi" w:cstheme="minorBidi"/>
            <w:noProof/>
            <w:snapToGrid/>
            <w:sz w:val="22"/>
            <w:szCs w:val="22"/>
          </w:rPr>
          <w:tab/>
        </w:r>
        <w:r w:rsidR="0060362F" w:rsidRPr="00E95250">
          <w:rPr>
            <w:rStyle w:val="Hyperlink"/>
            <w:noProof/>
          </w:rPr>
          <w:t>Confirming Enrollment Information</w:t>
        </w:r>
        <w:r w:rsidR="0060362F">
          <w:rPr>
            <w:noProof/>
            <w:webHidden/>
          </w:rPr>
          <w:tab/>
        </w:r>
        <w:r w:rsidR="0060362F">
          <w:rPr>
            <w:noProof/>
            <w:webHidden/>
          </w:rPr>
          <w:fldChar w:fldCharType="begin"/>
        </w:r>
        <w:r w:rsidR="0060362F">
          <w:rPr>
            <w:noProof/>
            <w:webHidden/>
          </w:rPr>
          <w:instrText xml:space="preserve"> PAGEREF _Toc340760970 \h </w:instrText>
        </w:r>
        <w:r w:rsidR="0060362F">
          <w:rPr>
            <w:noProof/>
            <w:webHidden/>
          </w:rPr>
        </w:r>
        <w:r w:rsidR="0060362F">
          <w:rPr>
            <w:noProof/>
            <w:webHidden/>
          </w:rPr>
          <w:fldChar w:fldCharType="separate"/>
        </w:r>
        <w:r w:rsidR="009E3BC6">
          <w:rPr>
            <w:noProof/>
            <w:webHidden/>
          </w:rPr>
          <w:t>64</w:t>
        </w:r>
        <w:r w:rsidR="0060362F">
          <w:rPr>
            <w:noProof/>
            <w:webHidden/>
          </w:rPr>
          <w:fldChar w:fldCharType="end"/>
        </w:r>
      </w:hyperlink>
    </w:p>
    <w:p w14:paraId="6F6B1139" w14:textId="77777777" w:rsidR="0060362F" w:rsidRDefault="005A5F0D">
      <w:pPr>
        <w:pStyle w:val="TOC3"/>
        <w:rPr>
          <w:rFonts w:asciiTheme="minorHAnsi" w:eastAsiaTheme="minorEastAsia" w:hAnsiTheme="minorHAnsi" w:cstheme="minorBidi"/>
          <w:noProof/>
          <w:snapToGrid/>
          <w:sz w:val="22"/>
          <w:szCs w:val="22"/>
        </w:rPr>
      </w:pPr>
      <w:hyperlink w:anchor="_Toc340760971" w:history="1">
        <w:r w:rsidR="0060362F" w:rsidRPr="00E95250">
          <w:rPr>
            <w:rStyle w:val="Hyperlink"/>
            <w:noProof/>
          </w:rPr>
          <w:t>3.6.6</w:t>
        </w:r>
        <w:r w:rsidR="0060362F">
          <w:rPr>
            <w:rFonts w:asciiTheme="minorHAnsi" w:eastAsiaTheme="minorEastAsia" w:hAnsiTheme="minorHAnsi" w:cstheme="minorBidi"/>
            <w:noProof/>
            <w:snapToGrid/>
            <w:sz w:val="22"/>
            <w:szCs w:val="22"/>
          </w:rPr>
          <w:tab/>
        </w:r>
        <w:r w:rsidR="0060362F" w:rsidRPr="00E95250">
          <w:rPr>
            <w:rStyle w:val="Hyperlink"/>
            <w:noProof/>
          </w:rPr>
          <w:t>Enrollment Update: What Happens If…</w:t>
        </w:r>
        <w:r w:rsidR="0060362F">
          <w:rPr>
            <w:noProof/>
            <w:webHidden/>
          </w:rPr>
          <w:tab/>
        </w:r>
        <w:r w:rsidR="0060362F">
          <w:rPr>
            <w:noProof/>
            <w:webHidden/>
          </w:rPr>
          <w:fldChar w:fldCharType="begin"/>
        </w:r>
        <w:r w:rsidR="0060362F">
          <w:rPr>
            <w:noProof/>
            <w:webHidden/>
          </w:rPr>
          <w:instrText xml:space="preserve"> PAGEREF _Toc340760971 \h </w:instrText>
        </w:r>
        <w:r w:rsidR="0060362F">
          <w:rPr>
            <w:noProof/>
            <w:webHidden/>
          </w:rPr>
        </w:r>
        <w:r w:rsidR="0060362F">
          <w:rPr>
            <w:noProof/>
            <w:webHidden/>
          </w:rPr>
          <w:fldChar w:fldCharType="separate"/>
        </w:r>
        <w:r w:rsidR="009E3BC6">
          <w:rPr>
            <w:noProof/>
            <w:webHidden/>
          </w:rPr>
          <w:t>66</w:t>
        </w:r>
        <w:r w:rsidR="0060362F">
          <w:rPr>
            <w:noProof/>
            <w:webHidden/>
          </w:rPr>
          <w:fldChar w:fldCharType="end"/>
        </w:r>
      </w:hyperlink>
    </w:p>
    <w:p w14:paraId="6F6B113A" w14:textId="77777777" w:rsidR="0060362F" w:rsidRDefault="005A5F0D">
      <w:pPr>
        <w:pStyle w:val="TOC3"/>
        <w:rPr>
          <w:rFonts w:asciiTheme="minorHAnsi" w:eastAsiaTheme="minorEastAsia" w:hAnsiTheme="minorHAnsi" w:cstheme="minorBidi"/>
          <w:noProof/>
          <w:snapToGrid/>
          <w:sz w:val="22"/>
          <w:szCs w:val="22"/>
        </w:rPr>
      </w:pPr>
      <w:hyperlink w:anchor="_Toc340760972" w:history="1">
        <w:r w:rsidR="0060362F" w:rsidRPr="00E95250">
          <w:rPr>
            <w:rStyle w:val="Hyperlink"/>
            <w:noProof/>
          </w:rPr>
          <w:t>3.6.7</w:t>
        </w:r>
        <w:r w:rsidR="0060362F">
          <w:rPr>
            <w:rFonts w:asciiTheme="minorHAnsi" w:eastAsiaTheme="minorEastAsia" w:hAnsiTheme="minorHAnsi" w:cstheme="minorBidi"/>
            <w:noProof/>
            <w:snapToGrid/>
            <w:sz w:val="22"/>
            <w:szCs w:val="22"/>
          </w:rPr>
          <w:tab/>
        </w:r>
        <w:r w:rsidR="0060362F" w:rsidRPr="00E95250">
          <w:rPr>
            <w:rStyle w:val="Hyperlink"/>
            <w:noProof/>
          </w:rPr>
          <w:t>Handling Update and Certify Errors</w:t>
        </w:r>
        <w:r w:rsidR="0060362F">
          <w:rPr>
            <w:noProof/>
            <w:webHidden/>
          </w:rPr>
          <w:tab/>
        </w:r>
        <w:r w:rsidR="0060362F">
          <w:rPr>
            <w:noProof/>
            <w:webHidden/>
          </w:rPr>
          <w:fldChar w:fldCharType="begin"/>
        </w:r>
        <w:r w:rsidR="0060362F">
          <w:rPr>
            <w:noProof/>
            <w:webHidden/>
          </w:rPr>
          <w:instrText xml:space="preserve"> PAGEREF _Toc340760972 \h </w:instrText>
        </w:r>
        <w:r w:rsidR="0060362F">
          <w:rPr>
            <w:noProof/>
            <w:webHidden/>
          </w:rPr>
        </w:r>
        <w:r w:rsidR="0060362F">
          <w:rPr>
            <w:noProof/>
            <w:webHidden/>
          </w:rPr>
          <w:fldChar w:fldCharType="separate"/>
        </w:r>
        <w:r w:rsidR="009E3BC6">
          <w:rPr>
            <w:noProof/>
            <w:webHidden/>
          </w:rPr>
          <w:t>67</w:t>
        </w:r>
        <w:r w:rsidR="0060362F">
          <w:rPr>
            <w:noProof/>
            <w:webHidden/>
          </w:rPr>
          <w:fldChar w:fldCharType="end"/>
        </w:r>
      </w:hyperlink>
    </w:p>
    <w:p w14:paraId="6F6B113B" w14:textId="77777777" w:rsidR="0060362F" w:rsidRDefault="005A5F0D">
      <w:pPr>
        <w:pStyle w:val="TOC2"/>
        <w:rPr>
          <w:rFonts w:asciiTheme="minorHAnsi" w:eastAsiaTheme="minorEastAsia" w:hAnsiTheme="minorHAnsi" w:cstheme="minorBidi"/>
          <w:noProof/>
          <w:snapToGrid/>
          <w:sz w:val="22"/>
          <w:szCs w:val="22"/>
        </w:rPr>
      </w:pPr>
      <w:hyperlink w:anchor="_Toc340760973" w:history="1">
        <w:r w:rsidR="0060362F" w:rsidRPr="00E95250">
          <w:rPr>
            <w:rStyle w:val="Hyperlink"/>
            <w:noProof/>
          </w:rPr>
          <w:t>3.7</w:t>
        </w:r>
        <w:r w:rsidR="0060362F">
          <w:rPr>
            <w:rFonts w:asciiTheme="minorHAnsi" w:eastAsiaTheme="minorEastAsia" w:hAnsiTheme="minorHAnsi" w:cstheme="minorBidi"/>
            <w:noProof/>
            <w:snapToGrid/>
            <w:sz w:val="22"/>
            <w:szCs w:val="22"/>
          </w:rPr>
          <w:tab/>
        </w:r>
        <w:r w:rsidR="0060362F" w:rsidRPr="00E95250">
          <w:rPr>
            <w:rStyle w:val="Hyperlink"/>
            <w:noProof/>
          </w:rPr>
          <w:t>Adding Students to a School’s Enrollment Reporting Roster</w:t>
        </w:r>
        <w:r w:rsidR="0060362F">
          <w:rPr>
            <w:noProof/>
            <w:webHidden/>
          </w:rPr>
          <w:tab/>
        </w:r>
        <w:r w:rsidR="0060362F">
          <w:rPr>
            <w:noProof/>
            <w:webHidden/>
          </w:rPr>
          <w:fldChar w:fldCharType="begin"/>
        </w:r>
        <w:r w:rsidR="0060362F">
          <w:rPr>
            <w:noProof/>
            <w:webHidden/>
          </w:rPr>
          <w:instrText xml:space="preserve"> PAGEREF _Toc340760973 \h </w:instrText>
        </w:r>
        <w:r w:rsidR="0060362F">
          <w:rPr>
            <w:noProof/>
            <w:webHidden/>
          </w:rPr>
        </w:r>
        <w:r w:rsidR="0060362F">
          <w:rPr>
            <w:noProof/>
            <w:webHidden/>
          </w:rPr>
          <w:fldChar w:fldCharType="separate"/>
        </w:r>
        <w:r w:rsidR="009E3BC6">
          <w:rPr>
            <w:noProof/>
            <w:webHidden/>
          </w:rPr>
          <w:t>69</w:t>
        </w:r>
        <w:r w:rsidR="0060362F">
          <w:rPr>
            <w:noProof/>
            <w:webHidden/>
          </w:rPr>
          <w:fldChar w:fldCharType="end"/>
        </w:r>
      </w:hyperlink>
    </w:p>
    <w:p w14:paraId="6F6B113C" w14:textId="77777777" w:rsidR="0060362F" w:rsidRDefault="005A5F0D">
      <w:pPr>
        <w:pStyle w:val="TOC3"/>
        <w:rPr>
          <w:rFonts w:asciiTheme="minorHAnsi" w:eastAsiaTheme="minorEastAsia" w:hAnsiTheme="minorHAnsi" w:cstheme="minorBidi"/>
          <w:noProof/>
          <w:snapToGrid/>
          <w:sz w:val="22"/>
          <w:szCs w:val="22"/>
        </w:rPr>
      </w:pPr>
      <w:hyperlink w:anchor="_Toc340760974" w:history="1">
        <w:r w:rsidR="0060362F" w:rsidRPr="00E95250">
          <w:rPr>
            <w:rStyle w:val="Hyperlink"/>
            <w:noProof/>
          </w:rPr>
          <w:t>3.7.1</w:t>
        </w:r>
        <w:r w:rsidR="0060362F">
          <w:rPr>
            <w:rFonts w:asciiTheme="minorHAnsi" w:eastAsiaTheme="minorEastAsia" w:hAnsiTheme="minorHAnsi" w:cstheme="minorBidi"/>
            <w:noProof/>
            <w:snapToGrid/>
            <w:sz w:val="22"/>
            <w:szCs w:val="22"/>
          </w:rPr>
          <w:tab/>
        </w:r>
        <w:r w:rsidR="0060362F" w:rsidRPr="00E95250">
          <w:rPr>
            <w:rStyle w:val="Hyperlink"/>
            <w:noProof/>
          </w:rPr>
          <w:t>Retrieving Student Records to Add</w:t>
        </w:r>
        <w:r w:rsidR="0060362F">
          <w:rPr>
            <w:noProof/>
            <w:webHidden/>
          </w:rPr>
          <w:tab/>
        </w:r>
        <w:r w:rsidR="0060362F">
          <w:rPr>
            <w:noProof/>
            <w:webHidden/>
          </w:rPr>
          <w:fldChar w:fldCharType="begin"/>
        </w:r>
        <w:r w:rsidR="0060362F">
          <w:rPr>
            <w:noProof/>
            <w:webHidden/>
          </w:rPr>
          <w:instrText xml:space="preserve"> PAGEREF _Toc340760974 \h </w:instrText>
        </w:r>
        <w:r w:rsidR="0060362F">
          <w:rPr>
            <w:noProof/>
            <w:webHidden/>
          </w:rPr>
        </w:r>
        <w:r w:rsidR="0060362F">
          <w:rPr>
            <w:noProof/>
            <w:webHidden/>
          </w:rPr>
          <w:fldChar w:fldCharType="separate"/>
        </w:r>
        <w:r w:rsidR="009E3BC6">
          <w:rPr>
            <w:noProof/>
            <w:webHidden/>
          </w:rPr>
          <w:t>69</w:t>
        </w:r>
        <w:r w:rsidR="0060362F">
          <w:rPr>
            <w:noProof/>
            <w:webHidden/>
          </w:rPr>
          <w:fldChar w:fldCharType="end"/>
        </w:r>
      </w:hyperlink>
    </w:p>
    <w:p w14:paraId="6F6B113D" w14:textId="77777777" w:rsidR="0060362F" w:rsidRDefault="005A5F0D">
      <w:pPr>
        <w:pStyle w:val="TOC3"/>
        <w:rPr>
          <w:rFonts w:asciiTheme="minorHAnsi" w:eastAsiaTheme="minorEastAsia" w:hAnsiTheme="minorHAnsi" w:cstheme="minorBidi"/>
          <w:noProof/>
          <w:snapToGrid/>
          <w:sz w:val="22"/>
          <w:szCs w:val="22"/>
        </w:rPr>
      </w:pPr>
      <w:hyperlink w:anchor="_Toc340760975" w:history="1">
        <w:r w:rsidR="0060362F" w:rsidRPr="00E95250">
          <w:rPr>
            <w:rStyle w:val="Hyperlink"/>
            <w:noProof/>
          </w:rPr>
          <w:t>3.7.2</w:t>
        </w:r>
        <w:r w:rsidR="0060362F">
          <w:rPr>
            <w:rFonts w:asciiTheme="minorHAnsi" w:eastAsiaTheme="minorEastAsia" w:hAnsiTheme="minorHAnsi" w:cstheme="minorBidi"/>
            <w:noProof/>
            <w:snapToGrid/>
            <w:sz w:val="22"/>
            <w:szCs w:val="22"/>
          </w:rPr>
          <w:tab/>
        </w:r>
        <w:r w:rsidR="0060362F" w:rsidRPr="00E95250">
          <w:rPr>
            <w:rStyle w:val="Hyperlink"/>
            <w:noProof/>
          </w:rPr>
          <w:t>Updating New Enrollment Data</w:t>
        </w:r>
        <w:r w:rsidR="0060362F">
          <w:rPr>
            <w:noProof/>
            <w:webHidden/>
          </w:rPr>
          <w:tab/>
        </w:r>
        <w:r w:rsidR="0060362F">
          <w:rPr>
            <w:noProof/>
            <w:webHidden/>
          </w:rPr>
          <w:fldChar w:fldCharType="begin"/>
        </w:r>
        <w:r w:rsidR="0060362F">
          <w:rPr>
            <w:noProof/>
            <w:webHidden/>
          </w:rPr>
          <w:instrText xml:space="preserve"> PAGEREF _Toc340760975 \h </w:instrText>
        </w:r>
        <w:r w:rsidR="0060362F">
          <w:rPr>
            <w:noProof/>
            <w:webHidden/>
          </w:rPr>
        </w:r>
        <w:r w:rsidR="0060362F">
          <w:rPr>
            <w:noProof/>
            <w:webHidden/>
          </w:rPr>
          <w:fldChar w:fldCharType="separate"/>
        </w:r>
        <w:r w:rsidR="009E3BC6">
          <w:rPr>
            <w:noProof/>
            <w:webHidden/>
          </w:rPr>
          <w:t>72</w:t>
        </w:r>
        <w:r w:rsidR="0060362F">
          <w:rPr>
            <w:noProof/>
            <w:webHidden/>
          </w:rPr>
          <w:fldChar w:fldCharType="end"/>
        </w:r>
      </w:hyperlink>
    </w:p>
    <w:p w14:paraId="6F6B113E" w14:textId="77777777" w:rsidR="0060362F" w:rsidRDefault="005A5F0D">
      <w:pPr>
        <w:pStyle w:val="TOC3"/>
        <w:rPr>
          <w:rFonts w:asciiTheme="minorHAnsi" w:eastAsiaTheme="minorEastAsia" w:hAnsiTheme="minorHAnsi" w:cstheme="minorBidi"/>
          <w:noProof/>
          <w:snapToGrid/>
          <w:sz w:val="22"/>
          <w:szCs w:val="22"/>
        </w:rPr>
      </w:pPr>
      <w:hyperlink w:anchor="_Toc340760976" w:history="1">
        <w:r w:rsidR="0060362F" w:rsidRPr="00E95250">
          <w:rPr>
            <w:rStyle w:val="Hyperlink"/>
            <w:noProof/>
          </w:rPr>
          <w:t>3.7.3</w:t>
        </w:r>
        <w:r w:rsidR="0060362F">
          <w:rPr>
            <w:rFonts w:asciiTheme="minorHAnsi" w:eastAsiaTheme="minorEastAsia" w:hAnsiTheme="minorHAnsi" w:cstheme="minorBidi"/>
            <w:noProof/>
            <w:snapToGrid/>
            <w:sz w:val="22"/>
            <w:szCs w:val="22"/>
          </w:rPr>
          <w:tab/>
        </w:r>
        <w:r w:rsidR="0060362F" w:rsidRPr="00E95250">
          <w:rPr>
            <w:rStyle w:val="Hyperlink"/>
            <w:noProof/>
          </w:rPr>
          <w:t>Confirming Enrollment Information</w:t>
        </w:r>
        <w:r w:rsidR="0060362F">
          <w:rPr>
            <w:noProof/>
            <w:webHidden/>
          </w:rPr>
          <w:tab/>
        </w:r>
        <w:r w:rsidR="0060362F">
          <w:rPr>
            <w:noProof/>
            <w:webHidden/>
          </w:rPr>
          <w:fldChar w:fldCharType="begin"/>
        </w:r>
        <w:r w:rsidR="0060362F">
          <w:rPr>
            <w:noProof/>
            <w:webHidden/>
          </w:rPr>
          <w:instrText xml:space="preserve"> PAGEREF _Toc340760976 \h </w:instrText>
        </w:r>
        <w:r w:rsidR="0060362F">
          <w:rPr>
            <w:noProof/>
            <w:webHidden/>
          </w:rPr>
        </w:r>
        <w:r w:rsidR="0060362F">
          <w:rPr>
            <w:noProof/>
            <w:webHidden/>
          </w:rPr>
          <w:fldChar w:fldCharType="separate"/>
        </w:r>
        <w:r w:rsidR="009E3BC6">
          <w:rPr>
            <w:noProof/>
            <w:webHidden/>
          </w:rPr>
          <w:t>72</w:t>
        </w:r>
        <w:r w:rsidR="0060362F">
          <w:rPr>
            <w:noProof/>
            <w:webHidden/>
          </w:rPr>
          <w:fldChar w:fldCharType="end"/>
        </w:r>
      </w:hyperlink>
    </w:p>
    <w:p w14:paraId="6F6B113F" w14:textId="77777777" w:rsidR="0060362F" w:rsidRDefault="005A5F0D">
      <w:pPr>
        <w:pStyle w:val="TOC2"/>
        <w:rPr>
          <w:rFonts w:asciiTheme="minorHAnsi" w:eastAsiaTheme="minorEastAsia" w:hAnsiTheme="minorHAnsi" w:cstheme="minorBidi"/>
          <w:noProof/>
          <w:snapToGrid/>
          <w:sz w:val="22"/>
          <w:szCs w:val="22"/>
        </w:rPr>
      </w:pPr>
      <w:hyperlink w:anchor="_Toc340760977" w:history="1">
        <w:r w:rsidR="0060362F" w:rsidRPr="00E95250">
          <w:rPr>
            <w:rStyle w:val="Hyperlink"/>
            <w:noProof/>
          </w:rPr>
          <w:t>3.8</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w:t>
        </w:r>
        <w:r w:rsidR="0060362F">
          <w:rPr>
            <w:noProof/>
            <w:webHidden/>
          </w:rPr>
          <w:tab/>
        </w:r>
        <w:r w:rsidR="0060362F">
          <w:rPr>
            <w:noProof/>
            <w:webHidden/>
          </w:rPr>
          <w:fldChar w:fldCharType="begin"/>
        </w:r>
        <w:r w:rsidR="0060362F">
          <w:rPr>
            <w:noProof/>
            <w:webHidden/>
          </w:rPr>
          <w:instrText xml:space="preserve"> PAGEREF _Toc340760977 \h </w:instrText>
        </w:r>
        <w:r w:rsidR="0060362F">
          <w:rPr>
            <w:noProof/>
            <w:webHidden/>
          </w:rPr>
        </w:r>
        <w:r w:rsidR="0060362F">
          <w:rPr>
            <w:noProof/>
            <w:webHidden/>
          </w:rPr>
          <w:fldChar w:fldCharType="separate"/>
        </w:r>
        <w:r w:rsidR="009E3BC6">
          <w:rPr>
            <w:noProof/>
            <w:webHidden/>
          </w:rPr>
          <w:t>73</w:t>
        </w:r>
        <w:r w:rsidR="0060362F">
          <w:rPr>
            <w:noProof/>
            <w:webHidden/>
          </w:rPr>
          <w:fldChar w:fldCharType="end"/>
        </w:r>
      </w:hyperlink>
    </w:p>
    <w:p w14:paraId="6F6B1140" w14:textId="77777777" w:rsidR="0060362F" w:rsidRDefault="005A5F0D">
      <w:pPr>
        <w:pStyle w:val="TOC3"/>
        <w:rPr>
          <w:rFonts w:asciiTheme="minorHAnsi" w:eastAsiaTheme="minorEastAsia" w:hAnsiTheme="minorHAnsi" w:cstheme="minorBidi"/>
          <w:noProof/>
          <w:snapToGrid/>
          <w:sz w:val="22"/>
          <w:szCs w:val="22"/>
        </w:rPr>
      </w:pPr>
      <w:hyperlink w:anchor="_Toc340760978" w:history="1">
        <w:r w:rsidR="0060362F" w:rsidRPr="00E95250">
          <w:rPr>
            <w:rStyle w:val="Hyperlink"/>
            <w:noProof/>
          </w:rPr>
          <w:t>3.8.1</w:t>
        </w:r>
        <w:r w:rsidR="0060362F">
          <w:rPr>
            <w:rFonts w:asciiTheme="minorHAnsi" w:eastAsiaTheme="minorEastAsia" w:hAnsiTheme="minorHAnsi" w:cstheme="minorBidi"/>
            <w:noProof/>
            <w:snapToGrid/>
            <w:sz w:val="22"/>
            <w:szCs w:val="22"/>
          </w:rPr>
          <w:tab/>
        </w:r>
        <w:r w:rsidR="0060362F" w:rsidRPr="00E95250">
          <w:rPr>
            <w:rStyle w:val="Hyperlink"/>
            <w:noProof/>
          </w:rPr>
          <w:t>Getting Started: The Enrollment Reporting Profile Page</w:t>
        </w:r>
        <w:r w:rsidR="0060362F">
          <w:rPr>
            <w:noProof/>
            <w:webHidden/>
          </w:rPr>
          <w:tab/>
        </w:r>
        <w:r w:rsidR="0060362F">
          <w:rPr>
            <w:noProof/>
            <w:webHidden/>
          </w:rPr>
          <w:fldChar w:fldCharType="begin"/>
        </w:r>
        <w:r w:rsidR="0060362F">
          <w:rPr>
            <w:noProof/>
            <w:webHidden/>
          </w:rPr>
          <w:instrText xml:space="preserve"> PAGEREF _Toc340760978 \h </w:instrText>
        </w:r>
        <w:r w:rsidR="0060362F">
          <w:rPr>
            <w:noProof/>
            <w:webHidden/>
          </w:rPr>
        </w:r>
        <w:r w:rsidR="0060362F">
          <w:rPr>
            <w:noProof/>
            <w:webHidden/>
          </w:rPr>
          <w:fldChar w:fldCharType="separate"/>
        </w:r>
        <w:r w:rsidR="009E3BC6">
          <w:rPr>
            <w:noProof/>
            <w:webHidden/>
          </w:rPr>
          <w:t>73</w:t>
        </w:r>
        <w:r w:rsidR="0060362F">
          <w:rPr>
            <w:noProof/>
            <w:webHidden/>
          </w:rPr>
          <w:fldChar w:fldCharType="end"/>
        </w:r>
      </w:hyperlink>
    </w:p>
    <w:p w14:paraId="6F6B1141" w14:textId="77777777" w:rsidR="0060362F" w:rsidRDefault="005A5F0D">
      <w:pPr>
        <w:pStyle w:val="TOC3"/>
        <w:rPr>
          <w:rFonts w:asciiTheme="minorHAnsi" w:eastAsiaTheme="minorEastAsia" w:hAnsiTheme="minorHAnsi" w:cstheme="minorBidi"/>
          <w:noProof/>
          <w:snapToGrid/>
          <w:sz w:val="22"/>
          <w:szCs w:val="22"/>
        </w:rPr>
      </w:pPr>
      <w:hyperlink w:anchor="_Toc340760979" w:history="1">
        <w:r w:rsidR="0060362F" w:rsidRPr="00E95250">
          <w:rPr>
            <w:rStyle w:val="Hyperlink"/>
            <w:noProof/>
          </w:rPr>
          <w:t>3.8.2</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 – Preferences</w:t>
        </w:r>
        <w:r w:rsidR="0060362F">
          <w:rPr>
            <w:noProof/>
            <w:webHidden/>
          </w:rPr>
          <w:tab/>
        </w:r>
        <w:r w:rsidR="0060362F">
          <w:rPr>
            <w:noProof/>
            <w:webHidden/>
          </w:rPr>
          <w:fldChar w:fldCharType="begin"/>
        </w:r>
        <w:r w:rsidR="0060362F">
          <w:rPr>
            <w:noProof/>
            <w:webHidden/>
          </w:rPr>
          <w:instrText xml:space="preserve"> PAGEREF _Toc340760979 \h </w:instrText>
        </w:r>
        <w:r w:rsidR="0060362F">
          <w:rPr>
            <w:noProof/>
            <w:webHidden/>
          </w:rPr>
        </w:r>
        <w:r w:rsidR="0060362F">
          <w:rPr>
            <w:noProof/>
            <w:webHidden/>
          </w:rPr>
          <w:fldChar w:fldCharType="separate"/>
        </w:r>
        <w:r w:rsidR="009E3BC6">
          <w:rPr>
            <w:noProof/>
            <w:webHidden/>
          </w:rPr>
          <w:t>76</w:t>
        </w:r>
        <w:r w:rsidR="0060362F">
          <w:rPr>
            <w:noProof/>
            <w:webHidden/>
          </w:rPr>
          <w:fldChar w:fldCharType="end"/>
        </w:r>
      </w:hyperlink>
    </w:p>
    <w:p w14:paraId="6F6B1142"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80" w:history="1">
        <w:r w:rsidR="0060362F" w:rsidRPr="00E95250">
          <w:rPr>
            <w:rStyle w:val="Hyperlink"/>
            <w:noProof/>
          </w:rPr>
          <w:t>3.8.2.1</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 – Preferences Update</w:t>
        </w:r>
        <w:r w:rsidR="0060362F">
          <w:rPr>
            <w:noProof/>
            <w:webHidden/>
          </w:rPr>
          <w:tab/>
        </w:r>
        <w:r w:rsidR="0060362F">
          <w:rPr>
            <w:noProof/>
            <w:webHidden/>
          </w:rPr>
          <w:fldChar w:fldCharType="begin"/>
        </w:r>
        <w:r w:rsidR="0060362F">
          <w:rPr>
            <w:noProof/>
            <w:webHidden/>
          </w:rPr>
          <w:instrText xml:space="preserve"> PAGEREF _Toc340760980 \h </w:instrText>
        </w:r>
        <w:r w:rsidR="0060362F">
          <w:rPr>
            <w:noProof/>
            <w:webHidden/>
          </w:rPr>
        </w:r>
        <w:r w:rsidR="0060362F">
          <w:rPr>
            <w:noProof/>
            <w:webHidden/>
          </w:rPr>
          <w:fldChar w:fldCharType="separate"/>
        </w:r>
        <w:r w:rsidR="009E3BC6">
          <w:rPr>
            <w:noProof/>
            <w:webHidden/>
          </w:rPr>
          <w:t>77</w:t>
        </w:r>
        <w:r w:rsidR="0060362F">
          <w:rPr>
            <w:noProof/>
            <w:webHidden/>
          </w:rPr>
          <w:fldChar w:fldCharType="end"/>
        </w:r>
      </w:hyperlink>
    </w:p>
    <w:p w14:paraId="6F6B1143" w14:textId="77777777" w:rsidR="0060362F" w:rsidRDefault="005A5F0D">
      <w:pPr>
        <w:pStyle w:val="TOC3"/>
        <w:rPr>
          <w:rFonts w:asciiTheme="minorHAnsi" w:eastAsiaTheme="minorEastAsia" w:hAnsiTheme="minorHAnsi" w:cstheme="minorBidi"/>
          <w:noProof/>
          <w:snapToGrid/>
          <w:sz w:val="22"/>
          <w:szCs w:val="22"/>
        </w:rPr>
      </w:pPr>
      <w:hyperlink w:anchor="_Toc340760981" w:history="1">
        <w:r w:rsidR="0060362F" w:rsidRPr="00E95250">
          <w:rPr>
            <w:rStyle w:val="Hyperlink"/>
            <w:noProof/>
          </w:rPr>
          <w:t>3.8.3</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 – Enrollment Administration</w:t>
        </w:r>
        <w:r w:rsidR="0060362F">
          <w:rPr>
            <w:noProof/>
            <w:webHidden/>
          </w:rPr>
          <w:tab/>
        </w:r>
        <w:r w:rsidR="0060362F">
          <w:rPr>
            <w:noProof/>
            <w:webHidden/>
          </w:rPr>
          <w:fldChar w:fldCharType="begin"/>
        </w:r>
        <w:r w:rsidR="0060362F">
          <w:rPr>
            <w:noProof/>
            <w:webHidden/>
          </w:rPr>
          <w:instrText xml:space="preserve"> PAGEREF _Toc340760981 \h </w:instrText>
        </w:r>
        <w:r w:rsidR="0060362F">
          <w:rPr>
            <w:noProof/>
            <w:webHidden/>
          </w:rPr>
        </w:r>
        <w:r w:rsidR="0060362F">
          <w:rPr>
            <w:noProof/>
            <w:webHidden/>
          </w:rPr>
          <w:fldChar w:fldCharType="separate"/>
        </w:r>
        <w:r w:rsidR="009E3BC6">
          <w:rPr>
            <w:noProof/>
            <w:webHidden/>
          </w:rPr>
          <w:t>78</w:t>
        </w:r>
        <w:r w:rsidR="0060362F">
          <w:rPr>
            <w:noProof/>
            <w:webHidden/>
          </w:rPr>
          <w:fldChar w:fldCharType="end"/>
        </w:r>
      </w:hyperlink>
    </w:p>
    <w:p w14:paraId="6F6B1144"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82" w:history="1">
        <w:r w:rsidR="0060362F" w:rsidRPr="00E95250">
          <w:rPr>
            <w:rStyle w:val="Hyperlink"/>
            <w:noProof/>
          </w:rPr>
          <w:t>3.8.3.1</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 – Enrollment Administration Update</w:t>
        </w:r>
        <w:r w:rsidR="0060362F">
          <w:rPr>
            <w:noProof/>
            <w:webHidden/>
          </w:rPr>
          <w:tab/>
        </w:r>
        <w:r w:rsidR="0060362F">
          <w:rPr>
            <w:noProof/>
            <w:webHidden/>
          </w:rPr>
          <w:fldChar w:fldCharType="begin"/>
        </w:r>
        <w:r w:rsidR="0060362F">
          <w:rPr>
            <w:noProof/>
            <w:webHidden/>
          </w:rPr>
          <w:instrText xml:space="preserve"> PAGEREF _Toc340760982 \h </w:instrText>
        </w:r>
        <w:r w:rsidR="0060362F">
          <w:rPr>
            <w:noProof/>
            <w:webHidden/>
          </w:rPr>
        </w:r>
        <w:r w:rsidR="0060362F">
          <w:rPr>
            <w:noProof/>
            <w:webHidden/>
          </w:rPr>
          <w:fldChar w:fldCharType="separate"/>
        </w:r>
        <w:r w:rsidR="009E3BC6">
          <w:rPr>
            <w:noProof/>
            <w:webHidden/>
          </w:rPr>
          <w:t>79</w:t>
        </w:r>
        <w:r w:rsidR="0060362F">
          <w:rPr>
            <w:noProof/>
            <w:webHidden/>
          </w:rPr>
          <w:fldChar w:fldCharType="end"/>
        </w:r>
      </w:hyperlink>
    </w:p>
    <w:p w14:paraId="6F6B1145" w14:textId="77777777" w:rsidR="0060362F" w:rsidRDefault="005A5F0D">
      <w:pPr>
        <w:pStyle w:val="TOC3"/>
        <w:rPr>
          <w:rFonts w:asciiTheme="minorHAnsi" w:eastAsiaTheme="minorEastAsia" w:hAnsiTheme="minorHAnsi" w:cstheme="minorBidi"/>
          <w:noProof/>
          <w:snapToGrid/>
          <w:sz w:val="22"/>
          <w:szCs w:val="22"/>
        </w:rPr>
      </w:pPr>
      <w:hyperlink w:anchor="_Toc340760983" w:history="1">
        <w:r w:rsidR="0060362F" w:rsidRPr="00E95250">
          <w:rPr>
            <w:rStyle w:val="Hyperlink"/>
            <w:noProof/>
          </w:rPr>
          <w:t>3.8.4</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Reporting Profile – Enrollment Reporting Schedule</w:t>
        </w:r>
        <w:r w:rsidR="0060362F">
          <w:rPr>
            <w:noProof/>
            <w:webHidden/>
          </w:rPr>
          <w:tab/>
        </w:r>
        <w:r w:rsidR="0060362F">
          <w:rPr>
            <w:noProof/>
            <w:webHidden/>
          </w:rPr>
          <w:fldChar w:fldCharType="begin"/>
        </w:r>
        <w:r w:rsidR="0060362F">
          <w:rPr>
            <w:noProof/>
            <w:webHidden/>
          </w:rPr>
          <w:instrText xml:space="preserve"> PAGEREF _Toc340760983 \h </w:instrText>
        </w:r>
        <w:r w:rsidR="0060362F">
          <w:rPr>
            <w:noProof/>
            <w:webHidden/>
          </w:rPr>
        </w:r>
        <w:r w:rsidR="0060362F">
          <w:rPr>
            <w:noProof/>
            <w:webHidden/>
          </w:rPr>
          <w:fldChar w:fldCharType="separate"/>
        </w:r>
        <w:r w:rsidR="009E3BC6">
          <w:rPr>
            <w:noProof/>
            <w:webHidden/>
          </w:rPr>
          <w:t>80</w:t>
        </w:r>
        <w:r w:rsidR="0060362F">
          <w:rPr>
            <w:noProof/>
            <w:webHidden/>
          </w:rPr>
          <w:fldChar w:fldCharType="end"/>
        </w:r>
      </w:hyperlink>
    </w:p>
    <w:p w14:paraId="6F6B1146"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84" w:history="1">
        <w:r w:rsidR="0060362F" w:rsidRPr="00E95250">
          <w:rPr>
            <w:rStyle w:val="Hyperlink"/>
            <w:noProof/>
          </w:rPr>
          <w:t>3.8.4.1</w:t>
        </w:r>
        <w:r w:rsidR="0060362F">
          <w:rPr>
            <w:rFonts w:asciiTheme="minorHAnsi" w:eastAsiaTheme="minorEastAsia" w:hAnsiTheme="minorHAnsi" w:cstheme="minorBidi"/>
            <w:noProof/>
            <w:snapToGrid/>
            <w:sz w:val="22"/>
            <w:szCs w:val="22"/>
          </w:rPr>
          <w:tab/>
        </w:r>
        <w:r w:rsidR="0060362F" w:rsidRPr="00E95250">
          <w:rPr>
            <w:rStyle w:val="Hyperlink"/>
            <w:noProof/>
          </w:rPr>
          <w:t>Enrollment Report Profile – Enrollment Reporting Schedule Changes</w:t>
        </w:r>
        <w:r w:rsidR="0060362F">
          <w:rPr>
            <w:noProof/>
            <w:webHidden/>
          </w:rPr>
          <w:tab/>
        </w:r>
        <w:r w:rsidR="0060362F">
          <w:rPr>
            <w:noProof/>
            <w:webHidden/>
          </w:rPr>
          <w:fldChar w:fldCharType="begin"/>
        </w:r>
        <w:r w:rsidR="0060362F">
          <w:rPr>
            <w:noProof/>
            <w:webHidden/>
          </w:rPr>
          <w:instrText xml:space="preserve"> PAGEREF _Toc340760984 \h </w:instrText>
        </w:r>
        <w:r w:rsidR="0060362F">
          <w:rPr>
            <w:noProof/>
            <w:webHidden/>
          </w:rPr>
        </w:r>
        <w:r w:rsidR="0060362F">
          <w:rPr>
            <w:noProof/>
            <w:webHidden/>
          </w:rPr>
          <w:fldChar w:fldCharType="separate"/>
        </w:r>
        <w:r w:rsidR="009E3BC6">
          <w:rPr>
            <w:noProof/>
            <w:webHidden/>
          </w:rPr>
          <w:t>81</w:t>
        </w:r>
        <w:r w:rsidR="0060362F">
          <w:rPr>
            <w:noProof/>
            <w:webHidden/>
          </w:rPr>
          <w:fldChar w:fldCharType="end"/>
        </w:r>
      </w:hyperlink>
    </w:p>
    <w:p w14:paraId="6F6B1147"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85" w:history="1">
        <w:r w:rsidR="0060362F" w:rsidRPr="00E95250">
          <w:rPr>
            <w:rStyle w:val="Hyperlink"/>
            <w:noProof/>
          </w:rPr>
          <w:t>3.8.4.2</w:t>
        </w:r>
        <w:r w:rsidR="0060362F">
          <w:rPr>
            <w:rFonts w:asciiTheme="minorHAnsi" w:eastAsiaTheme="minorEastAsia" w:hAnsiTheme="minorHAnsi" w:cstheme="minorBidi"/>
            <w:noProof/>
            <w:snapToGrid/>
            <w:sz w:val="22"/>
            <w:szCs w:val="22"/>
          </w:rPr>
          <w:tab/>
        </w:r>
        <w:r w:rsidR="0060362F" w:rsidRPr="00E95250">
          <w:rPr>
            <w:rStyle w:val="Hyperlink"/>
            <w:noProof/>
          </w:rPr>
          <w:t>Creating a New Enrollment Reporting Schedule</w:t>
        </w:r>
        <w:r w:rsidR="0060362F">
          <w:rPr>
            <w:noProof/>
            <w:webHidden/>
          </w:rPr>
          <w:tab/>
        </w:r>
        <w:r w:rsidR="0060362F">
          <w:rPr>
            <w:noProof/>
            <w:webHidden/>
          </w:rPr>
          <w:fldChar w:fldCharType="begin"/>
        </w:r>
        <w:r w:rsidR="0060362F">
          <w:rPr>
            <w:noProof/>
            <w:webHidden/>
          </w:rPr>
          <w:instrText xml:space="preserve"> PAGEREF _Toc340760985 \h </w:instrText>
        </w:r>
        <w:r w:rsidR="0060362F">
          <w:rPr>
            <w:noProof/>
            <w:webHidden/>
          </w:rPr>
        </w:r>
        <w:r w:rsidR="0060362F">
          <w:rPr>
            <w:noProof/>
            <w:webHidden/>
          </w:rPr>
          <w:fldChar w:fldCharType="separate"/>
        </w:r>
        <w:r w:rsidR="009E3BC6">
          <w:rPr>
            <w:noProof/>
            <w:webHidden/>
          </w:rPr>
          <w:t>82</w:t>
        </w:r>
        <w:r w:rsidR="0060362F">
          <w:rPr>
            <w:noProof/>
            <w:webHidden/>
          </w:rPr>
          <w:fldChar w:fldCharType="end"/>
        </w:r>
      </w:hyperlink>
    </w:p>
    <w:p w14:paraId="6F6B1148"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86" w:history="1">
        <w:r w:rsidR="0060362F" w:rsidRPr="00E95250">
          <w:rPr>
            <w:rStyle w:val="Hyperlink"/>
            <w:noProof/>
          </w:rPr>
          <w:t>3.8.4.3</w:t>
        </w:r>
        <w:r w:rsidR="0060362F">
          <w:rPr>
            <w:rFonts w:asciiTheme="minorHAnsi" w:eastAsiaTheme="minorEastAsia" w:hAnsiTheme="minorHAnsi" w:cstheme="minorBidi"/>
            <w:noProof/>
            <w:snapToGrid/>
            <w:sz w:val="22"/>
            <w:szCs w:val="22"/>
          </w:rPr>
          <w:tab/>
        </w:r>
        <w:r w:rsidR="0060362F" w:rsidRPr="00E95250">
          <w:rPr>
            <w:rStyle w:val="Hyperlink"/>
            <w:noProof/>
          </w:rPr>
          <w:t>Updating an Enrollment Reporting Schedule</w:t>
        </w:r>
        <w:r w:rsidR="0060362F">
          <w:rPr>
            <w:noProof/>
            <w:webHidden/>
          </w:rPr>
          <w:tab/>
        </w:r>
        <w:r w:rsidR="0060362F">
          <w:rPr>
            <w:noProof/>
            <w:webHidden/>
          </w:rPr>
          <w:fldChar w:fldCharType="begin"/>
        </w:r>
        <w:r w:rsidR="0060362F">
          <w:rPr>
            <w:noProof/>
            <w:webHidden/>
          </w:rPr>
          <w:instrText xml:space="preserve"> PAGEREF _Toc340760986 \h </w:instrText>
        </w:r>
        <w:r w:rsidR="0060362F">
          <w:rPr>
            <w:noProof/>
            <w:webHidden/>
          </w:rPr>
        </w:r>
        <w:r w:rsidR="0060362F">
          <w:rPr>
            <w:noProof/>
            <w:webHidden/>
          </w:rPr>
          <w:fldChar w:fldCharType="separate"/>
        </w:r>
        <w:r w:rsidR="009E3BC6">
          <w:rPr>
            <w:noProof/>
            <w:webHidden/>
          </w:rPr>
          <w:t>85</w:t>
        </w:r>
        <w:r w:rsidR="0060362F">
          <w:rPr>
            <w:noProof/>
            <w:webHidden/>
          </w:rPr>
          <w:fldChar w:fldCharType="end"/>
        </w:r>
      </w:hyperlink>
    </w:p>
    <w:p w14:paraId="6F6B1149" w14:textId="77777777" w:rsidR="0060362F" w:rsidRDefault="005A5F0D">
      <w:pPr>
        <w:pStyle w:val="TOC3"/>
        <w:rPr>
          <w:rFonts w:asciiTheme="minorHAnsi" w:eastAsiaTheme="minorEastAsia" w:hAnsiTheme="minorHAnsi" w:cstheme="minorBidi"/>
          <w:noProof/>
          <w:snapToGrid/>
          <w:sz w:val="22"/>
          <w:szCs w:val="22"/>
        </w:rPr>
      </w:pPr>
      <w:hyperlink w:anchor="_Toc340760988" w:history="1">
        <w:r w:rsidR="0060362F" w:rsidRPr="00E95250">
          <w:rPr>
            <w:rStyle w:val="Hyperlink"/>
            <w:noProof/>
          </w:rPr>
          <w:t>3.8.5</w:t>
        </w:r>
        <w:r w:rsidR="0060362F">
          <w:rPr>
            <w:rFonts w:asciiTheme="minorHAnsi" w:eastAsiaTheme="minorEastAsia" w:hAnsiTheme="minorHAnsi" w:cstheme="minorBidi"/>
            <w:noProof/>
            <w:snapToGrid/>
            <w:sz w:val="22"/>
            <w:szCs w:val="22"/>
          </w:rPr>
          <w:tab/>
        </w:r>
        <w:r w:rsidR="0060362F" w:rsidRPr="00E95250">
          <w:rPr>
            <w:rStyle w:val="Hyperlink"/>
            <w:noProof/>
          </w:rPr>
          <w:t>Ad Hoc Roster Requests</w:t>
        </w:r>
        <w:r w:rsidR="0060362F">
          <w:rPr>
            <w:noProof/>
            <w:webHidden/>
          </w:rPr>
          <w:tab/>
        </w:r>
        <w:r w:rsidR="0060362F">
          <w:rPr>
            <w:noProof/>
            <w:webHidden/>
          </w:rPr>
          <w:fldChar w:fldCharType="begin"/>
        </w:r>
        <w:r w:rsidR="0060362F">
          <w:rPr>
            <w:noProof/>
            <w:webHidden/>
          </w:rPr>
          <w:instrText xml:space="preserve"> PAGEREF _Toc340760988 \h </w:instrText>
        </w:r>
        <w:r w:rsidR="0060362F">
          <w:rPr>
            <w:noProof/>
            <w:webHidden/>
          </w:rPr>
        </w:r>
        <w:r w:rsidR="0060362F">
          <w:rPr>
            <w:noProof/>
            <w:webHidden/>
          </w:rPr>
          <w:fldChar w:fldCharType="separate"/>
        </w:r>
        <w:r w:rsidR="009E3BC6">
          <w:rPr>
            <w:noProof/>
            <w:webHidden/>
          </w:rPr>
          <w:t>87</w:t>
        </w:r>
        <w:r w:rsidR="0060362F">
          <w:rPr>
            <w:noProof/>
            <w:webHidden/>
          </w:rPr>
          <w:fldChar w:fldCharType="end"/>
        </w:r>
      </w:hyperlink>
    </w:p>
    <w:p w14:paraId="6F6B114A" w14:textId="77777777" w:rsidR="0060362F" w:rsidRDefault="005A5F0D">
      <w:pPr>
        <w:pStyle w:val="TOC2"/>
        <w:rPr>
          <w:rFonts w:asciiTheme="minorHAnsi" w:eastAsiaTheme="minorEastAsia" w:hAnsiTheme="minorHAnsi" w:cstheme="minorBidi"/>
          <w:noProof/>
          <w:snapToGrid/>
          <w:sz w:val="22"/>
          <w:szCs w:val="22"/>
        </w:rPr>
      </w:pPr>
      <w:hyperlink w:anchor="_Toc340760989" w:history="1">
        <w:r w:rsidR="0060362F" w:rsidRPr="00E95250">
          <w:rPr>
            <w:rStyle w:val="Hyperlink"/>
            <w:noProof/>
          </w:rPr>
          <w:t>3.9</w:t>
        </w:r>
        <w:r w:rsidR="0060362F">
          <w:rPr>
            <w:rFonts w:asciiTheme="minorHAnsi" w:eastAsiaTheme="minorEastAsia" w:hAnsiTheme="minorHAnsi" w:cstheme="minorBidi"/>
            <w:noProof/>
            <w:snapToGrid/>
            <w:sz w:val="22"/>
            <w:szCs w:val="22"/>
          </w:rPr>
          <w:tab/>
        </w:r>
        <w:r w:rsidR="0060362F" w:rsidRPr="00E95250">
          <w:rPr>
            <w:rStyle w:val="Hyperlink"/>
            <w:noProof/>
          </w:rPr>
          <w:t>Enrollment Notification Override List</w:t>
        </w:r>
        <w:r w:rsidR="0060362F">
          <w:rPr>
            <w:noProof/>
            <w:webHidden/>
          </w:rPr>
          <w:tab/>
        </w:r>
        <w:r w:rsidR="0060362F">
          <w:rPr>
            <w:noProof/>
            <w:webHidden/>
          </w:rPr>
          <w:fldChar w:fldCharType="begin"/>
        </w:r>
        <w:r w:rsidR="0060362F">
          <w:rPr>
            <w:noProof/>
            <w:webHidden/>
          </w:rPr>
          <w:instrText xml:space="preserve"> PAGEREF _Toc340760989 \h </w:instrText>
        </w:r>
        <w:r w:rsidR="0060362F">
          <w:rPr>
            <w:noProof/>
            <w:webHidden/>
          </w:rPr>
        </w:r>
        <w:r w:rsidR="0060362F">
          <w:rPr>
            <w:noProof/>
            <w:webHidden/>
          </w:rPr>
          <w:fldChar w:fldCharType="separate"/>
        </w:r>
        <w:r w:rsidR="009E3BC6">
          <w:rPr>
            <w:noProof/>
            <w:webHidden/>
          </w:rPr>
          <w:t>90</w:t>
        </w:r>
        <w:r w:rsidR="0060362F">
          <w:rPr>
            <w:noProof/>
            <w:webHidden/>
          </w:rPr>
          <w:fldChar w:fldCharType="end"/>
        </w:r>
      </w:hyperlink>
    </w:p>
    <w:p w14:paraId="6F6B114B" w14:textId="77777777" w:rsidR="0060362F" w:rsidRDefault="005A5F0D">
      <w:pPr>
        <w:pStyle w:val="TOC2"/>
        <w:rPr>
          <w:rFonts w:asciiTheme="minorHAnsi" w:eastAsiaTheme="minorEastAsia" w:hAnsiTheme="minorHAnsi" w:cstheme="minorBidi"/>
          <w:noProof/>
          <w:snapToGrid/>
          <w:sz w:val="22"/>
          <w:szCs w:val="22"/>
        </w:rPr>
      </w:pPr>
      <w:hyperlink w:anchor="_Toc340760990" w:history="1">
        <w:r w:rsidR="0060362F" w:rsidRPr="00E95250">
          <w:rPr>
            <w:rStyle w:val="Hyperlink"/>
            <w:noProof/>
          </w:rPr>
          <w:t>3.10</w:t>
        </w:r>
        <w:r w:rsidR="0060362F">
          <w:rPr>
            <w:rFonts w:asciiTheme="minorHAnsi" w:eastAsiaTheme="minorEastAsia" w:hAnsiTheme="minorHAnsi" w:cstheme="minorBidi"/>
            <w:noProof/>
            <w:snapToGrid/>
            <w:sz w:val="22"/>
            <w:szCs w:val="22"/>
          </w:rPr>
          <w:tab/>
        </w:r>
        <w:r w:rsidR="0060362F" w:rsidRPr="00E95250">
          <w:rPr>
            <w:rStyle w:val="Hyperlink"/>
            <w:noProof/>
          </w:rPr>
          <w:t>School Monitoring of Certification Records</w:t>
        </w:r>
        <w:r w:rsidR="0060362F">
          <w:rPr>
            <w:noProof/>
            <w:webHidden/>
          </w:rPr>
          <w:tab/>
        </w:r>
        <w:r w:rsidR="0060362F">
          <w:rPr>
            <w:noProof/>
            <w:webHidden/>
          </w:rPr>
          <w:fldChar w:fldCharType="begin"/>
        </w:r>
        <w:r w:rsidR="0060362F">
          <w:rPr>
            <w:noProof/>
            <w:webHidden/>
          </w:rPr>
          <w:instrText xml:space="preserve"> PAGEREF _Toc340760990 \h </w:instrText>
        </w:r>
        <w:r w:rsidR="0060362F">
          <w:rPr>
            <w:noProof/>
            <w:webHidden/>
          </w:rPr>
        </w:r>
        <w:r w:rsidR="0060362F">
          <w:rPr>
            <w:noProof/>
            <w:webHidden/>
          </w:rPr>
          <w:fldChar w:fldCharType="separate"/>
        </w:r>
        <w:r w:rsidR="009E3BC6">
          <w:rPr>
            <w:noProof/>
            <w:webHidden/>
          </w:rPr>
          <w:t>90</w:t>
        </w:r>
        <w:r w:rsidR="0060362F">
          <w:rPr>
            <w:noProof/>
            <w:webHidden/>
          </w:rPr>
          <w:fldChar w:fldCharType="end"/>
        </w:r>
      </w:hyperlink>
    </w:p>
    <w:p w14:paraId="6F6B114C" w14:textId="77777777" w:rsidR="0060362F" w:rsidRDefault="005A5F0D">
      <w:pPr>
        <w:pStyle w:val="TOC3"/>
        <w:rPr>
          <w:rFonts w:asciiTheme="minorHAnsi" w:eastAsiaTheme="minorEastAsia" w:hAnsiTheme="minorHAnsi" w:cstheme="minorBidi"/>
          <w:noProof/>
          <w:snapToGrid/>
          <w:sz w:val="22"/>
          <w:szCs w:val="22"/>
        </w:rPr>
      </w:pPr>
      <w:hyperlink w:anchor="_Toc340760991" w:history="1">
        <w:r w:rsidR="0060362F" w:rsidRPr="00E95250">
          <w:rPr>
            <w:rStyle w:val="Hyperlink"/>
            <w:noProof/>
          </w:rPr>
          <w:t>3.10.1</w:t>
        </w:r>
        <w:r w:rsidR="0060362F">
          <w:rPr>
            <w:rFonts w:asciiTheme="minorHAnsi" w:eastAsiaTheme="minorEastAsia" w:hAnsiTheme="minorHAnsi" w:cstheme="minorBidi"/>
            <w:noProof/>
            <w:snapToGrid/>
            <w:sz w:val="22"/>
            <w:szCs w:val="22"/>
          </w:rPr>
          <w:tab/>
        </w:r>
        <w:r w:rsidR="0060362F" w:rsidRPr="00E95250">
          <w:rPr>
            <w:rStyle w:val="Hyperlink"/>
            <w:noProof/>
          </w:rPr>
          <w:t>Enrollment Certification by Quarter</w:t>
        </w:r>
        <w:r w:rsidR="0060362F">
          <w:rPr>
            <w:noProof/>
            <w:webHidden/>
          </w:rPr>
          <w:tab/>
        </w:r>
        <w:r w:rsidR="0060362F">
          <w:rPr>
            <w:noProof/>
            <w:webHidden/>
          </w:rPr>
          <w:fldChar w:fldCharType="begin"/>
        </w:r>
        <w:r w:rsidR="0060362F">
          <w:rPr>
            <w:noProof/>
            <w:webHidden/>
          </w:rPr>
          <w:instrText xml:space="preserve"> PAGEREF _Toc340760991 \h </w:instrText>
        </w:r>
        <w:r w:rsidR="0060362F">
          <w:rPr>
            <w:noProof/>
            <w:webHidden/>
          </w:rPr>
        </w:r>
        <w:r w:rsidR="0060362F">
          <w:rPr>
            <w:noProof/>
            <w:webHidden/>
          </w:rPr>
          <w:fldChar w:fldCharType="separate"/>
        </w:r>
        <w:r w:rsidR="009E3BC6">
          <w:rPr>
            <w:noProof/>
            <w:webHidden/>
          </w:rPr>
          <w:t>90</w:t>
        </w:r>
        <w:r w:rsidR="0060362F">
          <w:rPr>
            <w:noProof/>
            <w:webHidden/>
          </w:rPr>
          <w:fldChar w:fldCharType="end"/>
        </w:r>
      </w:hyperlink>
    </w:p>
    <w:p w14:paraId="6F6B114D" w14:textId="77777777" w:rsidR="0060362F" w:rsidRDefault="005A5F0D">
      <w:pPr>
        <w:pStyle w:val="TOC3"/>
        <w:rPr>
          <w:rFonts w:asciiTheme="minorHAnsi" w:eastAsiaTheme="minorEastAsia" w:hAnsiTheme="minorHAnsi" w:cstheme="minorBidi"/>
          <w:noProof/>
          <w:snapToGrid/>
          <w:sz w:val="22"/>
          <w:szCs w:val="22"/>
        </w:rPr>
      </w:pPr>
      <w:hyperlink w:anchor="_Toc340760992" w:history="1">
        <w:r w:rsidR="0060362F" w:rsidRPr="00E95250">
          <w:rPr>
            <w:rStyle w:val="Hyperlink"/>
            <w:noProof/>
          </w:rPr>
          <w:t>3.10.2</w:t>
        </w:r>
        <w:r w:rsidR="0060362F">
          <w:rPr>
            <w:rFonts w:asciiTheme="minorHAnsi" w:eastAsiaTheme="minorEastAsia" w:hAnsiTheme="minorHAnsi" w:cstheme="minorBidi"/>
            <w:noProof/>
            <w:snapToGrid/>
            <w:sz w:val="22"/>
            <w:szCs w:val="22"/>
          </w:rPr>
          <w:tab/>
        </w:r>
        <w:r w:rsidR="0060362F" w:rsidRPr="00E95250">
          <w:rPr>
            <w:rStyle w:val="Hyperlink"/>
            <w:noProof/>
          </w:rPr>
          <w:t>Enrollment Certification Report</w:t>
        </w:r>
        <w:r w:rsidR="0060362F">
          <w:rPr>
            <w:noProof/>
            <w:webHidden/>
          </w:rPr>
          <w:tab/>
        </w:r>
        <w:r w:rsidR="0060362F">
          <w:rPr>
            <w:noProof/>
            <w:webHidden/>
          </w:rPr>
          <w:fldChar w:fldCharType="begin"/>
        </w:r>
        <w:r w:rsidR="0060362F">
          <w:rPr>
            <w:noProof/>
            <w:webHidden/>
          </w:rPr>
          <w:instrText xml:space="preserve"> PAGEREF _Toc340760992 \h </w:instrText>
        </w:r>
        <w:r w:rsidR="0060362F">
          <w:rPr>
            <w:noProof/>
            <w:webHidden/>
          </w:rPr>
        </w:r>
        <w:r w:rsidR="0060362F">
          <w:rPr>
            <w:noProof/>
            <w:webHidden/>
          </w:rPr>
          <w:fldChar w:fldCharType="separate"/>
        </w:r>
        <w:r w:rsidR="009E3BC6">
          <w:rPr>
            <w:noProof/>
            <w:webHidden/>
          </w:rPr>
          <w:t>91</w:t>
        </w:r>
        <w:r w:rsidR="0060362F">
          <w:rPr>
            <w:noProof/>
            <w:webHidden/>
          </w:rPr>
          <w:fldChar w:fldCharType="end"/>
        </w:r>
      </w:hyperlink>
    </w:p>
    <w:p w14:paraId="6F6B114E" w14:textId="77777777" w:rsidR="0060362F" w:rsidRDefault="005A5F0D">
      <w:pPr>
        <w:pStyle w:val="TOC2"/>
        <w:rPr>
          <w:rFonts w:asciiTheme="minorHAnsi" w:eastAsiaTheme="minorEastAsia" w:hAnsiTheme="minorHAnsi" w:cstheme="minorBidi"/>
          <w:noProof/>
          <w:snapToGrid/>
          <w:sz w:val="22"/>
          <w:szCs w:val="22"/>
        </w:rPr>
      </w:pPr>
      <w:hyperlink w:anchor="_Toc340760993" w:history="1">
        <w:r w:rsidR="0060362F" w:rsidRPr="00E95250">
          <w:rPr>
            <w:rStyle w:val="Hyperlink"/>
            <w:noProof/>
          </w:rPr>
          <w:t>3.11</w:t>
        </w:r>
        <w:r w:rsidR="0060362F">
          <w:rPr>
            <w:rFonts w:asciiTheme="minorHAnsi" w:eastAsiaTheme="minorEastAsia" w:hAnsiTheme="minorHAnsi" w:cstheme="minorBidi"/>
            <w:noProof/>
            <w:snapToGrid/>
            <w:sz w:val="22"/>
            <w:szCs w:val="22"/>
          </w:rPr>
          <w:tab/>
        </w:r>
        <w:r w:rsidR="0060362F" w:rsidRPr="00E95250">
          <w:rPr>
            <w:rStyle w:val="Hyperlink"/>
            <w:noProof/>
          </w:rPr>
          <w:t>Enrollment Spreadsheet Submittal</w:t>
        </w:r>
        <w:r w:rsidR="0060362F">
          <w:rPr>
            <w:noProof/>
            <w:webHidden/>
          </w:rPr>
          <w:tab/>
        </w:r>
        <w:r w:rsidR="0060362F">
          <w:rPr>
            <w:noProof/>
            <w:webHidden/>
          </w:rPr>
          <w:fldChar w:fldCharType="begin"/>
        </w:r>
        <w:r w:rsidR="0060362F">
          <w:rPr>
            <w:noProof/>
            <w:webHidden/>
          </w:rPr>
          <w:instrText xml:space="preserve"> PAGEREF _Toc340760993 \h </w:instrText>
        </w:r>
        <w:r w:rsidR="0060362F">
          <w:rPr>
            <w:noProof/>
            <w:webHidden/>
          </w:rPr>
        </w:r>
        <w:r w:rsidR="0060362F">
          <w:rPr>
            <w:noProof/>
            <w:webHidden/>
          </w:rPr>
          <w:fldChar w:fldCharType="separate"/>
        </w:r>
        <w:r w:rsidR="009E3BC6">
          <w:rPr>
            <w:noProof/>
            <w:webHidden/>
          </w:rPr>
          <w:t>92</w:t>
        </w:r>
        <w:r w:rsidR="0060362F">
          <w:rPr>
            <w:noProof/>
            <w:webHidden/>
          </w:rPr>
          <w:fldChar w:fldCharType="end"/>
        </w:r>
      </w:hyperlink>
    </w:p>
    <w:p w14:paraId="6F6B114F" w14:textId="77777777" w:rsidR="0060362F" w:rsidRDefault="005A5F0D">
      <w:pPr>
        <w:pStyle w:val="TOC3"/>
        <w:rPr>
          <w:rFonts w:asciiTheme="minorHAnsi" w:eastAsiaTheme="minorEastAsia" w:hAnsiTheme="minorHAnsi" w:cstheme="minorBidi"/>
          <w:noProof/>
          <w:snapToGrid/>
          <w:sz w:val="22"/>
          <w:szCs w:val="22"/>
        </w:rPr>
      </w:pPr>
      <w:hyperlink w:anchor="_Toc340760994" w:history="1">
        <w:r w:rsidR="0060362F" w:rsidRPr="00E95250">
          <w:rPr>
            <w:rStyle w:val="Hyperlink"/>
            <w:noProof/>
          </w:rPr>
          <w:t>3.11.1</w:t>
        </w:r>
        <w:r w:rsidR="0060362F">
          <w:rPr>
            <w:rFonts w:asciiTheme="minorHAnsi" w:eastAsiaTheme="minorEastAsia" w:hAnsiTheme="minorHAnsi" w:cstheme="minorBidi"/>
            <w:noProof/>
            <w:snapToGrid/>
            <w:sz w:val="22"/>
            <w:szCs w:val="22"/>
          </w:rPr>
          <w:tab/>
        </w:r>
        <w:r w:rsidR="0060362F" w:rsidRPr="00E95250">
          <w:rPr>
            <w:rStyle w:val="Hyperlink"/>
            <w:noProof/>
          </w:rPr>
          <w:t>Process Overview</w:t>
        </w:r>
        <w:r w:rsidR="0060362F">
          <w:rPr>
            <w:noProof/>
            <w:webHidden/>
          </w:rPr>
          <w:tab/>
        </w:r>
        <w:r w:rsidR="0060362F">
          <w:rPr>
            <w:noProof/>
            <w:webHidden/>
          </w:rPr>
          <w:fldChar w:fldCharType="begin"/>
        </w:r>
        <w:r w:rsidR="0060362F">
          <w:rPr>
            <w:noProof/>
            <w:webHidden/>
          </w:rPr>
          <w:instrText xml:space="preserve"> PAGEREF _Toc340760994 \h </w:instrText>
        </w:r>
        <w:r w:rsidR="0060362F">
          <w:rPr>
            <w:noProof/>
            <w:webHidden/>
          </w:rPr>
        </w:r>
        <w:r w:rsidR="0060362F">
          <w:rPr>
            <w:noProof/>
            <w:webHidden/>
          </w:rPr>
          <w:fldChar w:fldCharType="separate"/>
        </w:r>
        <w:r w:rsidR="009E3BC6">
          <w:rPr>
            <w:noProof/>
            <w:webHidden/>
          </w:rPr>
          <w:t>93</w:t>
        </w:r>
        <w:r w:rsidR="0060362F">
          <w:rPr>
            <w:noProof/>
            <w:webHidden/>
          </w:rPr>
          <w:fldChar w:fldCharType="end"/>
        </w:r>
      </w:hyperlink>
    </w:p>
    <w:p w14:paraId="6F6B1150" w14:textId="77777777" w:rsidR="0060362F" w:rsidRDefault="005A5F0D">
      <w:pPr>
        <w:pStyle w:val="TOC3"/>
        <w:rPr>
          <w:rFonts w:asciiTheme="minorHAnsi" w:eastAsiaTheme="minorEastAsia" w:hAnsiTheme="minorHAnsi" w:cstheme="minorBidi"/>
          <w:noProof/>
          <w:snapToGrid/>
          <w:sz w:val="22"/>
          <w:szCs w:val="22"/>
        </w:rPr>
      </w:pPr>
      <w:hyperlink w:anchor="_Toc340760995" w:history="1">
        <w:r w:rsidR="0060362F" w:rsidRPr="00E95250">
          <w:rPr>
            <w:rStyle w:val="Hyperlink"/>
            <w:noProof/>
          </w:rPr>
          <w:t>3.11.2</w:t>
        </w:r>
        <w:r w:rsidR="0060362F">
          <w:rPr>
            <w:rFonts w:asciiTheme="minorHAnsi" w:eastAsiaTheme="minorEastAsia" w:hAnsiTheme="minorHAnsi" w:cstheme="minorBidi"/>
            <w:noProof/>
            <w:snapToGrid/>
            <w:sz w:val="22"/>
            <w:szCs w:val="22"/>
          </w:rPr>
          <w:tab/>
        </w:r>
        <w:r w:rsidR="0060362F" w:rsidRPr="00E95250">
          <w:rPr>
            <w:rStyle w:val="Hyperlink"/>
            <w:noProof/>
          </w:rPr>
          <w:t>Spreadsheet Creation</w:t>
        </w:r>
        <w:r w:rsidR="0060362F">
          <w:rPr>
            <w:noProof/>
            <w:webHidden/>
          </w:rPr>
          <w:tab/>
        </w:r>
        <w:r w:rsidR="0060362F">
          <w:rPr>
            <w:noProof/>
            <w:webHidden/>
          </w:rPr>
          <w:fldChar w:fldCharType="begin"/>
        </w:r>
        <w:r w:rsidR="0060362F">
          <w:rPr>
            <w:noProof/>
            <w:webHidden/>
          </w:rPr>
          <w:instrText xml:space="preserve"> PAGEREF _Toc340760995 \h </w:instrText>
        </w:r>
        <w:r w:rsidR="0060362F">
          <w:rPr>
            <w:noProof/>
            <w:webHidden/>
          </w:rPr>
        </w:r>
        <w:r w:rsidR="0060362F">
          <w:rPr>
            <w:noProof/>
            <w:webHidden/>
          </w:rPr>
          <w:fldChar w:fldCharType="separate"/>
        </w:r>
        <w:r w:rsidR="009E3BC6">
          <w:rPr>
            <w:noProof/>
            <w:webHidden/>
          </w:rPr>
          <w:t>93</w:t>
        </w:r>
        <w:r w:rsidR="0060362F">
          <w:rPr>
            <w:noProof/>
            <w:webHidden/>
          </w:rPr>
          <w:fldChar w:fldCharType="end"/>
        </w:r>
      </w:hyperlink>
    </w:p>
    <w:p w14:paraId="6F6B1151"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96" w:history="1">
        <w:r w:rsidR="0060362F" w:rsidRPr="00E95250">
          <w:rPr>
            <w:rStyle w:val="Hyperlink"/>
            <w:noProof/>
          </w:rPr>
          <w:t>3.11.2.1</w:t>
        </w:r>
        <w:r w:rsidR="0060362F">
          <w:rPr>
            <w:rFonts w:asciiTheme="minorHAnsi" w:eastAsiaTheme="minorEastAsia" w:hAnsiTheme="minorHAnsi" w:cstheme="minorBidi"/>
            <w:noProof/>
            <w:snapToGrid/>
            <w:sz w:val="22"/>
            <w:szCs w:val="22"/>
          </w:rPr>
          <w:tab/>
        </w:r>
        <w:r w:rsidR="0060362F" w:rsidRPr="00E95250">
          <w:rPr>
            <w:rStyle w:val="Hyperlink"/>
            <w:noProof/>
          </w:rPr>
          <w:t>Rename Worksheet</w:t>
        </w:r>
        <w:r w:rsidR="0060362F">
          <w:rPr>
            <w:noProof/>
            <w:webHidden/>
          </w:rPr>
          <w:tab/>
        </w:r>
        <w:r w:rsidR="0060362F">
          <w:rPr>
            <w:noProof/>
            <w:webHidden/>
          </w:rPr>
          <w:fldChar w:fldCharType="begin"/>
        </w:r>
        <w:r w:rsidR="0060362F">
          <w:rPr>
            <w:noProof/>
            <w:webHidden/>
          </w:rPr>
          <w:instrText xml:space="preserve"> PAGEREF _Toc340760996 \h </w:instrText>
        </w:r>
        <w:r w:rsidR="0060362F">
          <w:rPr>
            <w:noProof/>
            <w:webHidden/>
          </w:rPr>
        </w:r>
        <w:r w:rsidR="0060362F">
          <w:rPr>
            <w:noProof/>
            <w:webHidden/>
          </w:rPr>
          <w:fldChar w:fldCharType="separate"/>
        </w:r>
        <w:r w:rsidR="009E3BC6">
          <w:rPr>
            <w:noProof/>
            <w:webHidden/>
          </w:rPr>
          <w:t>93</w:t>
        </w:r>
        <w:r w:rsidR="0060362F">
          <w:rPr>
            <w:noProof/>
            <w:webHidden/>
          </w:rPr>
          <w:fldChar w:fldCharType="end"/>
        </w:r>
      </w:hyperlink>
    </w:p>
    <w:p w14:paraId="6F6B1152"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97" w:history="1">
        <w:r w:rsidR="0060362F" w:rsidRPr="00E95250">
          <w:rPr>
            <w:rStyle w:val="Hyperlink"/>
            <w:noProof/>
          </w:rPr>
          <w:t>3.11.2.2</w:t>
        </w:r>
        <w:r w:rsidR="0060362F">
          <w:rPr>
            <w:rFonts w:asciiTheme="minorHAnsi" w:eastAsiaTheme="minorEastAsia" w:hAnsiTheme="minorHAnsi" w:cstheme="minorBidi"/>
            <w:noProof/>
            <w:snapToGrid/>
            <w:sz w:val="22"/>
            <w:szCs w:val="22"/>
          </w:rPr>
          <w:tab/>
        </w:r>
        <w:r w:rsidR="0060362F" w:rsidRPr="00E95250">
          <w:rPr>
            <w:rStyle w:val="Hyperlink"/>
            <w:noProof/>
          </w:rPr>
          <w:t>Spreadsheet With Field Names</w:t>
        </w:r>
        <w:r w:rsidR="0060362F">
          <w:rPr>
            <w:noProof/>
            <w:webHidden/>
          </w:rPr>
          <w:tab/>
        </w:r>
        <w:r w:rsidR="0060362F">
          <w:rPr>
            <w:noProof/>
            <w:webHidden/>
          </w:rPr>
          <w:fldChar w:fldCharType="begin"/>
        </w:r>
        <w:r w:rsidR="0060362F">
          <w:rPr>
            <w:noProof/>
            <w:webHidden/>
          </w:rPr>
          <w:instrText xml:space="preserve"> PAGEREF _Toc340760997 \h </w:instrText>
        </w:r>
        <w:r w:rsidR="0060362F">
          <w:rPr>
            <w:noProof/>
            <w:webHidden/>
          </w:rPr>
        </w:r>
        <w:r w:rsidR="0060362F">
          <w:rPr>
            <w:noProof/>
            <w:webHidden/>
          </w:rPr>
          <w:fldChar w:fldCharType="separate"/>
        </w:r>
        <w:r w:rsidR="009E3BC6">
          <w:rPr>
            <w:noProof/>
            <w:webHidden/>
          </w:rPr>
          <w:t>94</w:t>
        </w:r>
        <w:r w:rsidR="0060362F">
          <w:rPr>
            <w:noProof/>
            <w:webHidden/>
          </w:rPr>
          <w:fldChar w:fldCharType="end"/>
        </w:r>
      </w:hyperlink>
    </w:p>
    <w:p w14:paraId="6F6B1153"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98" w:history="1">
        <w:r w:rsidR="0060362F" w:rsidRPr="00E95250">
          <w:rPr>
            <w:rStyle w:val="Hyperlink"/>
            <w:noProof/>
          </w:rPr>
          <w:t>3.11.2.3</w:t>
        </w:r>
        <w:r w:rsidR="0060362F">
          <w:rPr>
            <w:rFonts w:asciiTheme="minorHAnsi" w:eastAsiaTheme="minorEastAsia" w:hAnsiTheme="minorHAnsi" w:cstheme="minorBidi"/>
            <w:noProof/>
            <w:snapToGrid/>
            <w:sz w:val="22"/>
            <w:szCs w:val="22"/>
          </w:rPr>
          <w:tab/>
        </w:r>
        <w:r w:rsidR="0060362F" w:rsidRPr="00E95250">
          <w:rPr>
            <w:rStyle w:val="Hyperlink"/>
            <w:noProof/>
          </w:rPr>
          <w:t>Spreadsheet Without Field Names</w:t>
        </w:r>
        <w:r w:rsidR="0060362F">
          <w:rPr>
            <w:noProof/>
            <w:webHidden/>
          </w:rPr>
          <w:tab/>
        </w:r>
        <w:r w:rsidR="0060362F">
          <w:rPr>
            <w:noProof/>
            <w:webHidden/>
          </w:rPr>
          <w:fldChar w:fldCharType="begin"/>
        </w:r>
        <w:r w:rsidR="0060362F">
          <w:rPr>
            <w:noProof/>
            <w:webHidden/>
          </w:rPr>
          <w:instrText xml:space="preserve"> PAGEREF _Toc340760998 \h </w:instrText>
        </w:r>
        <w:r w:rsidR="0060362F">
          <w:rPr>
            <w:noProof/>
            <w:webHidden/>
          </w:rPr>
        </w:r>
        <w:r w:rsidR="0060362F">
          <w:rPr>
            <w:noProof/>
            <w:webHidden/>
          </w:rPr>
          <w:fldChar w:fldCharType="separate"/>
        </w:r>
        <w:r w:rsidR="009E3BC6">
          <w:rPr>
            <w:noProof/>
            <w:webHidden/>
          </w:rPr>
          <w:t>95</w:t>
        </w:r>
        <w:r w:rsidR="0060362F">
          <w:rPr>
            <w:noProof/>
            <w:webHidden/>
          </w:rPr>
          <w:fldChar w:fldCharType="end"/>
        </w:r>
      </w:hyperlink>
    </w:p>
    <w:p w14:paraId="6F6B1154"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0999" w:history="1">
        <w:r w:rsidR="0060362F" w:rsidRPr="00E95250">
          <w:rPr>
            <w:rStyle w:val="Hyperlink"/>
            <w:noProof/>
          </w:rPr>
          <w:t>3.11.2.4</w:t>
        </w:r>
        <w:r w:rsidR="0060362F">
          <w:rPr>
            <w:rFonts w:asciiTheme="minorHAnsi" w:eastAsiaTheme="minorEastAsia" w:hAnsiTheme="minorHAnsi" w:cstheme="minorBidi"/>
            <w:noProof/>
            <w:snapToGrid/>
            <w:sz w:val="22"/>
            <w:szCs w:val="22"/>
          </w:rPr>
          <w:tab/>
        </w:r>
        <w:r w:rsidR="0060362F" w:rsidRPr="00E95250">
          <w:rPr>
            <w:rStyle w:val="Hyperlink"/>
            <w:noProof/>
          </w:rPr>
          <w:t>Data Entry</w:t>
        </w:r>
        <w:r w:rsidR="0060362F">
          <w:rPr>
            <w:noProof/>
            <w:webHidden/>
          </w:rPr>
          <w:tab/>
        </w:r>
        <w:r w:rsidR="0060362F">
          <w:rPr>
            <w:noProof/>
            <w:webHidden/>
          </w:rPr>
          <w:fldChar w:fldCharType="begin"/>
        </w:r>
        <w:r w:rsidR="0060362F">
          <w:rPr>
            <w:noProof/>
            <w:webHidden/>
          </w:rPr>
          <w:instrText xml:space="preserve"> PAGEREF _Toc340760999 \h </w:instrText>
        </w:r>
        <w:r w:rsidR="0060362F">
          <w:rPr>
            <w:noProof/>
            <w:webHidden/>
          </w:rPr>
        </w:r>
        <w:r w:rsidR="0060362F">
          <w:rPr>
            <w:noProof/>
            <w:webHidden/>
          </w:rPr>
          <w:fldChar w:fldCharType="separate"/>
        </w:r>
        <w:r w:rsidR="009E3BC6">
          <w:rPr>
            <w:noProof/>
            <w:webHidden/>
          </w:rPr>
          <w:t>96</w:t>
        </w:r>
        <w:r w:rsidR="0060362F">
          <w:rPr>
            <w:noProof/>
            <w:webHidden/>
          </w:rPr>
          <w:fldChar w:fldCharType="end"/>
        </w:r>
      </w:hyperlink>
    </w:p>
    <w:p w14:paraId="6F6B1155" w14:textId="77777777" w:rsidR="0060362F" w:rsidRDefault="005A5F0D">
      <w:pPr>
        <w:pStyle w:val="TOC3"/>
        <w:rPr>
          <w:rFonts w:asciiTheme="minorHAnsi" w:eastAsiaTheme="minorEastAsia" w:hAnsiTheme="minorHAnsi" w:cstheme="minorBidi"/>
          <w:noProof/>
          <w:snapToGrid/>
          <w:sz w:val="22"/>
          <w:szCs w:val="22"/>
        </w:rPr>
      </w:pPr>
      <w:hyperlink w:anchor="_Toc340761000" w:history="1">
        <w:r w:rsidR="0060362F" w:rsidRPr="00E95250">
          <w:rPr>
            <w:rStyle w:val="Hyperlink"/>
            <w:noProof/>
          </w:rPr>
          <w:t>3.11.3</w:t>
        </w:r>
        <w:r w:rsidR="0060362F">
          <w:rPr>
            <w:rFonts w:asciiTheme="minorHAnsi" w:eastAsiaTheme="minorEastAsia" w:hAnsiTheme="minorHAnsi" w:cstheme="minorBidi"/>
            <w:noProof/>
            <w:snapToGrid/>
            <w:sz w:val="22"/>
            <w:szCs w:val="22"/>
          </w:rPr>
          <w:tab/>
        </w:r>
        <w:r w:rsidR="0060362F" w:rsidRPr="00E95250">
          <w:rPr>
            <w:rStyle w:val="Hyperlink"/>
            <w:noProof/>
          </w:rPr>
          <w:t>Updating a Roster</w:t>
        </w:r>
        <w:r w:rsidR="0060362F">
          <w:rPr>
            <w:noProof/>
            <w:webHidden/>
          </w:rPr>
          <w:tab/>
        </w:r>
        <w:r w:rsidR="0060362F">
          <w:rPr>
            <w:noProof/>
            <w:webHidden/>
          </w:rPr>
          <w:fldChar w:fldCharType="begin"/>
        </w:r>
        <w:r w:rsidR="0060362F">
          <w:rPr>
            <w:noProof/>
            <w:webHidden/>
          </w:rPr>
          <w:instrText xml:space="preserve"> PAGEREF _Toc340761000 \h </w:instrText>
        </w:r>
        <w:r w:rsidR="0060362F">
          <w:rPr>
            <w:noProof/>
            <w:webHidden/>
          </w:rPr>
        </w:r>
        <w:r w:rsidR="0060362F">
          <w:rPr>
            <w:noProof/>
            <w:webHidden/>
          </w:rPr>
          <w:fldChar w:fldCharType="separate"/>
        </w:r>
        <w:r w:rsidR="009E3BC6">
          <w:rPr>
            <w:noProof/>
            <w:webHidden/>
          </w:rPr>
          <w:t>96</w:t>
        </w:r>
        <w:r w:rsidR="0060362F">
          <w:rPr>
            <w:noProof/>
            <w:webHidden/>
          </w:rPr>
          <w:fldChar w:fldCharType="end"/>
        </w:r>
      </w:hyperlink>
    </w:p>
    <w:p w14:paraId="6F6B1156"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1001" w:history="1">
        <w:r w:rsidR="0060362F" w:rsidRPr="00E95250">
          <w:rPr>
            <w:rStyle w:val="Hyperlink"/>
            <w:noProof/>
          </w:rPr>
          <w:t>3.11.3.1</w:t>
        </w:r>
        <w:r w:rsidR="0060362F">
          <w:rPr>
            <w:rFonts w:asciiTheme="minorHAnsi" w:eastAsiaTheme="minorEastAsia" w:hAnsiTheme="minorHAnsi" w:cstheme="minorBidi"/>
            <w:noProof/>
            <w:snapToGrid/>
            <w:sz w:val="22"/>
            <w:szCs w:val="22"/>
          </w:rPr>
          <w:tab/>
        </w:r>
        <w:r w:rsidR="0060362F" w:rsidRPr="00E95250">
          <w:rPr>
            <w:rStyle w:val="Hyperlink"/>
            <w:noProof/>
          </w:rPr>
          <w:t>Using CSV File</w:t>
        </w:r>
        <w:r w:rsidR="0060362F">
          <w:rPr>
            <w:noProof/>
            <w:webHidden/>
          </w:rPr>
          <w:tab/>
        </w:r>
        <w:r w:rsidR="0060362F">
          <w:rPr>
            <w:noProof/>
            <w:webHidden/>
          </w:rPr>
          <w:fldChar w:fldCharType="begin"/>
        </w:r>
        <w:r w:rsidR="0060362F">
          <w:rPr>
            <w:noProof/>
            <w:webHidden/>
          </w:rPr>
          <w:instrText xml:space="preserve"> PAGEREF _Toc340761001 \h </w:instrText>
        </w:r>
        <w:r w:rsidR="0060362F">
          <w:rPr>
            <w:noProof/>
            <w:webHidden/>
          </w:rPr>
        </w:r>
        <w:r w:rsidR="0060362F">
          <w:rPr>
            <w:noProof/>
            <w:webHidden/>
          </w:rPr>
          <w:fldChar w:fldCharType="separate"/>
        </w:r>
        <w:r w:rsidR="009E3BC6">
          <w:rPr>
            <w:noProof/>
            <w:webHidden/>
          </w:rPr>
          <w:t>96</w:t>
        </w:r>
        <w:r w:rsidR="0060362F">
          <w:rPr>
            <w:noProof/>
            <w:webHidden/>
          </w:rPr>
          <w:fldChar w:fldCharType="end"/>
        </w:r>
      </w:hyperlink>
    </w:p>
    <w:p w14:paraId="6F6B1157" w14:textId="77777777" w:rsidR="0060362F" w:rsidRDefault="005A5F0D">
      <w:pPr>
        <w:pStyle w:val="TOC3"/>
        <w:rPr>
          <w:rFonts w:asciiTheme="minorHAnsi" w:eastAsiaTheme="minorEastAsia" w:hAnsiTheme="minorHAnsi" w:cstheme="minorBidi"/>
          <w:noProof/>
          <w:snapToGrid/>
          <w:sz w:val="22"/>
          <w:szCs w:val="22"/>
        </w:rPr>
      </w:pPr>
      <w:hyperlink w:anchor="_Toc340761002" w:history="1">
        <w:r w:rsidR="0060362F" w:rsidRPr="00E95250">
          <w:rPr>
            <w:rStyle w:val="Hyperlink"/>
            <w:noProof/>
          </w:rPr>
          <w:t>3.11.4</w:t>
        </w:r>
        <w:r w:rsidR="0060362F">
          <w:rPr>
            <w:rFonts w:asciiTheme="minorHAnsi" w:eastAsiaTheme="minorEastAsia" w:hAnsiTheme="minorHAnsi" w:cstheme="minorBidi"/>
            <w:noProof/>
            <w:snapToGrid/>
            <w:sz w:val="22"/>
            <w:szCs w:val="22"/>
          </w:rPr>
          <w:tab/>
        </w:r>
        <w:r w:rsidR="0060362F" w:rsidRPr="00E95250">
          <w:rPr>
            <w:rStyle w:val="Hyperlink"/>
            <w:noProof/>
          </w:rPr>
          <w:t>NSLDS Professional Access File Upload</w:t>
        </w:r>
        <w:r w:rsidR="0060362F">
          <w:rPr>
            <w:noProof/>
            <w:webHidden/>
          </w:rPr>
          <w:tab/>
        </w:r>
        <w:r w:rsidR="0060362F">
          <w:rPr>
            <w:noProof/>
            <w:webHidden/>
          </w:rPr>
          <w:fldChar w:fldCharType="begin"/>
        </w:r>
        <w:r w:rsidR="0060362F">
          <w:rPr>
            <w:noProof/>
            <w:webHidden/>
          </w:rPr>
          <w:instrText xml:space="preserve"> PAGEREF _Toc340761002 \h </w:instrText>
        </w:r>
        <w:r w:rsidR="0060362F">
          <w:rPr>
            <w:noProof/>
            <w:webHidden/>
          </w:rPr>
        </w:r>
        <w:r w:rsidR="0060362F">
          <w:rPr>
            <w:noProof/>
            <w:webHidden/>
          </w:rPr>
          <w:fldChar w:fldCharType="separate"/>
        </w:r>
        <w:r w:rsidR="009E3BC6">
          <w:rPr>
            <w:noProof/>
            <w:webHidden/>
          </w:rPr>
          <w:t>98</w:t>
        </w:r>
        <w:r w:rsidR="0060362F">
          <w:rPr>
            <w:noProof/>
            <w:webHidden/>
          </w:rPr>
          <w:fldChar w:fldCharType="end"/>
        </w:r>
      </w:hyperlink>
    </w:p>
    <w:p w14:paraId="6F6B1158" w14:textId="77777777" w:rsidR="0060362F" w:rsidRDefault="005A5F0D">
      <w:pPr>
        <w:pStyle w:val="TOC4"/>
        <w:tabs>
          <w:tab w:val="left" w:pos="1800"/>
        </w:tabs>
        <w:rPr>
          <w:rFonts w:asciiTheme="minorHAnsi" w:eastAsiaTheme="minorEastAsia" w:hAnsiTheme="minorHAnsi" w:cstheme="minorBidi"/>
          <w:noProof/>
          <w:snapToGrid/>
          <w:sz w:val="22"/>
          <w:szCs w:val="22"/>
        </w:rPr>
      </w:pPr>
      <w:hyperlink w:anchor="_Toc340761003" w:history="1">
        <w:r w:rsidR="0060362F" w:rsidRPr="00E95250">
          <w:rPr>
            <w:rStyle w:val="Hyperlink"/>
            <w:noProof/>
          </w:rPr>
          <w:t>3.11.4.1</w:t>
        </w:r>
        <w:r w:rsidR="0060362F">
          <w:rPr>
            <w:rFonts w:asciiTheme="minorHAnsi" w:eastAsiaTheme="minorEastAsia" w:hAnsiTheme="minorHAnsi" w:cstheme="minorBidi"/>
            <w:noProof/>
            <w:snapToGrid/>
            <w:sz w:val="22"/>
            <w:szCs w:val="22"/>
          </w:rPr>
          <w:tab/>
        </w:r>
        <w:r w:rsidR="0060362F" w:rsidRPr="00E95250">
          <w:rPr>
            <w:rStyle w:val="Hyperlink"/>
            <w:noProof/>
          </w:rPr>
          <w:t>Enrollment Submittal Page</w:t>
        </w:r>
        <w:r w:rsidR="0060362F">
          <w:rPr>
            <w:noProof/>
            <w:webHidden/>
          </w:rPr>
          <w:tab/>
        </w:r>
        <w:r w:rsidR="0060362F">
          <w:rPr>
            <w:noProof/>
            <w:webHidden/>
          </w:rPr>
          <w:fldChar w:fldCharType="begin"/>
        </w:r>
        <w:r w:rsidR="0060362F">
          <w:rPr>
            <w:noProof/>
            <w:webHidden/>
          </w:rPr>
          <w:instrText xml:space="preserve"> PAGEREF _Toc340761003 \h </w:instrText>
        </w:r>
        <w:r w:rsidR="0060362F">
          <w:rPr>
            <w:noProof/>
            <w:webHidden/>
          </w:rPr>
        </w:r>
        <w:r w:rsidR="0060362F">
          <w:rPr>
            <w:noProof/>
            <w:webHidden/>
          </w:rPr>
          <w:fldChar w:fldCharType="separate"/>
        </w:r>
        <w:r w:rsidR="009E3BC6">
          <w:rPr>
            <w:noProof/>
            <w:webHidden/>
          </w:rPr>
          <w:t>98</w:t>
        </w:r>
        <w:r w:rsidR="0060362F">
          <w:rPr>
            <w:noProof/>
            <w:webHidden/>
          </w:rPr>
          <w:fldChar w:fldCharType="end"/>
        </w:r>
      </w:hyperlink>
    </w:p>
    <w:p w14:paraId="6F6B1159" w14:textId="77777777" w:rsidR="0060362F" w:rsidRDefault="005A5F0D">
      <w:pPr>
        <w:pStyle w:val="TOC3"/>
        <w:rPr>
          <w:rFonts w:asciiTheme="minorHAnsi" w:eastAsiaTheme="minorEastAsia" w:hAnsiTheme="minorHAnsi" w:cstheme="minorBidi"/>
          <w:noProof/>
          <w:snapToGrid/>
          <w:sz w:val="22"/>
          <w:szCs w:val="22"/>
        </w:rPr>
      </w:pPr>
      <w:hyperlink w:anchor="_Toc340761004" w:history="1">
        <w:r w:rsidR="0060362F" w:rsidRPr="00E95250">
          <w:rPr>
            <w:rStyle w:val="Hyperlink"/>
            <w:noProof/>
          </w:rPr>
          <w:t>3.11.5</w:t>
        </w:r>
        <w:r w:rsidR="0060362F">
          <w:rPr>
            <w:rFonts w:asciiTheme="minorHAnsi" w:eastAsiaTheme="minorEastAsia" w:hAnsiTheme="minorHAnsi" w:cstheme="minorBidi"/>
            <w:noProof/>
            <w:snapToGrid/>
            <w:sz w:val="22"/>
            <w:szCs w:val="22"/>
          </w:rPr>
          <w:tab/>
        </w:r>
        <w:r w:rsidR="0060362F" w:rsidRPr="00E95250">
          <w:rPr>
            <w:rStyle w:val="Hyperlink"/>
            <w:noProof/>
          </w:rPr>
          <w:t>Working Errors</w:t>
        </w:r>
        <w:r w:rsidR="0060362F">
          <w:rPr>
            <w:noProof/>
            <w:webHidden/>
          </w:rPr>
          <w:tab/>
        </w:r>
        <w:r w:rsidR="0060362F">
          <w:rPr>
            <w:noProof/>
            <w:webHidden/>
          </w:rPr>
          <w:fldChar w:fldCharType="begin"/>
        </w:r>
        <w:r w:rsidR="0060362F">
          <w:rPr>
            <w:noProof/>
            <w:webHidden/>
          </w:rPr>
          <w:instrText xml:space="preserve"> PAGEREF _Toc340761004 \h </w:instrText>
        </w:r>
        <w:r w:rsidR="0060362F">
          <w:rPr>
            <w:noProof/>
            <w:webHidden/>
          </w:rPr>
        </w:r>
        <w:r w:rsidR="0060362F">
          <w:rPr>
            <w:noProof/>
            <w:webHidden/>
          </w:rPr>
          <w:fldChar w:fldCharType="separate"/>
        </w:r>
        <w:r w:rsidR="009E3BC6">
          <w:rPr>
            <w:noProof/>
            <w:webHidden/>
          </w:rPr>
          <w:t>101</w:t>
        </w:r>
        <w:r w:rsidR="0060362F">
          <w:rPr>
            <w:noProof/>
            <w:webHidden/>
          </w:rPr>
          <w:fldChar w:fldCharType="end"/>
        </w:r>
      </w:hyperlink>
    </w:p>
    <w:p w14:paraId="6F6B115A" w14:textId="77777777" w:rsidR="0060362F" w:rsidRDefault="005A5F0D">
      <w:pPr>
        <w:pStyle w:val="TOC1"/>
        <w:rPr>
          <w:rFonts w:asciiTheme="minorHAnsi" w:eastAsiaTheme="minorEastAsia" w:hAnsiTheme="minorHAnsi" w:cstheme="minorBidi"/>
          <w:b w:val="0"/>
          <w:snapToGrid/>
          <w:sz w:val="22"/>
          <w:szCs w:val="22"/>
        </w:rPr>
      </w:pPr>
      <w:hyperlink w:anchor="_Toc340761005" w:history="1">
        <w:r w:rsidR="0060362F" w:rsidRPr="00E95250">
          <w:rPr>
            <w:rStyle w:val="Hyperlink"/>
          </w:rPr>
          <w:t>Appendix A:  Enrollment Reporting Roster File Record Layouts</w:t>
        </w:r>
        <w:r w:rsidR="0060362F">
          <w:rPr>
            <w:webHidden/>
          </w:rPr>
          <w:tab/>
        </w:r>
        <w:r w:rsidR="0060362F">
          <w:rPr>
            <w:webHidden/>
          </w:rPr>
          <w:fldChar w:fldCharType="begin"/>
        </w:r>
        <w:r w:rsidR="0060362F">
          <w:rPr>
            <w:webHidden/>
          </w:rPr>
          <w:instrText xml:space="preserve"> PAGEREF _Toc340761005 \h </w:instrText>
        </w:r>
        <w:r w:rsidR="0060362F">
          <w:rPr>
            <w:webHidden/>
          </w:rPr>
        </w:r>
        <w:r w:rsidR="0060362F">
          <w:rPr>
            <w:webHidden/>
          </w:rPr>
          <w:fldChar w:fldCharType="separate"/>
        </w:r>
        <w:r w:rsidR="009E3BC6">
          <w:rPr>
            <w:webHidden/>
          </w:rPr>
          <w:t>104</w:t>
        </w:r>
        <w:r w:rsidR="0060362F">
          <w:rPr>
            <w:webHidden/>
          </w:rPr>
          <w:fldChar w:fldCharType="end"/>
        </w:r>
      </w:hyperlink>
    </w:p>
    <w:p w14:paraId="6F6B115B" w14:textId="77777777" w:rsidR="0060362F" w:rsidRDefault="005A5F0D">
      <w:pPr>
        <w:pStyle w:val="TOC2"/>
        <w:rPr>
          <w:rFonts w:asciiTheme="minorHAnsi" w:eastAsiaTheme="minorEastAsia" w:hAnsiTheme="minorHAnsi" w:cstheme="minorBidi"/>
          <w:noProof/>
          <w:snapToGrid/>
          <w:sz w:val="22"/>
          <w:szCs w:val="22"/>
        </w:rPr>
      </w:pPr>
      <w:hyperlink w:anchor="_Toc340761006" w:history="1">
        <w:r w:rsidR="0060362F" w:rsidRPr="00E95250">
          <w:rPr>
            <w:rStyle w:val="Hyperlink"/>
            <w:noProof/>
          </w:rPr>
          <w:t>A-1: Record Layout Specifications – Original Fixed-width</w:t>
        </w:r>
        <w:r w:rsidR="0060362F">
          <w:rPr>
            <w:noProof/>
            <w:webHidden/>
          </w:rPr>
          <w:tab/>
        </w:r>
        <w:r w:rsidR="0060362F">
          <w:rPr>
            <w:noProof/>
            <w:webHidden/>
          </w:rPr>
          <w:fldChar w:fldCharType="begin"/>
        </w:r>
        <w:r w:rsidR="0060362F">
          <w:rPr>
            <w:noProof/>
            <w:webHidden/>
          </w:rPr>
          <w:instrText xml:space="preserve"> PAGEREF _Toc340761006 \h </w:instrText>
        </w:r>
        <w:r w:rsidR="0060362F">
          <w:rPr>
            <w:noProof/>
            <w:webHidden/>
          </w:rPr>
        </w:r>
        <w:r w:rsidR="0060362F">
          <w:rPr>
            <w:noProof/>
            <w:webHidden/>
          </w:rPr>
          <w:fldChar w:fldCharType="separate"/>
        </w:r>
        <w:r w:rsidR="009E3BC6">
          <w:rPr>
            <w:noProof/>
            <w:webHidden/>
          </w:rPr>
          <w:t>106</w:t>
        </w:r>
        <w:r w:rsidR="0060362F">
          <w:rPr>
            <w:noProof/>
            <w:webHidden/>
          </w:rPr>
          <w:fldChar w:fldCharType="end"/>
        </w:r>
      </w:hyperlink>
    </w:p>
    <w:p w14:paraId="6F6B115C" w14:textId="77777777" w:rsidR="0060362F" w:rsidRDefault="005A5F0D">
      <w:pPr>
        <w:pStyle w:val="TOC2"/>
        <w:rPr>
          <w:rFonts w:asciiTheme="minorHAnsi" w:eastAsiaTheme="minorEastAsia" w:hAnsiTheme="minorHAnsi" w:cstheme="minorBidi"/>
          <w:noProof/>
          <w:snapToGrid/>
          <w:sz w:val="22"/>
          <w:szCs w:val="22"/>
        </w:rPr>
      </w:pPr>
      <w:hyperlink w:anchor="_Toc340761007" w:history="1">
        <w:r w:rsidR="0060362F" w:rsidRPr="00E95250">
          <w:rPr>
            <w:rStyle w:val="Hyperlink"/>
            <w:noProof/>
          </w:rPr>
          <w:t>A-2: Acknowledgment/Error File – Original Fixed-width</w:t>
        </w:r>
        <w:r w:rsidR="0060362F">
          <w:rPr>
            <w:noProof/>
            <w:webHidden/>
          </w:rPr>
          <w:tab/>
        </w:r>
        <w:r w:rsidR="0060362F">
          <w:rPr>
            <w:noProof/>
            <w:webHidden/>
          </w:rPr>
          <w:fldChar w:fldCharType="begin"/>
        </w:r>
        <w:r w:rsidR="0060362F">
          <w:rPr>
            <w:noProof/>
            <w:webHidden/>
          </w:rPr>
          <w:instrText xml:space="preserve"> PAGEREF _Toc340761007 \h </w:instrText>
        </w:r>
        <w:r w:rsidR="0060362F">
          <w:rPr>
            <w:noProof/>
            <w:webHidden/>
          </w:rPr>
        </w:r>
        <w:r w:rsidR="0060362F">
          <w:rPr>
            <w:noProof/>
            <w:webHidden/>
          </w:rPr>
          <w:fldChar w:fldCharType="separate"/>
        </w:r>
        <w:r w:rsidR="009E3BC6">
          <w:rPr>
            <w:noProof/>
            <w:webHidden/>
          </w:rPr>
          <w:t>134</w:t>
        </w:r>
        <w:r w:rsidR="0060362F">
          <w:rPr>
            <w:noProof/>
            <w:webHidden/>
          </w:rPr>
          <w:fldChar w:fldCharType="end"/>
        </w:r>
      </w:hyperlink>
    </w:p>
    <w:p w14:paraId="6F6B115D" w14:textId="77777777" w:rsidR="0060362F" w:rsidRDefault="005A5F0D">
      <w:pPr>
        <w:pStyle w:val="TOC2"/>
        <w:rPr>
          <w:rFonts w:asciiTheme="minorHAnsi" w:eastAsiaTheme="minorEastAsia" w:hAnsiTheme="minorHAnsi" w:cstheme="minorBidi"/>
          <w:noProof/>
          <w:snapToGrid/>
          <w:sz w:val="22"/>
          <w:szCs w:val="22"/>
        </w:rPr>
      </w:pPr>
      <w:hyperlink w:anchor="_Toc340761008" w:history="1">
        <w:r w:rsidR="0060362F" w:rsidRPr="00E95250">
          <w:rPr>
            <w:rStyle w:val="Hyperlink"/>
            <w:noProof/>
          </w:rPr>
          <w:t>A-3: Record Layout Specifications – Enhanced Fixed-width</w:t>
        </w:r>
        <w:r w:rsidR="0060362F">
          <w:rPr>
            <w:noProof/>
            <w:webHidden/>
          </w:rPr>
          <w:tab/>
        </w:r>
        <w:r w:rsidR="0060362F">
          <w:rPr>
            <w:noProof/>
            <w:webHidden/>
          </w:rPr>
          <w:fldChar w:fldCharType="begin"/>
        </w:r>
        <w:r w:rsidR="0060362F">
          <w:rPr>
            <w:noProof/>
            <w:webHidden/>
          </w:rPr>
          <w:instrText xml:space="preserve"> PAGEREF _Toc340761008 \h </w:instrText>
        </w:r>
        <w:r w:rsidR="0060362F">
          <w:rPr>
            <w:noProof/>
            <w:webHidden/>
          </w:rPr>
        </w:r>
        <w:r w:rsidR="0060362F">
          <w:rPr>
            <w:noProof/>
            <w:webHidden/>
          </w:rPr>
          <w:fldChar w:fldCharType="separate"/>
        </w:r>
        <w:r w:rsidR="009E3BC6">
          <w:rPr>
            <w:noProof/>
            <w:webHidden/>
          </w:rPr>
          <w:t>135</w:t>
        </w:r>
        <w:r w:rsidR="0060362F">
          <w:rPr>
            <w:noProof/>
            <w:webHidden/>
          </w:rPr>
          <w:fldChar w:fldCharType="end"/>
        </w:r>
      </w:hyperlink>
    </w:p>
    <w:p w14:paraId="6F6B115E" w14:textId="77777777" w:rsidR="0060362F" w:rsidRDefault="005A5F0D">
      <w:pPr>
        <w:pStyle w:val="TOC2"/>
        <w:rPr>
          <w:rFonts w:asciiTheme="minorHAnsi" w:eastAsiaTheme="minorEastAsia" w:hAnsiTheme="minorHAnsi" w:cstheme="minorBidi"/>
          <w:noProof/>
          <w:snapToGrid/>
          <w:sz w:val="22"/>
          <w:szCs w:val="22"/>
        </w:rPr>
      </w:pPr>
      <w:hyperlink w:anchor="_Toc340761009" w:history="1">
        <w:r w:rsidR="0060362F" w:rsidRPr="00E95250">
          <w:rPr>
            <w:rStyle w:val="Hyperlink"/>
            <w:noProof/>
          </w:rPr>
          <w:t>A-4: Record Layout Specifications – Comma Separated Values</w:t>
        </w:r>
        <w:r w:rsidR="0060362F">
          <w:rPr>
            <w:noProof/>
            <w:webHidden/>
          </w:rPr>
          <w:tab/>
        </w:r>
        <w:r w:rsidR="0060362F">
          <w:rPr>
            <w:noProof/>
            <w:webHidden/>
          </w:rPr>
          <w:fldChar w:fldCharType="begin"/>
        </w:r>
        <w:r w:rsidR="0060362F">
          <w:rPr>
            <w:noProof/>
            <w:webHidden/>
          </w:rPr>
          <w:instrText xml:space="preserve"> PAGEREF _Toc340761009 \h </w:instrText>
        </w:r>
        <w:r w:rsidR="0060362F">
          <w:rPr>
            <w:noProof/>
            <w:webHidden/>
          </w:rPr>
        </w:r>
        <w:r w:rsidR="0060362F">
          <w:rPr>
            <w:noProof/>
            <w:webHidden/>
          </w:rPr>
          <w:fldChar w:fldCharType="separate"/>
        </w:r>
        <w:r w:rsidR="009E3BC6">
          <w:rPr>
            <w:noProof/>
            <w:webHidden/>
          </w:rPr>
          <w:t>178</w:t>
        </w:r>
        <w:r w:rsidR="0060362F">
          <w:rPr>
            <w:noProof/>
            <w:webHidden/>
          </w:rPr>
          <w:fldChar w:fldCharType="end"/>
        </w:r>
      </w:hyperlink>
    </w:p>
    <w:p w14:paraId="6F6B115F" w14:textId="77777777" w:rsidR="0060362F" w:rsidRDefault="005A5F0D">
      <w:pPr>
        <w:pStyle w:val="TOC2"/>
        <w:rPr>
          <w:rFonts w:asciiTheme="minorHAnsi" w:eastAsiaTheme="minorEastAsia" w:hAnsiTheme="minorHAnsi" w:cstheme="minorBidi"/>
          <w:noProof/>
          <w:snapToGrid/>
          <w:sz w:val="22"/>
          <w:szCs w:val="22"/>
        </w:rPr>
      </w:pPr>
      <w:hyperlink w:anchor="_Toc340761010" w:history="1">
        <w:r w:rsidR="0060362F" w:rsidRPr="00E95250">
          <w:rPr>
            <w:rStyle w:val="Hyperlink"/>
            <w:noProof/>
          </w:rPr>
          <w:t>A-5: Record Layout Specifications - XML</w:t>
        </w:r>
        <w:r w:rsidR="0060362F">
          <w:rPr>
            <w:noProof/>
            <w:webHidden/>
          </w:rPr>
          <w:tab/>
        </w:r>
        <w:r w:rsidR="0060362F">
          <w:rPr>
            <w:noProof/>
            <w:webHidden/>
          </w:rPr>
          <w:fldChar w:fldCharType="begin"/>
        </w:r>
        <w:r w:rsidR="0060362F">
          <w:rPr>
            <w:noProof/>
            <w:webHidden/>
          </w:rPr>
          <w:instrText xml:space="preserve"> PAGEREF _Toc340761010 \h </w:instrText>
        </w:r>
        <w:r w:rsidR="0060362F">
          <w:rPr>
            <w:noProof/>
            <w:webHidden/>
          </w:rPr>
        </w:r>
        <w:r w:rsidR="0060362F">
          <w:rPr>
            <w:noProof/>
            <w:webHidden/>
          </w:rPr>
          <w:fldChar w:fldCharType="separate"/>
        </w:r>
        <w:r w:rsidR="009E3BC6">
          <w:rPr>
            <w:noProof/>
            <w:webHidden/>
          </w:rPr>
          <w:t>187</w:t>
        </w:r>
        <w:r w:rsidR="0060362F">
          <w:rPr>
            <w:noProof/>
            <w:webHidden/>
          </w:rPr>
          <w:fldChar w:fldCharType="end"/>
        </w:r>
      </w:hyperlink>
    </w:p>
    <w:p w14:paraId="6F6B1160" w14:textId="77777777" w:rsidR="0060362F" w:rsidRDefault="005A5F0D">
      <w:pPr>
        <w:pStyle w:val="TOC2"/>
        <w:rPr>
          <w:rFonts w:asciiTheme="minorHAnsi" w:eastAsiaTheme="minorEastAsia" w:hAnsiTheme="minorHAnsi" w:cstheme="minorBidi"/>
          <w:noProof/>
          <w:snapToGrid/>
          <w:sz w:val="22"/>
          <w:szCs w:val="22"/>
        </w:rPr>
      </w:pPr>
      <w:hyperlink w:anchor="_Toc340761011" w:history="1">
        <w:r w:rsidR="0060362F" w:rsidRPr="00E95250">
          <w:rPr>
            <w:rStyle w:val="Hyperlink"/>
            <w:noProof/>
          </w:rPr>
          <w:t>A-6: Record Layout Specifications – Submittal Spreadsheet File</w:t>
        </w:r>
        <w:r w:rsidR="0060362F">
          <w:rPr>
            <w:noProof/>
            <w:webHidden/>
          </w:rPr>
          <w:tab/>
        </w:r>
        <w:r w:rsidR="0060362F">
          <w:rPr>
            <w:noProof/>
            <w:webHidden/>
          </w:rPr>
          <w:fldChar w:fldCharType="begin"/>
        </w:r>
        <w:r w:rsidR="0060362F">
          <w:rPr>
            <w:noProof/>
            <w:webHidden/>
          </w:rPr>
          <w:instrText xml:space="preserve"> PAGEREF _Toc340761011 \h </w:instrText>
        </w:r>
        <w:r w:rsidR="0060362F">
          <w:rPr>
            <w:noProof/>
            <w:webHidden/>
          </w:rPr>
        </w:r>
        <w:r w:rsidR="0060362F">
          <w:rPr>
            <w:noProof/>
            <w:webHidden/>
          </w:rPr>
          <w:fldChar w:fldCharType="separate"/>
        </w:r>
        <w:r w:rsidR="009E3BC6">
          <w:rPr>
            <w:noProof/>
            <w:webHidden/>
          </w:rPr>
          <w:t>207</w:t>
        </w:r>
        <w:r w:rsidR="0060362F">
          <w:rPr>
            <w:noProof/>
            <w:webHidden/>
          </w:rPr>
          <w:fldChar w:fldCharType="end"/>
        </w:r>
      </w:hyperlink>
    </w:p>
    <w:p w14:paraId="6F6B1161" w14:textId="77777777" w:rsidR="0060362F" w:rsidRDefault="005A5F0D">
      <w:pPr>
        <w:pStyle w:val="TOC1"/>
        <w:rPr>
          <w:rFonts w:asciiTheme="minorHAnsi" w:eastAsiaTheme="minorEastAsia" w:hAnsiTheme="minorHAnsi" w:cstheme="minorBidi"/>
          <w:b w:val="0"/>
          <w:snapToGrid/>
          <w:sz w:val="22"/>
          <w:szCs w:val="22"/>
        </w:rPr>
      </w:pPr>
      <w:hyperlink w:anchor="_Toc340761012" w:history="1">
        <w:r w:rsidR="0060362F" w:rsidRPr="00E95250">
          <w:rPr>
            <w:rStyle w:val="Hyperlink"/>
          </w:rPr>
          <w:t>Appendix B:  Enrollment Status Codes</w:t>
        </w:r>
        <w:r w:rsidR="0060362F">
          <w:rPr>
            <w:webHidden/>
          </w:rPr>
          <w:tab/>
        </w:r>
        <w:r w:rsidR="0060362F">
          <w:rPr>
            <w:webHidden/>
          </w:rPr>
          <w:fldChar w:fldCharType="begin"/>
        </w:r>
        <w:r w:rsidR="0060362F">
          <w:rPr>
            <w:webHidden/>
          </w:rPr>
          <w:instrText xml:space="preserve"> PAGEREF _Toc340761012 \h </w:instrText>
        </w:r>
        <w:r w:rsidR="0060362F">
          <w:rPr>
            <w:webHidden/>
          </w:rPr>
        </w:r>
        <w:r w:rsidR="0060362F">
          <w:rPr>
            <w:webHidden/>
          </w:rPr>
          <w:fldChar w:fldCharType="separate"/>
        </w:r>
        <w:r w:rsidR="009E3BC6">
          <w:rPr>
            <w:webHidden/>
          </w:rPr>
          <w:t>237</w:t>
        </w:r>
        <w:r w:rsidR="0060362F">
          <w:rPr>
            <w:webHidden/>
          </w:rPr>
          <w:fldChar w:fldCharType="end"/>
        </w:r>
      </w:hyperlink>
    </w:p>
    <w:p w14:paraId="6F6B1162" w14:textId="77777777" w:rsidR="0060362F" w:rsidRDefault="005A5F0D">
      <w:pPr>
        <w:pStyle w:val="TOC1"/>
        <w:rPr>
          <w:rFonts w:asciiTheme="minorHAnsi" w:eastAsiaTheme="minorEastAsia" w:hAnsiTheme="minorHAnsi" w:cstheme="minorBidi"/>
          <w:b w:val="0"/>
          <w:snapToGrid/>
          <w:sz w:val="22"/>
          <w:szCs w:val="22"/>
        </w:rPr>
      </w:pPr>
      <w:hyperlink w:anchor="_Toc340761013" w:history="1">
        <w:r w:rsidR="0060362F" w:rsidRPr="00E95250">
          <w:rPr>
            <w:rStyle w:val="Hyperlink"/>
          </w:rPr>
          <w:t>Appendix C:  Error Codes</w:t>
        </w:r>
        <w:r w:rsidR="0060362F">
          <w:rPr>
            <w:webHidden/>
          </w:rPr>
          <w:tab/>
        </w:r>
        <w:r w:rsidR="0060362F">
          <w:rPr>
            <w:webHidden/>
          </w:rPr>
          <w:fldChar w:fldCharType="begin"/>
        </w:r>
        <w:r w:rsidR="0060362F">
          <w:rPr>
            <w:webHidden/>
          </w:rPr>
          <w:instrText xml:space="preserve"> PAGEREF _Toc340761013 \h </w:instrText>
        </w:r>
        <w:r w:rsidR="0060362F">
          <w:rPr>
            <w:webHidden/>
          </w:rPr>
        </w:r>
        <w:r w:rsidR="0060362F">
          <w:rPr>
            <w:webHidden/>
          </w:rPr>
          <w:fldChar w:fldCharType="separate"/>
        </w:r>
        <w:r w:rsidR="009E3BC6">
          <w:rPr>
            <w:webHidden/>
          </w:rPr>
          <w:t>239</w:t>
        </w:r>
        <w:r w:rsidR="0060362F">
          <w:rPr>
            <w:webHidden/>
          </w:rPr>
          <w:fldChar w:fldCharType="end"/>
        </w:r>
      </w:hyperlink>
    </w:p>
    <w:p w14:paraId="6F6B1163" w14:textId="77777777" w:rsidR="0060362F" w:rsidRDefault="005A5F0D">
      <w:pPr>
        <w:pStyle w:val="TOC1"/>
        <w:rPr>
          <w:rFonts w:asciiTheme="minorHAnsi" w:eastAsiaTheme="minorEastAsia" w:hAnsiTheme="minorHAnsi" w:cstheme="minorBidi"/>
          <w:b w:val="0"/>
          <w:snapToGrid/>
          <w:sz w:val="22"/>
          <w:szCs w:val="22"/>
        </w:rPr>
      </w:pPr>
      <w:hyperlink w:anchor="_Toc340761014" w:history="1">
        <w:r w:rsidR="0060362F" w:rsidRPr="00E95250">
          <w:rPr>
            <w:rStyle w:val="Hyperlink"/>
          </w:rPr>
          <w:t>Appendix D:  Error Checking</w:t>
        </w:r>
        <w:r w:rsidR="0060362F">
          <w:rPr>
            <w:webHidden/>
          </w:rPr>
          <w:tab/>
        </w:r>
        <w:r w:rsidR="0060362F">
          <w:rPr>
            <w:webHidden/>
          </w:rPr>
          <w:fldChar w:fldCharType="begin"/>
        </w:r>
        <w:r w:rsidR="0060362F">
          <w:rPr>
            <w:webHidden/>
          </w:rPr>
          <w:instrText xml:space="preserve"> PAGEREF _Toc340761014 \h </w:instrText>
        </w:r>
        <w:r w:rsidR="0060362F">
          <w:rPr>
            <w:webHidden/>
          </w:rPr>
        </w:r>
        <w:r w:rsidR="0060362F">
          <w:rPr>
            <w:webHidden/>
          </w:rPr>
          <w:fldChar w:fldCharType="separate"/>
        </w:r>
        <w:r w:rsidR="009E3BC6">
          <w:rPr>
            <w:webHidden/>
          </w:rPr>
          <w:t>242</w:t>
        </w:r>
        <w:r w:rsidR="0060362F">
          <w:rPr>
            <w:webHidden/>
          </w:rPr>
          <w:fldChar w:fldCharType="end"/>
        </w:r>
      </w:hyperlink>
    </w:p>
    <w:p w14:paraId="6F6B1164" w14:textId="77777777" w:rsidR="0060362F" w:rsidRDefault="005A5F0D">
      <w:pPr>
        <w:pStyle w:val="TOC1"/>
        <w:rPr>
          <w:rFonts w:asciiTheme="minorHAnsi" w:eastAsiaTheme="minorEastAsia" w:hAnsiTheme="minorHAnsi" w:cstheme="minorBidi"/>
          <w:b w:val="0"/>
          <w:snapToGrid/>
          <w:sz w:val="22"/>
          <w:szCs w:val="22"/>
        </w:rPr>
      </w:pPr>
      <w:hyperlink w:anchor="_Toc340761015" w:history="1">
        <w:r w:rsidR="0060362F" w:rsidRPr="00E95250">
          <w:rPr>
            <w:rStyle w:val="Hyperlink"/>
          </w:rPr>
          <w:t>Appendix E:  State Codes</w:t>
        </w:r>
        <w:r w:rsidR="0060362F">
          <w:rPr>
            <w:webHidden/>
          </w:rPr>
          <w:tab/>
        </w:r>
        <w:r w:rsidR="0060362F">
          <w:rPr>
            <w:webHidden/>
          </w:rPr>
          <w:fldChar w:fldCharType="begin"/>
        </w:r>
        <w:r w:rsidR="0060362F">
          <w:rPr>
            <w:webHidden/>
          </w:rPr>
          <w:instrText xml:space="preserve"> PAGEREF _Toc340761015 \h </w:instrText>
        </w:r>
        <w:r w:rsidR="0060362F">
          <w:rPr>
            <w:webHidden/>
          </w:rPr>
        </w:r>
        <w:r w:rsidR="0060362F">
          <w:rPr>
            <w:webHidden/>
          </w:rPr>
          <w:fldChar w:fldCharType="separate"/>
        </w:r>
        <w:r w:rsidR="009E3BC6">
          <w:rPr>
            <w:webHidden/>
          </w:rPr>
          <w:t>245</w:t>
        </w:r>
        <w:r w:rsidR="0060362F">
          <w:rPr>
            <w:webHidden/>
          </w:rPr>
          <w:fldChar w:fldCharType="end"/>
        </w:r>
      </w:hyperlink>
    </w:p>
    <w:p w14:paraId="6F6B1165" w14:textId="77777777" w:rsidR="0060362F" w:rsidRDefault="005A5F0D">
      <w:pPr>
        <w:pStyle w:val="TOC1"/>
        <w:rPr>
          <w:rFonts w:asciiTheme="minorHAnsi" w:eastAsiaTheme="minorEastAsia" w:hAnsiTheme="minorHAnsi" w:cstheme="minorBidi"/>
          <w:b w:val="0"/>
          <w:snapToGrid/>
          <w:sz w:val="22"/>
          <w:szCs w:val="22"/>
        </w:rPr>
      </w:pPr>
      <w:hyperlink w:anchor="_Toc340761016" w:history="1">
        <w:r w:rsidR="0060362F" w:rsidRPr="00E95250">
          <w:rPr>
            <w:rStyle w:val="Hyperlink"/>
          </w:rPr>
          <w:t>Appendix F:  Country Codes</w:t>
        </w:r>
        <w:r w:rsidR="0060362F">
          <w:rPr>
            <w:webHidden/>
          </w:rPr>
          <w:tab/>
        </w:r>
        <w:r w:rsidR="0060362F">
          <w:rPr>
            <w:webHidden/>
          </w:rPr>
          <w:fldChar w:fldCharType="begin"/>
        </w:r>
        <w:r w:rsidR="0060362F">
          <w:rPr>
            <w:webHidden/>
          </w:rPr>
          <w:instrText xml:space="preserve"> PAGEREF _Toc340761016 \h </w:instrText>
        </w:r>
        <w:r w:rsidR="0060362F">
          <w:rPr>
            <w:webHidden/>
          </w:rPr>
        </w:r>
        <w:r w:rsidR="0060362F">
          <w:rPr>
            <w:webHidden/>
          </w:rPr>
          <w:fldChar w:fldCharType="separate"/>
        </w:r>
        <w:r w:rsidR="009E3BC6">
          <w:rPr>
            <w:webHidden/>
          </w:rPr>
          <w:t>247</w:t>
        </w:r>
        <w:r w:rsidR="0060362F">
          <w:rPr>
            <w:webHidden/>
          </w:rPr>
          <w:fldChar w:fldCharType="end"/>
        </w:r>
      </w:hyperlink>
    </w:p>
    <w:p w14:paraId="6F6B1166" w14:textId="77777777" w:rsidR="0042027F" w:rsidRDefault="006B04A7" w:rsidP="00E37FFD">
      <w:r>
        <w:fldChar w:fldCharType="end"/>
      </w:r>
    </w:p>
    <w:p w14:paraId="6F6B1167" w14:textId="77777777" w:rsidR="00F46F0C" w:rsidRPr="00697503" w:rsidRDefault="0042027F" w:rsidP="006A35E0">
      <w:pPr>
        <w:jc w:val="center"/>
        <w:rPr>
          <w:rFonts w:ascii="Arial" w:hAnsi="Arial"/>
          <w:b/>
          <w:sz w:val="28"/>
        </w:rPr>
      </w:pPr>
      <w:r>
        <w:br w:type="page"/>
      </w:r>
      <w:r w:rsidR="00F46F0C" w:rsidRPr="00697503">
        <w:rPr>
          <w:rFonts w:ascii="Arial" w:hAnsi="Arial"/>
          <w:b/>
          <w:sz w:val="28"/>
        </w:rPr>
        <w:t>Figures</w:t>
      </w:r>
    </w:p>
    <w:p w14:paraId="6F6B1168" w14:textId="77777777" w:rsidR="00F46F0C" w:rsidRPr="00697503" w:rsidRDefault="00F46F0C" w:rsidP="00E37FFD">
      <w:pPr>
        <w:widowControl/>
      </w:pPr>
    </w:p>
    <w:p w14:paraId="6F6B1169" w14:textId="77777777" w:rsidR="0060362F" w:rsidRDefault="00DB075D">
      <w:pPr>
        <w:pStyle w:val="TableofFigures"/>
        <w:rPr>
          <w:rFonts w:asciiTheme="minorHAnsi" w:eastAsiaTheme="minorEastAsia" w:hAnsiTheme="minorHAnsi" w:cstheme="minorBidi"/>
          <w:noProof/>
          <w:snapToGrid/>
          <w:sz w:val="22"/>
          <w:szCs w:val="22"/>
        </w:rPr>
      </w:pPr>
      <w:r>
        <w:fldChar w:fldCharType="begin"/>
      </w:r>
      <w:r>
        <w:instrText xml:space="preserve"> TOC \h \z \c "Figure" </w:instrText>
      </w:r>
      <w:r>
        <w:fldChar w:fldCharType="separate"/>
      </w:r>
      <w:hyperlink w:anchor="_Toc340761018" w:history="1">
        <w:r w:rsidR="0060362F" w:rsidRPr="00F1765C">
          <w:rPr>
            <w:rStyle w:val="Hyperlink"/>
            <w:noProof/>
          </w:rPr>
          <w:t>Figure 1</w:t>
        </w:r>
        <w:r w:rsidR="0060362F" w:rsidRPr="00F1765C">
          <w:rPr>
            <w:rStyle w:val="Hyperlink"/>
            <w:noProof/>
          </w:rPr>
          <w:noBreakHyphen/>
          <w:t>1, NSLDS Batch and Online Enrollment Reporting Process Flow</w:t>
        </w:r>
        <w:r w:rsidR="0060362F">
          <w:rPr>
            <w:noProof/>
            <w:webHidden/>
          </w:rPr>
          <w:tab/>
        </w:r>
        <w:r w:rsidR="0060362F">
          <w:rPr>
            <w:noProof/>
            <w:webHidden/>
          </w:rPr>
          <w:fldChar w:fldCharType="begin"/>
        </w:r>
        <w:r w:rsidR="0060362F">
          <w:rPr>
            <w:noProof/>
            <w:webHidden/>
          </w:rPr>
          <w:instrText xml:space="preserve"> PAGEREF _Toc340761018 \h </w:instrText>
        </w:r>
        <w:r w:rsidR="0060362F">
          <w:rPr>
            <w:noProof/>
            <w:webHidden/>
          </w:rPr>
        </w:r>
        <w:r w:rsidR="0060362F">
          <w:rPr>
            <w:noProof/>
            <w:webHidden/>
          </w:rPr>
          <w:fldChar w:fldCharType="separate"/>
        </w:r>
        <w:r w:rsidR="009E3BC6">
          <w:rPr>
            <w:noProof/>
            <w:webHidden/>
          </w:rPr>
          <w:t>15</w:t>
        </w:r>
        <w:r w:rsidR="0060362F">
          <w:rPr>
            <w:noProof/>
            <w:webHidden/>
          </w:rPr>
          <w:fldChar w:fldCharType="end"/>
        </w:r>
      </w:hyperlink>
    </w:p>
    <w:p w14:paraId="6F6B116A" w14:textId="77777777" w:rsidR="0060362F" w:rsidRDefault="005A5F0D">
      <w:pPr>
        <w:pStyle w:val="TableofFigures"/>
        <w:rPr>
          <w:rFonts w:asciiTheme="minorHAnsi" w:eastAsiaTheme="minorEastAsia" w:hAnsiTheme="minorHAnsi" w:cstheme="minorBidi"/>
          <w:noProof/>
          <w:snapToGrid/>
          <w:sz w:val="22"/>
          <w:szCs w:val="22"/>
        </w:rPr>
      </w:pPr>
      <w:hyperlink w:anchor="_Toc340761019" w:history="1">
        <w:r w:rsidR="0060362F" w:rsidRPr="00F1765C">
          <w:rPr>
            <w:rStyle w:val="Hyperlink"/>
            <w:noProof/>
          </w:rPr>
          <w:t>Figure 2</w:t>
        </w:r>
        <w:r w:rsidR="0060362F" w:rsidRPr="00F1765C">
          <w:rPr>
            <w:rStyle w:val="Hyperlink"/>
            <w:noProof/>
          </w:rPr>
          <w:noBreakHyphen/>
          <w:t>1, Process Flow</w:t>
        </w:r>
        <w:r w:rsidR="0060362F">
          <w:rPr>
            <w:noProof/>
            <w:webHidden/>
          </w:rPr>
          <w:tab/>
        </w:r>
        <w:r w:rsidR="0060362F">
          <w:rPr>
            <w:noProof/>
            <w:webHidden/>
          </w:rPr>
          <w:fldChar w:fldCharType="begin"/>
        </w:r>
        <w:r w:rsidR="0060362F">
          <w:rPr>
            <w:noProof/>
            <w:webHidden/>
          </w:rPr>
          <w:instrText xml:space="preserve"> PAGEREF _Toc340761019 \h </w:instrText>
        </w:r>
        <w:r w:rsidR="0060362F">
          <w:rPr>
            <w:noProof/>
            <w:webHidden/>
          </w:rPr>
        </w:r>
        <w:r w:rsidR="0060362F">
          <w:rPr>
            <w:noProof/>
            <w:webHidden/>
          </w:rPr>
          <w:fldChar w:fldCharType="separate"/>
        </w:r>
        <w:r w:rsidR="009E3BC6">
          <w:rPr>
            <w:noProof/>
            <w:webHidden/>
          </w:rPr>
          <w:t>25</w:t>
        </w:r>
        <w:r w:rsidR="0060362F">
          <w:rPr>
            <w:noProof/>
            <w:webHidden/>
          </w:rPr>
          <w:fldChar w:fldCharType="end"/>
        </w:r>
      </w:hyperlink>
    </w:p>
    <w:p w14:paraId="6F6B116B" w14:textId="77777777" w:rsidR="0060362F" w:rsidRDefault="005A5F0D">
      <w:pPr>
        <w:pStyle w:val="TableofFigures"/>
        <w:rPr>
          <w:rFonts w:asciiTheme="minorHAnsi" w:eastAsiaTheme="minorEastAsia" w:hAnsiTheme="minorHAnsi" w:cstheme="minorBidi"/>
          <w:noProof/>
          <w:snapToGrid/>
          <w:sz w:val="22"/>
          <w:szCs w:val="22"/>
        </w:rPr>
      </w:pPr>
      <w:hyperlink w:anchor="_Toc340761020" w:history="1">
        <w:r w:rsidR="0060362F" w:rsidRPr="00F1765C">
          <w:rPr>
            <w:rStyle w:val="Hyperlink"/>
            <w:noProof/>
          </w:rPr>
          <w:t>Figure 2</w:t>
        </w:r>
        <w:r w:rsidR="0060362F" w:rsidRPr="00F1765C">
          <w:rPr>
            <w:rStyle w:val="Hyperlink"/>
            <w:noProof/>
          </w:rPr>
          <w:noBreakHyphen/>
          <w:t>2, Sample Enrollment Data Changes during the Enrollment Reporting Process</w:t>
        </w:r>
        <w:r w:rsidR="0060362F">
          <w:rPr>
            <w:noProof/>
            <w:webHidden/>
          </w:rPr>
          <w:tab/>
        </w:r>
        <w:r w:rsidR="0060362F">
          <w:rPr>
            <w:noProof/>
            <w:webHidden/>
          </w:rPr>
          <w:fldChar w:fldCharType="begin"/>
        </w:r>
        <w:r w:rsidR="0060362F">
          <w:rPr>
            <w:noProof/>
            <w:webHidden/>
          </w:rPr>
          <w:instrText xml:space="preserve"> PAGEREF _Toc340761020 \h </w:instrText>
        </w:r>
        <w:r w:rsidR="0060362F">
          <w:rPr>
            <w:noProof/>
            <w:webHidden/>
          </w:rPr>
        </w:r>
        <w:r w:rsidR="0060362F">
          <w:rPr>
            <w:noProof/>
            <w:webHidden/>
          </w:rPr>
          <w:fldChar w:fldCharType="separate"/>
        </w:r>
        <w:r w:rsidR="009E3BC6">
          <w:rPr>
            <w:noProof/>
            <w:webHidden/>
          </w:rPr>
          <w:t>30</w:t>
        </w:r>
        <w:r w:rsidR="0060362F">
          <w:rPr>
            <w:noProof/>
            <w:webHidden/>
          </w:rPr>
          <w:fldChar w:fldCharType="end"/>
        </w:r>
      </w:hyperlink>
    </w:p>
    <w:p w14:paraId="6F6B116C" w14:textId="77777777" w:rsidR="0060362F" w:rsidRPr="0060362F" w:rsidRDefault="005A5F0D">
      <w:pPr>
        <w:pStyle w:val="TableofFigures"/>
        <w:rPr>
          <w:rFonts w:asciiTheme="minorHAnsi" w:eastAsiaTheme="minorEastAsia" w:hAnsiTheme="minorHAnsi" w:cstheme="minorBidi"/>
          <w:noProof/>
          <w:snapToGrid/>
          <w:sz w:val="22"/>
          <w:szCs w:val="22"/>
        </w:rPr>
      </w:pPr>
      <w:hyperlink w:anchor="_Toc340761021" w:history="1">
        <w:r w:rsidR="0060362F" w:rsidRPr="00DA7AC3">
          <w:rPr>
            <w:rStyle w:val="Hyperlink"/>
            <w:noProof/>
          </w:rPr>
          <w:t>Figure 3</w:t>
        </w:r>
        <w:r w:rsidR="0060362F" w:rsidRPr="00DA7AC3">
          <w:rPr>
            <w:rStyle w:val="Hyperlink"/>
            <w:noProof/>
          </w:rPr>
          <w:noBreakHyphen/>
          <w:t>1, NSLDSFAP Organization Selection</w:t>
        </w:r>
        <w:r w:rsidR="0060362F" w:rsidRPr="0060362F">
          <w:rPr>
            <w:noProof/>
            <w:webHidden/>
          </w:rPr>
          <w:tab/>
        </w:r>
        <w:r w:rsidR="0060362F" w:rsidRPr="00DA7AC3">
          <w:rPr>
            <w:noProof/>
            <w:webHidden/>
          </w:rPr>
          <w:fldChar w:fldCharType="begin"/>
        </w:r>
        <w:r w:rsidR="0060362F" w:rsidRPr="0060362F">
          <w:rPr>
            <w:noProof/>
            <w:webHidden/>
          </w:rPr>
          <w:instrText xml:space="preserve"> PAGEREF _Toc340761021 \h </w:instrText>
        </w:r>
        <w:r w:rsidR="0060362F" w:rsidRPr="00DA7AC3">
          <w:rPr>
            <w:noProof/>
            <w:webHidden/>
          </w:rPr>
        </w:r>
        <w:r w:rsidR="0060362F" w:rsidRPr="00DA7AC3">
          <w:rPr>
            <w:noProof/>
            <w:webHidden/>
          </w:rPr>
          <w:fldChar w:fldCharType="separate"/>
        </w:r>
        <w:r w:rsidR="009E3BC6">
          <w:rPr>
            <w:noProof/>
            <w:webHidden/>
          </w:rPr>
          <w:t>37</w:t>
        </w:r>
        <w:r w:rsidR="0060362F" w:rsidRPr="00DA7AC3">
          <w:rPr>
            <w:noProof/>
            <w:webHidden/>
          </w:rPr>
          <w:fldChar w:fldCharType="end"/>
        </w:r>
      </w:hyperlink>
    </w:p>
    <w:p w14:paraId="6F6B116D" w14:textId="77777777" w:rsidR="0060362F" w:rsidRPr="0060362F" w:rsidRDefault="005A5F0D">
      <w:pPr>
        <w:pStyle w:val="TableofFigures"/>
        <w:rPr>
          <w:rFonts w:asciiTheme="minorHAnsi" w:eastAsiaTheme="minorEastAsia" w:hAnsiTheme="minorHAnsi" w:cstheme="minorBidi"/>
          <w:noProof/>
          <w:snapToGrid/>
          <w:sz w:val="22"/>
          <w:szCs w:val="22"/>
        </w:rPr>
      </w:pPr>
      <w:hyperlink w:anchor="_Toc340761022" w:history="1">
        <w:r w:rsidR="0060362F" w:rsidRPr="00DA7AC3">
          <w:rPr>
            <w:rStyle w:val="Hyperlink"/>
            <w:noProof/>
          </w:rPr>
          <w:t>Figure 3</w:t>
        </w:r>
        <w:r w:rsidR="0060362F" w:rsidRPr="00DA7AC3">
          <w:rPr>
            <w:rStyle w:val="Hyperlink"/>
            <w:noProof/>
          </w:rPr>
          <w:noBreakHyphen/>
          <w:t>2, NSLDS Professional Access Web site after Log on</w:t>
        </w:r>
        <w:r w:rsidR="0060362F" w:rsidRPr="0060362F">
          <w:rPr>
            <w:noProof/>
            <w:webHidden/>
          </w:rPr>
          <w:tab/>
        </w:r>
        <w:r w:rsidR="0060362F" w:rsidRPr="00DA7AC3">
          <w:rPr>
            <w:noProof/>
            <w:webHidden/>
          </w:rPr>
          <w:fldChar w:fldCharType="begin"/>
        </w:r>
        <w:r w:rsidR="0060362F" w:rsidRPr="0060362F">
          <w:rPr>
            <w:noProof/>
            <w:webHidden/>
          </w:rPr>
          <w:instrText xml:space="preserve"> PAGEREF _Toc340761022 \h </w:instrText>
        </w:r>
        <w:r w:rsidR="0060362F" w:rsidRPr="00DA7AC3">
          <w:rPr>
            <w:noProof/>
            <w:webHidden/>
          </w:rPr>
        </w:r>
        <w:r w:rsidR="0060362F" w:rsidRPr="00DA7AC3">
          <w:rPr>
            <w:noProof/>
            <w:webHidden/>
          </w:rPr>
          <w:fldChar w:fldCharType="separate"/>
        </w:r>
        <w:r w:rsidR="009E3BC6">
          <w:rPr>
            <w:noProof/>
            <w:webHidden/>
          </w:rPr>
          <w:t>38</w:t>
        </w:r>
        <w:r w:rsidR="0060362F" w:rsidRPr="00DA7AC3">
          <w:rPr>
            <w:noProof/>
            <w:webHidden/>
          </w:rPr>
          <w:fldChar w:fldCharType="end"/>
        </w:r>
      </w:hyperlink>
    </w:p>
    <w:p w14:paraId="6F6B116E" w14:textId="77777777" w:rsidR="0060362F" w:rsidRDefault="005A5F0D">
      <w:pPr>
        <w:pStyle w:val="TableofFigures"/>
        <w:rPr>
          <w:rFonts w:asciiTheme="minorHAnsi" w:eastAsiaTheme="minorEastAsia" w:hAnsiTheme="minorHAnsi" w:cstheme="minorBidi"/>
          <w:noProof/>
          <w:snapToGrid/>
          <w:sz w:val="22"/>
          <w:szCs w:val="22"/>
        </w:rPr>
      </w:pPr>
      <w:hyperlink w:anchor="_Toc340761023" w:history="1">
        <w:r w:rsidR="0060362F" w:rsidRPr="00F1765C">
          <w:rPr>
            <w:rStyle w:val="Hyperlink"/>
            <w:noProof/>
          </w:rPr>
          <w:t>Figure 3</w:t>
        </w:r>
        <w:r w:rsidR="0060362F" w:rsidRPr="00F1765C">
          <w:rPr>
            <w:rStyle w:val="Hyperlink"/>
            <w:noProof/>
          </w:rPr>
          <w:noBreakHyphen/>
          <w:t>3, NSLDSFAP Menu</w:t>
        </w:r>
        <w:r w:rsidR="0060362F">
          <w:rPr>
            <w:noProof/>
            <w:webHidden/>
          </w:rPr>
          <w:tab/>
        </w:r>
        <w:r w:rsidR="0060362F">
          <w:rPr>
            <w:noProof/>
            <w:webHidden/>
          </w:rPr>
          <w:fldChar w:fldCharType="begin"/>
        </w:r>
        <w:r w:rsidR="0060362F">
          <w:rPr>
            <w:noProof/>
            <w:webHidden/>
          </w:rPr>
          <w:instrText xml:space="preserve"> PAGEREF _Toc340761023 \h </w:instrText>
        </w:r>
        <w:r w:rsidR="0060362F">
          <w:rPr>
            <w:noProof/>
            <w:webHidden/>
          </w:rPr>
        </w:r>
        <w:r w:rsidR="0060362F">
          <w:rPr>
            <w:noProof/>
            <w:webHidden/>
          </w:rPr>
          <w:fldChar w:fldCharType="separate"/>
        </w:r>
        <w:r w:rsidR="009E3BC6">
          <w:rPr>
            <w:noProof/>
            <w:webHidden/>
          </w:rPr>
          <w:t>38</w:t>
        </w:r>
        <w:r w:rsidR="0060362F">
          <w:rPr>
            <w:noProof/>
            <w:webHidden/>
          </w:rPr>
          <w:fldChar w:fldCharType="end"/>
        </w:r>
      </w:hyperlink>
    </w:p>
    <w:p w14:paraId="6F6B116F" w14:textId="77777777" w:rsidR="0060362F" w:rsidRDefault="005A5F0D">
      <w:pPr>
        <w:pStyle w:val="TableofFigures"/>
        <w:rPr>
          <w:rFonts w:asciiTheme="minorHAnsi" w:eastAsiaTheme="minorEastAsia" w:hAnsiTheme="minorHAnsi" w:cstheme="minorBidi"/>
          <w:noProof/>
          <w:snapToGrid/>
          <w:sz w:val="22"/>
          <w:szCs w:val="22"/>
        </w:rPr>
      </w:pPr>
      <w:hyperlink w:anchor="_Toc340761024" w:history="1">
        <w:r w:rsidR="0060362F" w:rsidRPr="00F1765C">
          <w:rPr>
            <w:rStyle w:val="Hyperlink"/>
            <w:noProof/>
          </w:rPr>
          <w:t>Figure 3</w:t>
        </w:r>
        <w:r w:rsidR="0060362F" w:rsidRPr="00F1765C">
          <w:rPr>
            <w:rStyle w:val="Hyperlink"/>
            <w:noProof/>
          </w:rPr>
          <w:noBreakHyphen/>
          <w:t>4, Enrollment Summary, no student selected</w:t>
        </w:r>
        <w:r w:rsidR="0060362F">
          <w:rPr>
            <w:noProof/>
            <w:webHidden/>
          </w:rPr>
          <w:tab/>
        </w:r>
        <w:r w:rsidR="0060362F">
          <w:rPr>
            <w:noProof/>
            <w:webHidden/>
          </w:rPr>
          <w:fldChar w:fldCharType="begin"/>
        </w:r>
        <w:r w:rsidR="0060362F">
          <w:rPr>
            <w:noProof/>
            <w:webHidden/>
          </w:rPr>
          <w:instrText xml:space="preserve"> PAGEREF _Toc340761024 \h </w:instrText>
        </w:r>
        <w:r w:rsidR="0060362F">
          <w:rPr>
            <w:noProof/>
            <w:webHidden/>
          </w:rPr>
        </w:r>
        <w:r w:rsidR="0060362F">
          <w:rPr>
            <w:noProof/>
            <w:webHidden/>
          </w:rPr>
          <w:fldChar w:fldCharType="separate"/>
        </w:r>
        <w:r w:rsidR="009E3BC6">
          <w:rPr>
            <w:noProof/>
            <w:webHidden/>
          </w:rPr>
          <w:t>42</w:t>
        </w:r>
        <w:r w:rsidR="0060362F">
          <w:rPr>
            <w:noProof/>
            <w:webHidden/>
          </w:rPr>
          <w:fldChar w:fldCharType="end"/>
        </w:r>
      </w:hyperlink>
    </w:p>
    <w:p w14:paraId="6F6B1170" w14:textId="77777777" w:rsidR="0060362F" w:rsidRDefault="005A5F0D">
      <w:pPr>
        <w:pStyle w:val="TableofFigures"/>
        <w:rPr>
          <w:rFonts w:asciiTheme="minorHAnsi" w:eastAsiaTheme="minorEastAsia" w:hAnsiTheme="minorHAnsi" w:cstheme="minorBidi"/>
          <w:noProof/>
          <w:snapToGrid/>
          <w:sz w:val="22"/>
          <w:szCs w:val="22"/>
        </w:rPr>
      </w:pPr>
      <w:hyperlink w:anchor="_Toc340761025" w:history="1">
        <w:r w:rsidR="0060362F" w:rsidRPr="00F1765C">
          <w:rPr>
            <w:rStyle w:val="Hyperlink"/>
            <w:noProof/>
          </w:rPr>
          <w:t>Figure 3</w:t>
        </w:r>
        <w:r w:rsidR="0060362F" w:rsidRPr="00F1765C">
          <w:rPr>
            <w:rStyle w:val="Hyperlink"/>
            <w:noProof/>
          </w:rPr>
          <w:noBreakHyphen/>
          <w:t>5, Enrollment Summary, student displayed</w:t>
        </w:r>
        <w:r w:rsidR="0060362F">
          <w:rPr>
            <w:noProof/>
            <w:webHidden/>
          </w:rPr>
          <w:tab/>
        </w:r>
        <w:r w:rsidR="0060362F">
          <w:rPr>
            <w:noProof/>
            <w:webHidden/>
          </w:rPr>
          <w:fldChar w:fldCharType="begin"/>
        </w:r>
        <w:r w:rsidR="0060362F">
          <w:rPr>
            <w:noProof/>
            <w:webHidden/>
          </w:rPr>
          <w:instrText xml:space="preserve"> PAGEREF _Toc340761025 \h </w:instrText>
        </w:r>
        <w:r w:rsidR="0060362F">
          <w:rPr>
            <w:noProof/>
            <w:webHidden/>
          </w:rPr>
        </w:r>
        <w:r w:rsidR="0060362F">
          <w:rPr>
            <w:noProof/>
            <w:webHidden/>
          </w:rPr>
          <w:fldChar w:fldCharType="separate"/>
        </w:r>
        <w:r w:rsidR="009E3BC6">
          <w:rPr>
            <w:noProof/>
            <w:webHidden/>
          </w:rPr>
          <w:t>43</w:t>
        </w:r>
        <w:r w:rsidR="0060362F">
          <w:rPr>
            <w:noProof/>
            <w:webHidden/>
          </w:rPr>
          <w:fldChar w:fldCharType="end"/>
        </w:r>
      </w:hyperlink>
    </w:p>
    <w:p w14:paraId="6F6B1171" w14:textId="77777777" w:rsidR="0060362F" w:rsidRDefault="005A5F0D">
      <w:pPr>
        <w:pStyle w:val="TableofFigures"/>
        <w:rPr>
          <w:rFonts w:asciiTheme="minorHAnsi" w:eastAsiaTheme="minorEastAsia" w:hAnsiTheme="minorHAnsi" w:cstheme="minorBidi"/>
          <w:noProof/>
          <w:snapToGrid/>
          <w:sz w:val="22"/>
          <w:szCs w:val="22"/>
        </w:rPr>
      </w:pPr>
      <w:hyperlink w:anchor="_Toc340761026" w:history="1">
        <w:r w:rsidR="0060362F" w:rsidRPr="00F1765C">
          <w:rPr>
            <w:rStyle w:val="Hyperlink"/>
            <w:noProof/>
          </w:rPr>
          <w:t>Figure 3</w:t>
        </w:r>
        <w:r w:rsidR="0060362F" w:rsidRPr="00F1765C">
          <w:rPr>
            <w:rStyle w:val="Hyperlink"/>
            <w:noProof/>
          </w:rPr>
          <w:noBreakHyphen/>
          <w:t>6, Enrollment Detail, all schools listed</w:t>
        </w:r>
        <w:r w:rsidR="0060362F">
          <w:rPr>
            <w:noProof/>
            <w:webHidden/>
          </w:rPr>
          <w:tab/>
        </w:r>
        <w:r w:rsidR="0060362F">
          <w:rPr>
            <w:noProof/>
            <w:webHidden/>
          </w:rPr>
          <w:fldChar w:fldCharType="begin"/>
        </w:r>
        <w:r w:rsidR="0060362F">
          <w:rPr>
            <w:noProof/>
            <w:webHidden/>
          </w:rPr>
          <w:instrText xml:space="preserve"> PAGEREF _Toc340761026 \h </w:instrText>
        </w:r>
        <w:r w:rsidR="0060362F">
          <w:rPr>
            <w:noProof/>
            <w:webHidden/>
          </w:rPr>
        </w:r>
        <w:r w:rsidR="0060362F">
          <w:rPr>
            <w:noProof/>
            <w:webHidden/>
          </w:rPr>
          <w:fldChar w:fldCharType="separate"/>
        </w:r>
        <w:r w:rsidR="009E3BC6">
          <w:rPr>
            <w:noProof/>
            <w:webHidden/>
          </w:rPr>
          <w:t>46</w:t>
        </w:r>
        <w:r w:rsidR="0060362F">
          <w:rPr>
            <w:noProof/>
            <w:webHidden/>
          </w:rPr>
          <w:fldChar w:fldCharType="end"/>
        </w:r>
      </w:hyperlink>
    </w:p>
    <w:p w14:paraId="6F6B1172" w14:textId="77777777" w:rsidR="0060362F" w:rsidRDefault="005A5F0D">
      <w:pPr>
        <w:pStyle w:val="TableofFigures"/>
        <w:rPr>
          <w:rFonts w:asciiTheme="minorHAnsi" w:eastAsiaTheme="minorEastAsia" w:hAnsiTheme="minorHAnsi" w:cstheme="minorBidi"/>
          <w:noProof/>
          <w:snapToGrid/>
          <w:sz w:val="22"/>
          <w:szCs w:val="22"/>
        </w:rPr>
      </w:pPr>
      <w:hyperlink w:anchor="_Toc340761027" w:history="1">
        <w:r w:rsidR="0060362F" w:rsidRPr="00F1765C">
          <w:rPr>
            <w:rStyle w:val="Hyperlink"/>
            <w:noProof/>
          </w:rPr>
          <w:t>Figure 3</w:t>
        </w:r>
        <w:r w:rsidR="0060362F" w:rsidRPr="00F1765C">
          <w:rPr>
            <w:rStyle w:val="Hyperlink"/>
            <w:noProof/>
          </w:rPr>
          <w:noBreakHyphen/>
          <w:t>7, Enrollment Timeline, school reporting only</w:t>
        </w:r>
        <w:r w:rsidR="0060362F">
          <w:rPr>
            <w:noProof/>
            <w:webHidden/>
          </w:rPr>
          <w:tab/>
        </w:r>
        <w:r w:rsidR="0060362F">
          <w:rPr>
            <w:noProof/>
            <w:webHidden/>
          </w:rPr>
          <w:fldChar w:fldCharType="begin"/>
        </w:r>
        <w:r w:rsidR="0060362F">
          <w:rPr>
            <w:noProof/>
            <w:webHidden/>
          </w:rPr>
          <w:instrText xml:space="preserve"> PAGEREF _Toc340761027 \h </w:instrText>
        </w:r>
        <w:r w:rsidR="0060362F">
          <w:rPr>
            <w:noProof/>
            <w:webHidden/>
          </w:rPr>
        </w:r>
        <w:r w:rsidR="0060362F">
          <w:rPr>
            <w:noProof/>
            <w:webHidden/>
          </w:rPr>
          <w:fldChar w:fldCharType="separate"/>
        </w:r>
        <w:r w:rsidR="009E3BC6">
          <w:rPr>
            <w:noProof/>
            <w:webHidden/>
          </w:rPr>
          <w:t>52</w:t>
        </w:r>
        <w:r w:rsidR="0060362F">
          <w:rPr>
            <w:noProof/>
            <w:webHidden/>
          </w:rPr>
          <w:fldChar w:fldCharType="end"/>
        </w:r>
      </w:hyperlink>
    </w:p>
    <w:p w14:paraId="6F6B1173" w14:textId="77777777" w:rsidR="0060362F" w:rsidRDefault="005A5F0D">
      <w:pPr>
        <w:pStyle w:val="TableofFigures"/>
        <w:rPr>
          <w:rFonts w:asciiTheme="minorHAnsi" w:eastAsiaTheme="minorEastAsia" w:hAnsiTheme="minorHAnsi" w:cstheme="minorBidi"/>
          <w:noProof/>
          <w:snapToGrid/>
          <w:sz w:val="22"/>
          <w:szCs w:val="22"/>
        </w:rPr>
      </w:pPr>
      <w:hyperlink w:anchor="_Toc340761028" w:history="1">
        <w:r w:rsidR="0060362F" w:rsidRPr="00F1765C">
          <w:rPr>
            <w:rStyle w:val="Hyperlink"/>
            <w:noProof/>
          </w:rPr>
          <w:t>Figure 3</w:t>
        </w:r>
        <w:r w:rsidR="0060362F" w:rsidRPr="00F1765C">
          <w:rPr>
            <w:rStyle w:val="Hyperlink"/>
            <w:noProof/>
          </w:rPr>
          <w:noBreakHyphen/>
          <w:t>8, Enrollment Update</w:t>
        </w:r>
        <w:r w:rsidR="0060362F">
          <w:rPr>
            <w:noProof/>
            <w:webHidden/>
          </w:rPr>
          <w:tab/>
        </w:r>
        <w:r w:rsidR="0060362F">
          <w:rPr>
            <w:noProof/>
            <w:webHidden/>
          </w:rPr>
          <w:fldChar w:fldCharType="begin"/>
        </w:r>
        <w:r w:rsidR="0060362F">
          <w:rPr>
            <w:noProof/>
            <w:webHidden/>
          </w:rPr>
          <w:instrText xml:space="preserve"> PAGEREF _Toc340761028 \h </w:instrText>
        </w:r>
        <w:r w:rsidR="0060362F">
          <w:rPr>
            <w:noProof/>
            <w:webHidden/>
          </w:rPr>
        </w:r>
        <w:r w:rsidR="0060362F">
          <w:rPr>
            <w:noProof/>
            <w:webHidden/>
          </w:rPr>
          <w:fldChar w:fldCharType="separate"/>
        </w:r>
        <w:r w:rsidR="009E3BC6">
          <w:rPr>
            <w:noProof/>
            <w:webHidden/>
          </w:rPr>
          <w:t>55</w:t>
        </w:r>
        <w:r w:rsidR="0060362F">
          <w:rPr>
            <w:noProof/>
            <w:webHidden/>
          </w:rPr>
          <w:fldChar w:fldCharType="end"/>
        </w:r>
      </w:hyperlink>
    </w:p>
    <w:p w14:paraId="6F6B1174" w14:textId="77777777" w:rsidR="0060362F" w:rsidRDefault="005A5F0D">
      <w:pPr>
        <w:pStyle w:val="TableofFigures"/>
        <w:rPr>
          <w:rFonts w:asciiTheme="minorHAnsi" w:eastAsiaTheme="minorEastAsia" w:hAnsiTheme="minorHAnsi" w:cstheme="minorBidi"/>
          <w:noProof/>
          <w:snapToGrid/>
          <w:sz w:val="22"/>
          <w:szCs w:val="22"/>
        </w:rPr>
      </w:pPr>
      <w:hyperlink w:anchor="_Toc340761029" w:history="1">
        <w:r w:rsidR="0060362F" w:rsidRPr="00F1765C">
          <w:rPr>
            <w:rStyle w:val="Hyperlink"/>
            <w:noProof/>
          </w:rPr>
          <w:t>Figure 3</w:t>
        </w:r>
        <w:r w:rsidR="0060362F" w:rsidRPr="00F1765C">
          <w:rPr>
            <w:rStyle w:val="Hyperlink"/>
            <w:noProof/>
          </w:rPr>
          <w:noBreakHyphen/>
          <w:t>9, Enrollment Maintenance—Example of school roster</w:t>
        </w:r>
        <w:r w:rsidR="0060362F">
          <w:rPr>
            <w:noProof/>
            <w:webHidden/>
          </w:rPr>
          <w:tab/>
        </w:r>
        <w:r w:rsidR="0060362F">
          <w:rPr>
            <w:noProof/>
            <w:webHidden/>
          </w:rPr>
          <w:fldChar w:fldCharType="begin"/>
        </w:r>
        <w:r w:rsidR="0060362F">
          <w:rPr>
            <w:noProof/>
            <w:webHidden/>
          </w:rPr>
          <w:instrText xml:space="preserve"> PAGEREF _Toc340761029 \h </w:instrText>
        </w:r>
        <w:r w:rsidR="0060362F">
          <w:rPr>
            <w:noProof/>
            <w:webHidden/>
          </w:rPr>
        </w:r>
        <w:r w:rsidR="0060362F">
          <w:rPr>
            <w:noProof/>
            <w:webHidden/>
          </w:rPr>
          <w:fldChar w:fldCharType="separate"/>
        </w:r>
        <w:r w:rsidR="009E3BC6">
          <w:rPr>
            <w:noProof/>
            <w:webHidden/>
          </w:rPr>
          <w:t>56</w:t>
        </w:r>
        <w:r w:rsidR="0060362F">
          <w:rPr>
            <w:noProof/>
            <w:webHidden/>
          </w:rPr>
          <w:fldChar w:fldCharType="end"/>
        </w:r>
      </w:hyperlink>
    </w:p>
    <w:p w14:paraId="6F6B1175" w14:textId="77777777" w:rsidR="0060362F" w:rsidRDefault="005A5F0D">
      <w:pPr>
        <w:pStyle w:val="TableofFigures"/>
        <w:rPr>
          <w:rFonts w:asciiTheme="minorHAnsi" w:eastAsiaTheme="minorEastAsia" w:hAnsiTheme="minorHAnsi" w:cstheme="minorBidi"/>
          <w:noProof/>
          <w:snapToGrid/>
          <w:sz w:val="22"/>
          <w:szCs w:val="22"/>
        </w:rPr>
      </w:pPr>
      <w:hyperlink w:anchor="_Toc340761030" w:history="1">
        <w:r w:rsidR="0060362F" w:rsidRPr="00F1765C">
          <w:rPr>
            <w:rStyle w:val="Hyperlink"/>
            <w:noProof/>
          </w:rPr>
          <w:t>Figure 3</w:t>
        </w:r>
        <w:r w:rsidR="0060362F" w:rsidRPr="00F1765C">
          <w:rPr>
            <w:rStyle w:val="Hyperlink"/>
            <w:noProof/>
          </w:rPr>
          <w:noBreakHyphen/>
          <w:t>10, Enrollment Maintenance—Primary Search Options (begin value-620)</w:t>
        </w:r>
        <w:r w:rsidR="0060362F">
          <w:rPr>
            <w:noProof/>
            <w:webHidden/>
          </w:rPr>
          <w:tab/>
        </w:r>
        <w:r w:rsidR="0060362F">
          <w:rPr>
            <w:noProof/>
            <w:webHidden/>
          </w:rPr>
          <w:fldChar w:fldCharType="begin"/>
        </w:r>
        <w:r w:rsidR="0060362F">
          <w:rPr>
            <w:noProof/>
            <w:webHidden/>
          </w:rPr>
          <w:instrText xml:space="preserve"> PAGEREF _Toc340761030 \h </w:instrText>
        </w:r>
        <w:r w:rsidR="0060362F">
          <w:rPr>
            <w:noProof/>
            <w:webHidden/>
          </w:rPr>
        </w:r>
        <w:r w:rsidR="0060362F">
          <w:rPr>
            <w:noProof/>
            <w:webHidden/>
          </w:rPr>
          <w:fldChar w:fldCharType="separate"/>
        </w:r>
        <w:r w:rsidR="009E3BC6">
          <w:rPr>
            <w:noProof/>
            <w:webHidden/>
          </w:rPr>
          <w:t>58</w:t>
        </w:r>
        <w:r w:rsidR="0060362F">
          <w:rPr>
            <w:noProof/>
            <w:webHidden/>
          </w:rPr>
          <w:fldChar w:fldCharType="end"/>
        </w:r>
      </w:hyperlink>
    </w:p>
    <w:p w14:paraId="6F6B1176" w14:textId="77777777" w:rsidR="0060362F" w:rsidRDefault="005A5F0D">
      <w:pPr>
        <w:pStyle w:val="TableofFigures"/>
        <w:rPr>
          <w:rFonts w:asciiTheme="minorHAnsi" w:eastAsiaTheme="minorEastAsia" w:hAnsiTheme="minorHAnsi" w:cstheme="minorBidi"/>
          <w:noProof/>
          <w:snapToGrid/>
          <w:sz w:val="22"/>
          <w:szCs w:val="22"/>
        </w:rPr>
      </w:pPr>
      <w:hyperlink w:anchor="_Toc340761031" w:history="1">
        <w:r w:rsidR="0060362F" w:rsidRPr="00F1765C">
          <w:rPr>
            <w:rStyle w:val="Hyperlink"/>
            <w:noProof/>
          </w:rPr>
          <w:t>Figure 3</w:t>
        </w:r>
        <w:r w:rsidR="0060362F" w:rsidRPr="00F1765C">
          <w:rPr>
            <w:rStyle w:val="Hyperlink"/>
            <w:noProof/>
          </w:rPr>
          <w:noBreakHyphen/>
          <w:t>11, Enrollment Update—Begin value (6) and Advanced Search Option (enrollment code of ‘H’)</w:t>
        </w:r>
        <w:r w:rsidR="0060362F">
          <w:rPr>
            <w:noProof/>
            <w:webHidden/>
          </w:rPr>
          <w:tab/>
        </w:r>
        <w:r w:rsidR="0060362F">
          <w:rPr>
            <w:noProof/>
            <w:webHidden/>
          </w:rPr>
          <w:fldChar w:fldCharType="begin"/>
        </w:r>
        <w:r w:rsidR="0060362F">
          <w:rPr>
            <w:noProof/>
            <w:webHidden/>
          </w:rPr>
          <w:instrText xml:space="preserve"> PAGEREF _Toc340761031 \h </w:instrText>
        </w:r>
        <w:r w:rsidR="0060362F">
          <w:rPr>
            <w:noProof/>
            <w:webHidden/>
          </w:rPr>
        </w:r>
        <w:r w:rsidR="0060362F">
          <w:rPr>
            <w:noProof/>
            <w:webHidden/>
          </w:rPr>
          <w:fldChar w:fldCharType="separate"/>
        </w:r>
        <w:r w:rsidR="009E3BC6">
          <w:rPr>
            <w:noProof/>
            <w:webHidden/>
          </w:rPr>
          <w:t>60</w:t>
        </w:r>
        <w:r w:rsidR="0060362F">
          <w:rPr>
            <w:noProof/>
            <w:webHidden/>
          </w:rPr>
          <w:fldChar w:fldCharType="end"/>
        </w:r>
      </w:hyperlink>
    </w:p>
    <w:p w14:paraId="6F6B1177" w14:textId="77777777" w:rsidR="0060362F" w:rsidRDefault="005A5F0D">
      <w:pPr>
        <w:pStyle w:val="TableofFigures"/>
        <w:rPr>
          <w:rFonts w:asciiTheme="minorHAnsi" w:eastAsiaTheme="minorEastAsia" w:hAnsiTheme="minorHAnsi" w:cstheme="minorBidi"/>
          <w:noProof/>
          <w:snapToGrid/>
          <w:sz w:val="22"/>
          <w:szCs w:val="22"/>
        </w:rPr>
      </w:pPr>
      <w:hyperlink w:anchor="_Toc340761032" w:history="1">
        <w:r w:rsidR="0060362F" w:rsidRPr="00F1765C">
          <w:rPr>
            <w:rStyle w:val="Hyperlink"/>
            <w:noProof/>
          </w:rPr>
          <w:t>Figure 3</w:t>
        </w:r>
        <w:r w:rsidR="0060362F" w:rsidRPr="00F1765C">
          <w:rPr>
            <w:rStyle w:val="Hyperlink"/>
            <w:noProof/>
          </w:rPr>
          <w:noBreakHyphen/>
          <w:t>12, Enrollment Maintenance—Advanced search options result</w:t>
        </w:r>
        <w:r w:rsidR="0060362F">
          <w:rPr>
            <w:noProof/>
            <w:webHidden/>
          </w:rPr>
          <w:tab/>
        </w:r>
        <w:r w:rsidR="0060362F">
          <w:rPr>
            <w:noProof/>
            <w:webHidden/>
          </w:rPr>
          <w:fldChar w:fldCharType="begin"/>
        </w:r>
        <w:r w:rsidR="0060362F">
          <w:rPr>
            <w:noProof/>
            <w:webHidden/>
          </w:rPr>
          <w:instrText xml:space="preserve"> PAGEREF _Toc340761032 \h </w:instrText>
        </w:r>
        <w:r w:rsidR="0060362F">
          <w:rPr>
            <w:noProof/>
            <w:webHidden/>
          </w:rPr>
        </w:r>
        <w:r w:rsidR="0060362F">
          <w:rPr>
            <w:noProof/>
            <w:webHidden/>
          </w:rPr>
          <w:fldChar w:fldCharType="separate"/>
        </w:r>
        <w:r w:rsidR="009E3BC6">
          <w:rPr>
            <w:noProof/>
            <w:webHidden/>
          </w:rPr>
          <w:t>61</w:t>
        </w:r>
        <w:r w:rsidR="0060362F">
          <w:rPr>
            <w:noProof/>
            <w:webHidden/>
          </w:rPr>
          <w:fldChar w:fldCharType="end"/>
        </w:r>
      </w:hyperlink>
    </w:p>
    <w:p w14:paraId="6F6B1178" w14:textId="77777777" w:rsidR="0060362F" w:rsidRDefault="005A5F0D">
      <w:pPr>
        <w:pStyle w:val="TableofFigures"/>
        <w:rPr>
          <w:rFonts w:asciiTheme="minorHAnsi" w:eastAsiaTheme="minorEastAsia" w:hAnsiTheme="minorHAnsi" w:cstheme="minorBidi"/>
          <w:noProof/>
          <w:snapToGrid/>
          <w:sz w:val="22"/>
          <w:szCs w:val="22"/>
        </w:rPr>
      </w:pPr>
      <w:hyperlink w:anchor="_Toc340761033" w:history="1">
        <w:r w:rsidR="0060362F" w:rsidRPr="00F1765C">
          <w:rPr>
            <w:rStyle w:val="Hyperlink"/>
            <w:noProof/>
          </w:rPr>
          <w:t>Figure 3</w:t>
        </w:r>
        <w:r w:rsidR="0060362F" w:rsidRPr="00F1765C">
          <w:rPr>
            <w:rStyle w:val="Hyperlink"/>
            <w:noProof/>
          </w:rPr>
          <w:noBreakHyphen/>
          <w:t>13, Enrollment Maintenance—Enrollment data updated</w:t>
        </w:r>
        <w:r w:rsidR="0060362F">
          <w:rPr>
            <w:noProof/>
            <w:webHidden/>
          </w:rPr>
          <w:tab/>
        </w:r>
        <w:r w:rsidR="0060362F">
          <w:rPr>
            <w:noProof/>
            <w:webHidden/>
          </w:rPr>
          <w:fldChar w:fldCharType="begin"/>
        </w:r>
        <w:r w:rsidR="0060362F">
          <w:rPr>
            <w:noProof/>
            <w:webHidden/>
          </w:rPr>
          <w:instrText xml:space="preserve"> PAGEREF _Toc340761033 \h </w:instrText>
        </w:r>
        <w:r w:rsidR="0060362F">
          <w:rPr>
            <w:noProof/>
            <w:webHidden/>
          </w:rPr>
        </w:r>
        <w:r w:rsidR="0060362F">
          <w:rPr>
            <w:noProof/>
            <w:webHidden/>
          </w:rPr>
          <w:fldChar w:fldCharType="separate"/>
        </w:r>
        <w:r w:rsidR="009E3BC6">
          <w:rPr>
            <w:noProof/>
            <w:webHidden/>
          </w:rPr>
          <w:t>63</w:t>
        </w:r>
        <w:r w:rsidR="0060362F">
          <w:rPr>
            <w:noProof/>
            <w:webHidden/>
          </w:rPr>
          <w:fldChar w:fldCharType="end"/>
        </w:r>
      </w:hyperlink>
    </w:p>
    <w:p w14:paraId="6F6B1179" w14:textId="77777777" w:rsidR="0060362F" w:rsidRDefault="005A5F0D">
      <w:pPr>
        <w:pStyle w:val="TableofFigures"/>
        <w:rPr>
          <w:rFonts w:asciiTheme="minorHAnsi" w:eastAsiaTheme="minorEastAsia" w:hAnsiTheme="minorHAnsi" w:cstheme="minorBidi"/>
          <w:noProof/>
          <w:snapToGrid/>
          <w:sz w:val="22"/>
          <w:szCs w:val="22"/>
        </w:rPr>
      </w:pPr>
      <w:hyperlink w:anchor="_Toc340761034" w:history="1">
        <w:r w:rsidR="0060362F" w:rsidRPr="00F1765C">
          <w:rPr>
            <w:rStyle w:val="Hyperlink"/>
            <w:noProof/>
          </w:rPr>
          <w:t>Figure 3</w:t>
        </w:r>
        <w:r w:rsidR="0060362F" w:rsidRPr="00F1765C">
          <w:rPr>
            <w:rStyle w:val="Hyperlink"/>
            <w:noProof/>
          </w:rPr>
          <w:noBreakHyphen/>
          <w:t>14, Enrollment Maintenance Confirm</w:t>
        </w:r>
        <w:r w:rsidR="0060362F">
          <w:rPr>
            <w:noProof/>
            <w:webHidden/>
          </w:rPr>
          <w:tab/>
        </w:r>
        <w:r w:rsidR="0060362F">
          <w:rPr>
            <w:noProof/>
            <w:webHidden/>
          </w:rPr>
          <w:fldChar w:fldCharType="begin"/>
        </w:r>
        <w:r w:rsidR="0060362F">
          <w:rPr>
            <w:noProof/>
            <w:webHidden/>
          </w:rPr>
          <w:instrText xml:space="preserve"> PAGEREF _Toc340761034 \h </w:instrText>
        </w:r>
        <w:r w:rsidR="0060362F">
          <w:rPr>
            <w:noProof/>
            <w:webHidden/>
          </w:rPr>
        </w:r>
        <w:r w:rsidR="0060362F">
          <w:rPr>
            <w:noProof/>
            <w:webHidden/>
          </w:rPr>
          <w:fldChar w:fldCharType="separate"/>
        </w:r>
        <w:r w:rsidR="009E3BC6">
          <w:rPr>
            <w:noProof/>
            <w:webHidden/>
          </w:rPr>
          <w:t>64</w:t>
        </w:r>
        <w:r w:rsidR="0060362F">
          <w:rPr>
            <w:noProof/>
            <w:webHidden/>
          </w:rPr>
          <w:fldChar w:fldCharType="end"/>
        </w:r>
      </w:hyperlink>
    </w:p>
    <w:p w14:paraId="6F6B117A" w14:textId="77777777" w:rsidR="0060362F" w:rsidRDefault="005A5F0D">
      <w:pPr>
        <w:pStyle w:val="TableofFigures"/>
        <w:rPr>
          <w:rFonts w:asciiTheme="minorHAnsi" w:eastAsiaTheme="minorEastAsia" w:hAnsiTheme="minorHAnsi" w:cstheme="minorBidi"/>
          <w:noProof/>
          <w:snapToGrid/>
          <w:sz w:val="22"/>
          <w:szCs w:val="22"/>
        </w:rPr>
      </w:pPr>
      <w:hyperlink w:anchor="_Toc340761035" w:history="1">
        <w:r w:rsidR="0060362F" w:rsidRPr="00F1765C">
          <w:rPr>
            <w:rStyle w:val="Hyperlink"/>
            <w:noProof/>
          </w:rPr>
          <w:t>Figure 3</w:t>
        </w:r>
        <w:r w:rsidR="0060362F" w:rsidRPr="00F1765C">
          <w:rPr>
            <w:rStyle w:val="Hyperlink"/>
            <w:noProof/>
          </w:rPr>
          <w:noBreakHyphen/>
          <w:t>15, Enrollment Maintenance - After confirmation</w:t>
        </w:r>
        <w:r w:rsidR="0060362F">
          <w:rPr>
            <w:noProof/>
            <w:webHidden/>
          </w:rPr>
          <w:tab/>
        </w:r>
        <w:r w:rsidR="0060362F">
          <w:rPr>
            <w:noProof/>
            <w:webHidden/>
          </w:rPr>
          <w:fldChar w:fldCharType="begin"/>
        </w:r>
        <w:r w:rsidR="0060362F">
          <w:rPr>
            <w:noProof/>
            <w:webHidden/>
          </w:rPr>
          <w:instrText xml:space="preserve"> PAGEREF _Toc340761035 \h </w:instrText>
        </w:r>
        <w:r w:rsidR="0060362F">
          <w:rPr>
            <w:noProof/>
            <w:webHidden/>
          </w:rPr>
        </w:r>
        <w:r w:rsidR="0060362F">
          <w:rPr>
            <w:noProof/>
            <w:webHidden/>
          </w:rPr>
          <w:fldChar w:fldCharType="separate"/>
        </w:r>
        <w:r w:rsidR="009E3BC6">
          <w:rPr>
            <w:noProof/>
            <w:webHidden/>
          </w:rPr>
          <w:t>65</w:t>
        </w:r>
        <w:r w:rsidR="0060362F">
          <w:rPr>
            <w:noProof/>
            <w:webHidden/>
          </w:rPr>
          <w:fldChar w:fldCharType="end"/>
        </w:r>
      </w:hyperlink>
    </w:p>
    <w:p w14:paraId="6F6B117B" w14:textId="77777777" w:rsidR="0060362F" w:rsidRDefault="005A5F0D">
      <w:pPr>
        <w:pStyle w:val="TableofFigures"/>
        <w:rPr>
          <w:rFonts w:asciiTheme="minorHAnsi" w:eastAsiaTheme="minorEastAsia" w:hAnsiTheme="minorHAnsi" w:cstheme="minorBidi"/>
          <w:noProof/>
          <w:snapToGrid/>
          <w:sz w:val="22"/>
          <w:szCs w:val="22"/>
        </w:rPr>
      </w:pPr>
      <w:hyperlink w:anchor="_Toc340761036" w:history="1">
        <w:r w:rsidR="0060362F" w:rsidRPr="00F1765C">
          <w:rPr>
            <w:rStyle w:val="Hyperlink"/>
            <w:noProof/>
          </w:rPr>
          <w:t>Figure 3</w:t>
        </w:r>
        <w:r w:rsidR="0060362F" w:rsidRPr="00F1765C">
          <w:rPr>
            <w:rStyle w:val="Hyperlink"/>
            <w:noProof/>
          </w:rPr>
          <w:noBreakHyphen/>
          <w:t>16, Enrollment Maintenance Error Message</w:t>
        </w:r>
        <w:r w:rsidR="0060362F">
          <w:rPr>
            <w:noProof/>
            <w:webHidden/>
          </w:rPr>
          <w:tab/>
        </w:r>
        <w:r w:rsidR="0060362F">
          <w:rPr>
            <w:noProof/>
            <w:webHidden/>
          </w:rPr>
          <w:fldChar w:fldCharType="begin"/>
        </w:r>
        <w:r w:rsidR="0060362F">
          <w:rPr>
            <w:noProof/>
            <w:webHidden/>
          </w:rPr>
          <w:instrText xml:space="preserve"> PAGEREF _Toc340761036 \h </w:instrText>
        </w:r>
        <w:r w:rsidR="0060362F">
          <w:rPr>
            <w:noProof/>
            <w:webHidden/>
          </w:rPr>
        </w:r>
        <w:r w:rsidR="0060362F">
          <w:rPr>
            <w:noProof/>
            <w:webHidden/>
          </w:rPr>
          <w:fldChar w:fldCharType="separate"/>
        </w:r>
        <w:r w:rsidR="009E3BC6">
          <w:rPr>
            <w:noProof/>
            <w:webHidden/>
          </w:rPr>
          <w:t>67</w:t>
        </w:r>
        <w:r w:rsidR="0060362F">
          <w:rPr>
            <w:noProof/>
            <w:webHidden/>
          </w:rPr>
          <w:fldChar w:fldCharType="end"/>
        </w:r>
      </w:hyperlink>
    </w:p>
    <w:p w14:paraId="6F6B117C" w14:textId="77777777" w:rsidR="0060362F" w:rsidRDefault="005A5F0D">
      <w:pPr>
        <w:pStyle w:val="TableofFigures"/>
        <w:rPr>
          <w:rFonts w:asciiTheme="minorHAnsi" w:eastAsiaTheme="minorEastAsia" w:hAnsiTheme="minorHAnsi" w:cstheme="minorBidi"/>
          <w:noProof/>
          <w:snapToGrid/>
          <w:sz w:val="22"/>
          <w:szCs w:val="22"/>
        </w:rPr>
      </w:pPr>
      <w:hyperlink w:anchor="_Toc340761037" w:history="1">
        <w:r w:rsidR="0060362F" w:rsidRPr="00F1765C">
          <w:rPr>
            <w:rStyle w:val="Hyperlink"/>
            <w:noProof/>
          </w:rPr>
          <w:t>Figure 3</w:t>
        </w:r>
        <w:r w:rsidR="0060362F" w:rsidRPr="00F1765C">
          <w:rPr>
            <w:rStyle w:val="Hyperlink"/>
            <w:noProof/>
          </w:rPr>
          <w:noBreakHyphen/>
          <w:t>17, Enrollment Add With Student SSN, First Name, and DOB Entered for Retrieval</w:t>
        </w:r>
        <w:r w:rsidR="0060362F">
          <w:rPr>
            <w:noProof/>
            <w:webHidden/>
          </w:rPr>
          <w:tab/>
        </w:r>
        <w:r w:rsidR="0060362F">
          <w:rPr>
            <w:noProof/>
            <w:webHidden/>
          </w:rPr>
          <w:fldChar w:fldCharType="begin"/>
        </w:r>
        <w:r w:rsidR="0060362F">
          <w:rPr>
            <w:noProof/>
            <w:webHidden/>
          </w:rPr>
          <w:instrText xml:space="preserve"> PAGEREF _Toc340761037 \h </w:instrText>
        </w:r>
        <w:r w:rsidR="0060362F">
          <w:rPr>
            <w:noProof/>
            <w:webHidden/>
          </w:rPr>
        </w:r>
        <w:r w:rsidR="0060362F">
          <w:rPr>
            <w:noProof/>
            <w:webHidden/>
          </w:rPr>
          <w:fldChar w:fldCharType="separate"/>
        </w:r>
        <w:r w:rsidR="009E3BC6">
          <w:rPr>
            <w:noProof/>
            <w:webHidden/>
          </w:rPr>
          <w:t>71</w:t>
        </w:r>
        <w:r w:rsidR="0060362F">
          <w:rPr>
            <w:noProof/>
            <w:webHidden/>
          </w:rPr>
          <w:fldChar w:fldCharType="end"/>
        </w:r>
      </w:hyperlink>
    </w:p>
    <w:p w14:paraId="6F6B117D" w14:textId="77777777" w:rsidR="0060362F" w:rsidRDefault="005A5F0D">
      <w:pPr>
        <w:pStyle w:val="TableofFigures"/>
        <w:rPr>
          <w:rFonts w:asciiTheme="minorHAnsi" w:eastAsiaTheme="minorEastAsia" w:hAnsiTheme="minorHAnsi" w:cstheme="minorBidi"/>
          <w:noProof/>
          <w:snapToGrid/>
          <w:sz w:val="22"/>
          <w:szCs w:val="22"/>
        </w:rPr>
      </w:pPr>
      <w:hyperlink w:anchor="_Toc340761038" w:history="1">
        <w:r w:rsidR="0060362F" w:rsidRPr="00F1765C">
          <w:rPr>
            <w:rStyle w:val="Hyperlink"/>
            <w:noProof/>
          </w:rPr>
          <w:t>Figure 3</w:t>
        </w:r>
        <w:r w:rsidR="0060362F" w:rsidRPr="00F1765C">
          <w:rPr>
            <w:rStyle w:val="Hyperlink"/>
            <w:noProof/>
          </w:rPr>
          <w:noBreakHyphen/>
          <w:t>18, Enrollment Maintenance</w:t>
        </w:r>
        <w:r w:rsidR="0060362F">
          <w:rPr>
            <w:noProof/>
            <w:webHidden/>
          </w:rPr>
          <w:tab/>
        </w:r>
        <w:r w:rsidR="0060362F">
          <w:rPr>
            <w:noProof/>
            <w:webHidden/>
          </w:rPr>
          <w:fldChar w:fldCharType="begin"/>
        </w:r>
        <w:r w:rsidR="0060362F">
          <w:rPr>
            <w:noProof/>
            <w:webHidden/>
          </w:rPr>
          <w:instrText xml:space="preserve"> PAGEREF _Toc340761038 \h </w:instrText>
        </w:r>
        <w:r w:rsidR="0060362F">
          <w:rPr>
            <w:noProof/>
            <w:webHidden/>
          </w:rPr>
        </w:r>
        <w:r w:rsidR="0060362F">
          <w:rPr>
            <w:noProof/>
            <w:webHidden/>
          </w:rPr>
          <w:fldChar w:fldCharType="separate"/>
        </w:r>
        <w:r w:rsidR="009E3BC6">
          <w:rPr>
            <w:noProof/>
            <w:webHidden/>
          </w:rPr>
          <w:t>72</w:t>
        </w:r>
        <w:r w:rsidR="0060362F">
          <w:rPr>
            <w:noProof/>
            <w:webHidden/>
          </w:rPr>
          <w:fldChar w:fldCharType="end"/>
        </w:r>
      </w:hyperlink>
    </w:p>
    <w:p w14:paraId="6F6B117E" w14:textId="77777777" w:rsidR="0060362F" w:rsidRDefault="005A5F0D">
      <w:pPr>
        <w:pStyle w:val="TableofFigures"/>
        <w:rPr>
          <w:rFonts w:asciiTheme="minorHAnsi" w:eastAsiaTheme="minorEastAsia" w:hAnsiTheme="minorHAnsi" w:cstheme="minorBidi"/>
          <w:noProof/>
          <w:snapToGrid/>
          <w:sz w:val="22"/>
          <w:szCs w:val="22"/>
        </w:rPr>
      </w:pPr>
      <w:hyperlink w:anchor="_Toc340761039" w:history="1">
        <w:r w:rsidR="0060362F" w:rsidRPr="00F1765C">
          <w:rPr>
            <w:rStyle w:val="Hyperlink"/>
            <w:noProof/>
          </w:rPr>
          <w:t>Figure 3</w:t>
        </w:r>
        <w:r w:rsidR="0060362F" w:rsidRPr="00F1765C">
          <w:rPr>
            <w:rStyle w:val="Hyperlink"/>
            <w:noProof/>
          </w:rPr>
          <w:noBreakHyphen/>
          <w:t>19, Enrollment Reporting Profile</w:t>
        </w:r>
        <w:r w:rsidR="0060362F">
          <w:rPr>
            <w:noProof/>
            <w:webHidden/>
          </w:rPr>
          <w:tab/>
        </w:r>
        <w:r w:rsidR="0060362F">
          <w:rPr>
            <w:noProof/>
            <w:webHidden/>
          </w:rPr>
          <w:fldChar w:fldCharType="begin"/>
        </w:r>
        <w:r w:rsidR="0060362F">
          <w:rPr>
            <w:noProof/>
            <w:webHidden/>
          </w:rPr>
          <w:instrText xml:space="preserve"> PAGEREF _Toc340761039 \h </w:instrText>
        </w:r>
        <w:r w:rsidR="0060362F">
          <w:rPr>
            <w:noProof/>
            <w:webHidden/>
          </w:rPr>
        </w:r>
        <w:r w:rsidR="0060362F">
          <w:rPr>
            <w:noProof/>
            <w:webHidden/>
          </w:rPr>
          <w:fldChar w:fldCharType="separate"/>
        </w:r>
        <w:r w:rsidR="009E3BC6">
          <w:rPr>
            <w:noProof/>
            <w:webHidden/>
          </w:rPr>
          <w:t>75</w:t>
        </w:r>
        <w:r w:rsidR="0060362F">
          <w:rPr>
            <w:noProof/>
            <w:webHidden/>
          </w:rPr>
          <w:fldChar w:fldCharType="end"/>
        </w:r>
      </w:hyperlink>
    </w:p>
    <w:p w14:paraId="6F6B117F" w14:textId="77777777" w:rsidR="0060362F" w:rsidRDefault="005A5F0D">
      <w:pPr>
        <w:pStyle w:val="TableofFigures"/>
        <w:rPr>
          <w:rFonts w:asciiTheme="minorHAnsi" w:eastAsiaTheme="minorEastAsia" w:hAnsiTheme="minorHAnsi" w:cstheme="minorBidi"/>
          <w:noProof/>
          <w:snapToGrid/>
          <w:sz w:val="22"/>
          <w:szCs w:val="22"/>
        </w:rPr>
      </w:pPr>
      <w:hyperlink w:anchor="_Toc340761040" w:history="1">
        <w:r w:rsidR="0060362F" w:rsidRPr="00F1765C">
          <w:rPr>
            <w:rStyle w:val="Hyperlink"/>
            <w:noProof/>
          </w:rPr>
          <w:t>Figure 3</w:t>
        </w:r>
        <w:r w:rsidR="0060362F" w:rsidRPr="00F1765C">
          <w:rPr>
            <w:rStyle w:val="Hyperlink"/>
            <w:noProof/>
          </w:rPr>
          <w:noBreakHyphen/>
          <w:t>20, Enrollment Reporting Profile - Preferences</w:t>
        </w:r>
        <w:r w:rsidR="0060362F">
          <w:rPr>
            <w:noProof/>
            <w:webHidden/>
          </w:rPr>
          <w:tab/>
        </w:r>
        <w:r w:rsidR="0060362F">
          <w:rPr>
            <w:noProof/>
            <w:webHidden/>
          </w:rPr>
          <w:fldChar w:fldCharType="begin"/>
        </w:r>
        <w:r w:rsidR="0060362F">
          <w:rPr>
            <w:noProof/>
            <w:webHidden/>
          </w:rPr>
          <w:instrText xml:space="preserve"> PAGEREF _Toc340761040 \h </w:instrText>
        </w:r>
        <w:r w:rsidR="0060362F">
          <w:rPr>
            <w:noProof/>
            <w:webHidden/>
          </w:rPr>
        </w:r>
        <w:r w:rsidR="0060362F">
          <w:rPr>
            <w:noProof/>
            <w:webHidden/>
          </w:rPr>
          <w:fldChar w:fldCharType="separate"/>
        </w:r>
        <w:r w:rsidR="009E3BC6">
          <w:rPr>
            <w:noProof/>
            <w:webHidden/>
          </w:rPr>
          <w:t>77</w:t>
        </w:r>
        <w:r w:rsidR="0060362F">
          <w:rPr>
            <w:noProof/>
            <w:webHidden/>
          </w:rPr>
          <w:fldChar w:fldCharType="end"/>
        </w:r>
      </w:hyperlink>
    </w:p>
    <w:p w14:paraId="6F6B1180" w14:textId="77777777" w:rsidR="0060362F" w:rsidRDefault="005A5F0D">
      <w:pPr>
        <w:pStyle w:val="TableofFigures"/>
        <w:rPr>
          <w:rFonts w:asciiTheme="minorHAnsi" w:eastAsiaTheme="minorEastAsia" w:hAnsiTheme="minorHAnsi" w:cstheme="minorBidi"/>
          <w:noProof/>
          <w:snapToGrid/>
          <w:sz w:val="22"/>
          <w:szCs w:val="22"/>
        </w:rPr>
      </w:pPr>
      <w:hyperlink w:anchor="_Toc340761041" w:history="1">
        <w:r w:rsidR="0060362F" w:rsidRPr="00F1765C">
          <w:rPr>
            <w:rStyle w:val="Hyperlink"/>
            <w:noProof/>
          </w:rPr>
          <w:t>Figure 3</w:t>
        </w:r>
        <w:r w:rsidR="0060362F" w:rsidRPr="00F1765C">
          <w:rPr>
            <w:rStyle w:val="Hyperlink"/>
            <w:noProof/>
          </w:rPr>
          <w:noBreakHyphen/>
          <w:t>21, Enrollment Reporting Profile – Preferences Update – File type changed</w:t>
        </w:r>
        <w:r w:rsidR="0060362F">
          <w:rPr>
            <w:noProof/>
            <w:webHidden/>
          </w:rPr>
          <w:tab/>
        </w:r>
        <w:r w:rsidR="0060362F">
          <w:rPr>
            <w:noProof/>
            <w:webHidden/>
          </w:rPr>
          <w:fldChar w:fldCharType="begin"/>
        </w:r>
        <w:r w:rsidR="0060362F">
          <w:rPr>
            <w:noProof/>
            <w:webHidden/>
          </w:rPr>
          <w:instrText xml:space="preserve"> PAGEREF _Toc340761041 \h </w:instrText>
        </w:r>
        <w:r w:rsidR="0060362F">
          <w:rPr>
            <w:noProof/>
            <w:webHidden/>
          </w:rPr>
        </w:r>
        <w:r w:rsidR="0060362F">
          <w:rPr>
            <w:noProof/>
            <w:webHidden/>
          </w:rPr>
          <w:fldChar w:fldCharType="separate"/>
        </w:r>
        <w:r w:rsidR="009E3BC6">
          <w:rPr>
            <w:noProof/>
            <w:webHidden/>
          </w:rPr>
          <w:t>77</w:t>
        </w:r>
        <w:r w:rsidR="0060362F">
          <w:rPr>
            <w:noProof/>
            <w:webHidden/>
          </w:rPr>
          <w:fldChar w:fldCharType="end"/>
        </w:r>
      </w:hyperlink>
    </w:p>
    <w:p w14:paraId="6F6B1181" w14:textId="77777777" w:rsidR="0060362F" w:rsidRDefault="005A5F0D">
      <w:pPr>
        <w:pStyle w:val="TableofFigures"/>
        <w:rPr>
          <w:rFonts w:asciiTheme="minorHAnsi" w:eastAsiaTheme="minorEastAsia" w:hAnsiTheme="minorHAnsi" w:cstheme="minorBidi"/>
          <w:noProof/>
          <w:snapToGrid/>
          <w:sz w:val="22"/>
          <w:szCs w:val="22"/>
        </w:rPr>
      </w:pPr>
      <w:hyperlink w:anchor="_Toc340761042" w:history="1">
        <w:r w:rsidR="0060362F" w:rsidRPr="00F1765C">
          <w:rPr>
            <w:rStyle w:val="Hyperlink"/>
            <w:noProof/>
          </w:rPr>
          <w:t>Figure 3</w:t>
        </w:r>
        <w:r w:rsidR="0060362F" w:rsidRPr="00F1765C">
          <w:rPr>
            <w:rStyle w:val="Hyperlink"/>
            <w:noProof/>
          </w:rPr>
          <w:noBreakHyphen/>
          <w:t>22, Enrollment Reporting Profile – Preferences Updated</w:t>
        </w:r>
        <w:r w:rsidR="0060362F">
          <w:rPr>
            <w:noProof/>
            <w:webHidden/>
          </w:rPr>
          <w:tab/>
        </w:r>
        <w:r w:rsidR="0060362F">
          <w:rPr>
            <w:noProof/>
            <w:webHidden/>
          </w:rPr>
          <w:fldChar w:fldCharType="begin"/>
        </w:r>
        <w:r w:rsidR="0060362F">
          <w:rPr>
            <w:noProof/>
            <w:webHidden/>
          </w:rPr>
          <w:instrText xml:space="preserve"> PAGEREF _Toc340761042 \h </w:instrText>
        </w:r>
        <w:r w:rsidR="0060362F">
          <w:rPr>
            <w:noProof/>
            <w:webHidden/>
          </w:rPr>
        </w:r>
        <w:r w:rsidR="0060362F">
          <w:rPr>
            <w:noProof/>
            <w:webHidden/>
          </w:rPr>
          <w:fldChar w:fldCharType="separate"/>
        </w:r>
        <w:r w:rsidR="009E3BC6">
          <w:rPr>
            <w:noProof/>
            <w:webHidden/>
          </w:rPr>
          <w:t>78</w:t>
        </w:r>
        <w:r w:rsidR="0060362F">
          <w:rPr>
            <w:noProof/>
            <w:webHidden/>
          </w:rPr>
          <w:fldChar w:fldCharType="end"/>
        </w:r>
      </w:hyperlink>
    </w:p>
    <w:p w14:paraId="6F6B1182" w14:textId="77777777" w:rsidR="0060362F" w:rsidRDefault="005A5F0D">
      <w:pPr>
        <w:pStyle w:val="TableofFigures"/>
        <w:rPr>
          <w:rFonts w:asciiTheme="minorHAnsi" w:eastAsiaTheme="minorEastAsia" w:hAnsiTheme="minorHAnsi" w:cstheme="minorBidi"/>
          <w:noProof/>
          <w:snapToGrid/>
          <w:sz w:val="22"/>
          <w:szCs w:val="22"/>
        </w:rPr>
      </w:pPr>
      <w:hyperlink w:anchor="_Toc340761043" w:history="1">
        <w:r w:rsidR="0060362F" w:rsidRPr="00F1765C">
          <w:rPr>
            <w:rStyle w:val="Hyperlink"/>
            <w:noProof/>
          </w:rPr>
          <w:t>Figure 3</w:t>
        </w:r>
        <w:r w:rsidR="0060362F" w:rsidRPr="00F1765C">
          <w:rPr>
            <w:rStyle w:val="Hyperlink"/>
            <w:noProof/>
          </w:rPr>
          <w:noBreakHyphen/>
          <w:t>23, Enrollment Reporting Profile – Enrollment Administration</w:t>
        </w:r>
        <w:r w:rsidR="0060362F">
          <w:rPr>
            <w:noProof/>
            <w:webHidden/>
          </w:rPr>
          <w:tab/>
        </w:r>
        <w:r w:rsidR="0060362F">
          <w:rPr>
            <w:noProof/>
            <w:webHidden/>
          </w:rPr>
          <w:fldChar w:fldCharType="begin"/>
        </w:r>
        <w:r w:rsidR="0060362F">
          <w:rPr>
            <w:noProof/>
            <w:webHidden/>
          </w:rPr>
          <w:instrText xml:space="preserve"> PAGEREF _Toc340761043 \h </w:instrText>
        </w:r>
        <w:r w:rsidR="0060362F">
          <w:rPr>
            <w:noProof/>
            <w:webHidden/>
          </w:rPr>
        </w:r>
        <w:r w:rsidR="0060362F">
          <w:rPr>
            <w:noProof/>
            <w:webHidden/>
          </w:rPr>
          <w:fldChar w:fldCharType="separate"/>
        </w:r>
        <w:r w:rsidR="009E3BC6">
          <w:rPr>
            <w:noProof/>
            <w:webHidden/>
          </w:rPr>
          <w:t>79</w:t>
        </w:r>
        <w:r w:rsidR="0060362F">
          <w:rPr>
            <w:noProof/>
            <w:webHidden/>
          </w:rPr>
          <w:fldChar w:fldCharType="end"/>
        </w:r>
      </w:hyperlink>
    </w:p>
    <w:p w14:paraId="6F6B1183" w14:textId="77777777" w:rsidR="0060362F" w:rsidRDefault="005A5F0D">
      <w:pPr>
        <w:pStyle w:val="TableofFigures"/>
        <w:rPr>
          <w:rFonts w:asciiTheme="minorHAnsi" w:eastAsiaTheme="minorEastAsia" w:hAnsiTheme="minorHAnsi" w:cstheme="minorBidi"/>
          <w:noProof/>
          <w:snapToGrid/>
          <w:sz w:val="22"/>
          <w:szCs w:val="22"/>
        </w:rPr>
      </w:pPr>
      <w:hyperlink w:anchor="_Toc340761044" w:history="1">
        <w:r w:rsidR="0060362F" w:rsidRPr="00F1765C">
          <w:rPr>
            <w:rStyle w:val="Hyperlink"/>
            <w:noProof/>
          </w:rPr>
          <w:t>Figure 3</w:t>
        </w:r>
        <w:r w:rsidR="0060362F" w:rsidRPr="00F1765C">
          <w:rPr>
            <w:rStyle w:val="Hyperlink"/>
            <w:noProof/>
          </w:rPr>
          <w:noBreakHyphen/>
          <w:t>24, Enrollment Reporting Profile – Enrollment Administration Updated</w:t>
        </w:r>
        <w:r w:rsidR="0060362F">
          <w:rPr>
            <w:noProof/>
            <w:webHidden/>
          </w:rPr>
          <w:tab/>
        </w:r>
        <w:r w:rsidR="0060362F">
          <w:rPr>
            <w:noProof/>
            <w:webHidden/>
          </w:rPr>
          <w:fldChar w:fldCharType="begin"/>
        </w:r>
        <w:r w:rsidR="0060362F">
          <w:rPr>
            <w:noProof/>
            <w:webHidden/>
          </w:rPr>
          <w:instrText xml:space="preserve"> PAGEREF _Toc340761044 \h </w:instrText>
        </w:r>
        <w:r w:rsidR="0060362F">
          <w:rPr>
            <w:noProof/>
            <w:webHidden/>
          </w:rPr>
        </w:r>
        <w:r w:rsidR="0060362F">
          <w:rPr>
            <w:noProof/>
            <w:webHidden/>
          </w:rPr>
          <w:fldChar w:fldCharType="separate"/>
        </w:r>
        <w:r w:rsidR="009E3BC6">
          <w:rPr>
            <w:noProof/>
            <w:webHidden/>
          </w:rPr>
          <w:t>80</w:t>
        </w:r>
        <w:r w:rsidR="0060362F">
          <w:rPr>
            <w:noProof/>
            <w:webHidden/>
          </w:rPr>
          <w:fldChar w:fldCharType="end"/>
        </w:r>
      </w:hyperlink>
    </w:p>
    <w:p w14:paraId="6F6B1184" w14:textId="77777777" w:rsidR="0060362F" w:rsidRDefault="005A5F0D">
      <w:pPr>
        <w:pStyle w:val="TableofFigures"/>
        <w:rPr>
          <w:rFonts w:asciiTheme="minorHAnsi" w:eastAsiaTheme="minorEastAsia" w:hAnsiTheme="minorHAnsi" w:cstheme="minorBidi"/>
          <w:noProof/>
          <w:snapToGrid/>
          <w:sz w:val="22"/>
          <w:szCs w:val="22"/>
        </w:rPr>
      </w:pPr>
      <w:hyperlink w:anchor="_Toc340761045" w:history="1">
        <w:r w:rsidR="0060362F" w:rsidRPr="00F1765C">
          <w:rPr>
            <w:rStyle w:val="Hyperlink"/>
            <w:noProof/>
          </w:rPr>
          <w:t>Figure 3</w:t>
        </w:r>
        <w:r w:rsidR="0060362F" w:rsidRPr="00F1765C">
          <w:rPr>
            <w:rStyle w:val="Hyperlink"/>
            <w:noProof/>
          </w:rPr>
          <w:noBreakHyphen/>
          <w:t>25, Enrollment Reporting Profile – Future and Past Schedule</w:t>
        </w:r>
        <w:r w:rsidR="0060362F">
          <w:rPr>
            <w:noProof/>
            <w:webHidden/>
          </w:rPr>
          <w:tab/>
        </w:r>
        <w:r w:rsidR="0060362F">
          <w:rPr>
            <w:noProof/>
            <w:webHidden/>
          </w:rPr>
          <w:fldChar w:fldCharType="begin"/>
        </w:r>
        <w:r w:rsidR="0060362F">
          <w:rPr>
            <w:noProof/>
            <w:webHidden/>
          </w:rPr>
          <w:instrText xml:space="preserve"> PAGEREF _Toc340761045 \h </w:instrText>
        </w:r>
        <w:r w:rsidR="0060362F">
          <w:rPr>
            <w:noProof/>
            <w:webHidden/>
          </w:rPr>
        </w:r>
        <w:r w:rsidR="0060362F">
          <w:rPr>
            <w:noProof/>
            <w:webHidden/>
          </w:rPr>
          <w:fldChar w:fldCharType="separate"/>
        </w:r>
        <w:r w:rsidR="009E3BC6">
          <w:rPr>
            <w:noProof/>
            <w:webHidden/>
          </w:rPr>
          <w:t>81</w:t>
        </w:r>
        <w:r w:rsidR="0060362F">
          <w:rPr>
            <w:noProof/>
            <w:webHidden/>
          </w:rPr>
          <w:fldChar w:fldCharType="end"/>
        </w:r>
      </w:hyperlink>
    </w:p>
    <w:p w14:paraId="6F6B1185" w14:textId="77777777" w:rsidR="0060362F" w:rsidRDefault="005A5F0D">
      <w:pPr>
        <w:pStyle w:val="TableofFigures"/>
        <w:rPr>
          <w:rFonts w:asciiTheme="minorHAnsi" w:eastAsiaTheme="minorEastAsia" w:hAnsiTheme="minorHAnsi" w:cstheme="minorBidi"/>
          <w:noProof/>
          <w:snapToGrid/>
          <w:sz w:val="22"/>
          <w:szCs w:val="22"/>
        </w:rPr>
      </w:pPr>
      <w:hyperlink w:anchor="_Toc340761046" w:history="1">
        <w:r w:rsidR="0060362F" w:rsidRPr="00F1765C">
          <w:rPr>
            <w:rStyle w:val="Hyperlink"/>
            <w:noProof/>
          </w:rPr>
          <w:t>Figure 3</w:t>
        </w:r>
        <w:r w:rsidR="0060362F" w:rsidRPr="00F1765C">
          <w:rPr>
            <w:rStyle w:val="Hyperlink"/>
            <w:noProof/>
          </w:rPr>
          <w:noBreakHyphen/>
          <w:t>26, Enrollment Reporting Profile – Enrollment Reporting Schedule Update</w:t>
        </w:r>
        <w:r w:rsidR="0060362F">
          <w:rPr>
            <w:noProof/>
            <w:webHidden/>
          </w:rPr>
          <w:tab/>
        </w:r>
        <w:r w:rsidR="0060362F">
          <w:rPr>
            <w:noProof/>
            <w:webHidden/>
          </w:rPr>
          <w:fldChar w:fldCharType="begin"/>
        </w:r>
        <w:r w:rsidR="0060362F">
          <w:rPr>
            <w:noProof/>
            <w:webHidden/>
          </w:rPr>
          <w:instrText xml:space="preserve"> PAGEREF _Toc340761046 \h </w:instrText>
        </w:r>
        <w:r w:rsidR="0060362F">
          <w:rPr>
            <w:noProof/>
            <w:webHidden/>
          </w:rPr>
        </w:r>
        <w:r w:rsidR="0060362F">
          <w:rPr>
            <w:noProof/>
            <w:webHidden/>
          </w:rPr>
          <w:fldChar w:fldCharType="separate"/>
        </w:r>
        <w:r w:rsidR="009E3BC6">
          <w:rPr>
            <w:noProof/>
            <w:webHidden/>
          </w:rPr>
          <w:t>82</w:t>
        </w:r>
        <w:r w:rsidR="0060362F">
          <w:rPr>
            <w:noProof/>
            <w:webHidden/>
          </w:rPr>
          <w:fldChar w:fldCharType="end"/>
        </w:r>
      </w:hyperlink>
    </w:p>
    <w:p w14:paraId="6F6B1186" w14:textId="77777777" w:rsidR="0060362F" w:rsidRDefault="005A5F0D">
      <w:pPr>
        <w:pStyle w:val="TableofFigures"/>
        <w:rPr>
          <w:rFonts w:asciiTheme="minorHAnsi" w:eastAsiaTheme="minorEastAsia" w:hAnsiTheme="minorHAnsi" w:cstheme="minorBidi"/>
          <w:noProof/>
          <w:snapToGrid/>
          <w:sz w:val="22"/>
          <w:szCs w:val="22"/>
        </w:rPr>
      </w:pPr>
      <w:hyperlink w:anchor="_Toc340761047" w:history="1">
        <w:r w:rsidR="0060362F" w:rsidRPr="00F1765C">
          <w:rPr>
            <w:rStyle w:val="Hyperlink"/>
            <w:noProof/>
          </w:rPr>
          <w:t>Figure 3</w:t>
        </w:r>
        <w:r w:rsidR="0060362F" w:rsidRPr="00F1765C">
          <w:rPr>
            <w:rStyle w:val="Hyperlink"/>
            <w:noProof/>
          </w:rPr>
          <w:noBreakHyphen/>
          <w:t>27, Enrollment Reporting Schedule Create—New Schedule Options</w:t>
        </w:r>
        <w:r w:rsidR="0060362F">
          <w:rPr>
            <w:noProof/>
            <w:webHidden/>
          </w:rPr>
          <w:tab/>
        </w:r>
        <w:r w:rsidR="0060362F">
          <w:rPr>
            <w:noProof/>
            <w:webHidden/>
          </w:rPr>
          <w:fldChar w:fldCharType="begin"/>
        </w:r>
        <w:r w:rsidR="0060362F">
          <w:rPr>
            <w:noProof/>
            <w:webHidden/>
          </w:rPr>
          <w:instrText xml:space="preserve"> PAGEREF _Toc340761047 \h </w:instrText>
        </w:r>
        <w:r w:rsidR="0060362F">
          <w:rPr>
            <w:noProof/>
            <w:webHidden/>
          </w:rPr>
        </w:r>
        <w:r w:rsidR="0060362F">
          <w:rPr>
            <w:noProof/>
            <w:webHidden/>
          </w:rPr>
          <w:fldChar w:fldCharType="separate"/>
        </w:r>
        <w:r w:rsidR="009E3BC6">
          <w:rPr>
            <w:noProof/>
            <w:webHidden/>
          </w:rPr>
          <w:t>83</w:t>
        </w:r>
        <w:r w:rsidR="0060362F">
          <w:rPr>
            <w:noProof/>
            <w:webHidden/>
          </w:rPr>
          <w:fldChar w:fldCharType="end"/>
        </w:r>
      </w:hyperlink>
    </w:p>
    <w:p w14:paraId="6F6B1187" w14:textId="77777777" w:rsidR="0060362F" w:rsidRDefault="005A5F0D">
      <w:pPr>
        <w:pStyle w:val="TableofFigures"/>
        <w:rPr>
          <w:rFonts w:asciiTheme="minorHAnsi" w:eastAsiaTheme="minorEastAsia" w:hAnsiTheme="minorHAnsi" w:cstheme="minorBidi"/>
          <w:noProof/>
          <w:snapToGrid/>
          <w:sz w:val="22"/>
          <w:szCs w:val="22"/>
        </w:rPr>
      </w:pPr>
      <w:hyperlink w:anchor="_Toc340761048" w:history="1">
        <w:r w:rsidR="0060362F" w:rsidRPr="00F1765C">
          <w:rPr>
            <w:rStyle w:val="Hyperlink"/>
            <w:noProof/>
          </w:rPr>
          <w:t>Figure 3</w:t>
        </w:r>
        <w:r w:rsidR="0060362F" w:rsidRPr="00F1765C">
          <w:rPr>
            <w:rStyle w:val="Hyperlink"/>
            <w:noProof/>
          </w:rPr>
          <w:noBreakHyphen/>
          <w:t>28, Enrollment Reporting Schedule Create Confirm</w:t>
        </w:r>
        <w:r w:rsidR="0060362F">
          <w:rPr>
            <w:noProof/>
            <w:webHidden/>
          </w:rPr>
          <w:tab/>
        </w:r>
        <w:r w:rsidR="0060362F">
          <w:rPr>
            <w:noProof/>
            <w:webHidden/>
          </w:rPr>
          <w:fldChar w:fldCharType="begin"/>
        </w:r>
        <w:r w:rsidR="0060362F">
          <w:rPr>
            <w:noProof/>
            <w:webHidden/>
          </w:rPr>
          <w:instrText xml:space="preserve"> PAGEREF _Toc340761048 \h </w:instrText>
        </w:r>
        <w:r w:rsidR="0060362F">
          <w:rPr>
            <w:noProof/>
            <w:webHidden/>
          </w:rPr>
        </w:r>
        <w:r w:rsidR="0060362F">
          <w:rPr>
            <w:noProof/>
            <w:webHidden/>
          </w:rPr>
          <w:fldChar w:fldCharType="separate"/>
        </w:r>
        <w:r w:rsidR="009E3BC6">
          <w:rPr>
            <w:noProof/>
            <w:webHidden/>
          </w:rPr>
          <w:t>84</w:t>
        </w:r>
        <w:r w:rsidR="0060362F">
          <w:rPr>
            <w:noProof/>
            <w:webHidden/>
          </w:rPr>
          <w:fldChar w:fldCharType="end"/>
        </w:r>
      </w:hyperlink>
    </w:p>
    <w:p w14:paraId="6F6B1188" w14:textId="77777777" w:rsidR="0060362F" w:rsidRDefault="005A5F0D">
      <w:pPr>
        <w:pStyle w:val="TableofFigures"/>
        <w:rPr>
          <w:rFonts w:asciiTheme="minorHAnsi" w:eastAsiaTheme="minorEastAsia" w:hAnsiTheme="minorHAnsi" w:cstheme="minorBidi"/>
          <w:noProof/>
          <w:snapToGrid/>
          <w:sz w:val="22"/>
          <w:szCs w:val="22"/>
        </w:rPr>
      </w:pPr>
      <w:hyperlink w:anchor="_Toc340761049" w:history="1">
        <w:r w:rsidR="0060362F" w:rsidRPr="00F1765C">
          <w:rPr>
            <w:rStyle w:val="Hyperlink"/>
            <w:noProof/>
          </w:rPr>
          <w:t>Figure 3</w:t>
        </w:r>
        <w:r w:rsidR="0060362F" w:rsidRPr="00F1765C">
          <w:rPr>
            <w:rStyle w:val="Hyperlink"/>
            <w:noProof/>
          </w:rPr>
          <w:noBreakHyphen/>
          <w:t>29, Enrollment Reporting Schedule Successfully Created</w:t>
        </w:r>
        <w:r w:rsidR="0060362F">
          <w:rPr>
            <w:noProof/>
            <w:webHidden/>
          </w:rPr>
          <w:tab/>
        </w:r>
        <w:r w:rsidR="0060362F">
          <w:rPr>
            <w:noProof/>
            <w:webHidden/>
          </w:rPr>
          <w:fldChar w:fldCharType="begin"/>
        </w:r>
        <w:r w:rsidR="0060362F">
          <w:rPr>
            <w:noProof/>
            <w:webHidden/>
          </w:rPr>
          <w:instrText xml:space="preserve"> PAGEREF _Toc340761049 \h </w:instrText>
        </w:r>
        <w:r w:rsidR="0060362F">
          <w:rPr>
            <w:noProof/>
            <w:webHidden/>
          </w:rPr>
        </w:r>
        <w:r w:rsidR="0060362F">
          <w:rPr>
            <w:noProof/>
            <w:webHidden/>
          </w:rPr>
          <w:fldChar w:fldCharType="separate"/>
        </w:r>
        <w:r w:rsidR="009E3BC6">
          <w:rPr>
            <w:noProof/>
            <w:webHidden/>
          </w:rPr>
          <w:t>85</w:t>
        </w:r>
        <w:r w:rsidR="0060362F">
          <w:rPr>
            <w:noProof/>
            <w:webHidden/>
          </w:rPr>
          <w:fldChar w:fldCharType="end"/>
        </w:r>
      </w:hyperlink>
    </w:p>
    <w:p w14:paraId="6F6B1189" w14:textId="77777777" w:rsidR="0060362F" w:rsidRDefault="005A5F0D">
      <w:pPr>
        <w:pStyle w:val="TableofFigures"/>
        <w:rPr>
          <w:rFonts w:asciiTheme="minorHAnsi" w:eastAsiaTheme="minorEastAsia" w:hAnsiTheme="minorHAnsi" w:cstheme="minorBidi"/>
          <w:noProof/>
          <w:snapToGrid/>
          <w:sz w:val="22"/>
          <w:szCs w:val="22"/>
        </w:rPr>
      </w:pPr>
      <w:hyperlink w:anchor="_Toc340761050" w:history="1">
        <w:r w:rsidR="0060362F" w:rsidRPr="00F1765C">
          <w:rPr>
            <w:rStyle w:val="Hyperlink"/>
            <w:noProof/>
          </w:rPr>
          <w:t>Figure 3</w:t>
        </w:r>
        <w:r w:rsidR="0060362F" w:rsidRPr="00F1765C">
          <w:rPr>
            <w:rStyle w:val="Hyperlink"/>
            <w:noProof/>
          </w:rPr>
          <w:noBreakHyphen/>
          <w:t>30, Enrollment Reporting Schedule Update Changes</w:t>
        </w:r>
        <w:r w:rsidR="0060362F">
          <w:rPr>
            <w:noProof/>
            <w:webHidden/>
          </w:rPr>
          <w:tab/>
        </w:r>
        <w:r w:rsidR="0060362F">
          <w:rPr>
            <w:noProof/>
            <w:webHidden/>
          </w:rPr>
          <w:fldChar w:fldCharType="begin"/>
        </w:r>
        <w:r w:rsidR="0060362F">
          <w:rPr>
            <w:noProof/>
            <w:webHidden/>
          </w:rPr>
          <w:instrText xml:space="preserve"> PAGEREF _Toc340761050 \h </w:instrText>
        </w:r>
        <w:r w:rsidR="0060362F">
          <w:rPr>
            <w:noProof/>
            <w:webHidden/>
          </w:rPr>
        </w:r>
        <w:r w:rsidR="0060362F">
          <w:rPr>
            <w:noProof/>
            <w:webHidden/>
          </w:rPr>
          <w:fldChar w:fldCharType="separate"/>
        </w:r>
        <w:r w:rsidR="009E3BC6">
          <w:rPr>
            <w:noProof/>
            <w:webHidden/>
          </w:rPr>
          <w:t>86</w:t>
        </w:r>
        <w:r w:rsidR="0060362F">
          <w:rPr>
            <w:noProof/>
            <w:webHidden/>
          </w:rPr>
          <w:fldChar w:fldCharType="end"/>
        </w:r>
      </w:hyperlink>
    </w:p>
    <w:p w14:paraId="6F6B118A" w14:textId="77777777" w:rsidR="0060362F" w:rsidRDefault="005A5F0D">
      <w:pPr>
        <w:pStyle w:val="TableofFigures"/>
        <w:rPr>
          <w:rFonts w:asciiTheme="minorHAnsi" w:eastAsiaTheme="minorEastAsia" w:hAnsiTheme="minorHAnsi" w:cstheme="minorBidi"/>
          <w:noProof/>
          <w:snapToGrid/>
          <w:sz w:val="22"/>
          <w:szCs w:val="22"/>
        </w:rPr>
      </w:pPr>
      <w:hyperlink w:anchor="_Toc340761051" w:history="1">
        <w:r w:rsidR="0060362F" w:rsidRPr="00F1765C">
          <w:rPr>
            <w:rStyle w:val="Hyperlink"/>
            <w:noProof/>
          </w:rPr>
          <w:t>Figure 3</w:t>
        </w:r>
        <w:r w:rsidR="0060362F" w:rsidRPr="00F1765C">
          <w:rPr>
            <w:rStyle w:val="Hyperlink"/>
            <w:noProof/>
          </w:rPr>
          <w:noBreakHyphen/>
          <w:t>31, Enrollment Reporting Future Schedule – New schedule on Enrollment Profile</w:t>
        </w:r>
        <w:r w:rsidR="0060362F">
          <w:rPr>
            <w:noProof/>
            <w:webHidden/>
          </w:rPr>
          <w:tab/>
        </w:r>
        <w:r w:rsidR="0060362F">
          <w:rPr>
            <w:noProof/>
            <w:webHidden/>
          </w:rPr>
          <w:fldChar w:fldCharType="begin"/>
        </w:r>
        <w:r w:rsidR="0060362F">
          <w:rPr>
            <w:noProof/>
            <w:webHidden/>
          </w:rPr>
          <w:instrText xml:space="preserve"> PAGEREF _Toc340761051 \h </w:instrText>
        </w:r>
        <w:r w:rsidR="0060362F">
          <w:rPr>
            <w:noProof/>
            <w:webHidden/>
          </w:rPr>
        </w:r>
        <w:r w:rsidR="0060362F">
          <w:rPr>
            <w:noProof/>
            <w:webHidden/>
          </w:rPr>
          <w:fldChar w:fldCharType="separate"/>
        </w:r>
        <w:r w:rsidR="009E3BC6">
          <w:rPr>
            <w:noProof/>
            <w:webHidden/>
          </w:rPr>
          <w:t>87</w:t>
        </w:r>
        <w:r w:rsidR="0060362F">
          <w:rPr>
            <w:noProof/>
            <w:webHidden/>
          </w:rPr>
          <w:fldChar w:fldCharType="end"/>
        </w:r>
      </w:hyperlink>
    </w:p>
    <w:p w14:paraId="6F6B118B" w14:textId="77777777" w:rsidR="0060362F" w:rsidRDefault="005A5F0D">
      <w:pPr>
        <w:pStyle w:val="TableofFigures"/>
        <w:rPr>
          <w:rFonts w:asciiTheme="minorHAnsi" w:eastAsiaTheme="minorEastAsia" w:hAnsiTheme="minorHAnsi" w:cstheme="minorBidi"/>
          <w:noProof/>
          <w:snapToGrid/>
          <w:sz w:val="22"/>
          <w:szCs w:val="22"/>
        </w:rPr>
      </w:pPr>
      <w:hyperlink w:anchor="_Toc340761052" w:history="1">
        <w:r w:rsidR="0060362F" w:rsidRPr="00F1765C">
          <w:rPr>
            <w:rStyle w:val="Hyperlink"/>
            <w:noProof/>
          </w:rPr>
          <w:t>Figure 3</w:t>
        </w:r>
        <w:r w:rsidR="0060362F" w:rsidRPr="00F1765C">
          <w:rPr>
            <w:rStyle w:val="Hyperlink"/>
            <w:noProof/>
          </w:rPr>
          <w:noBreakHyphen/>
          <w:t>33, Ad Hoc Roster Request Successful and Displays on Future Schedule</w:t>
        </w:r>
        <w:r w:rsidR="0060362F">
          <w:rPr>
            <w:noProof/>
            <w:webHidden/>
          </w:rPr>
          <w:tab/>
        </w:r>
        <w:r w:rsidR="0060362F">
          <w:rPr>
            <w:noProof/>
            <w:webHidden/>
          </w:rPr>
          <w:fldChar w:fldCharType="begin"/>
        </w:r>
        <w:r w:rsidR="0060362F">
          <w:rPr>
            <w:noProof/>
            <w:webHidden/>
          </w:rPr>
          <w:instrText xml:space="preserve"> PAGEREF _Toc340761052 \h </w:instrText>
        </w:r>
        <w:r w:rsidR="0060362F">
          <w:rPr>
            <w:noProof/>
            <w:webHidden/>
          </w:rPr>
        </w:r>
        <w:r w:rsidR="0060362F">
          <w:rPr>
            <w:noProof/>
            <w:webHidden/>
          </w:rPr>
          <w:fldChar w:fldCharType="separate"/>
        </w:r>
        <w:r w:rsidR="009E3BC6">
          <w:rPr>
            <w:noProof/>
            <w:webHidden/>
          </w:rPr>
          <w:t>89</w:t>
        </w:r>
        <w:r w:rsidR="0060362F">
          <w:rPr>
            <w:noProof/>
            <w:webHidden/>
          </w:rPr>
          <w:fldChar w:fldCharType="end"/>
        </w:r>
      </w:hyperlink>
    </w:p>
    <w:p w14:paraId="6F6B118C" w14:textId="77777777" w:rsidR="0060362F" w:rsidRDefault="005A5F0D">
      <w:pPr>
        <w:pStyle w:val="TableofFigures"/>
        <w:rPr>
          <w:rFonts w:asciiTheme="minorHAnsi" w:eastAsiaTheme="minorEastAsia" w:hAnsiTheme="minorHAnsi" w:cstheme="minorBidi"/>
          <w:noProof/>
          <w:snapToGrid/>
          <w:sz w:val="22"/>
          <w:szCs w:val="22"/>
        </w:rPr>
      </w:pPr>
      <w:hyperlink w:anchor="_Toc340761053" w:history="1">
        <w:r w:rsidR="0060362F" w:rsidRPr="00F1765C">
          <w:rPr>
            <w:rStyle w:val="Hyperlink"/>
            <w:noProof/>
          </w:rPr>
          <w:t>Figure 3</w:t>
        </w:r>
        <w:r w:rsidR="0060362F" w:rsidRPr="00F1765C">
          <w:rPr>
            <w:rStyle w:val="Hyperlink"/>
            <w:noProof/>
          </w:rPr>
          <w:noBreakHyphen/>
          <w:t>34, Enrollment Notification Override List</w:t>
        </w:r>
        <w:r w:rsidR="0060362F">
          <w:rPr>
            <w:noProof/>
            <w:webHidden/>
          </w:rPr>
          <w:tab/>
        </w:r>
        <w:r w:rsidR="0060362F">
          <w:rPr>
            <w:noProof/>
            <w:webHidden/>
          </w:rPr>
          <w:fldChar w:fldCharType="begin"/>
        </w:r>
        <w:r w:rsidR="0060362F">
          <w:rPr>
            <w:noProof/>
            <w:webHidden/>
          </w:rPr>
          <w:instrText xml:space="preserve"> PAGEREF _Toc340761053 \h </w:instrText>
        </w:r>
        <w:r w:rsidR="0060362F">
          <w:rPr>
            <w:noProof/>
            <w:webHidden/>
          </w:rPr>
        </w:r>
        <w:r w:rsidR="0060362F">
          <w:rPr>
            <w:noProof/>
            <w:webHidden/>
          </w:rPr>
          <w:fldChar w:fldCharType="separate"/>
        </w:r>
        <w:r w:rsidR="009E3BC6">
          <w:rPr>
            <w:noProof/>
            <w:webHidden/>
          </w:rPr>
          <w:t>90</w:t>
        </w:r>
        <w:r w:rsidR="0060362F">
          <w:rPr>
            <w:noProof/>
            <w:webHidden/>
          </w:rPr>
          <w:fldChar w:fldCharType="end"/>
        </w:r>
      </w:hyperlink>
    </w:p>
    <w:p w14:paraId="6F6B118D" w14:textId="77777777" w:rsidR="0060362F" w:rsidRDefault="005A5F0D">
      <w:pPr>
        <w:pStyle w:val="TableofFigures"/>
        <w:rPr>
          <w:rFonts w:asciiTheme="minorHAnsi" w:eastAsiaTheme="minorEastAsia" w:hAnsiTheme="minorHAnsi" w:cstheme="minorBidi"/>
          <w:noProof/>
          <w:snapToGrid/>
          <w:sz w:val="22"/>
          <w:szCs w:val="22"/>
        </w:rPr>
      </w:pPr>
      <w:hyperlink w:anchor="_Toc340761054" w:history="1">
        <w:r w:rsidR="0060362F" w:rsidRPr="00F1765C">
          <w:rPr>
            <w:rStyle w:val="Hyperlink"/>
            <w:noProof/>
          </w:rPr>
          <w:t>Figure 3</w:t>
        </w:r>
        <w:r w:rsidR="0060362F" w:rsidRPr="00F1765C">
          <w:rPr>
            <w:rStyle w:val="Hyperlink"/>
            <w:noProof/>
          </w:rPr>
          <w:noBreakHyphen/>
          <w:t>35, Enrollment Certification by Quarter</w:t>
        </w:r>
        <w:r w:rsidR="0060362F">
          <w:rPr>
            <w:noProof/>
            <w:webHidden/>
          </w:rPr>
          <w:tab/>
        </w:r>
        <w:r w:rsidR="0060362F">
          <w:rPr>
            <w:noProof/>
            <w:webHidden/>
          </w:rPr>
          <w:fldChar w:fldCharType="begin"/>
        </w:r>
        <w:r w:rsidR="0060362F">
          <w:rPr>
            <w:noProof/>
            <w:webHidden/>
          </w:rPr>
          <w:instrText xml:space="preserve"> PAGEREF _Toc340761054 \h </w:instrText>
        </w:r>
        <w:r w:rsidR="0060362F">
          <w:rPr>
            <w:noProof/>
            <w:webHidden/>
          </w:rPr>
        </w:r>
        <w:r w:rsidR="0060362F">
          <w:rPr>
            <w:noProof/>
            <w:webHidden/>
          </w:rPr>
          <w:fldChar w:fldCharType="separate"/>
        </w:r>
        <w:r w:rsidR="009E3BC6">
          <w:rPr>
            <w:noProof/>
            <w:webHidden/>
          </w:rPr>
          <w:t>91</w:t>
        </w:r>
        <w:r w:rsidR="0060362F">
          <w:rPr>
            <w:noProof/>
            <w:webHidden/>
          </w:rPr>
          <w:fldChar w:fldCharType="end"/>
        </w:r>
      </w:hyperlink>
    </w:p>
    <w:p w14:paraId="6F6B118E" w14:textId="77777777" w:rsidR="0060362F" w:rsidRDefault="005A5F0D">
      <w:pPr>
        <w:pStyle w:val="TableofFigures"/>
        <w:rPr>
          <w:rFonts w:asciiTheme="minorHAnsi" w:eastAsiaTheme="minorEastAsia" w:hAnsiTheme="minorHAnsi" w:cstheme="minorBidi"/>
          <w:noProof/>
          <w:snapToGrid/>
          <w:sz w:val="22"/>
          <w:szCs w:val="22"/>
        </w:rPr>
      </w:pPr>
      <w:hyperlink w:anchor="_Toc340761055" w:history="1">
        <w:r w:rsidR="0060362F" w:rsidRPr="00F1765C">
          <w:rPr>
            <w:rStyle w:val="Hyperlink"/>
            <w:noProof/>
          </w:rPr>
          <w:t>Figure 3</w:t>
        </w:r>
        <w:r w:rsidR="0060362F" w:rsidRPr="00F1765C">
          <w:rPr>
            <w:rStyle w:val="Hyperlink"/>
            <w:noProof/>
          </w:rPr>
          <w:noBreakHyphen/>
          <w:t>36, Enrollment Certification Report, Date Entered</w:t>
        </w:r>
        <w:r w:rsidR="0060362F">
          <w:rPr>
            <w:noProof/>
            <w:webHidden/>
          </w:rPr>
          <w:tab/>
        </w:r>
        <w:r w:rsidR="0060362F">
          <w:rPr>
            <w:noProof/>
            <w:webHidden/>
          </w:rPr>
          <w:fldChar w:fldCharType="begin"/>
        </w:r>
        <w:r w:rsidR="0060362F">
          <w:rPr>
            <w:noProof/>
            <w:webHidden/>
          </w:rPr>
          <w:instrText xml:space="preserve"> PAGEREF _Toc340761055 \h </w:instrText>
        </w:r>
        <w:r w:rsidR="0060362F">
          <w:rPr>
            <w:noProof/>
            <w:webHidden/>
          </w:rPr>
        </w:r>
        <w:r w:rsidR="0060362F">
          <w:rPr>
            <w:noProof/>
            <w:webHidden/>
          </w:rPr>
          <w:fldChar w:fldCharType="separate"/>
        </w:r>
        <w:r w:rsidR="009E3BC6">
          <w:rPr>
            <w:noProof/>
            <w:webHidden/>
          </w:rPr>
          <w:t>92</w:t>
        </w:r>
        <w:r w:rsidR="0060362F">
          <w:rPr>
            <w:noProof/>
            <w:webHidden/>
          </w:rPr>
          <w:fldChar w:fldCharType="end"/>
        </w:r>
      </w:hyperlink>
    </w:p>
    <w:p w14:paraId="6F6B118F" w14:textId="77777777" w:rsidR="0060362F" w:rsidRDefault="005A5F0D">
      <w:pPr>
        <w:pStyle w:val="TableofFigures"/>
        <w:rPr>
          <w:rFonts w:asciiTheme="minorHAnsi" w:eastAsiaTheme="minorEastAsia" w:hAnsiTheme="minorHAnsi" w:cstheme="minorBidi"/>
          <w:noProof/>
          <w:snapToGrid/>
          <w:sz w:val="22"/>
          <w:szCs w:val="22"/>
        </w:rPr>
      </w:pPr>
      <w:hyperlink w:anchor="_Toc340761056" w:history="1">
        <w:r w:rsidR="0060362F" w:rsidRPr="00F1765C">
          <w:rPr>
            <w:rStyle w:val="Hyperlink"/>
            <w:noProof/>
          </w:rPr>
          <w:t>Figure 3</w:t>
        </w:r>
        <w:r w:rsidR="0060362F" w:rsidRPr="00F1765C">
          <w:rPr>
            <w:rStyle w:val="Hyperlink"/>
            <w:noProof/>
          </w:rPr>
          <w:noBreakHyphen/>
          <w:t>37: Rename Worksheet</w:t>
        </w:r>
        <w:r w:rsidR="0060362F">
          <w:rPr>
            <w:noProof/>
            <w:webHidden/>
          </w:rPr>
          <w:tab/>
        </w:r>
        <w:r w:rsidR="0060362F">
          <w:rPr>
            <w:noProof/>
            <w:webHidden/>
          </w:rPr>
          <w:fldChar w:fldCharType="begin"/>
        </w:r>
        <w:r w:rsidR="0060362F">
          <w:rPr>
            <w:noProof/>
            <w:webHidden/>
          </w:rPr>
          <w:instrText xml:space="preserve"> PAGEREF _Toc340761056 \h </w:instrText>
        </w:r>
        <w:r w:rsidR="0060362F">
          <w:rPr>
            <w:noProof/>
            <w:webHidden/>
          </w:rPr>
        </w:r>
        <w:r w:rsidR="0060362F">
          <w:rPr>
            <w:noProof/>
            <w:webHidden/>
          </w:rPr>
          <w:fldChar w:fldCharType="separate"/>
        </w:r>
        <w:r w:rsidR="009E3BC6">
          <w:rPr>
            <w:noProof/>
            <w:webHidden/>
          </w:rPr>
          <w:t>94</w:t>
        </w:r>
        <w:r w:rsidR="0060362F">
          <w:rPr>
            <w:noProof/>
            <w:webHidden/>
          </w:rPr>
          <w:fldChar w:fldCharType="end"/>
        </w:r>
      </w:hyperlink>
    </w:p>
    <w:p w14:paraId="6F6B1190" w14:textId="77777777" w:rsidR="0060362F" w:rsidRDefault="005A5F0D">
      <w:pPr>
        <w:pStyle w:val="TableofFigures"/>
        <w:rPr>
          <w:rFonts w:asciiTheme="minorHAnsi" w:eastAsiaTheme="minorEastAsia" w:hAnsiTheme="minorHAnsi" w:cstheme="minorBidi"/>
          <w:noProof/>
          <w:snapToGrid/>
          <w:sz w:val="22"/>
          <w:szCs w:val="22"/>
        </w:rPr>
      </w:pPr>
      <w:hyperlink w:anchor="_Toc340761057" w:history="1">
        <w:r w:rsidR="0060362F" w:rsidRPr="00F1765C">
          <w:rPr>
            <w:rStyle w:val="Hyperlink"/>
            <w:noProof/>
          </w:rPr>
          <w:t>Figure 3</w:t>
        </w:r>
        <w:r w:rsidR="0060362F" w:rsidRPr="00F1765C">
          <w:rPr>
            <w:rStyle w:val="Hyperlink"/>
            <w:noProof/>
          </w:rPr>
          <w:noBreakHyphen/>
          <w:t>38: Renamed Worksheet</w:t>
        </w:r>
        <w:r w:rsidR="0060362F">
          <w:rPr>
            <w:noProof/>
            <w:webHidden/>
          </w:rPr>
          <w:tab/>
        </w:r>
        <w:r w:rsidR="0060362F">
          <w:rPr>
            <w:noProof/>
            <w:webHidden/>
          </w:rPr>
          <w:fldChar w:fldCharType="begin"/>
        </w:r>
        <w:r w:rsidR="0060362F">
          <w:rPr>
            <w:noProof/>
            <w:webHidden/>
          </w:rPr>
          <w:instrText xml:space="preserve"> PAGEREF _Toc340761057 \h </w:instrText>
        </w:r>
        <w:r w:rsidR="0060362F">
          <w:rPr>
            <w:noProof/>
            <w:webHidden/>
          </w:rPr>
        </w:r>
        <w:r w:rsidR="0060362F">
          <w:rPr>
            <w:noProof/>
            <w:webHidden/>
          </w:rPr>
          <w:fldChar w:fldCharType="separate"/>
        </w:r>
        <w:r w:rsidR="009E3BC6">
          <w:rPr>
            <w:noProof/>
            <w:webHidden/>
          </w:rPr>
          <w:t>94</w:t>
        </w:r>
        <w:r w:rsidR="0060362F">
          <w:rPr>
            <w:noProof/>
            <w:webHidden/>
          </w:rPr>
          <w:fldChar w:fldCharType="end"/>
        </w:r>
      </w:hyperlink>
    </w:p>
    <w:p w14:paraId="6F6B1191" w14:textId="77777777" w:rsidR="0060362F" w:rsidRDefault="005A5F0D">
      <w:pPr>
        <w:pStyle w:val="TableofFigures"/>
        <w:rPr>
          <w:rFonts w:asciiTheme="minorHAnsi" w:eastAsiaTheme="minorEastAsia" w:hAnsiTheme="minorHAnsi" w:cstheme="minorBidi"/>
          <w:noProof/>
          <w:snapToGrid/>
          <w:sz w:val="22"/>
          <w:szCs w:val="22"/>
        </w:rPr>
      </w:pPr>
      <w:hyperlink w:anchor="_Toc340761058" w:history="1">
        <w:r w:rsidR="0060362F" w:rsidRPr="00F1765C">
          <w:rPr>
            <w:rStyle w:val="Hyperlink"/>
            <w:noProof/>
          </w:rPr>
          <w:t>Figure 3</w:t>
        </w:r>
        <w:r w:rsidR="0060362F" w:rsidRPr="00F1765C">
          <w:rPr>
            <w:rStyle w:val="Hyperlink"/>
            <w:noProof/>
          </w:rPr>
          <w:noBreakHyphen/>
          <w:t>39: Spreadsheet Creation With Field Names</w:t>
        </w:r>
        <w:r w:rsidR="0060362F">
          <w:rPr>
            <w:noProof/>
            <w:webHidden/>
          </w:rPr>
          <w:tab/>
        </w:r>
        <w:r w:rsidR="0060362F">
          <w:rPr>
            <w:noProof/>
            <w:webHidden/>
          </w:rPr>
          <w:fldChar w:fldCharType="begin"/>
        </w:r>
        <w:r w:rsidR="0060362F">
          <w:rPr>
            <w:noProof/>
            <w:webHidden/>
          </w:rPr>
          <w:instrText xml:space="preserve"> PAGEREF _Toc340761058 \h </w:instrText>
        </w:r>
        <w:r w:rsidR="0060362F">
          <w:rPr>
            <w:noProof/>
            <w:webHidden/>
          </w:rPr>
        </w:r>
        <w:r w:rsidR="0060362F">
          <w:rPr>
            <w:noProof/>
            <w:webHidden/>
          </w:rPr>
          <w:fldChar w:fldCharType="separate"/>
        </w:r>
        <w:r w:rsidR="009E3BC6">
          <w:rPr>
            <w:noProof/>
            <w:webHidden/>
          </w:rPr>
          <w:t>95</w:t>
        </w:r>
        <w:r w:rsidR="0060362F">
          <w:rPr>
            <w:noProof/>
            <w:webHidden/>
          </w:rPr>
          <w:fldChar w:fldCharType="end"/>
        </w:r>
      </w:hyperlink>
    </w:p>
    <w:p w14:paraId="6F6B1192" w14:textId="77777777" w:rsidR="0060362F" w:rsidRDefault="005A5F0D">
      <w:pPr>
        <w:pStyle w:val="TableofFigures"/>
        <w:rPr>
          <w:rFonts w:asciiTheme="minorHAnsi" w:eastAsiaTheme="minorEastAsia" w:hAnsiTheme="minorHAnsi" w:cstheme="minorBidi"/>
          <w:noProof/>
          <w:snapToGrid/>
          <w:sz w:val="22"/>
          <w:szCs w:val="22"/>
        </w:rPr>
      </w:pPr>
      <w:hyperlink w:anchor="_Toc340761059" w:history="1">
        <w:r w:rsidR="0060362F" w:rsidRPr="00F1765C">
          <w:rPr>
            <w:rStyle w:val="Hyperlink"/>
            <w:noProof/>
          </w:rPr>
          <w:t>Figure 3</w:t>
        </w:r>
        <w:r w:rsidR="0060362F" w:rsidRPr="00F1765C">
          <w:rPr>
            <w:rStyle w:val="Hyperlink"/>
            <w:noProof/>
          </w:rPr>
          <w:noBreakHyphen/>
          <w:t>40: Spreadsheet Creation With Field Names and Empty Optional Fields</w:t>
        </w:r>
        <w:r w:rsidR="0060362F">
          <w:rPr>
            <w:noProof/>
            <w:webHidden/>
          </w:rPr>
          <w:tab/>
        </w:r>
        <w:r w:rsidR="0060362F">
          <w:rPr>
            <w:noProof/>
            <w:webHidden/>
          </w:rPr>
          <w:fldChar w:fldCharType="begin"/>
        </w:r>
        <w:r w:rsidR="0060362F">
          <w:rPr>
            <w:noProof/>
            <w:webHidden/>
          </w:rPr>
          <w:instrText xml:space="preserve"> PAGEREF _Toc340761059 \h </w:instrText>
        </w:r>
        <w:r w:rsidR="0060362F">
          <w:rPr>
            <w:noProof/>
            <w:webHidden/>
          </w:rPr>
        </w:r>
        <w:r w:rsidR="0060362F">
          <w:rPr>
            <w:noProof/>
            <w:webHidden/>
          </w:rPr>
          <w:fldChar w:fldCharType="separate"/>
        </w:r>
        <w:r w:rsidR="009E3BC6">
          <w:rPr>
            <w:noProof/>
            <w:webHidden/>
          </w:rPr>
          <w:t>95</w:t>
        </w:r>
        <w:r w:rsidR="0060362F">
          <w:rPr>
            <w:noProof/>
            <w:webHidden/>
          </w:rPr>
          <w:fldChar w:fldCharType="end"/>
        </w:r>
      </w:hyperlink>
    </w:p>
    <w:p w14:paraId="6F6B1193" w14:textId="77777777" w:rsidR="0060362F" w:rsidRDefault="005A5F0D">
      <w:pPr>
        <w:pStyle w:val="TableofFigures"/>
        <w:rPr>
          <w:rFonts w:asciiTheme="minorHAnsi" w:eastAsiaTheme="minorEastAsia" w:hAnsiTheme="minorHAnsi" w:cstheme="minorBidi"/>
          <w:noProof/>
          <w:snapToGrid/>
          <w:sz w:val="22"/>
          <w:szCs w:val="22"/>
        </w:rPr>
      </w:pPr>
      <w:hyperlink w:anchor="_Toc340761060" w:history="1">
        <w:r w:rsidR="0060362F" w:rsidRPr="00F1765C">
          <w:rPr>
            <w:rStyle w:val="Hyperlink"/>
            <w:noProof/>
          </w:rPr>
          <w:t>Figure 3</w:t>
        </w:r>
        <w:r w:rsidR="0060362F" w:rsidRPr="00F1765C">
          <w:rPr>
            <w:rStyle w:val="Hyperlink"/>
            <w:noProof/>
          </w:rPr>
          <w:noBreakHyphen/>
          <w:t>41: Spreadsheet Creation Without Field Names</w:t>
        </w:r>
        <w:r w:rsidR="0060362F">
          <w:rPr>
            <w:noProof/>
            <w:webHidden/>
          </w:rPr>
          <w:tab/>
        </w:r>
        <w:r w:rsidR="0060362F">
          <w:rPr>
            <w:noProof/>
            <w:webHidden/>
          </w:rPr>
          <w:fldChar w:fldCharType="begin"/>
        </w:r>
        <w:r w:rsidR="0060362F">
          <w:rPr>
            <w:noProof/>
            <w:webHidden/>
          </w:rPr>
          <w:instrText xml:space="preserve"> PAGEREF _Toc340761060 \h </w:instrText>
        </w:r>
        <w:r w:rsidR="0060362F">
          <w:rPr>
            <w:noProof/>
            <w:webHidden/>
          </w:rPr>
        </w:r>
        <w:r w:rsidR="0060362F">
          <w:rPr>
            <w:noProof/>
            <w:webHidden/>
          </w:rPr>
          <w:fldChar w:fldCharType="separate"/>
        </w:r>
        <w:r w:rsidR="009E3BC6">
          <w:rPr>
            <w:noProof/>
            <w:webHidden/>
          </w:rPr>
          <w:t>95</w:t>
        </w:r>
        <w:r w:rsidR="0060362F">
          <w:rPr>
            <w:noProof/>
            <w:webHidden/>
          </w:rPr>
          <w:fldChar w:fldCharType="end"/>
        </w:r>
      </w:hyperlink>
    </w:p>
    <w:p w14:paraId="6F6B1194" w14:textId="77777777" w:rsidR="0060362F" w:rsidRDefault="005A5F0D">
      <w:pPr>
        <w:pStyle w:val="TableofFigures"/>
        <w:rPr>
          <w:rFonts w:asciiTheme="minorHAnsi" w:eastAsiaTheme="minorEastAsia" w:hAnsiTheme="minorHAnsi" w:cstheme="minorBidi"/>
          <w:noProof/>
          <w:snapToGrid/>
          <w:sz w:val="22"/>
          <w:szCs w:val="22"/>
        </w:rPr>
      </w:pPr>
      <w:hyperlink w:anchor="_Toc340761061" w:history="1">
        <w:r w:rsidR="0060362F" w:rsidRPr="00F1765C">
          <w:rPr>
            <w:rStyle w:val="Hyperlink"/>
            <w:noProof/>
          </w:rPr>
          <w:t>Figure 3</w:t>
        </w:r>
        <w:r w:rsidR="0060362F" w:rsidRPr="00F1765C">
          <w:rPr>
            <w:rStyle w:val="Hyperlink"/>
            <w:noProof/>
          </w:rPr>
          <w:noBreakHyphen/>
          <w:t>42: Spreadsheet Creation Without Field Names and Empty Optional Fields</w:t>
        </w:r>
        <w:r w:rsidR="0060362F">
          <w:rPr>
            <w:noProof/>
            <w:webHidden/>
          </w:rPr>
          <w:tab/>
        </w:r>
        <w:r w:rsidR="0060362F">
          <w:rPr>
            <w:noProof/>
            <w:webHidden/>
          </w:rPr>
          <w:fldChar w:fldCharType="begin"/>
        </w:r>
        <w:r w:rsidR="0060362F">
          <w:rPr>
            <w:noProof/>
            <w:webHidden/>
          </w:rPr>
          <w:instrText xml:space="preserve"> PAGEREF _Toc340761061 \h </w:instrText>
        </w:r>
        <w:r w:rsidR="0060362F">
          <w:rPr>
            <w:noProof/>
            <w:webHidden/>
          </w:rPr>
        </w:r>
        <w:r w:rsidR="0060362F">
          <w:rPr>
            <w:noProof/>
            <w:webHidden/>
          </w:rPr>
          <w:fldChar w:fldCharType="separate"/>
        </w:r>
        <w:r w:rsidR="009E3BC6">
          <w:rPr>
            <w:noProof/>
            <w:webHidden/>
          </w:rPr>
          <w:t>96</w:t>
        </w:r>
        <w:r w:rsidR="0060362F">
          <w:rPr>
            <w:noProof/>
            <w:webHidden/>
          </w:rPr>
          <w:fldChar w:fldCharType="end"/>
        </w:r>
      </w:hyperlink>
    </w:p>
    <w:p w14:paraId="6F6B1195" w14:textId="77777777" w:rsidR="0060362F" w:rsidRDefault="005A5F0D">
      <w:pPr>
        <w:pStyle w:val="TableofFigures"/>
        <w:rPr>
          <w:rFonts w:asciiTheme="minorHAnsi" w:eastAsiaTheme="minorEastAsia" w:hAnsiTheme="minorHAnsi" w:cstheme="minorBidi"/>
          <w:noProof/>
          <w:snapToGrid/>
          <w:sz w:val="22"/>
          <w:szCs w:val="22"/>
        </w:rPr>
      </w:pPr>
      <w:hyperlink w:anchor="_Toc340761062" w:history="1">
        <w:r w:rsidR="0060362F" w:rsidRPr="00F1765C">
          <w:rPr>
            <w:rStyle w:val="Hyperlink"/>
            <w:noProof/>
          </w:rPr>
          <w:t>Figure 3</w:t>
        </w:r>
        <w:r w:rsidR="0060362F" w:rsidRPr="00F1765C">
          <w:rPr>
            <w:rStyle w:val="Hyperlink"/>
            <w:noProof/>
          </w:rPr>
          <w:noBreakHyphen/>
          <w:t>43: File Extension Drop Down Box</w:t>
        </w:r>
        <w:r w:rsidR="0060362F">
          <w:rPr>
            <w:noProof/>
            <w:webHidden/>
          </w:rPr>
          <w:tab/>
        </w:r>
        <w:r w:rsidR="0060362F">
          <w:rPr>
            <w:noProof/>
            <w:webHidden/>
          </w:rPr>
          <w:fldChar w:fldCharType="begin"/>
        </w:r>
        <w:r w:rsidR="0060362F">
          <w:rPr>
            <w:noProof/>
            <w:webHidden/>
          </w:rPr>
          <w:instrText xml:space="preserve"> PAGEREF _Toc340761062 \h </w:instrText>
        </w:r>
        <w:r w:rsidR="0060362F">
          <w:rPr>
            <w:noProof/>
            <w:webHidden/>
          </w:rPr>
        </w:r>
        <w:r w:rsidR="0060362F">
          <w:rPr>
            <w:noProof/>
            <w:webHidden/>
          </w:rPr>
          <w:fldChar w:fldCharType="separate"/>
        </w:r>
        <w:r w:rsidR="009E3BC6">
          <w:rPr>
            <w:noProof/>
            <w:webHidden/>
          </w:rPr>
          <w:t>97</w:t>
        </w:r>
        <w:r w:rsidR="0060362F">
          <w:rPr>
            <w:noProof/>
            <w:webHidden/>
          </w:rPr>
          <w:fldChar w:fldCharType="end"/>
        </w:r>
      </w:hyperlink>
    </w:p>
    <w:p w14:paraId="6F6B1196" w14:textId="77777777" w:rsidR="0060362F" w:rsidRDefault="005A5F0D">
      <w:pPr>
        <w:pStyle w:val="TableofFigures"/>
        <w:rPr>
          <w:rFonts w:asciiTheme="minorHAnsi" w:eastAsiaTheme="minorEastAsia" w:hAnsiTheme="minorHAnsi" w:cstheme="minorBidi"/>
          <w:noProof/>
          <w:snapToGrid/>
          <w:sz w:val="22"/>
          <w:szCs w:val="22"/>
        </w:rPr>
      </w:pPr>
      <w:hyperlink w:anchor="_Toc340761063" w:history="1">
        <w:r w:rsidR="0060362F" w:rsidRPr="00F1765C">
          <w:rPr>
            <w:rStyle w:val="Hyperlink"/>
            <w:noProof/>
          </w:rPr>
          <w:t>Figure 3</w:t>
        </w:r>
        <w:r w:rsidR="0060362F" w:rsidRPr="00F1765C">
          <w:rPr>
            <w:rStyle w:val="Hyperlink"/>
            <w:noProof/>
          </w:rPr>
          <w:noBreakHyphen/>
          <w:t>44: Enrollment Submittal Page</w:t>
        </w:r>
        <w:r w:rsidR="0060362F">
          <w:rPr>
            <w:noProof/>
            <w:webHidden/>
          </w:rPr>
          <w:tab/>
        </w:r>
        <w:r w:rsidR="0060362F">
          <w:rPr>
            <w:noProof/>
            <w:webHidden/>
          </w:rPr>
          <w:fldChar w:fldCharType="begin"/>
        </w:r>
        <w:r w:rsidR="0060362F">
          <w:rPr>
            <w:noProof/>
            <w:webHidden/>
          </w:rPr>
          <w:instrText xml:space="preserve"> PAGEREF _Toc340761063 \h </w:instrText>
        </w:r>
        <w:r w:rsidR="0060362F">
          <w:rPr>
            <w:noProof/>
            <w:webHidden/>
          </w:rPr>
        </w:r>
        <w:r w:rsidR="0060362F">
          <w:rPr>
            <w:noProof/>
            <w:webHidden/>
          </w:rPr>
          <w:fldChar w:fldCharType="separate"/>
        </w:r>
        <w:r w:rsidR="009E3BC6">
          <w:rPr>
            <w:noProof/>
            <w:webHidden/>
          </w:rPr>
          <w:t>99</w:t>
        </w:r>
        <w:r w:rsidR="0060362F">
          <w:rPr>
            <w:noProof/>
            <w:webHidden/>
          </w:rPr>
          <w:fldChar w:fldCharType="end"/>
        </w:r>
      </w:hyperlink>
    </w:p>
    <w:p w14:paraId="6F6B1197" w14:textId="77777777" w:rsidR="0060362F" w:rsidRDefault="005A5F0D">
      <w:pPr>
        <w:pStyle w:val="TableofFigures"/>
        <w:rPr>
          <w:rFonts w:asciiTheme="minorHAnsi" w:eastAsiaTheme="minorEastAsia" w:hAnsiTheme="minorHAnsi" w:cstheme="minorBidi"/>
          <w:noProof/>
          <w:snapToGrid/>
          <w:sz w:val="22"/>
          <w:szCs w:val="22"/>
        </w:rPr>
      </w:pPr>
      <w:hyperlink w:anchor="_Toc340761064" w:history="1">
        <w:r w:rsidR="0060362F" w:rsidRPr="00F1765C">
          <w:rPr>
            <w:rStyle w:val="Hyperlink"/>
            <w:noProof/>
          </w:rPr>
          <w:t>Figure 3</w:t>
        </w:r>
        <w:r w:rsidR="0060362F" w:rsidRPr="00F1765C">
          <w:rPr>
            <w:rStyle w:val="Hyperlink"/>
            <w:noProof/>
          </w:rPr>
          <w:noBreakHyphen/>
          <w:t>45: Results Presentation</w:t>
        </w:r>
        <w:r w:rsidR="0060362F">
          <w:rPr>
            <w:noProof/>
            <w:webHidden/>
          </w:rPr>
          <w:tab/>
        </w:r>
        <w:r w:rsidR="0060362F">
          <w:rPr>
            <w:noProof/>
            <w:webHidden/>
          </w:rPr>
          <w:fldChar w:fldCharType="begin"/>
        </w:r>
        <w:r w:rsidR="0060362F">
          <w:rPr>
            <w:noProof/>
            <w:webHidden/>
          </w:rPr>
          <w:instrText xml:space="preserve"> PAGEREF _Toc340761064 \h </w:instrText>
        </w:r>
        <w:r w:rsidR="0060362F">
          <w:rPr>
            <w:noProof/>
            <w:webHidden/>
          </w:rPr>
        </w:r>
        <w:r w:rsidR="0060362F">
          <w:rPr>
            <w:noProof/>
            <w:webHidden/>
          </w:rPr>
          <w:fldChar w:fldCharType="separate"/>
        </w:r>
        <w:r w:rsidR="009E3BC6">
          <w:rPr>
            <w:noProof/>
            <w:webHidden/>
          </w:rPr>
          <w:t>99</w:t>
        </w:r>
        <w:r w:rsidR="0060362F">
          <w:rPr>
            <w:noProof/>
            <w:webHidden/>
          </w:rPr>
          <w:fldChar w:fldCharType="end"/>
        </w:r>
      </w:hyperlink>
    </w:p>
    <w:p w14:paraId="6F6B1198" w14:textId="77777777" w:rsidR="0060362F" w:rsidRDefault="005A5F0D">
      <w:pPr>
        <w:pStyle w:val="TableofFigures"/>
        <w:rPr>
          <w:rFonts w:asciiTheme="minorHAnsi" w:eastAsiaTheme="minorEastAsia" w:hAnsiTheme="minorHAnsi" w:cstheme="minorBidi"/>
          <w:noProof/>
          <w:snapToGrid/>
          <w:sz w:val="22"/>
          <w:szCs w:val="22"/>
        </w:rPr>
      </w:pPr>
      <w:hyperlink w:anchor="_Toc340761065" w:history="1">
        <w:r w:rsidR="0060362F" w:rsidRPr="00F1765C">
          <w:rPr>
            <w:rStyle w:val="Hyperlink"/>
            <w:noProof/>
          </w:rPr>
          <w:t>Figure 3</w:t>
        </w:r>
        <w:r w:rsidR="0060362F" w:rsidRPr="00F1765C">
          <w:rPr>
            <w:rStyle w:val="Hyperlink"/>
            <w:noProof/>
          </w:rPr>
          <w:noBreakHyphen/>
          <w:t>46: Number of Errors Example</w:t>
        </w:r>
        <w:r w:rsidR="0060362F">
          <w:rPr>
            <w:noProof/>
            <w:webHidden/>
          </w:rPr>
          <w:tab/>
        </w:r>
        <w:r w:rsidR="0060362F">
          <w:rPr>
            <w:noProof/>
            <w:webHidden/>
          </w:rPr>
          <w:fldChar w:fldCharType="begin"/>
        </w:r>
        <w:r w:rsidR="0060362F">
          <w:rPr>
            <w:noProof/>
            <w:webHidden/>
          </w:rPr>
          <w:instrText xml:space="preserve"> PAGEREF _Toc340761065 \h </w:instrText>
        </w:r>
        <w:r w:rsidR="0060362F">
          <w:rPr>
            <w:noProof/>
            <w:webHidden/>
          </w:rPr>
        </w:r>
        <w:r w:rsidR="0060362F">
          <w:rPr>
            <w:noProof/>
            <w:webHidden/>
          </w:rPr>
          <w:fldChar w:fldCharType="separate"/>
        </w:r>
        <w:r w:rsidR="009E3BC6">
          <w:rPr>
            <w:noProof/>
            <w:webHidden/>
          </w:rPr>
          <w:t>101</w:t>
        </w:r>
        <w:r w:rsidR="0060362F">
          <w:rPr>
            <w:noProof/>
            <w:webHidden/>
          </w:rPr>
          <w:fldChar w:fldCharType="end"/>
        </w:r>
      </w:hyperlink>
    </w:p>
    <w:p w14:paraId="6F6B1199" w14:textId="77777777" w:rsidR="0060362F" w:rsidRDefault="005A5F0D">
      <w:pPr>
        <w:pStyle w:val="TableofFigures"/>
        <w:rPr>
          <w:rFonts w:asciiTheme="minorHAnsi" w:eastAsiaTheme="minorEastAsia" w:hAnsiTheme="minorHAnsi" w:cstheme="minorBidi"/>
          <w:noProof/>
          <w:snapToGrid/>
          <w:sz w:val="22"/>
          <w:szCs w:val="22"/>
        </w:rPr>
      </w:pPr>
      <w:hyperlink w:anchor="_Toc340761066" w:history="1">
        <w:r w:rsidR="0060362F" w:rsidRPr="00F1765C">
          <w:rPr>
            <w:rStyle w:val="Hyperlink"/>
            <w:noProof/>
          </w:rPr>
          <w:t>Figure 3</w:t>
        </w:r>
        <w:r w:rsidR="0060362F" w:rsidRPr="00F1765C">
          <w:rPr>
            <w:rStyle w:val="Hyperlink"/>
            <w:noProof/>
          </w:rPr>
          <w:noBreakHyphen/>
          <w:t>47: Results File with Yellow Highlight and Tool Tip</w:t>
        </w:r>
        <w:r w:rsidR="0060362F">
          <w:rPr>
            <w:noProof/>
            <w:webHidden/>
          </w:rPr>
          <w:tab/>
        </w:r>
        <w:r w:rsidR="0060362F">
          <w:rPr>
            <w:noProof/>
            <w:webHidden/>
          </w:rPr>
          <w:fldChar w:fldCharType="begin"/>
        </w:r>
        <w:r w:rsidR="0060362F">
          <w:rPr>
            <w:noProof/>
            <w:webHidden/>
          </w:rPr>
          <w:instrText xml:space="preserve"> PAGEREF _Toc340761066 \h </w:instrText>
        </w:r>
        <w:r w:rsidR="0060362F">
          <w:rPr>
            <w:noProof/>
            <w:webHidden/>
          </w:rPr>
        </w:r>
        <w:r w:rsidR="0060362F">
          <w:rPr>
            <w:noProof/>
            <w:webHidden/>
          </w:rPr>
          <w:fldChar w:fldCharType="separate"/>
        </w:r>
        <w:r w:rsidR="009E3BC6">
          <w:rPr>
            <w:noProof/>
            <w:webHidden/>
          </w:rPr>
          <w:t>102</w:t>
        </w:r>
        <w:r w:rsidR="0060362F">
          <w:rPr>
            <w:noProof/>
            <w:webHidden/>
          </w:rPr>
          <w:fldChar w:fldCharType="end"/>
        </w:r>
      </w:hyperlink>
    </w:p>
    <w:p w14:paraId="6F6B119A" w14:textId="77777777" w:rsidR="0060362F" w:rsidRDefault="005A5F0D">
      <w:pPr>
        <w:pStyle w:val="TableofFigures"/>
        <w:rPr>
          <w:rFonts w:asciiTheme="minorHAnsi" w:eastAsiaTheme="minorEastAsia" w:hAnsiTheme="minorHAnsi" w:cstheme="minorBidi"/>
          <w:noProof/>
          <w:snapToGrid/>
          <w:sz w:val="22"/>
          <w:szCs w:val="22"/>
        </w:rPr>
      </w:pPr>
      <w:hyperlink w:anchor="_Toc340761067" w:history="1">
        <w:r w:rsidR="0060362F" w:rsidRPr="00F1765C">
          <w:rPr>
            <w:rStyle w:val="Hyperlink"/>
            <w:noProof/>
          </w:rPr>
          <w:t>Figure 3</w:t>
        </w:r>
        <w:r w:rsidR="0060362F" w:rsidRPr="00F1765C">
          <w:rPr>
            <w:rStyle w:val="Hyperlink"/>
            <w:noProof/>
          </w:rPr>
          <w:noBreakHyphen/>
          <w:t>48: Results File with Error Column</w:t>
        </w:r>
        <w:r w:rsidR="0060362F">
          <w:rPr>
            <w:noProof/>
            <w:webHidden/>
          </w:rPr>
          <w:tab/>
        </w:r>
        <w:r w:rsidR="0060362F">
          <w:rPr>
            <w:noProof/>
            <w:webHidden/>
          </w:rPr>
          <w:fldChar w:fldCharType="begin"/>
        </w:r>
        <w:r w:rsidR="0060362F">
          <w:rPr>
            <w:noProof/>
            <w:webHidden/>
          </w:rPr>
          <w:instrText xml:space="preserve"> PAGEREF _Toc340761067 \h </w:instrText>
        </w:r>
        <w:r w:rsidR="0060362F">
          <w:rPr>
            <w:noProof/>
            <w:webHidden/>
          </w:rPr>
        </w:r>
        <w:r w:rsidR="0060362F">
          <w:rPr>
            <w:noProof/>
            <w:webHidden/>
          </w:rPr>
          <w:fldChar w:fldCharType="separate"/>
        </w:r>
        <w:r w:rsidR="009E3BC6">
          <w:rPr>
            <w:noProof/>
            <w:webHidden/>
          </w:rPr>
          <w:t>102</w:t>
        </w:r>
        <w:r w:rsidR="0060362F">
          <w:rPr>
            <w:noProof/>
            <w:webHidden/>
          </w:rPr>
          <w:fldChar w:fldCharType="end"/>
        </w:r>
      </w:hyperlink>
    </w:p>
    <w:p w14:paraId="6F6B119B" w14:textId="77777777" w:rsidR="00607845" w:rsidRPr="00697503" w:rsidRDefault="00DB075D" w:rsidP="00E37FFD">
      <w:pPr>
        <w:widowControl/>
        <w:ind w:left="1161" w:hanging="1161"/>
      </w:pPr>
      <w:r>
        <w:fldChar w:fldCharType="end"/>
      </w:r>
    </w:p>
    <w:p w14:paraId="6F6B119C" w14:textId="77777777" w:rsidR="00F46F0C" w:rsidRPr="00697503" w:rsidRDefault="00F46F0C" w:rsidP="00E37FFD">
      <w:pPr>
        <w:widowControl/>
        <w:ind w:left="1161" w:hanging="1161"/>
      </w:pPr>
    </w:p>
    <w:p w14:paraId="6F6B119D" w14:textId="77777777" w:rsidR="00F46F0C" w:rsidRPr="00697503" w:rsidRDefault="00F46F0C" w:rsidP="00E37FFD">
      <w:pPr>
        <w:widowControl/>
      </w:pPr>
    </w:p>
    <w:p w14:paraId="6F6B119E" w14:textId="77777777" w:rsidR="00F46F0C" w:rsidRPr="00697503" w:rsidRDefault="00F46F0C" w:rsidP="00E37FFD">
      <w:pPr>
        <w:widowControl/>
        <w:sectPr w:rsidR="00F46F0C" w:rsidRPr="00697503" w:rsidSect="0042027F">
          <w:headerReference w:type="even" r:id="rId18"/>
          <w:headerReference w:type="default" r:id="rId19"/>
          <w:footerReference w:type="default" r:id="rId20"/>
          <w:pgSz w:w="12240" w:h="15840" w:code="1"/>
          <w:pgMar w:top="1440" w:right="1440" w:bottom="1440" w:left="1440" w:header="720" w:footer="720" w:gutter="0"/>
          <w:paperSrc w:first="30752" w:other="30752"/>
          <w:pgNumType w:fmt="lowerRoman" w:start="1" w:chapSep="enDash"/>
          <w:cols w:space="720"/>
          <w:docGrid w:linePitch="326"/>
        </w:sectPr>
      </w:pPr>
    </w:p>
    <w:p w14:paraId="6F6B119F" w14:textId="77777777" w:rsidR="00F46F0C" w:rsidRDefault="00B673F0" w:rsidP="00C10D7B">
      <w:pPr>
        <w:pStyle w:val="Heading1"/>
        <w:ind w:hanging="1440"/>
      </w:pPr>
      <w:bookmarkStart w:id="1" w:name="Chapter1"/>
      <w:bookmarkStart w:id="2" w:name="_Toc241652840"/>
      <w:bookmarkStart w:id="3" w:name="_Toc333237907"/>
      <w:bookmarkStart w:id="4" w:name="_Toc340760909"/>
      <w:bookmarkEnd w:id="1"/>
      <w:r w:rsidRPr="00697503">
        <w:t>Compliance, Guidelines, and Administrative Functions</w:t>
      </w:r>
      <w:bookmarkEnd w:id="2"/>
      <w:bookmarkEnd w:id="3"/>
      <w:bookmarkEnd w:id="4"/>
    </w:p>
    <w:p w14:paraId="6F6B11A0" w14:textId="77777777" w:rsidR="0070691E" w:rsidRPr="00B57879" w:rsidRDefault="0070691E" w:rsidP="00E37FFD">
      <w:pPr>
        <w:pStyle w:val="Heading2"/>
        <w:keepNext w:val="0"/>
        <w:tabs>
          <w:tab w:val="left" w:pos="450"/>
          <w:tab w:val="left" w:pos="810"/>
        </w:tabs>
      </w:pPr>
      <w:bookmarkStart w:id="5" w:name="_Toc241652841"/>
      <w:bookmarkStart w:id="6" w:name="_Toc333237908"/>
      <w:bookmarkStart w:id="7" w:name="_Toc340760910"/>
      <w:r w:rsidRPr="00B57879">
        <w:t>Basic Concept of Enrollment Reporting</w:t>
      </w:r>
      <w:bookmarkEnd w:id="5"/>
      <w:bookmarkEnd w:id="6"/>
      <w:bookmarkEnd w:id="7"/>
    </w:p>
    <w:p w14:paraId="6F6B11A1" w14:textId="77777777" w:rsidR="00845574" w:rsidRDefault="00845574" w:rsidP="00845574">
      <w:pPr>
        <w:spacing w:before="100" w:beforeAutospacing="1" w:after="100" w:afterAutospacing="1"/>
      </w:pPr>
      <w:r>
        <w:t>Under provisions of the Higher Education Act, the Department’s regulations, and related guidance, schools are required to confirm and report the enrollment status of students who receive most types of Federal student aid, including aid from the Federal Pell Grant Program, The Federal Family Education Loan (FFEL) Program, the William D. Ford Federal Direct Loan (Direct Loan) Program</w:t>
      </w:r>
      <w:r w:rsidR="002211E1">
        <w:t>, and the Federal Perkins Loans (Perkins) Program</w:t>
      </w:r>
      <w:r>
        <w:t>. This process is called Enrollment Reporting [originally the Student Status Confirmation Report (SSCR)].</w:t>
      </w:r>
    </w:p>
    <w:p w14:paraId="6F6B11A2" w14:textId="77777777" w:rsidR="00845574" w:rsidRDefault="00845574" w:rsidP="00845574">
      <w:pPr>
        <w:widowControl/>
        <w:numPr>
          <w:ilvl w:val="0"/>
          <w:numId w:val="220"/>
        </w:numPr>
        <w:snapToGrid w:val="0"/>
        <w:spacing w:before="100" w:beforeAutospacing="1" w:after="100" w:afterAutospacing="1"/>
      </w:pPr>
      <w:r>
        <w:t>Schools report the enrollment status of students who received Title IV aid to NSLDS.</w:t>
      </w:r>
    </w:p>
    <w:p w14:paraId="6F6B11A3" w14:textId="77777777" w:rsidR="00845574" w:rsidRDefault="00845574" w:rsidP="00845574">
      <w:pPr>
        <w:widowControl/>
        <w:numPr>
          <w:ilvl w:val="0"/>
          <w:numId w:val="220"/>
        </w:numPr>
        <w:snapToGrid w:val="0"/>
        <w:spacing w:before="100" w:beforeAutospacing="1" w:after="100" w:afterAutospacing="1"/>
      </w:pPr>
      <w:r>
        <w:t xml:space="preserve">This enrollment information is updated in NSLDS and, as appropriate, is reported to guarantors, lenders, and servicers of </w:t>
      </w:r>
      <w:r w:rsidR="002211E1">
        <w:t xml:space="preserve">federal </w:t>
      </w:r>
      <w:r>
        <w:t>student loans.</w:t>
      </w:r>
    </w:p>
    <w:p w14:paraId="6F6B11A4" w14:textId="77777777" w:rsidR="00845574" w:rsidRDefault="00845574" w:rsidP="00845574">
      <w:pPr>
        <w:widowControl/>
        <w:spacing w:before="100" w:beforeAutospacing="1" w:after="100" w:afterAutospacing="1"/>
      </w:pPr>
      <w:r>
        <w:t xml:space="preserve">A student’s enrollment status determines eligibility for in-school status, deferment and grace periods as well as for the Department’s payment of interest subsidies to FFEL </w:t>
      </w:r>
      <w:r w:rsidR="0077068B">
        <w:t xml:space="preserve">Program </w:t>
      </w:r>
      <w:r>
        <w:t xml:space="preserve">loan holders. Enrollment Reporting is </w:t>
      </w:r>
      <w:r w:rsidR="0077068B">
        <w:t xml:space="preserve">not only </w:t>
      </w:r>
      <w:r>
        <w:t>critical for effective administration of the Title IV student loan programs</w:t>
      </w:r>
      <w:r w:rsidR="0077068B">
        <w:t xml:space="preserve">, but is also required so that the Department can engage in </w:t>
      </w:r>
      <w:r>
        <w:t>budgetary and policy analysis.</w:t>
      </w:r>
    </w:p>
    <w:p w14:paraId="6F6B11A5" w14:textId="77777777" w:rsidR="00845574" w:rsidRDefault="00845574" w:rsidP="00845574">
      <w:pPr>
        <w:pStyle w:val="Heading2"/>
        <w:keepLines/>
        <w:snapToGrid w:val="0"/>
      </w:pPr>
      <w:bookmarkStart w:id="8" w:name="_Toc333802967"/>
      <w:bookmarkStart w:id="9" w:name="_Toc340760911"/>
      <w:r>
        <w:t>Compliance</w:t>
      </w:r>
      <w:bookmarkEnd w:id="8"/>
      <w:bookmarkEnd w:id="9"/>
    </w:p>
    <w:p w14:paraId="6F6B11A6" w14:textId="77777777" w:rsidR="00845574" w:rsidRDefault="00845574" w:rsidP="00845574">
      <w:pPr>
        <w:widowControl/>
        <w:spacing w:before="100" w:beforeAutospacing="1" w:after="100" w:afterAutospacing="1"/>
      </w:pPr>
      <w:r>
        <w:t xml:space="preserve">Federal regulations </w:t>
      </w:r>
      <w:r w:rsidR="00A714D0">
        <w:t xml:space="preserve">and related guidance </w:t>
      </w:r>
      <w:r>
        <w:t xml:space="preserve">governing Title IV student aid programs require s to monitor and update the enrollment status of students who receive Federal student </w:t>
      </w:r>
      <w:r w:rsidR="00A714D0">
        <w:t>aid</w:t>
      </w:r>
      <w:r>
        <w:t>. Completion of Enrollment Reporting satisfies the</w:t>
      </w:r>
      <w:r w:rsidR="00217452">
        <w:t>se</w:t>
      </w:r>
      <w:r>
        <w:t xml:space="preserve"> requirements for schools</w:t>
      </w:r>
      <w:r>
        <w:rPr>
          <w:szCs w:val="24"/>
        </w:rPr>
        <w:t xml:space="preserve">. </w:t>
      </w:r>
      <w:r>
        <w:t xml:space="preserve">The accuracy of Title IV student loan records depends heavily on the accuracy of the enrollment information reported by schools. Schools must review, update, and verify student enrollment statuses, effective dates of the enrollment status, and the anticipated completion dates that appear on the Enrollment Reporting roster file or on the Enrollment Maintenance page of the </w:t>
      </w:r>
      <w:hyperlink r:id="rId21" w:history="1">
        <w:r>
          <w:rPr>
            <w:rStyle w:val="Hyperlink"/>
          </w:rPr>
          <w:t>NSLDS Professional Access</w:t>
        </w:r>
      </w:hyperlink>
      <w:r>
        <w:rPr>
          <w:rStyle w:val="Hyperlink"/>
        </w:rPr>
        <w:t xml:space="preserve"> </w:t>
      </w:r>
      <w:r>
        <w:t xml:space="preserve">(NSLDSFAP) Web site. Schools must </w:t>
      </w:r>
      <w:r w:rsidR="00217452">
        <w:t xml:space="preserve">also </w:t>
      </w:r>
      <w:r>
        <w:t>correct any returned errors that are identified by NSLDS within 10 business days.</w:t>
      </w:r>
    </w:p>
    <w:p w14:paraId="6F6B11A7" w14:textId="77777777" w:rsidR="00845574" w:rsidRDefault="00845574" w:rsidP="00845574">
      <w:pPr>
        <w:pStyle w:val="Heading2"/>
        <w:keepNext w:val="0"/>
        <w:snapToGrid w:val="0"/>
      </w:pPr>
      <w:bookmarkStart w:id="10" w:name="_Toc333802968"/>
      <w:bookmarkStart w:id="11" w:name="_Toc340760912"/>
      <w:r>
        <w:t>Additional Enrollment Reporting Responsibility Guidance</w:t>
      </w:r>
      <w:bookmarkEnd w:id="10"/>
      <w:bookmarkEnd w:id="11"/>
    </w:p>
    <w:p w14:paraId="6F6B11A8" w14:textId="77777777" w:rsidR="00845574" w:rsidRDefault="00845574" w:rsidP="00845574">
      <w:r>
        <w:t xml:space="preserve">The Department published </w:t>
      </w:r>
      <w:hyperlink r:id="rId22" w:history="1">
        <w:r>
          <w:rPr>
            <w:rStyle w:val="Hyperlink"/>
          </w:rPr>
          <w:t xml:space="preserve">Dear Colleague Letter (DCL) GEN-12-06 on March 30, 2012. </w:t>
        </w:r>
      </w:hyperlink>
      <w:r>
        <w:t xml:space="preserve"> This DCL reminds schools of their enrollment reporting responsibilities and references enhancements to NSLDS that serve to improve the accuracy and timeliness of enrollment data. The letter reminds schools to:</w:t>
      </w:r>
    </w:p>
    <w:p w14:paraId="6F6B11A9" w14:textId="77777777" w:rsidR="00845574" w:rsidRDefault="00845574" w:rsidP="00845574">
      <w:pPr>
        <w:numPr>
          <w:ilvl w:val="0"/>
          <w:numId w:val="221"/>
        </w:numPr>
        <w:snapToGrid w:val="0"/>
      </w:pPr>
      <w:r>
        <w:t>Recertify enrollment status of all students on the enrollment roster even if there is no change in the enrollment status.</w:t>
      </w:r>
    </w:p>
    <w:p w14:paraId="6F6B11AA" w14:textId="77777777" w:rsidR="00845574" w:rsidRDefault="00845574" w:rsidP="00845574">
      <w:pPr>
        <w:numPr>
          <w:ilvl w:val="0"/>
          <w:numId w:val="221"/>
        </w:numPr>
        <w:snapToGrid w:val="0"/>
      </w:pPr>
      <w:r>
        <w:t>Provide completion/graduation data accurately and timely when students complete their academic program.</w:t>
      </w:r>
    </w:p>
    <w:p w14:paraId="6F6B11AB" w14:textId="77777777" w:rsidR="00845574" w:rsidRDefault="00845574" w:rsidP="00845574">
      <w:pPr>
        <w:numPr>
          <w:ilvl w:val="0"/>
          <w:numId w:val="221"/>
        </w:numPr>
        <w:snapToGrid w:val="0"/>
      </w:pPr>
      <w:r>
        <w:t xml:space="preserve">Add transfer students who have received Title IV aid elsewhere to their enrollment roster even if the students are not receiving aid at your </w:t>
      </w:r>
      <w:r w:rsidR="001D5B4E">
        <w:t>school</w:t>
      </w:r>
      <w:r>
        <w:t>.</w:t>
      </w:r>
    </w:p>
    <w:p w14:paraId="6F6B11AC" w14:textId="77777777" w:rsidR="00845574" w:rsidRDefault="00845574" w:rsidP="00845574">
      <w:pPr>
        <w:numPr>
          <w:ilvl w:val="0"/>
          <w:numId w:val="221"/>
        </w:numPr>
        <w:snapToGrid w:val="0"/>
      </w:pPr>
      <w:r>
        <w:t>Accurately report students reported in a less than half time status (enrollment status code of “L”) to indicate any change from that status or recertify if that status continues.  Additionally, provide an Anticipated Completion Date (ACD) for students in a less than half time status.</w:t>
      </w:r>
    </w:p>
    <w:p w14:paraId="6F6B11AD" w14:textId="77777777" w:rsidR="00845574" w:rsidRDefault="00845574" w:rsidP="00845574"/>
    <w:p w14:paraId="6F6B11AE" w14:textId="77777777" w:rsidR="00845574" w:rsidRDefault="00845574" w:rsidP="00845574">
      <w:r>
        <w:t>The enhancements to NSLDS referenced in the DCL are covered in this Enrollment Reporting Guide.</w:t>
      </w:r>
    </w:p>
    <w:p w14:paraId="6F6B11AF" w14:textId="77777777" w:rsidR="00845574" w:rsidRDefault="00845574" w:rsidP="00845574">
      <w:pPr>
        <w:pStyle w:val="Heading2"/>
        <w:keepNext w:val="0"/>
        <w:snapToGrid w:val="0"/>
      </w:pPr>
      <w:bookmarkStart w:id="12" w:name="_Toc333802969"/>
      <w:bookmarkStart w:id="13" w:name="_Toc340760913"/>
      <w:r>
        <w:t>Reporting Requirements</w:t>
      </w:r>
      <w:bookmarkEnd w:id="12"/>
      <w:bookmarkEnd w:id="13"/>
    </w:p>
    <w:p w14:paraId="6F6B11B0" w14:textId="77777777" w:rsidR="00845574" w:rsidRDefault="001D5B4E" w:rsidP="00845574">
      <w:pPr>
        <w:spacing w:before="100" w:beforeAutospacing="1" w:after="100" w:afterAutospacing="1"/>
      </w:pPr>
      <w:r>
        <w:t>School</w:t>
      </w:r>
      <w:r w:rsidR="00845574">
        <w:t>s are required to certify enrollment at the location level using the</w:t>
      </w:r>
      <w:r w:rsidR="009D223F">
        <w:t>ir</w:t>
      </w:r>
      <w:r w:rsidR="00845574">
        <w:t xml:space="preserve"> eight-digit </w:t>
      </w:r>
      <w:r>
        <w:t>Office of Postsecondary Education Identifier (</w:t>
      </w:r>
      <w:r w:rsidR="00845574">
        <w:t>OPEID</w:t>
      </w:r>
      <w:r>
        <w:t>)</w:t>
      </w:r>
      <w:r w:rsidR="00845574">
        <w:t xml:space="preserve">. However, </w:t>
      </w:r>
      <w:r>
        <w:t>school</w:t>
      </w:r>
      <w:r w:rsidR="00845574">
        <w:t>s will be given the option to manage their Enrollment Reporting files at the six-digit OPEID if they so choose. A school that chooses to manage multiple campus</w:t>
      </w:r>
      <w:r w:rsidR="009D223F">
        <w:t>es’</w:t>
      </w:r>
      <w:r w:rsidR="00845574">
        <w:t xml:space="preserve"> reporting will have the option to receive individual eight-digit OPEID rosters files (one for each additional location of the school) or a combined roster for multiple locations in one file.  Schools will establish their Enrollment Reporting profile using dedicated screens on the NSLDS Professional Access Web site.  Each location that certifies loans must be signed up for the Enrollment Reporting process through FSAWebenroll, (see</w:t>
      </w:r>
      <w:r w:rsidR="00432215">
        <w:t xml:space="preserve"> Section </w:t>
      </w:r>
      <w:r w:rsidR="00432215">
        <w:fldChar w:fldCharType="begin"/>
      </w:r>
      <w:r w:rsidR="00432215">
        <w:instrText xml:space="preserve"> REF _Ref340666796 \r \h </w:instrText>
      </w:r>
      <w:r w:rsidR="00432215">
        <w:fldChar w:fldCharType="separate"/>
      </w:r>
      <w:r w:rsidR="009E3BC6">
        <w:t>1.6</w:t>
      </w:r>
      <w:r w:rsidR="00432215">
        <w:fldChar w:fldCharType="end"/>
      </w:r>
      <w:r w:rsidR="00845574">
        <w:t xml:space="preserve"> ).  Reporting a student’s enrollment at the main campus level (i.e., OPEID 12345600) does not satisfy the enrollment reporting requirement if aid was disbursed or the student was physically attending school at a location (</w:t>
      </w:r>
      <w:r w:rsidR="00280D53">
        <w:t>e</w:t>
      </w:r>
      <w:r w:rsidR="00845574">
        <w:t>.</w:t>
      </w:r>
      <w:r w:rsidR="00280D53">
        <w:t>g</w:t>
      </w:r>
      <w:r w:rsidR="00845574">
        <w:t>.</w:t>
      </w:r>
      <w:r w:rsidR="00280D53">
        <w:t>,</w:t>
      </w:r>
      <w:r w:rsidR="00845574">
        <w:t xml:space="preserve"> OPEID 12345601).</w:t>
      </w:r>
    </w:p>
    <w:p w14:paraId="6F6B11B1" w14:textId="77777777" w:rsidR="00845574" w:rsidRDefault="00845574" w:rsidP="00845574">
      <w:pPr>
        <w:spacing w:before="100" w:beforeAutospacing="1" w:after="100" w:afterAutospacing="1"/>
      </w:pPr>
      <w:r>
        <w:t>To assist with the reporting of enrollment at the location level, NSLDS has established an Enrollment Administration option that allows campuses that share the same six-digit OPEID (</w:t>
      </w:r>
      <w:r w:rsidR="00280D53">
        <w:t>e</w:t>
      </w:r>
      <w:r>
        <w:t>.</w:t>
      </w:r>
      <w:r w:rsidR="00280D53">
        <w:t>g</w:t>
      </w:r>
      <w:r>
        <w:t xml:space="preserve">., OPEID 123456) to establish a location that will report for its own and other locations.  As an example, when the Enrollment Administration option is used, OPEID 12345600 can be selected to report for its location of 00 as well as for the -01, -02, and -03 locations of OPEID 123456.  See </w:t>
      </w:r>
      <w:r w:rsidR="00C24198">
        <w:t>S</w:t>
      </w:r>
      <w:r>
        <w:t xml:space="preserve">ection </w:t>
      </w:r>
      <w:r w:rsidR="005A5F0D">
        <w:fldChar w:fldCharType="begin"/>
      </w:r>
      <w:r w:rsidR="005A5F0D">
        <w:instrText xml:space="preserve"> REF _Ref339365395 \r </w:instrText>
      </w:r>
      <w:r w:rsidR="005A5F0D">
        <w:fldChar w:fldCharType="separate"/>
      </w:r>
      <w:r w:rsidR="009E3BC6">
        <w:t>3.8.3</w:t>
      </w:r>
      <w:r w:rsidR="005A5F0D">
        <w:fldChar w:fldCharType="end"/>
      </w:r>
      <w:r w:rsidR="00280D53">
        <w:t xml:space="preserve"> </w:t>
      </w:r>
      <w:r>
        <w:t>for more details.</w:t>
      </w:r>
    </w:p>
    <w:p w14:paraId="6F6B11B2" w14:textId="77777777" w:rsidR="00845574" w:rsidRDefault="001C4482" w:rsidP="00845574">
      <w:r>
        <w:t xml:space="preserve">Below is an overview of the process for Enrollment Reporting and the requirements that </w:t>
      </w:r>
      <w:r w:rsidR="004B5EA1">
        <w:t>school</w:t>
      </w:r>
      <w:r>
        <w:t xml:space="preserve">s must follow </w:t>
      </w:r>
      <w:r w:rsidR="00845574">
        <w:t>to be in compliance:</w:t>
      </w:r>
    </w:p>
    <w:p w14:paraId="6F6B11B3" w14:textId="77777777" w:rsidR="00845574" w:rsidRDefault="00845574" w:rsidP="00845574">
      <w:pPr>
        <w:widowControl/>
        <w:numPr>
          <w:ilvl w:val="0"/>
          <w:numId w:val="222"/>
        </w:numPr>
        <w:snapToGrid w:val="0"/>
        <w:spacing w:before="100" w:beforeAutospacing="1" w:after="100" w:afterAutospacing="1"/>
      </w:pPr>
      <w:r>
        <w:t>The Enrollment Reporting roster file is placed in</w:t>
      </w:r>
      <w:r w:rsidR="009D19F3">
        <w:t xml:space="preserve"> a school</w:t>
      </w:r>
      <w:r w:rsidR="008D792F">
        <w:t>’</w:t>
      </w:r>
      <w:r w:rsidR="009D19F3">
        <w:t>s</w:t>
      </w:r>
      <w:r>
        <w:t xml:space="preserve"> (or enrollment reporting servicers’) designated Student Aid Internet Gateway (SAIG) mailboxes on the </w:t>
      </w:r>
      <w:r>
        <w:rPr>
          <w:i/>
        </w:rPr>
        <w:t>business day</w:t>
      </w:r>
      <w:r>
        <w:t xml:space="preserve"> of the month designated by their </w:t>
      </w:r>
      <w:r w:rsidR="009D19F3">
        <w:t>E</w:t>
      </w:r>
      <w:r>
        <w:t xml:space="preserve">nrollment </w:t>
      </w:r>
      <w:r w:rsidR="009D19F3">
        <w:t>R</w:t>
      </w:r>
      <w:r>
        <w:t>eporting schedule. Schools may set up or modify their schedule on the Enrollment Reporting Profile Web page under the Enroll Tab on the NSLDSFAP Web site. A school is advised that if they use an enrollment reporting servicer and make a change to the normal reporting schedule, the servicer should be notified.</w:t>
      </w:r>
    </w:p>
    <w:p w14:paraId="6F6B11B4" w14:textId="77777777" w:rsidR="00845574" w:rsidRDefault="00845574" w:rsidP="00845574">
      <w:pPr>
        <w:widowControl/>
        <w:numPr>
          <w:ilvl w:val="0"/>
          <w:numId w:val="222"/>
        </w:numPr>
        <w:snapToGrid w:val="0"/>
        <w:spacing w:before="240" w:after="100" w:afterAutospacing="1"/>
      </w:pPr>
      <w:r>
        <w:t xml:space="preserve">Responses to the Enrollment Reporting roster file are due within </w:t>
      </w:r>
      <w:r>
        <w:rPr>
          <w:i/>
        </w:rPr>
        <w:t>30 days</w:t>
      </w:r>
      <w:r>
        <w:t xml:space="preserve"> of creation of the file that is placed in the designated SAIG mailbox.  Schools have multiple methods of responding to the NSLDS Enrollment Rosters. Methods include, batch, spreadsheet upload, and updating student records on the Enrollment Update link on the NSLDSFAP Web site.  The online and spreadsheet upload processes will update the records in real time and provide immediate feedback if an error occurs.</w:t>
      </w:r>
    </w:p>
    <w:p w14:paraId="6F6B11B5" w14:textId="77777777" w:rsidR="00845574" w:rsidRDefault="00845574" w:rsidP="00845574">
      <w:pPr>
        <w:widowControl/>
        <w:numPr>
          <w:ilvl w:val="0"/>
          <w:numId w:val="222"/>
        </w:numPr>
        <w:snapToGrid w:val="0"/>
        <w:spacing w:before="240" w:after="100" w:afterAutospacing="1"/>
      </w:pPr>
      <w:r>
        <w:t>Files submitted by batch processes will receive an Acknowledgment/Error File that contains a count of accepted records and any records containing errors that did not pass edits for update. If the Acknowledgment/Error File does not indicate any errors (contains just a header and trailer record), it serves as proof that the submittal file was received and processed by NSLDS and should be kept for audit purposes.</w:t>
      </w:r>
    </w:p>
    <w:p w14:paraId="6F6B11B6" w14:textId="77777777" w:rsidR="00845574" w:rsidRDefault="00845574" w:rsidP="00845574">
      <w:pPr>
        <w:widowControl/>
        <w:numPr>
          <w:ilvl w:val="0"/>
          <w:numId w:val="222"/>
        </w:numPr>
        <w:snapToGrid w:val="0"/>
        <w:spacing w:before="240" w:after="100" w:afterAutospacing="1"/>
      </w:pPr>
      <w:r>
        <w:t xml:space="preserve">If the Acknowledgement/Error file indicates any errors, error records must be corrected by updating the student’ record online or using the spreadsheet upload option, or by submitting an Error Correction </w:t>
      </w:r>
      <w:r w:rsidR="00AE4003">
        <w:t>F</w:t>
      </w:r>
      <w:r>
        <w:t xml:space="preserve">ile within 10 business days of the date it was received. These errors for the students that failed in the batch submittal process indicate that the </w:t>
      </w:r>
      <w:r w:rsidR="00BF2454">
        <w:t>students’</w:t>
      </w:r>
      <w:r>
        <w:t xml:space="preserve"> enrollment status has not been updated on NSLDS.</w:t>
      </w:r>
    </w:p>
    <w:p w14:paraId="6F6B11B7" w14:textId="77777777" w:rsidR="00845574" w:rsidRDefault="00845574" w:rsidP="00845574">
      <w:pPr>
        <w:widowControl/>
        <w:numPr>
          <w:ilvl w:val="0"/>
          <w:numId w:val="223"/>
        </w:numPr>
        <w:tabs>
          <w:tab w:val="clear" w:pos="780"/>
          <w:tab w:val="num" w:pos="720"/>
        </w:tabs>
        <w:snapToGrid w:val="0"/>
        <w:spacing w:before="100" w:beforeAutospacing="1" w:after="100" w:afterAutospacing="1"/>
        <w:ind w:left="720"/>
      </w:pPr>
      <w:r>
        <w:t>Students are placed on a roster of the school’s OPEID</w:t>
      </w:r>
      <w:r w:rsidR="00BF2454">
        <w:t xml:space="preserve"> (</w:t>
      </w:r>
      <w:r>
        <w:t>8 digits) based on the student/school relationship in NSLDS. Students can appear on the roster due to:</w:t>
      </w:r>
    </w:p>
    <w:p w14:paraId="6F6B11B8" w14:textId="77777777" w:rsidR="00845574" w:rsidRDefault="00845574" w:rsidP="00845574">
      <w:pPr>
        <w:widowControl/>
        <w:numPr>
          <w:ilvl w:val="1"/>
          <w:numId w:val="223"/>
        </w:numPr>
        <w:tabs>
          <w:tab w:val="clear" w:pos="1500"/>
          <w:tab w:val="num" w:pos="1440"/>
        </w:tabs>
        <w:snapToGrid w:val="0"/>
        <w:spacing w:before="100" w:beforeAutospacing="1" w:after="100" w:afterAutospacing="1"/>
        <w:ind w:left="1440"/>
      </w:pPr>
      <w:r>
        <w:t>The Department’s Common Originations and Disbursement (COD) system reporting the enrollment location as the enrollment school</w:t>
      </w:r>
      <w:r w:rsidR="0021144C">
        <w:t xml:space="preserve"> for the student </w:t>
      </w:r>
      <w:r>
        <w:t>at the time of disbursement</w:t>
      </w:r>
      <w:r w:rsidR="0021144C">
        <w:t>;</w:t>
      </w:r>
    </w:p>
    <w:p w14:paraId="6F6B11B9" w14:textId="77777777" w:rsidR="00845574" w:rsidRDefault="00845574" w:rsidP="00845574">
      <w:pPr>
        <w:widowControl/>
        <w:numPr>
          <w:ilvl w:val="1"/>
          <w:numId w:val="223"/>
        </w:numPr>
        <w:tabs>
          <w:tab w:val="clear" w:pos="1500"/>
          <w:tab w:val="num" w:pos="1440"/>
        </w:tabs>
        <w:snapToGrid w:val="0"/>
        <w:spacing w:before="100" w:beforeAutospacing="1" w:after="100" w:afterAutospacing="1"/>
        <w:ind w:left="1440"/>
      </w:pPr>
      <w:r>
        <w:t xml:space="preserve">The </w:t>
      </w:r>
      <w:r w:rsidR="007D2807">
        <w:t>federal loan servicers</w:t>
      </w:r>
      <w:r>
        <w:t>, GA, lender, or Perkins School reporting the current school location for the student</w:t>
      </w:r>
      <w:r w:rsidR="0021144C">
        <w:t>; and</w:t>
      </w:r>
    </w:p>
    <w:p w14:paraId="6F6B11BA" w14:textId="77777777" w:rsidR="00845574" w:rsidRDefault="00845574" w:rsidP="00845574">
      <w:pPr>
        <w:widowControl/>
        <w:numPr>
          <w:ilvl w:val="1"/>
          <w:numId w:val="223"/>
        </w:numPr>
        <w:tabs>
          <w:tab w:val="clear" w:pos="1500"/>
          <w:tab w:val="num" w:pos="1440"/>
        </w:tabs>
        <w:snapToGrid w:val="0"/>
        <w:spacing w:before="100" w:beforeAutospacing="1" w:after="100" w:afterAutospacing="1"/>
        <w:ind w:left="1440"/>
      </w:pPr>
      <w:r>
        <w:t xml:space="preserve">The school previously certifying the enrollment data </w:t>
      </w:r>
      <w:r w:rsidR="0021144C">
        <w:t xml:space="preserve">for the student </w:t>
      </w:r>
      <w:r>
        <w:t>at that location</w:t>
      </w:r>
      <w:r w:rsidR="0021144C">
        <w:t>.</w:t>
      </w:r>
    </w:p>
    <w:p w14:paraId="6F6B11BB" w14:textId="77777777" w:rsidR="00845574" w:rsidRDefault="00845574" w:rsidP="00845574">
      <w:pPr>
        <w:numPr>
          <w:ilvl w:val="0"/>
          <w:numId w:val="224"/>
        </w:numPr>
        <w:snapToGrid w:val="0"/>
        <w:spacing w:before="100" w:beforeAutospacing="1" w:after="100" w:afterAutospacing="1"/>
      </w:pPr>
      <w:r>
        <w:t>Students are considered to be in</w:t>
      </w:r>
      <w:r w:rsidR="0021144C">
        <w:t>-</w:t>
      </w:r>
      <w:r>
        <w:t>school and continuously enrolled during academic year holiday and vacation periods, as well as during the summer between academic years (even if not enrolled in a summer session), as long as there is reason to believe that they intend to enroll for the next regularly scheduled term. For example, students should not be reported as: “Withdrawn” at the end of the spring term if they are expected to re-enroll for the fall term. If they do not return as expected, the status must be changed to “Withdrawn” within 30 days of that determination, or within 30 days of the start of the new term, whichever occurs first, with an effective date of the last date of attendance.</w:t>
      </w:r>
    </w:p>
    <w:p w14:paraId="6F6B11BC" w14:textId="77777777" w:rsidR="00845574" w:rsidRDefault="00845574" w:rsidP="00845574">
      <w:pPr>
        <w:numPr>
          <w:ilvl w:val="0"/>
          <w:numId w:val="224"/>
        </w:numPr>
        <w:snapToGrid w:val="0"/>
        <w:spacing w:before="240" w:after="240"/>
        <w:rPr>
          <w:szCs w:val="24"/>
        </w:rPr>
      </w:pPr>
      <w:r>
        <w:t xml:space="preserve">Students that are not on the roster but have received aid (at your school or another school) may be added to your batch file or reported by using the Enrollment Add page or the spreadsheet upload option on the NSLDSFAP Web site. The student identifiers in the added records must match the student identifiers on NSLDS. Students cannot be added to NSLDS unless a current loan or grant is on the database. If a data provider has not reported a loan or Pell grant to NSLDS and the school tries to add the record in a batch process, the student record will be rejected on the </w:t>
      </w:r>
      <w:r w:rsidR="00AE4003">
        <w:t>Submittal File</w:t>
      </w:r>
      <w:r>
        <w:t xml:space="preserve"> or Error Correction File. Likewise, if the student is added on the NSLDSFAP web site, and there is no loan or grant data in NSLDS, the student will not appear on the school’s roster online.</w:t>
      </w:r>
    </w:p>
    <w:p w14:paraId="6F6B11BD" w14:textId="77777777" w:rsidR="00845574" w:rsidRDefault="00FF5DCB" w:rsidP="00845574">
      <w:pPr>
        <w:widowControl/>
        <w:numPr>
          <w:ilvl w:val="0"/>
          <w:numId w:val="224"/>
        </w:numPr>
        <w:snapToGrid w:val="0"/>
        <w:spacing w:before="100" w:beforeAutospacing="1" w:after="100" w:afterAutospacing="1"/>
      </w:pPr>
      <w:r>
        <w:t xml:space="preserve">A </w:t>
      </w:r>
      <w:r w:rsidR="004B5EA1">
        <w:t>school</w:t>
      </w:r>
      <w:r w:rsidR="00A92AA6">
        <w:t xml:space="preserve"> must c</w:t>
      </w:r>
      <w:r w:rsidR="00845574">
        <w:t>orrectly report students who have completed a program with a ‘G’ for “graduated” status rather than a ‘W’ for “withdrawn”.  This assists the Department in identifying individual student completion of programs of study. Further, an accurate anticipated completion date aids in correct servicing of a student’s loans, avoiding unnecessary early conversion to repayment or too late conversion, causing technical defaults.</w:t>
      </w:r>
    </w:p>
    <w:p w14:paraId="6F6B11BE" w14:textId="77777777" w:rsidR="00845574" w:rsidRDefault="00845574" w:rsidP="00DA7AC3">
      <w:pPr>
        <w:pStyle w:val="Heading3"/>
        <w:rPr>
          <w:szCs w:val="24"/>
        </w:rPr>
      </w:pPr>
      <w:bookmarkStart w:id="14" w:name="_Toc333802970"/>
      <w:bookmarkStart w:id="15" w:name="_Toc340760914"/>
      <w:r>
        <w:t>Reporting Enrollment for Distance Education Programs</w:t>
      </w:r>
      <w:bookmarkEnd w:id="14"/>
      <w:bookmarkEnd w:id="15"/>
    </w:p>
    <w:p w14:paraId="6F6B11BF" w14:textId="77777777" w:rsidR="00845574" w:rsidRDefault="0065414E" w:rsidP="00845574">
      <w:pPr>
        <w:pStyle w:val="NormalWeb"/>
      </w:pPr>
      <w:r>
        <w:t xml:space="preserve">There are special considerations for distance education programs in Enrollment Reporting. </w:t>
      </w:r>
      <w:r w:rsidR="00845574">
        <w:t>Per Department of Education policy, the definition of distance education requires the use of technology to support "regular and substantive interaction between the students and the faculty." The technologies may include—</w:t>
      </w:r>
    </w:p>
    <w:p w14:paraId="6F6B11C0" w14:textId="77777777" w:rsidR="00845574" w:rsidRDefault="00845574" w:rsidP="006A35E0">
      <w:pPr>
        <w:pStyle w:val="NormalWeb"/>
        <w:numPr>
          <w:ilvl w:val="0"/>
          <w:numId w:val="247"/>
        </w:numPr>
      </w:pPr>
      <w:r>
        <w:t xml:space="preserve">The </w:t>
      </w:r>
      <w:r w:rsidR="0006029A">
        <w:t>I</w:t>
      </w:r>
      <w:r>
        <w:t>nternet;</w:t>
      </w:r>
    </w:p>
    <w:p w14:paraId="6F6B11C1" w14:textId="77777777" w:rsidR="00845574" w:rsidRDefault="00845574" w:rsidP="006A35E0">
      <w:pPr>
        <w:pStyle w:val="NormalWeb"/>
        <w:numPr>
          <w:ilvl w:val="0"/>
          <w:numId w:val="247"/>
        </w:numPr>
        <w:spacing w:before="120" w:beforeAutospacing="0" w:after="120" w:afterAutospacing="0"/>
      </w:pPr>
      <w:r>
        <w:t>One-way and two-way transmissions through open broadcast, closed circuit, cable, microwave, broadband lines, fiber optics, satellite, or wireless communications devices;</w:t>
      </w:r>
    </w:p>
    <w:p w14:paraId="6F6B11C2" w14:textId="77777777" w:rsidR="00845574" w:rsidRDefault="00845574" w:rsidP="006A35E0">
      <w:pPr>
        <w:pStyle w:val="NormalWeb"/>
        <w:numPr>
          <w:ilvl w:val="0"/>
          <w:numId w:val="247"/>
        </w:numPr>
        <w:spacing w:before="120" w:beforeAutospacing="0" w:after="120" w:afterAutospacing="0"/>
      </w:pPr>
      <w:r>
        <w:t>Audio conferencing; or</w:t>
      </w:r>
    </w:p>
    <w:p w14:paraId="6F6B11C3" w14:textId="77777777" w:rsidR="00845574" w:rsidRDefault="00845574" w:rsidP="006A35E0">
      <w:pPr>
        <w:pStyle w:val="NormalWeb"/>
        <w:numPr>
          <w:ilvl w:val="0"/>
          <w:numId w:val="247"/>
        </w:numPr>
        <w:spacing w:before="120" w:beforeAutospacing="0" w:after="120" w:afterAutospacing="0"/>
      </w:pPr>
      <w:r>
        <w:t>Video cassettes, DVDs, and CD–ROMs, if the cassettes, DVDs, or CD–ROMs are used in a course in conjunction with any of the technologies listed in paragraphs (1) through (3) of this definition.</w:t>
      </w:r>
    </w:p>
    <w:p w14:paraId="6F6B11C4" w14:textId="77777777" w:rsidR="00845574" w:rsidRDefault="0043503C" w:rsidP="000541CC">
      <w:pPr>
        <w:spacing w:before="100" w:beforeAutospacing="1" w:after="100" w:afterAutospacing="1"/>
      </w:pPr>
      <w:r>
        <w:t xml:space="preserve">The </w:t>
      </w:r>
      <w:r w:rsidR="004B5EA1">
        <w:t>school</w:t>
      </w:r>
      <w:r>
        <w:t xml:space="preserve"> must </w:t>
      </w:r>
      <w:r w:rsidR="00A445E7">
        <w:t xml:space="preserve">have a policy for </w:t>
      </w:r>
      <w:r>
        <w:t xml:space="preserve">determining a student’s enrollment status </w:t>
      </w:r>
      <w:r w:rsidR="00A445E7">
        <w:t xml:space="preserve">and use that policy as the basis of its enrollment reporting. </w:t>
      </w:r>
      <w:r w:rsidR="00845574">
        <w:t xml:space="preserve">Enrollment </w:t>
      </w:r>
      <w:r w:rsidR="009D19F3">
        <w:t>R</w:t>
      </w:r>
      <w:r w:rsidR="00845574">
        <w:t xml:space="preserve">eporting to NSLDS must be based on the regular and substantive interaction between students and the faculty for students in distance education courses. For example, a school may have a policy that includes having the faculty member or an academic support staff member reach out to an online student after the initial week of non-attendance to determine the cause and remind the student that he or she needs to be regularly engaged in the course to be successful. If the student does not re-engage in the course, then the message could become more urgent, notifying the student of possible consequences of his or her non-engagement. </w:t>
      </w:r>
    </w:p>
    <w:p w14:paraId="6F6B11C5" w14:textId="77777777" w:rsidR="001E7BF3" w:rsidRDefault="001E7BF3" w:rsidP="00845574">
      <w:pPr>
        <w:spacing w:before="100" w:beforeAutospacing="1" w:after="100" w:afterAutospacing="1"/>
      </w:pPr>
      <w:r>
        <w:t xml:space="preserve">Allowing a student to go for several weeks without such interaction raises concerns that the </w:t>
      </w:r>
      <w:r w:rsidR="004B5EA1">
        <w:t>school</w:t>
      </w:r>
      <w:r>
        <w:t xml:space="preserve"> is not adequately monitorin</w:t>
      </w:r>
      <w:r w:rsidR="000541CC">
        <w:t>g student behavior. Therefore, E</w:t>
      </w:r>
      <w:r>
        <w:t xml:space="preserve">nrollment </w:t>
      </w:r>
      <w:r w:rsidR="000541CC">
        <w:t>R</w:t>
      </w:r>
      <w:r>
        <w:t>eport</w:t>
      </w:r>
      <w:r w:rsidR="000541CC">
        <w:t>ing</w:t>
      </w:r>
      <w:r>
        <w:t xml:space="preserve"> or</w:t>
      </w:r>
      <w:r w:rsidR="000541CC">
        <w:t xml:space="preserve"> a change in the student’s enrollment</w:t>
      </w:r>
      <w:r>
        <w:t xml:space="preserve"> status based solely upon a student’s log in to a Web site is not sufficient to determine the student’s attendance or lack of attendance in a class. </w:t>
      </w:r>
    </w:p>
    <w:p w14:paraId="6F6B11C6" w14:textId="77777777" w:rsidR="00845574" w:rsidRDefault="00845574" w:rsidP="00DA7AC3">
      <w:pPr>
        <w:pStyle w:val="Heading3"/>
      </w:pPr>
      <w:bookmarkStart w:id="16" w:name="_Toc333802971"/>
      <w:bookmarkStart w:id="17" w:name="_Toc340760915"/>
      <w:r>
        <w:t>Additional School Enrollment Reporting Responsibilities</w:t>
      </w:r>
      <w:bookmarkEnd w:id="16"/>
      <w:bookmarkEnd w:id="17"/>
    </w:p>
    <w:p w14:paraId="6F6B11C7" w14:textId="77777777" w:rsidR="00845574" w:rsidRDefault="00845574" w:rsidP="00DA7AC3">
      <w:pPr>
        <w:pStyle w:val="Heading4"/>
      </w:pPr>
      <w:bookmarkStart w:id="18" w:name="_Toc333802972"/>
      <w:bookmarkStart w:id="19" w:name="_Toc340760916"/>
      <w:r>
        <w:t>Using an Enrollment Reporting Servicer</w:t>
      </w:r>
      <w:bookmarkEnd w:id="18"/>
      <w:bookmarkEnd w:id="19"/>
    </w:p>
    <w:p w14:paraId="6F6B11C8" w14:textId="77777777" w:rsidR="00845574" w:rsidRDefault="00845574" w:rsidP="00845574">
      <w:pPr>
        <w:widowControl/>
        <w:autoSpaceDE w:val="0"/>
        <w:autoSpaceDN w:val="0"/>
        <w:adjustRightInd w:val="0"/>
        <w:rPr>
          <w:szCs w:val="24"/>
        </w:rPr>
      </w:pPr>
      <w:r>
        <w:t xml:space="preserve">As with any school/servicer arrangement for the administration of Title IV programs, the school remains responsible for submitting timely, accurate, and complete responses to Enrollment Reporting roster files and for maintaining proper documentation in accordance with Federal Regulation 34 CFR </w:t>
      </w:r>
      <w:r>
        <w:rPr>
          <w:szCs w:val="24"/>
        </w:rPr>
        <w:t>682.610(c)</w:t>
      </w:r>
      <w:r w:rsidR="00201C04">
        <w:rPr>
          <w:szCs w:val="24"/>
        </w:rPr>
        <w:t xml:space="preserve"> and 685.300(b)</w:t>
      </w:r>
      <w:r>
        <w:rPr>
          <w:szCs w:val="24"/>
        </w:rPr>
        <w:t xml:space="preserve">.  In accordance with </w:t>
      </w:r>
      <w:r w:rsidR="00FE3364">
        <w:rPr>
          <w:szCs w:val="24"/>
        </w:rPr>
        <w:t xml:space="preserve">34 </w:t>
      </w:r>
      <w:r>
        <w:rPr>
          <w:szCs w:val="24"/>
        </w:rPr>
        <w:t xml:space="preserve">CFR 668.25, schools must report their Enrollment Servicer on the </w:t>
      </w:r>
      <w:r>
        <w:rPr>
          <w:color w:val="0000FF"/>
          <w:szCs w:val="24"/>
        </w:rPr>
        <w:t xml:space="preserve">Federal Student Aid’s (FSA's) </w:t>
      </w:r>
      <w:r>
        <w:rPr>
          <w:i/>
          <w:iCs/>
          <w:color w:val="0000FF"/>
          <w:szCs w:val="24"/>
        </w:rPr>
        <w:t xml:space="preserve">Application for Approval to Participate in the Federal Student Financial Aid Programs </w:t>
      </w:r>
      <w:r>
        <w:rPr>
          <w:color w:val="0000FF"/>
          <w:szCs w:val="24"/>
        </w:rPr>
        <w:t>(E-App)</w:t>
      </w:r>
      <w:r>
        <w:rPr>
          <w:color w:val="221E1F"/>
          <w:szCs w:val="24"/>
        </w:rPr>
        <w:t>.</w:t>
      </w:r>
    </w:p>
    <w:p w14:paraId="6F6B11C9" w14:textId="77777777" w:rsidR="00845574" w:rsidRDefault="00845574" w:rsidP="00845574">
      <w:pPr>
        <w:widowControl/>
        <w:spacing w:before="100" w:beforeAutospacing="1" w:after="100" w:afterAutospacing="1"/>
      </w:pPr>
      <w:r>
        <w:t>Schools must understand that their reporting of data to their servicers may differ from when the servicer responds to rosters on behalf of the school. You can see the schedule expectations on the NSLDSFAP Enrollment Reporting Profile page of the Web site. NSLDS will send the roster to the servicer designated; however, if the response is not received in a timely matter, NSLDS will notify the school rather than th</w:t>
      </w:r>
      <w:r w:rsidR="007F43C9">
        <w:t xml:space="preserve">e servicer. Refer to Section </w:t>
      </w:r>
      <w:r w:rsidR="005A5F0D">
        <w:fldChar w:fldCharType="begin"/>
      </w:r>
      <w:r w:rsidR="005A5F0D">
        <w:instrText xml:space="preserve"> REF _Ref339365443 \r </w:instrText>
      </w:r>
      <w:r w:rsidR="005A5F0D">
        <w:fldChar w:fldCharType="separate"/>
      </w:r>
      <w:r w:rsidR="009E3BC6">
        <w:t>1.8</w:t>
      </w:r>
      <w:r w:rsidR="005A5F0D">
        <w:fldChar w:fldCharType="end"/>
      </w:r>
      <w:r>
        <w:t xml:space="preserve"> for more information on the Late Enrollment Reporting Roster Notification process.</w:t>
      </w:r>
    </w:p>
    <w:p w14:paraId="6F6B11CA" w14:textId="77777777" w:rsidR="00845574" w:rsidRDefault="00845574" w:rsidP="00845574">
      <w:pPr>
        <w:widowControl/>
        <w:spacing w:before="100" w:beforeAutospacing="1" w:after="100" w:afterAutospacing="1"/>
      </w:pPr>
      <w:r>
        <w:t>In addition to reporting the servicer relationship on the E-App, schools may designate the Servicer’s SAIG mailbox to receive the Enrollment Reporting rosters from NSLDS. This may be done when you sign up for SAIG or at any time thereafter, through FSAWebenroll. The Enrollment Reporting process, when using a servicer, proceeds as follows:</w:t>
      </w:r>
    </w:p>
    <w:p w14:paraId="6F6B11CB" w14:textId="77777777" w:rsidR="00845574" w:rsidRDefault="00845574" w:rsidP="00845574">
      <w:pPr>
        <w:widowControl/>
        <w:numPr>
          <w:ilvl w:val="0"/>
          <w:numId w:val="225"/>
        </w:numPr>
        <w:snapToGrid w:val="0"/>
        <w:spacing w:before="100" w:beforeAutospacing="1" w:after="100" w:afterAutospacing="1"/>
      </w:pPr>
      <w:r>
        <w:t>NSLDS sends your school’s Enrollment Reporting roster file to the servicer.</w:t>
      </w:r>
    </w:p>
    <w:p w14:paraId="6F6B11CC" w14:textId="77777777" w:rsidR="00845574" w:rsidRDefault="00845574" w:rsidP="006A35E0">
      <w:pPr>
        <w:widowControl/>
        <w:numPr>
          <w:ilvl w:val="0"/>
          <w:numId w:val="225"/>
        </w:numPr>
        <w:snapToGrid w:val="0"/>
        <w:spacing w:before="120" w:after="120"/>
      </w:pPr>
      <w:r>
        <w:t>The servicer matches the Enrollment Reporting roster file to enrollment data that you provide to the servicer.</w:t>
      </w:r>
    </w:p>
    <w:p w14:paraId="6F6B11CD" w14:textId="77777777" w:rsidR="00845574" w:rsidRDefault="00845574" w:rsidP="006A35E0">
      <w:pPr>
        <w:widowControl/>
        <w:numPr>
          <w:ilvl w:val="0"/>
          <w:numId w:val="225"/>
        </w:numPr>
        <w:snapToGrid w:val="0"/>
        <w:spacing w:before="120" w:after="120"/>
      </w:pPr>
      <w:r>
        <w:t xml:space="preserve">The servicer returns the updated Enrollment Reporting roster file (now the </w:t>
      </w:r>
      <w:r w:rsidR="00AE4003">
        <w:t>Submittal File</w:t>
      </w:r>
      <w:r>
        <w:t>) to NSLDS.</w:t>
      </w:r>
    </w:p>
    <w:p w14:paraId="6F6B11CE" w14:textId="77777777" w:rsidR="00845574" w:rsidRDefault="00845574" w:rsidP="006A35E0">
      <w:pPr>
        <w:widowControl/>
        <w:numPr>
          <w:ilvl w:val="0"/>
          <w:numId w:val="225"/>
        </w:numPr>
        <w:snapToGrid w:val="0"/>
        <w:spacing w:before="120" w:after="120"/>
      </w:pPr>
      <w:r>
        <w:t>NSLDS processes the file and returns the Acknowledgment/Error File to the servicer.</w:t>
      </w:r>
    </w:p>
    <w:p w14:paraId="6F6B11CF" w14:textId="77777777" w:rsidR="00845574" w:rsidRDefault="00845574" w:rsidP="006A35E0">
      <w:pPr>
        <w:widowControl/>
        <w:numPr>
          <w:ilvl w:val="0"/>
          <w:numId w:val="225"/>
        </w:numPr>
        <w:snapToGrid w:val="0"/>
        <w:spacing w:before="120" w:after="120"/>
      </w:pPr>
      <w:r>
        <w:t>The servicer corrects any errors and returns the Error Correction File to NSLDS. The servicer may need to contact the school to correct errors.</w:t>
      </w:r>
    </w:p>
    <w:p w14:paraId="6F6B11D0" w14:textId="77777777" w:rsidR="00845574" w:rsidRDefault="00845574" w:rsidP="00845574">
      <w:pPr>
        <w:widowControl/>
        <w:spacing w:before="100" w:beforeAutospacing="1" w:after="100" w:afterAutospacing="1"/>
      </w:pPr>
      <w:r>
        <w:t xml:space="preserve">Even though a school may use an enrollment reporting servicer, it is important that a member of the </w:t>
      </w:r>
      <w:r w:rsidR="001D5B4E">
        <w:t>school</w:t>
      </w:r>
      <w:r>
        <w:t xml:space="preserve"> has a FSA User ID with online enrollment update capabilities. This allows the school to make immediate enrollment updates to NSLDSFAP to ensure timely: </w:t>
      </w:r>
    </w:p>
    <w:p w14:paraId="6F6B11D1" w14:textId="77777777" w:rsidR="00845574" w:rsidRDefault="00845574" w:rsidP="00845574">
      <w:pPr>
        <w:widowControl/>
        <w:numPr>
          <w:ilvl w:val="0"/>
          <w:numId w:val="226"/>
        </w:numPr>
        <w:snapToGrid w:val="0"/>
        <w:spacing w:before="100" w:beforeAutospacing="1" w:after="100" w:afterAutospacing="1"/>
      </w:pPr>
      <w:r>
        <w:t>Conversion to repayment without loss of the grace period.</w:t>
      </w:r>
    </w:p>
    <w:p w14:paraId="6F6B11D2" w14:textId="77777777" w:rsidR="00845574" w:rsidRDefault="00845574" w:rsidP="006A35E0">
      <w:pPr>
        <w:widowControl/>
        <w:numPr>
          <w:ilvl w:val="0"/>
          <w:numId w:val="226"/>
        </w:numPr>
        <w:snapToGrid w:val="0"/>
        <w:spacing w:before="120" w:after="120"/>
      </w:pPr>
      <w:r>
        <w:t>Documentation of enrollment for the granting of in-school deferments.</w:t>
      </w:r>
    </w:p>
    <w:p w14:paraId="6F6B11D3" w14:textId="77777777" w:rsidR="00845574" w:rsidRDefault="00845574" w:rsidP="006A35E0">
      <w:pPr>
        <w:widowControl/>
        <w:numPr>
          <w:ilvl w:val="0"/>
          <w:numId w:val="226"/>
        </w:numPr>
        <w:snapToGrid w:val="0"/>
        <w:spacing w:before="120" w:after="120"/>
      </w:pPr>
      <w:r>
        <w:t xml:space="preserve">Reporting students that have transferred in to the </w:t>
      </w:r>
      <w:r w:rsidR="001D5B4E">
        <w:t>school</w:t>
      </w:r>
      <w:r>
        <w:t>, when the school is made aware of the student’s prior Title IV assistance.</w:t>
      </w:r>
    </w:p>
    <w:p w14:paraId="6F6B11D4" w14:textId="77777777" w:rsidR="00845574" w:rsidRDefault="00845574" w:rsidP="00845574">
      <w:pPr>
        <w:widowControl/>
        <w:numPr>
          <w:ilvl w:val="0"/>
          <w:numId w:val="226"/>
        </w:numPr>
        <w:snapToGrid w:val="0"/>
        <w:spacing w:before="100" w:beforeAutospacing="1" w:after="100" w:afterAutospacing="1"/>
      </w:pPr>
      <w:r>
        <w:t>Reporting of enrollment should the servicer relationship change.</w:t>
      </w:r>
    </w:p>
    <w:p w14:paraId="6F6B11D5" w14:textId="77777777" w:rsidR="00845574" w:rsidRDefault="00845574" w:rsidP="00845574">
      <w:pPr>
        <w:widowControl/>
        <w:spacing w:before="100" w:beforeAutospacing="1" w:after="100" w:afterAutospacing="1"/>
      </w:pPr>
      <w:r>
        <w:t>Remember, a change of status must be reported in 30 days or on a roster that will be received within 60 days. Use online enrollment update to ensure compliance with this requirement and report student enrollment changes when they occur, such as a student withdrawing before the end of a term.</w:t>
      </w:r>
    </w:p>
    <w:p w14:paraId="6F6B11D6" w14:textId="77777777" w:rsidR="00845574" w:rsidRDefault="00845574" w:rsidP="00DA7AC3">
      <w:pPr>
        <w:pStyle w:val="Heading4"/>
      </w:pPr>
      <w:r>
        <w:tab/>
      </w:r>
      <w:bookmarkStart w:id="20" w:name="_Toc333802973"/>
      <w:bookmarkStart w:id="21" w:name="_Toc340760917"/>
      <w:r>
        <w:t>Listing an Enrollment Reporting Contact</w:t>
      </w:r>
      <w:bookmarkEnd w:id="20"/>
      <w:bookmarkEnd w:id="21"/>
    </w:p>
    <w:p w14:paraId="6F6B11D7" w14:textId="77777777" w:rsidR="00845574" w:rsidRDefault="00845574" w:rsidP="00845574">
      <w:pPr>
        <w:spacing w:before="100" w:beforeAutospacing="1" w:after="100" w:afterAutospacing="1"/>
        <w:rPr>
          <w:szCs w:val="24"/>
        </w:rPr>
      </w:pPr>
      <w:r>
        <w:rPr>
          <w:szCs w:val="24"/>
        </w:rPr>
        <w:t>Each school is required to have at least an Enrollment Reporting Contact and a Primary Contact on the NSLDSFAP Web site for important communications from NSLDS. To update the Enrollment Reporting Contact and the Primary Contact of an organization, a school will log onto the NSLDSFAP Web site and access the ORG tab. The ORG Contact List will display with an “Add New Contact” selection option. To change a contact listed, click on the number beside the function to view the contact detail and update the information.</w:t>
      </w:r>
    </w:p>
    <w:p w14:paraId="6F6B11D8" w14:textId="77777777" w:rsidR="00845574" w:rsidRDefault="00845574" w:rsidP="00DA7AC3">
      <w:pPr>
        <w:pStyle w:val="Heading4"/>
      </w:pPr>
      <w:bookmarkStart w:id="22" w:name="_Toc333802974"/>
      <w:bookmarkStart w:id="23" w:name="_Toc340760918"/>
      <w:r>
        <w:t>Student Identifiers and Data Conflicts</w:t>
      </w:r>
      <w:bookmarkEnd w:id="22"/>
      <w:bookmarkEnd w:id="23"/>
    </w:p>
    <w:p w14:paraId="6F6B11D9" w14:textId="77777777" w:rsidR="00845574" w:rsidRDefault="00845574" w:rsidP="00845574">
      <w:pPr>
        <w:widowControl/>
        <w:spacing w:before="100" w:beforeAutospacing="1" w:after="100" w:afterAutospacing="1"/>
        <w:rPr>
          <w:szCs w:val="24"/>
        </w:rPr>
      </w:pPr>
      <w:r>
        <w:rPr>
          <w:szCs w:val="24"/>
        </w:rPr>
        <w:t>You must be certain that you have a legitimate match of identifiers when reporting enrollment on a student. One or more of the student identifiers provided by NSLDS may differ from the information in your school records. If you are sure your data are correct based on the reliable source of your data or documentation on file, you must contact the data provider (GA, lender, lender/servicer, or federal loan servicer for each loan) and work with the provider to make changes. If you cannot resolve the discrepancy with the data provider, you may contact the NSLDS Customer Support Center (CSC) at 1-800-999-8219, Option 3. You will need to provide copies of certain legal documents to make changes. The student identifiers are:</w:t>
      </w:r>
    </w:p>
    <w:p w14:paraId="6F6B11DA" w14:textId="77777777" w:rsidR="00845574" w:rsidRDefault="00845574" w:rsidP="00845574">
      <w:pPr>
        <w:widowControl/>
        <w:numPr>
          <w:ilvl w:val="0"/>
          <w:numId w:val="227"/>
        </w:numPr>
        <w:snapToGrid w:val="0"/>
        <w:spacing w:before="100" w:beforeAutospacing="1" w:after="100" w:afterAutospacing="1"/>
        <w:ind w:left="1080"/>
        <w:rPr>
          <w:szCs w:val="24"/>
        </w:rPr>
      </w:pPr>
      <w:r>
        <w:rPr>
          <w:szCs w:val="24"/>
        </w:rPr>
        <w:t>Student’s Social Security number (SSN) (record identifier)</w:t>
      </w:r>
    </w:p>
    <w:p w14:paraId="6F6B11DB" w14:textId="77777777" w:rsidR="00845574" w:rsidRDefault="00845574" w:rsidP="006A35E0">
      <w:pPr>
        <w:widowControl/>
        <w:numPr>
          <w:ilvl w:val="0"/>
          <w:numId w:val="227"/>
        </w:numPr>
        <w:snapToGrid w:val="0"/>
        <w:spacing w:before="120" w:after="120"/>
        <w:ind w:left="1080"/>
        <w:rPr>
          <w:szCs w:val="24"/>
        </w:rPr>
      </w:pPr>
      <w:r>
        <w:rPr>
          <w:szCs w:val="24"/>
        </w:rPr>
        <w:t>Student’s Last Name</w:t>
      </w:r>
    </w:p>
    <w:p w14:paraId="6F6B11DC" w14:textId="77777777" w:rsidR="00845574" w:rsidRDefault="00845574" w:rsidP="006A35E0">
      <w:pPr>
        <w:widowControl/>
        <w:numPr>
          <w:ilvl w:val="0"/>
          <w:numId w:val="227"/>
        </w:numPr>
        <w:snapToGrid w:val="0"/>
        <w:spacing w:before="120" w:after="120"/>
        <w:ind w:left="1080"/>
        <w:rPr>
          <w:szCs w:val="24"/>
        </w:rPr>
      </w:pPr>
      <w:r>
        <w:rPr>
          <w:szCs w:val="24"/>
        </w:rPr>
        <w:t>Student’s First Name (record identifier)</w:t>
      </w:r>
    </w:p>
    <w:p w14:paraId="6F6B11DD" w14:textId="77777777" w:rsidR="00845574" w:rsidRDefault="00845574" w:rsidP="006A35E0">
      <w:pPr>
        <w:widowControl/>
        <w:numPr>
          <w:ilvl w:val="0"/>
          <w:numId w:val="227"/>
        </w:numPr>
        <w:snapToGrid w:val="0"/>
        <w:spacing w:before="120" w:after="120"/>
        <w:ind w:left="1080"/>
        <w:rPr>
          <w:szCs w:val="24"/>
        </w:rPr>
      </w:pPr>
      <w:r>
        <w:rPr>
          <w:szCs w:val="24"/>
        </w:rPr>
        <w:t>Student’s Middle Initial</w:t>
      </w:r>
    </w:p>
    <w:p w14:paraId="6F6B11DE" w14:textId="77777777" w:rsidR="00845574" w:rsidRDefault="00845574" w:rsidP="00845574">
      <w:pPr>
        <w:widowControl/>
        <w:numPr>
          <w:ilvl w:val="0"/>
          <w:numId w:val="227"/>
        </w:numPr>
        <w:snapToGrid w:val="0"/>
        <w:spacing w:before="100" w:beforeAutospacing="1" w:after="100" w:afterAutospacing="1"/>
        <w:ind w:left="1080"/>
        <w:rPr>
          <w:szCs w:val="24"/>
        </w:rPr>
      </w:pPr>
      <w:r>
        <w:rPr>
          <w:szCs w:val="24"/>
        </w:rPr>
        <w:t>Date of Student’s Birth (record identifier)</w:t>
      </w:r>
    </w:p>
    <w:p w14:paraId="6F6B11DF" w14:textId="77777777" w:rsidR="00845574" w:rsidRDefault="00845574" w:rsidP="00845574">
      <w:pPr>
        <w:widowControl/>
        <w:spacing w:before="100" w:beforeAutospacing="1" w:after="100" w:afterAutospacing="1"/>
        <w:rPr>
          <w:szCs w:val="24"/>
        </w:rPr>
      </w:pPr>
      <w:r>
        <w:rPr>
          <w:szCs w:val="24"/>
        </w:rPr>
        <w:t>Schools that do not use the student SSN to identify student registration records may provide NSLDS with their Student Designator. NSLDS will not remove or change the Student Designator, which can be provided via file or online, so it may be used in later Enrollment Reporting roster files to match records easily. You must not change the SSN provided by NSLDS.</w:t>
      </w:r>
    </w:p>
    <w:p w14:paraId="6F6B11E0" w14:textId="77777777" w:rsidR="00845574" w:rsidRDefault="00845574" w:rsidP="00845574">
      <w:pPr>
        <w:pStyle w:val="Heading2"/>
        <w:keepNext w:val="0"/>
        <w:snapToGrid w:val="0"/>
      </w:pPr>
      <w:bookmarkStart w:id="24" w:name="_Toc333802975"/>
      <w:bookmarkStart w:id="25" w:name="_Toc340760919"/>
      <w:r>
        <w:t>Administrative Functions</w:t>
      </w:r>
      <w:bookmarkEnd w:id="24"/>
      <w:bookmarkEnd w:id="25"/>
    </w:p>
    <w:p w14:paraId="6F6B11E1" w14:textId="77777777" w:rsidR="00845574" w:rsidRDefault="00845574" w:rsidP="00845574">
      <w:pPr>
        <w:widowControl/>
        <w:spacing w:before="100" w:beforeAutospacing="1" w:after="100" w:afterAutospacing="1"/>
      </w:pPr>
      <w:r>
        <w:t>A school is responsible to report timely</w:t>
      </w:r>
      <w:r w:rsidR="00BF2454">
        <w:t xml:space="preserve"> and accurate enrollment data.</w:t>
      </w:r>
      <w:r>
        <w:t xml:space="preserve"> It is important that the school report the applicable enrollment status, the effective date of the status, and the anticipated completion date of all borrowers attending its school. The enrollment status categories are:</w:t>
      </w:r>
    </w:p>
    <w:p w14:paraId="6F6B11E2" w14:textId="77777777" w:rsidR="00845574" w:rsidRDefault="00845574" w:rsidP="00845574">
      <w:pPr>
        <w:widowControl/>
        <w:numPr>
          <w:ilvl w:val="0"/>
          <w:numId w:val="228"/>
        </w:numPr>
        <w:snapToGrid w:val="0"/>
        <w:spacing w:before="100" w:beforeAutospacing="1" w:after="100" w:afterAutospacing="1"/>
      </w:pPr>
      <w:r>
        <w:t>‘F’ (full-time)</w:t>
      </w:r>
    </w:p>
    <w:p w14:paraId="6F6B11E3" w14:textId="77777777" w:rsidR="00845574" w:rsidRDefault="00845574" w:rsidP="006A35E0">
      <w:pPr>
        <w:widowControl/>
        <w:numPr>
          <w:ilvl w:val="0"/>
          <w:numId w:val="228"/>
        </w:numPr>
        <w:snapToGrid w:val="0"/>
        <w:spacing w:before="120" w:after="120"/>
      </w:pPr>
      <w:r>
        <w:t>‘H’ (half-time)</w:t>
      </w:r>
    </w:p>
    <w:p w14:paraId="6F6B11E4" w14:textId="77777777" w:rsidR="00845574" w:rsidRDefault="00845574" w:rsidP="006A35E0">
      <w:pPr>
        <w:widowControl/>
        <w:numPr>
          <w:ilvl w:val="0"/>
          <w:numId w:val="228"/>
        </w:numPr>
        <w:snapToGrid w:val="0"/>
        <w:spacing w:before="120" w:after="120"/>
      </w:pPr>
      <w:r>
        <w:t>‘L’ (less than half-time)</w:t>
      </w:r>
    </w:p>
    <w:p w14:paraId="6F6B11E5" w14:textId="77777777" w:rsidR="00845574" w:rsidRDefault="00845574" w:rsidP="006A35E0">
      <w:pPr>
        <w:widowControl/>
        <w:numPr>
          <w:ilvl w:val="0"/>
          <w:numId w:val="228"/>
        </w:numPr>
        <w:snapToGrid w:val="0"/>
        <w:spacing w:before="120" w:after="120"/>
      </w:pPr>
      <w:r>
        <w:t>‘A’ (leave of absence)</w:t>
      </w:r>
    </w:p>
    <w:p w14:paraId="6F6B11E6" w14:textId="77777777" w:rsidR="00845574" w:rsidRDefault="00845574" w:rsidP="006A35E0">
      <w:pPr>
        <w:widowControl/>
        <w:numPr>
          <w:ilvl w:val="0"/>
          <w:numId w:val="228"/>
        </w:numPr>
        <w:snapToGrid w:val="0"/>
        <w:spacing w:before="120" w:after="120"/>
      </w:pPr>
      <w:r>
        <w:t>‘G’ (graduated)</w:t>
      </w:r>
    </w:p>
    <w:p w14:paraId="6F6B11E7" w14:textId="77777777" w:rsidR="00845574" w:rsidRDefault="00845574" w:rsidP="006A35E0">
      <w:pPr>
        <w:widowControl/>
        <w:numPr>
          <w:ilvl w:val="0"/>
          <w:numId w:val="228"/>
        </w:numPr>
        <w:snapToGrid w:val="0"/>
        <w:spacing w:before="120" w:after="120"/>
      </w:pPr>
      <w:r>
        <w:t>‘W’ (withdrawn)</w:t>
      </w:r>
    </w:p>
    <w:p w14:paraId="6F6B11E8" w14:textId="77777777" w:rsidR="00845574" w:rsidRDefault="00845574" w:rsidP="006A35E0">
      <w:pPr>
        <w:widowControl/>
        <w:numPr>
          <w:ilvl w:val="0"/>
          <w:numId w:val="228"/>
        </w:numPr>
        <w:snapToGrid w:val="0"/>
        <w:spacing w:before="120" w:after="120"/>
      </w:pPr>
      <w:r>
        <w:t>‘D’ (deceased)</w:t>
      </w:r>
    </w:p>
    <w:p w14:paraId="6F6B11E9" w14:textId="77777777" w:rsidR="00845574" w:rsidRDefault="00845574" w:rsidP="006A35E0">
      <w:pPr>
        <w:widowControl/>
        <w:numPr>
          <w:ilvl w:val="0"/>
          <w:numId w:val="228"/>
        </w:numPr>
        <w:snapToGrid w:val="0"/>
        <w:spacing w:before="120" w:after="120"/>
      </w:pPr>
      <w:r>
        <w:t>‘X’ (never attended)</w:t>
      </w:r>
    </w:p>
    <w:p w14:paraId="6F6B11EA" w14:textId="77777777" w:rsidR="00845574" w:rsidRDefault="00845574" w:rsidP="006A35E0">
      <w:pPr>
        <w:widowControl/>
        <w:numPr>
          <w:ilvl w:val="0"/>
          <w:numId w:val="228"/>
        </w:numPr>
        <w:snapToGrid w:val="0"/>
        <w:spacing w:before="120" w:after="120"/>
      </w:pPr>
      <w:r>
        <w:t>‘Z’ (record not found)</w:t>
      </w:r>
    </w:p>
    <w:p w14:paraId="6F6B11EB" w14:textId="77777777" w:rsidR="00845574" w:rsidRDefault="00845574" w:rsidP="00845574">
      <w:pPr>
        <w:widowControl/>
        <w:spacing w:before="100" w:beforeAutospacing="1" w:after="100" w:afterAutospacing="1"/>
      </w:pPr>
      <w:r>
        <w:t>If a student has a reported enrollment status of ‘G’, ‘W’, ‘X’, ‘Z’, or ‘D’, he or she will remain on the Enrollment Reporting roster until two consecutive certifications of the same enrollment status removes the student from a school’s roster. Enrollment Reporting must be completed in a timely and accurate manner to meet regulatory requirements. Enrollment information must be reported within 30 days whenever attendance changes for students, unless a roster will be submitted within 60 days. These changes include reductions or increases in attendance levels, withdrawals, graduations, or approved leaves-of-absence. It is the school’s responsibility, as a participant in the Title IV aid programs, to monitor and report these changes to the NSLDS.</w:t>
      </w:r>
    </w:p>
    <w:p w14:paraId="6F6B11EC" w14:textId="77777777" w:rsidR="00845574" w:rsidRDefault="00845574" w:rsidP="00845574">
      <w:pPr>
        <w:widowControl/>
        <w:spacing w:before="100" w:beforeAutospacing="1" w:after="100" w:afterAutospacing="1"/>
      </w:pPr>
      <w:r>
        <w:t xml:space="preserve">Beginning with the new NSLDS Enrollment Reporting File Layouts (required as of March 31, 2013), the following new optional fields are </w:t>
      </w:r>
      <w:r w:rsidR="00BF2454">
        <w:t>included:</w:t>
      </w:r>
    </w:p>
    <w:p w14:paraId="6F6B11ED" w14:textId="77777777" w:rsidR="00845574" w:rsidRDefault="00845574" w:rsidP="00845574">
      <w:pPr>
        <w:pStyle w:val="ListParagraph"/>
        <w:widowControl/>
        <w:numPr>
          <w:ilvl w:val="0"/>
          <w:numId w:val="229"/>
        </w:numPr>
        <w:snapToGrid w:val="0"/>
        <w:ind w:left="720"/>
        <w:rPr>
          <w:u w:val="single"/>
        </w:rPr>
      </w:pPr>
      <w:r>
        <w:rPr>
          <w:b/>
          <w:u w:val="single"/>
        </w:rPr>
        <w:t>Credential Level</w:t>
      </w:r>
      <w:r>
        <w:rPr>
          <w:u w:val="single"/>
        </w:rPr>
        <w:t>.</w:t>
      </w:r>
      <w:r>
        <w:t xml:space="preserve">  Schools (or their servicers) will report the Credential Level of the academic program that the student completed when reporting an Enrollment Status of “Graduated – G”.  The Credential Level data field is to be reported only with the enrollment status of “G” and will not be retained if reported with any other status.</w:t>
      </w:r>
    </w:p>
    <w:p w14:paraId="6F6B11EE" w14:textId="77777777" w:rsidR="00845574" w:rsidRDefault="00845574" w:rsidP="00845574">
      <w:pPr>
        <w:pStyle w:val="ListParagraph"/>
      </w:pPr>
      <w:r>
        <w:t>The Credential Level codes are:</w:t>
      </w:r>
    </w:p>
    <w:p w14:paraId="6F6B11EF" w14:textId="77777777" w:rsidR="00845574" w:rsidRDefault="00845574" w:rsidP="00845574">
      <w:pPr>
        <w:pStyle w:val="ListParagraph"/>
        <w:ind w:left="1440"/>
      </w:pPr>
    </w:p>
    <w:p w14:paraId="6F6B11F0" w14:textId="77777777" w:rsidR="00845574" w:rsidRDefault="00845574" w:rsidP="006A35E0">
      <w:pPr>
        <w:pStyle w:val="ListParagraph"/>
        <w:spacing w:before="120" w:after="120"/>
        <w:ind w:left="1440"/>
      </w:pPr>
      <w:r>
        <w:t>01 – Undergraduate Certificate</w:t>
      </w:r>
    </w:p>
    <w:p w14:paraId="6F6B11F1" w14:textId="77777777" w:rsidR="00845574" w:rsidRDefault="00845574" w:rsidP="006A35E0">
      <w:pPr>
        <w:pStyle w:val="ListParagraph"/>
        <w:spacing w:before="120" w:after="120"/>
        <w:ind w:left="1440"/>
      </w:pPr>
      <w:r>
        <w:t>02 – Associate’s Degree</w:t>
      </w:r>
    </w:p>
    <w:p w14:paraId="6F6B11F2" w14:textId="77777777" w:rsidR="00845574" w:rsidRDefault="00845574" w:rsidP="006A35E0">
      <w:pPr>
        <w:pStyle w:val="ListParagraph"/>
        <w:spacing w:before="120" w:after="120"/>
        <w:ind w:left="1440"/>
      </w:pPr>
      <w:r>
        <w:t>03 – Bachelor’s Degree</w:t>
      </w:r>
    </w:p>
    <w:p w14:paraId="6F6B11F3" w14:textId="77777777" w:rsidR="00845574" w:rsidRDefault="00845574" w:rsidP="006A35E0">
      <w:pPr>
        <w:pStyle w:val="ListParagraph"/>
        <w:spacing w:before="120" w:after="120"/>
        <w:ind w:left="1440"/>
      </w:pPr>
      <w:r>
        <w:t>04 – Post-Baccalaureate Certificate (including post graduate certificates)</w:t>
      </w:r>
    </w:p>
    <w:p w14:paraId="6F6B11F4" w14:textId="77777777" w:rsidR="00845574" w:rsidRDefault="00845574" w:rsidP="006A35E0">
      <w:pPr>
        <w:pStyle w:val="ListParagraph"/>
        <w:tabs>
          <w:tab w:val="left" w:pos="1440"/>
        </w:tabs>
        <w:spacing w:before="120" w:after="120"/>
        <w:ind w:left="1440"/>
      </w:pPr>
      <w:r>
        <w:t>05 – Master’s Degree</w:t>
      </w:r>
    </w:p>
    <w:p w14:paraId="6F6B11F5" w14:textId="77777777" w:rsidR="00845574" w:rsidRDefault="00845574" w:rsidP="006A35E0">
      <w:pPr>
        <w:pStyle w:val="ListParagraph"/>
        <w:tabs>
          <w:tab w:val="left" w:pos="1440"/>
        </w:tabs>
        <w:spacing w:before="120" w:after="120"/>
        <w:ind w:left="1440"/>
      </w:pPr>
      <w:r>
        <w:t>06 – Doctoral Degree</w:t>
      </w:r>
    </w:p>
    <w:p w14:paraId="6F6B11F6" w14:textId="77777777" w:rsidR="00845574" w:rsidRDefault="00845574" w:rsidP="006A35E0">
      <w:pPr>
        <w:pStyle w:val="ListParagraph"/>
        <w:tabs>
          <w:tab w:val="left" w:pos="1080"/>
        </w:tabs>
        <w:ind w:left="1440"/>
      </w:pPr>
      <w:r>
        <w:t>07 – First Professional Degree</w:t>
      </w:r>
    </w:p>
    <w:p w14:paraId="6F6B11F7" w14:textId="77777777" w:rsidR="00845574" w:rsidRDefault="00845574" w:rsidP="006A35E0">
      <w:pPr>
        <w:pStyle w:val="ListParagraph"/>
        <w:widowControl/>
        <w:numPr>
          <w:ilvl w:val="0"/>
          <w:numId w:val="229"/>
        </w:numPr>
        <w:snapToGrid w:val="0"/>
        <w:spacing w:before="240"/>
        <w:ind w:left="720"/>
      </w:pPr>
      <w:r>
        <w:rPr>
          <w:b/>
          <w:u w:val="single"/>
        </w:rPr>
        <w:t>Student’s Address – School Reported</w:t>
      </w:r>
      <w:r>
        <w:rPr>
          <w:u w:val="single"/>
        </w:rPr>
        <w:t>.</w:t>
      </w:r>
      <w:r>
        <w:t xml:space="preserve">  Schools (or their servicers) will report students’ permanent home addresses.</w:t>
      </w:r>
    </w:p>
    <w:p w14:paraId="6F6B11F8" w14:textId="77777777" w:rsidR="00845574" w:rsidRDefault="00845574" w:rsidP="00845574">
      <w:pPr>
        <w:widowControl/>
        <w:numPr>
          <w:ilvl w:val="0"/>
          <w:numId w:val="230"/>
        </w:numPr>
        <w:snapToGrid w:val="0"/>
        <w:spacing w:before="100" w:beforeAutospacing="1" w:after="100" w:afterAutospacing="1"/>
      </w:pPr>
      <w:r>
        <w:rPr>
          <w:b/>
          <w:u w:val="single"/>
        </w:rPr>
        <w:t>Term Dates.</w:t>
      </w:r>
      <w:r>
        <w:t xml:space="preserve">  Schools (or their servicers) may report the beginning and ending dates of the academic term of the student’s current (or most recent) enrollment.  Consider for example, a school that is reporting enrollment for its Spring 2012 term that began on January 25, 2012 and will end on May 15, 2012.  When reporting enrollment for students enrolled in the Spring 2012 term, the school would report January 25, 2012 as the term begin date and May 15, 2012 as the term end date. These are optional reporting fields that will be useful to the student’s loan servicer.</w:t>
      </w:r>
    </w:p>
    <w:p w14:paraId="6F6B11F9" w14:textId="77777777" w:rsidR="00845574" w:rsidRDefault="00845574" w:rsidP="00845574">
      <w:pPr>
        <w:widowControl/>
        <w:spacing w:before="100" w:beforeAutospacing="1" w:after="100" w:afterAutospacing="1"/>
      </w:pPr>
      <w:r>
        <w:t xml:space="preserve">NSLDS is responsible for forwarding reported enrollment data it receives to the appropriate GA, lender, lender servicer, federal loan servicer, or Perkins Loans school or servicer (only when requested).  These weekly notifications include newly reported enrollment data received from schools through the batch process and online update processes. </w:t>
      </w:r>
    </w:p>
    <w:p w14:paraId="6F6B11FA" w14:textId="77777777" w:rsidR="00845574" w:rsidRDefault="00845574" w:rsidP="00845574">
      <w:pPr>
        <w:widowControl/>
        <w:spacing w:before="100" w:beforeAutospacing="1" w:after="100" w:afterAutospacing="1"/>
      </w:pPr>
      <w:r>
        <w:t xml:space="preserve">To increase the ease of meeting this requirement, the NSLDS Enrollment Reporting process can be managed electronically. Managing </w:t>
      </w:r>
      <w:r w:rsidR="009D19F3">
        <w:t>E</w:t>
      </w:r>
      <w:r>
        <w:t xml:space="preserve">nrollment </w:t>
      </w:r>
      <w:r w:rsidR="009D19F3">
        <w:t>R</w:t>
      </w:r>
      <w:r>
        <w:t>eporting requires batch and online access. The electronic exchange of information through the Enrollment Reporting process is done using SAIG. The enrollment reporting can also be done on the NSLDS Professional Access Web site, The organization must have both online and batch access. Refer to Section 1.6 for more information on applying.</w:t>
      </w:r>
    </w:p>
    <w:p w14:paraId="6F6B11FB" w14:textId="77777777" w:rsidR="00845574" w:rsidRDefault="00845574" w:rsidP="00DA7AC3">
      <w:pPr>
        <w:pStyle w:val="Heading3"/>
      </w:pPr>
      <w:bookmarkStart w:id="26" w:name="_Toc333802976"/>
      <w:bookmarkStart w:id="27" w:name="_Toc340760920"/>
      <w:r>
        <w:t>Software Options</w:t>
      </w:r>
      <w:bookmarkEnd w:id="26"/>
      <w:bookmarkEnd w:id="27"/>
    </w:p>
    <w:p w14:paraId="6F6B11FC" w14:textId="77777777" w:rsidR="00845574" w:rsidRDefault="00845574" w:rsidP="00845574">
      <w:pPr>
        <w:widowControl/>
        <w:spacing w:before="100" w:beforeAutospacing="1" w:after="100" w:afterAutospacing="1"/>
      </w:pPr>
      <w:r>
        <w:t xml:space="preserve">Until March 31, 2013, the Department makes Enrollment Reporting Roster processing software available for use with the legacy fix-width reporting process. The SSCR Release 3.0 Software can be downloaded from </w:t>
      </w:r>
      <w:r>
        <w:rPr>
          <w:color w:val="0000FF"/>
          <w:u w:val="single"/>
        </w:rPr>
        <w:t>fsadownload.ed.gov</w:t>
      </w:r>
      <w:r>
        <w:t xml:space="preserve">. </w:t>
      </w:r>
      <w:r>
        <w:rPr>
          <w:u w:val="single"/>
        </w:rPr>
        <w:t>After March 31, 2013</w:t>
      </w:r>
      <w:r>
        <w:t>, this software will not be applicable as it is not compatible with the new three batch reporting fi</w:t>
      </w:r>
      <w:r w:rsidR="007F43C9">
        <w:t xml:space="preserve">le types. Refer to Section </w:t>
      </w:r>
      <w:r w:rsidR="005A5F0D">
        <w:fldChar w:fldCharType="begin"/>
      </w:r>
      <w:r w:rsidR="005A5F0D">
        <w:instrText xml:space="preserve"> REF _Ref3</w:instrText>
      </w:r>
      <w:r w:rsidR="005A5F0D">
        <w:instrText xml:space="preserve">39365469 \r </w:instrText>
      </w:r>
      <w:r w:rsidR="005A5F0D">
        <w:fldChar w:fldCharType="separate"/>
      </w:r>
      <w:r w:rsidR="009E3BC6">
        <w:t>2.1.1</w:t>
      </w:r>
      <w:r w:rsidR="005A5F0D">
        <w:fldChar w:fldCharType="end"/>
      </w:r>
      <w:r>
        <w:t xml:space="preserve"> and Appendix A for more information on the file types. </w:t>
      </w:r>
    </w:p>
    <w:p w14:paraId="6F6B11FD" w14:textId="77777777" w:rsidR="00845574" w:rsidRDefault="00845574" w:rsidP="00DA7AC3">
      <w:pPr>
        <w:pStyle w:val="Heading3"/>
      </w:pPr>
      <w:bookmarkStart w:id="28" w:name="_Toc333802977"/>
      <w:bookmarkStart w:id="29" w:name="_Toc340760921"/>
      <w:r>
        <w:t>NSLDSFAP Online</w:t>
      </w:r>
      <w:bookmarkEnd w:id="28"/>
      <w:bookmarkEnd w:id="29"/>
    </w:p>
    <w:p w14:paraId="6F6B11FE" w14:textId="77777777" w:rsidR="00845574" w:rsidRDefault="00845574" w:rsidP="00845574">
      <w:pPr>
        <w:widowControl/>
        <w:spacing w:before="100" w:beforeAutospacing="1" w:after="100" w:afterAutospacing="1"/>
      </w:pPr>
      <w:r>
        <w:t>NSLDS online offers the following Enrollment Reporting functions on the NSLDSFAP Web site:</w:t>
      </w:r>
    </w:p>
    <w:p w14:paraId="6F6B11FF" w14:textId="77777777" w:rsidR="00845574" w:rsidRDefault="00845574" w:rsidP="00845574">
      <w:pPr>
        <w:widowControl/>
        <w:numPr>
          <w:ilvl w:val="0"/>
          <w:numId w:val="231"/>
        </w:numPr>
        <w:snapToGrid w:val="0"/>
        <w:spacing w:before="100" w:beforeAutospacing="1" w:after="100" w:afterAutospacing="1"/>
      </w:pPr>
      <w:r>
        <w:t>NSLDSFAP Web Enrollment Reporting Profile Web page enables schools to create or modify their reporting schedule and request an ad hoc roster, set preferences for its Enrollment Reporting roster files and monitor the enrollment statuses received by NSLDS in the prior quarter.</w:t>
      </w:r>
    </w:p>
    <w:p w14:paraId="6F6B1200" w14:textId="77777777" w:rsidR="00845574" w:rsidRDefault="00845574" w:rsidP="006A35E0">
      <w:pPr>
        <w:widowControl/>
        <w:numPr>
          <w:ilvl w:val="0"/>
          <w:numId w:val="231"/>
        </w:numPr>
        <w:snapToGrid w:val="0"/>
        <w:spacing w:before="120" w:after="120"/>
      </w:pPr>
      <w:r>
        <w:t>NSLDSFAP Web site displays the school’s roster of students using the Enrollment Reporting Update link, allowing easy enrollment certification for one or all of the school’s Title IV aid recipients.</w:t>
      </w:r>
    </w:p>
    <w:p w14:paraId="6F6B1201" w14:textId="77777777" w:rsidR="00845574" w:rsidRDefault="00845574" w:rsidP="006A35E0">
      <w:pPr>
        <w:widowControl/>
        <w:numPr>
          <w:ilvl w:val="0"/>
          <w:numId w:val="231"/>
        </w:numPr>
        <w:snapToGrid w:val="0"/>
        <w:spacing w:before="120" w:after="120"/>
      </w:pPr>
      <w:r>
        <w:t xml:space="preserve">Students can be added to the school’s roster by simply entering key identifier data [the student’s SSN, first name, and date of birth (DOB)] using the Enrollment Reporting Add link. As long as the student exists in NSLDS, the system retrieves the student record for update. </w:t>
      </w:r>
    </w:p>
    <w:p w14:paraId="6F6B1202" w14:textId="77777777" w:rsidR="00845574" w:rsidRDefault="00845574" w:rsidP="006A35E0">
      <w:pPr>
        <w:widowControl/>
        <w:numPr>
          <w:ilvl w:val="0"/>
          <w:numId w:val="231"/>
        </w:numPr>
        <w:snapToGrid w:val="0"/>
        <w:spacing w:before="120" w:after="120"/>
      </w:pPr>
      <w:r>
        <w:t>NSLDSFAP Web site provides an online file upload process to enable schools to provide their enrollment updates using a spreadsheet file that can be uploaded using the Enrollment Submittal link.</w:t>
      </w:r>
    </w:p>
    <w:p w14:paraId="6F6B1203" w14:textId="77777777" w:rsidR="00845574" w:rsidRDefault="00845574" w:rsidP="006A35E0">
      <w:pPr>
        <w:widowControl/>
        <w:numPr>
          <w:ilvl w:val="0"/>
          <w:numId w:val="231"/>
        </w:numPr>
        <w:snapToGrid w:val="0"/>
        <w:spacing w:before="120" w:after="120"/>
      </w:pPr>
      <w:r>
        <w:t>NSLDS stores the full history of reported enrollment information, beginning with the student status data on NSLDS at the end of 2001. This allows schools to return any Enrollment Reporting roster—not just the last one created—and provides more complete information to the loan community.</w:t>
      </w:r>
    </w:p>
    <w:p w14:paraId="6F6B1204" w14:textId="77777777" w:rsidR="00C84E4B" w:rsidRDefault="00C84E4B" w:rsidP="00C84E4B">
      <w:pPr>
        <w:widowControl/>
        <w:snapToGrid w:val="0"/>
        <w:spacing w:before="120" w:after="120"/>
        <w:ind w:left="360"/>
      </w:pPr>
      <w:r>
        <w:rPr>
          <w:noProof/>
          <w:snapToGrid/>
        </w:rPr>
        <w:drawing>
          <wp:inline distT="0" distB="0" distL="0" distR="0" wp14:anchorId="6F6B362C" wp14:editId="6F6B362D">
            <wp:extent cx="5684807" cy="940279"/>
            <wp:effectExtent l="76200" t="57150" r="87630" b="8890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F6B1205" w14:textId="77777777" w:rsidR="00845574" w:rsidRDefault="00845574" w:rsidP="00845574">
      <w:pPr>
        <w:pStyle w:val="Heading2"/>
        <w:keepNext w:val="0"/>
        <w:snapToGrid w:val="0"/>
      </w:pPr>
      <w:bookmarkStart w:id="30" w:name="_Toc333802978"/>
      <w:bookmarkStart w:id="31" w:name="_Ref339365487"/>
      <w:bookmarkStart w:id="32" w:name="_Ref339365569"/>
      <w:bookmarkStart w:id="33" w:name="_Ref340666796"/>
      <w:bookmarkStart w:id="34" w:name="_Toc340760922"/>
      <w:r>
        <w:t>How to Sign</w:t>
      </w:r>
      <w:r w:rsidR="00435FE1">
        <w:t xml:space="preserve"> </w:t>
      </w:r>
      <w:r>
        <w:t>Up</w:t>
      </w:r>
      <w:bookmarkEnd w:id="30"/>
      <w:bookmarkEnd w:id="31"/>
      <w:bookmarkEnd w:id="32"/>
      <w:bookmarkEnd w:id="33"/>
      <w:bookmarkEnd w:id="34"/>
    </w:p>
    <w:p w14:paraId="6F6B1206" w14:textId="77777777" w:rsidR="00845574" w:rsidRDefault="00845574" w:rsidP="00845574">
      <w:pPr>
        <w:widowControl/>
        <w:spacing w:before="100" w:beforeAutospacing="1" w:after="100" w:afterAutospacing="1"/>
        <w:rPr>
          <w:szCs w:val="24"/>
        </w:rPr>
      </w:pPr>
      <w:r>
        <w:rPr>
          <w:szCs w:val="24"/>
        </w:rPr>
        <w:t xml:space="preserve">The NSLDS Enrollment Reporting process can be managed electronically. Managing </w:t>
      </w:r>
      <w:r w:rsidR="009D19F3">
        <w:rPr>
          <w:szCs w:val="24"/>
        </w:rPr>
        <w:t>E</w:t>
      </w:r>
      <w:r>
        <w:rPr>
          <w:szCs w:val="24"/>
        </w:rPr>
        <w:t xml:space="preserve">nrollment </w:t>
      </w:r>
      <w:r w:rsidR="009D19F3">
        <w:rPr>
          <w:szCs w:val="24"/>
        </w:rPr>
        <w:t>R</w:t>
      </w:r>
      <w:r>
        <w:rPr>
          <w:szCs w:val="24"/>
        </w:rPr>
        <w:t>eporting requires both batch and online functions access. The batch process allows schools to transmit enrollment information electronically usually by responding to a file from NSLDS. The school may also update enrollment information online by retrieving the entire roster or individual students. The organization must have both online and batch access.</w:t>
      </w:r>
    </w:p>
    <w:p w14:paraId="6F6B1207" w14:textId="77777777" w:rsidR="00845574" w:rsidRDefault="00845574" w:rsidP="00845574">
      <w:pPr>
        <w:widowControl/>
        <w:spacing w:before="100" w:beforeAutospacing="1" w:after="100" w:afterAutospacing="1"/>
        <w:rPr>
          <w:color w:val="FFFFFF"/>
          <w:szCs w:val="24"/>
          <w:u w:val="single"/>
        </w:rPr>
      </w:pPr>
      <w:r>
        <w:rPr>
          <w:szCs w:val="24"/>
        </w:rPr>
        <w:t>The electronic exchange of information through the Enrollment Reporting process is done using SAIG. To apply for batch and online enrollment reporting access, go to</w:t>
      </w:r>
      <w:r w:rsidR="00435FE1">
        <w:rPr>
          <w:szCs w:val="24"/>
        </w:rPr>
        <w:t xml:space="preserve"> </w:t>
      </w:r>
      <w:hyperlink r:id="rId28" w:history="1">
        <w:r>
          <w:rPr>
            <w:rStyle w:val="Hyperlink"/>
            <w:szCs w:val="24"/>
          </w:rPr>
          <w:t>www.fsawebenroll.ed.gov</w:t>
        </w:r>
      </w:hyperlink>
      <w:r>
        <w:rPr>
          <w:szCs w:val="24"/>
        </w:rPr>
        <w:t>.</w:t>
      </w:r>
    </w:p>
    <w:p w14:paraId="6F6B1208" w14:textId="77777777" w:rsidR="00845574" w:rsidRDefault="00845574" w:rsidP="00845574">
      <w:pPr>
        <w:spacing w:before="100" w:beforeAutospacing="1" w:after="100" w:afterAutospacing="1"/>
        <w:rPr>
          <w:szCs w:val="24"/>
        </w:rPr>
      </w:pPr>
      <w:r>
        <w:rPr>
          <w:szCs w:val="24"/>
        </w:rPr>
        <w:t>The Primary Destination Point Administrator (PDPA) for the organization must complete the application for the batch process and to request online access. The PDPA must also enforce the security requirements as outlined in the SAIG User Statement including the completion and maintenance of this statement(s). Your President/Chief Executive Officer (CEO)/Chancellor/</w:t>
      </w:r>
      <w:r>
        <w:rPr>
          <w:szCs w:val="24"/>
        </w:rPr>
        <w:br/>
        <w:t>Equivalent Person/Designee must approve each designated individual that applies for NSLDS online access.</w:t>
      </w:r>
    </w:p>
    <w:p w14:paraId="6F6B1209" w14:textId="77777777" w:rsidR="00845574" w:rsidRDefault="00845574" w:rsidP="00845574">
      <w:pPr>
        <w:spacing w:before="100" w:beforeAutospacing="1" w:after="100" w:afterAutospacing="1"/>
      </w:pPr>
      <w:r>
        <w:t xml:space="preserve">After you have applied through </w:t>
      </w:r>
      <w:r>
        <w:rPr>
          <w:color w:val="0000FF"/>
        </w:rPr>
        <w:t>fsawebenroll.ed.gov</w:t>
      </w:r>
      <w:r>
        <w:t>, you will be assigned a FSA User ID that is used for online access. The Rules of Behavior and Privacy Act statement presented at log in outline the appropriate uses of all Federal Student Aid Systems including NSLDSFAP online and the consequences of inappropriate actions.</w:t>
      </w:r>
    </w:p>
    <w:p w14:paraId="6F6B120A" w14:textId="77777777" w:rsidR="00845574" w:rsidRDefault="00845574" w:rsidP="00845574">
      <w:pPr>
        <w:spacing w:before="100" w:beforeAutospacing="1" w:after="100" w:afterAutospacing="1"/>
      </w:pPr>
      <w:r>
        <w:t>Enrollment Reporting Process Flow</w:t>
      </w:r>
    </w:p>
    <w:p w14:paraId="6F6B120B" w14:textId="77777777" w:rsidR="00845574" w:rsidRDefault="00845574" w:rsidP="00845574">
      <w:pPr>
        <w:widowControl/>
        <w:spacing w:before="100" w:beforeAutospacing="1" w:after="100" w:afterAutospacing="1"/>
      </w:pPr>
      <w:r>
        <w:t xml:space="preserve">Enrollment Reporting through NSLDS streamlines the entire enrollment confirmation process. Proper scheduling provides consistent submission of enrollment data. This is illustrated in </w:t>
      </w:r>
      <w:r w:rsidR="006024AB">
        <w:fldChar w:fldCharType="begin"/>
      </w:r>
      <w:r w:rsidR="006024AB">
        <w:instrText xml:space="preserve"> REF _Ref339361321 \h </w:instrText>
      </w:r>
      <w:r w:rsidR="006024AB">
        <w:fldChar w:fldCharType="separate"/>
      </w:r>
      <w:r w:rsidR="009E3BC6">
        <w:t xml:space="preserve">Figure </w:t>
      </w:r>
      <w:r w:rsidR="009E3BC6">
        <w:rPr>
          <w:noProof/>
        </w:rPr>
        <w:t>1</w:t>
      </w:r>
      <w:r w:rsidR="009E3BC6">
        <w:noBreakHyphen/>
      </w:r>
      <w:r w:rsidR="009E3BC6">
        <w:rPr>
          <w:noProof/>
        </w:rPr>
        <w:t>1</w:t>
      </w:r>
      <w:r w:rsidR="009E3BC6">
        <w:t>, NSLDS Batch and Online Enrollment Reporting Process Flow</w:t>
      </w:r>
      <w:r w:rsidR="006024AB">
        <w:fldChar w:fldCharType="end"/>
      </w:r>
      <w:r w:rsidR="006024AB">
        <w:t>.</w:t>
      </w:r>
    </w:p>
    <w:p w14:paraId="6F6B120C" w14:textId="77777777" w:rsidR="00845574" w:rsidRDefault="00845574" w:rsidP="00845574">
      <w:pPr>
        <w:widowControl/>
        <w:spacing w:before="100" w:beforeAutospacing="1" w:after="100" w:afterAutospacing="1"/>
        <w:jc w:val="center"/>
      </w:pPr>
      <w:r>
        <w:object w:dxaOrig="7560" w:dyaOrig="4536" w14:anchorId="6F6B36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9pt;height:226.9pt" o:ole="" o:bordertopcolor="this" o:borderleftcolor="this" o:borderbottomcolor="this" o:borderrightcolor="this" fillcolor="window">
            <v:imagedata r:id="rId29" o:title=""/>
            <w10:bordertop type="threeDEmboss" width="18"/>
            <w10:borderleft type="threeDEmboss" width="18"/>
            <w10:borderbottom type="threeDEngrave" width="18"/>
            <w10:borderright type="threeDEngrave" width="18"/>
          </v:shape>
          <o:OLEObject Type="Embed" ProgID="Word.Picture.8" ShapeID="_x0000_i1025" DrawAspect="Content" ObjectID="_1425727210" r:id="rId30"/>
        </w:object>
      </w:r>
    </w:p>
    <w:p w14:paraId="6F6B120D" w14:textId="77777777" w:rsidR="00845574" w:rsidRDefault="00845574" w:rsidP="00845574">
      <w:pPr>
        <w:pStyle w:val="Caption"/>
      </w:pPr>
      <w:bookmarkStart w:id="35" w:name="_Ref339361321"/>
      <w:bookmarkStart w:id="36" w:name="_Toc340761018"/>
      <w:r>
        <w:t xml:space="preserve">Figure </w:t>
      </w:r>
      <w:r w:rsidR="005A5F0D">
        <w:fldChar w:fldCharType="begin"/>
      </w:r>
      <w:r w:rsidR="005A5F0D">
        <w:instrText xml:space="preserve"> STYLEREF 1 \s </w:instrText>
      </w:r>
      <w:r w:rsidR="005A5F0D">
        <w:fldChar w:fldCharType="separate"/>
      </w:r>
      <w:r w:rsidR="009E3BC6">
        <w:rPr>
          <w:noProof/>
        </w:rPr>
        <w:t>1</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w:t>
      </w:r>
      <w:r w:rsidR="005A5F0D">
        <w:rPr>
          <w:noProof/>
        </w:rPr>
        <w:fldChar w:fldCharType="end"/>
      </w:r>
      <w:r>
        <w:t>, NSLDS Batch and Online Enrollment Reporting Process Flow</w:t>
      </w:r>
      <w:bookmarkEnd w:id="35"/>
      <w:bookmarkEnd w:id="36"/>
    </w:p>
    <w:p w14:paraId="6F6B120E" w14:textId="77777777" w:rsidR="00845574" w:rsidRDefault="00845574" w:rsidP="00845574">
      <w:pPr>
        <w:spacing w:before="100" w:beforeAutospacing="1" w:after="100" w:afterAutospacing="1"/>
      </w:pPr>
      <w:r>
        <w:t>The Enrollment Reporting process for batch and online is described in detail, designating the responsible party for each step:</w:t>
      </w:r>
    </w:p>
    <w:p w14:paraId="6F6B120F" w14:textId="77777777" w:rsidR="00845574" w:rsidRDefault="00845574" w:rsidP="00845574">
      <w:pPr>
        <w:widowControl/>
        <w:numPr>
          <w:ilvl w:val="0"/>
          <w:numId w:val="232"/>
        </w:numPr>
        <w:snapToGrid w:val="0"/>
        <w:spacing w:before="100" w:beforeAutospacing="1" w:after="100" w:afterAutospacing="1"/>
      </w:pPr>
      <w:r>
        <w:t>NSLDS:</w:t>
      </w:r>
    </w:p>
    <w:p w14:paraId="6F6B1210" w14:textId="77777777" w:rsidR="00845574" w:rsidRDefault="00845574" w:rsidP="00845574">
      <w:pPr>
        <w:widowControl/>
        <w:numPr>
          <w:ilvl w:val="0"/>
          <w:numId w:val="233"/>
        </w:numPr>
        <w:snapToGrid w:val="0"/>
        <w:spacing w:before="100" w:beforeAutospacing="1" w:after="100" w:afterAutospacing="1"/>
        <w:rPr>
          <w:caps/>
        </w:rPr>
      </w:pPr>
      <w:r>
        <w:t>Adds students with new loans or grants to the portfolio of the enrollment school OPEID sent from COD as reported with disbursement record by the school to COD.</w:t>
      </w:r>
    </w:p>
    <w:p w14:paraId="6F6B1211" w14:textId="77777777" w:rsidR="00845574" w:rsidRDefault="00845574" w:rsidP="006A35E0">
      <w:pPr>
        <w:widowControl/>
        <w:numPr>
          <w:ilvl w:val="0"/>
          <w:numId w:val="233"/>
        </w:numPr>
        <w:snapToGrid w:val="0"/>
        <w:spacing w:before="120" w:after="120"/>
      </w:pPr>
      <w:r>
        <w:t>Compiles all students in the school’s portfolio, including new records from COD, previously certified still active records, students added because of loan records with updated school codes and Perkins Loan records.</w:t>
      </w:r>
    </w:p>
    <w:p w14:paraId="6F6B1212" w14:textId="77777777" w:rsidR="00845574" w:rsidRDefault="00845574" w:rsidP="00845574">
      <w:pPr>
        <w:widowControl/>
        <w:numPr>
          <w:ilvl w:val="0"/>
          <w:numId w:val="233"/>
        </w:numPr>
        <w:snapToGrid w:val="0"/>
        <w:spacing w:before="100" w:beforeAutospacing="1" w:after="100" w:afterAutospacing="1"/>
      </w:pPr>
      <w:r>
        <w:t>Generates the Enrollment Reporting roster file of the students in the portfolio for the school or schools based on the NSLDS Enrollment Profile Page, “Enrollment Reporting Preferences, Administration Setup and Schedule”.</w:t>
      </w:r>
    </w:p>
    <w:p w14:paraId="6F6B1213" w14:textId="77777777" w:rsidR="00845574" w:rsidRDefault="00845574" w:rsidP="006A35E0">
      <w:pPr>
        <w:widowControl/>
        <w:numPr>
          <w:ilvl w:val="0"/>
          <w:numId w:val="233"/>
        </w:numPr>
        <w:snapToGrid w:val="0"/>
        <w:spacing w:before="120" w:after="120"/>
      </w:pPr>
      <w:r>
        <w:t>Forwards the Enrollment Reporting roster file to the school or its servicer through the SAIG mailbox.</w:t>
      </w:r>
    </w:p>
    <w:p w14:paraId="6F6B1214" w14:textId="77777777" w:rsidR="00845574" w:rsidRDefault="00845574" w:rsidP="00845574">
      <w:pPr>
        <w:widowControl/>
        <w:numPr>
          <w:ilvl w:val="0"/>
          <w:numId w:val="232"/>
        </w:numPr>
        <w:snapToGrid w:val="0"/>
        <w:spacing w:before="100" w:beforeAutospacing="1" w:after="100" w:afterAutospacing="1"/>
      </w:pPr>
      <w:r>
        <w:t>School (or administrator or servicer):</w:t>
      </w:r>
    </w:p>
    <w:p w14:paraId="6F6B1215" w14:textId="77777777" w:rsidR="00845574" w:rsidRDefault="00845574" w:rsidP="00845574">
      <w:pPr>
        <w:widowControl/>
        <w:numPr>
          <w:ilvl w:val="0"/>
          <w:numId w:val="234"/>
        </w:numPr>
        <w:snapToGrid w:val="0"/>
        <w:spacing w:before="100" w:beforeAutospacing="1" w:after="100" w:afterAutospacing="1"/>
        <w:ind w:left="1080"/>
      </w:pPr>
      <w:r>
        <w:t>Receives the Enrollment Reporting roster file (s).</w:t>
      </w:r>
    </w:p>
    <w:p w14:paraId="6F6B1216" w14:textId="77777777" w:rsidR="00845574" w:rsidRDefault="00845574" w:rsidP="006A35E0">
      <w:pPr>
        <w:widowControl/>
        <w:numPr>
          <w:ilvl w:val="0"/>
          <w:numId w:val="234"/>
        </w:numPr>
        <w:snapToGrid w:val="0"/>
        <w:spacing w:before="120" w:after="120"/>
        <w:ind w:left="1080"/>
      </w:pPr>
      <w:r>
        <w:t>Matches the Enrollment Reporting roster file with registration records.</w:t>
      </w:r>
    </w:p>
    <w:p w14:paraId="6F6B1217" w14:textId="77777777" w:rsidR="00845574" w:rsidRDefault="00845574" w:rsidP="006A35E0">
      <w:pPr>
        <w:widowControl/>
        <w:numPr>
          <w:ilvl w:val="0"/>
          <w:numId w:val="234"/>
        </w:numPr>
        <w:snapToGrid w:val="0"/>
        <w:spacing w:before="120" w:after="120"/>
        <w:ind w:left="1080"/>
      </w:pPr>
      <w:r>
        <w:t>Updates the Enrollment Reporting roster file with any changes to each student’s enrollment status, status effective date, or anticipated completion date fields.</w:t>
      </w:r>
    </w:p>
    <w:p w14:paraId="6F6B1218" w14:textId="77777777" w:rsidR="00845574" w:rsidRDefault="00845574" w:rsidP="006A35E0">
      <w:pPr>
        <w:widowControl/>
        <w:numPr>
          <w:ilvl w:val="0"/>
          <w:numId w:val="234"/>
        </w:numPr>
        <w:snapToGrid w:val="0"/>
        <w:spacing w:before="120" w:after="120"/>
        <w:ind w:left="1080"/>
      </w:pPr>
      <w:r>
        <w:t xml:space="preserve">Provides correct location code if student is attending a different location of the same 6 digit OPEID. </w:t>
      </w:r>
    </w:p>
    <w:p w14:paraId="6F6B1219" w14:textId="77777777" w:rsidR="00845574" w:rsidRDefault="00845574" w:rsidP="006A35E0">
      <w:pPr>
        <w:widowControl/>
        <w:numPr>
          <w:ilvl w:val="0"/>
          <w:numId w:val="234"/>
        </w:numPr>
        <w:snapToGrid w:val="0"/>
        <w:spacing w:before="120" w:after="120"/>
        <w:ind w:left="1080"/>
      </w:pPr>
      <w:r>
        <w:t>Adds the optional fields of student’s permanent address, term begin and end dates.</w:t>
      </w:r>
    </w:p>
    <w:p w14:paraId="6F6B121A" w14:textId="77777777" w:rsidR="00845574" w:rsidRDefault="00845574" w:rsidP="006A35E0">
      <w:pPr>
        <w:widowControl/>
        <w:numPr>
          <w:ilvl w:val="0"/>
          <w:numId w:val="234"/>
        </w:numPr>
        <w:snapToGrid w:val="0"/>
        <w:spacing w:before="120" w:after="120"/>
        <w:ind w:left="1080"/>
      </w:pPr>
      <w:r>
        <w:t>Provides a credential level for those students with a graduated enrollment status.</w:t>
      </w:r>
    </w:p>
    <w:p w14:paraId="6F6B121B" w14:textId="77777777" w:rsidR="00845574" w:rsidRDefault="00845574" w:rsidP="006A35E0">
      <w:pPr>
        <w:widowControl/>
        <w:numPr>
          <w:ilvl w:val="0"/>
          <w:numId w:val="234"/>
        </w:numPr>
        <w:snapToGrid w:val="0"/>
        <w:spacing w:before="120" w:after="120"/>
        <w:ind w:left="1080"/>
      </w:pPr>
      <w:r>
        <w:t>Adds a Detail record for each new student.</w:t>
      </w:r>
    </w:p>
    <w:p w14:paraId="6F6B121C" w14:textId="77777777" w:rsidR="00845574" w:rsidRDefault="00845574" w:rsidP="006A35E0">
      <w:pPr>
        <w:widowControl/>
        <w:numPr>
          <w:ilvl w:val="0"/>
          <w:numId w:val="234"/>
        </w:numPr>
        <w:snapToGrid w:val="0"/>
        <w:spacing w:before="120" w:after="120"/>
        <w:ind w:left="1080"/>
      </w:pPr>
      <w:r>
        <w:t>Reviews the updated file for valid data to eliminate errors.</w:t>
      </w:r>
    </w:p>
    <w:p w14:paraId="6F6B121D" w14:textId="77777777" w:rsidR="00845574" w:rsidRDefault="00845574" w:rsidP="006A35E0">
      <w:pPr>
        <w:widowControl/>
        <w:numPr>
          <w:ilvl w:val="0"/>
          <w:numId w:val="234"/>
        </w:numPr>
        <w:snapToGrid w:val="0"/>
        <w:spacing w:before="120" w:after="120"/>
        <w:ind w:left="1080"/>
      </w:pPr>
      <w:r>
        <w:t xml:space="preserve">Returns the updated Enrollment Reporting roster file, now the </w:t>
      </w:r>
      <w:r w:rsidR="00AE4003">
        <w:t>Submittal File</w:t>
      </w:r>
      <w:r>
        <w:t>, within 30 days of the creation date with an appropriate certification date to NSLDS,</w:t>
      </w:r>
    </w:p>
    <w:p w14:paraId="6F6B121E" w14:textId="77777777" w:rsidR="00845574" w:rsidRDefault="00845574" w:rsidP="00845574">
      <w:pPr>
        <w:widowControl/>
        <w:spacing w:before="100" w:beforeAutospacing="1" w:after="100" w:afterAutospacing="1"/>
        <w:ind w:left="2160"/>
        <w:rPr>
          <w:b/>
        </w:rPr>
      </w:pPr>
      <w:r>
        <w:rPr>
          <w:b/>
        </w:rPr>
        <w:t>OR</w:t>
      </w:r>
    </w:p>
    <w:p w14:paraId="6F6B121F" w14:textId="77777777" w:rsidR="00845574" w:rsidRDefault="00845574" w:rsidP="00435FE1">
      <w:pPr>
        <w:widowControl/>
        <w:spacing w:before="100" w:beforeAutospacing="1" w:after="100" w:afterAutospacing="1"/>
        <w:ind w:left="1080"/>
      </w:pPr>
      <w:r>
        <w:t xml:space="preserve">Goes online at </w:t>
      </w:r>
      <w:hyperlink r:id="rId31" w:history="1">
        <w:r>
          <w:rPr>
            <w:rStyle w:val="Hyperlink"/>
          </w:rPr>
          <w:t>www.nsldsfap.ed.gov</w:t>
        </w:r>
      </w:hyperlink>
      <w:r>
        <w:t xml:space="preserve"> and uses on of the online functionalities (update, add, spreadsheet submittal) to certify enrollment for its students.</w:t>
      </w:r>
      <w:r w:rsidR="00435FE1">
        <w:t xml:space="preserve">  </w:t>
      </w:r>
      <w:r>
        <w:t>No roster file will need to be returned.</w:t>
      </w:r>
    </w:p>
    <w:p w14:paraId="6F6B1220" w14:textId="77777777" w:rsidR="00845574" w:rsidRDefault="00845574" w:rsidP="00845574">
      <w:pPr>
        <w:widowControl/>
        <w:numPr>
          <w:ilvl w:val="0"/>
          <w:numId w:val="232"/>
        </w:numPr>
        <w:snapToGrid w:val="0"/>
        <w:spacing w:before="100" w:beforeAutospacing="1" w:after="100" w:afterAutospacing="1"/>
      </w:pPr>
      <w:r>
        <w:t>NSLDS:</w:t>
      </w:r>
    </w:p>
    <w:p w14:paraId="6F6B1221" w14:textId="77777777" w:rsidR="00845574" w:rsidRDefault="00845574" w:rsidP="00845574">
      <w:pPr>
        <w:widowControl/>
        <w:numPr>
          <w:ilvl w:val="0"/>
          <w:numId w:val="235"/>
        </w:numPr>
        <w:snapToGrid w:val="0"/>
        <w:spacing w:before="100" w:beforeAutospacing="1" w:after="100" w:afterAutospacing="1"/>
        <w:ind w:left="1080"/>
      </w:pPr>
      <w:r>
        <w:t xml:space="preserve">Receives the </w:t>
      </w:r>
      <w:r w:rsidR="00AE4003">
        <w:t>Submittal File</w:t>
      </w:r>
      <w:r>
        <w:t>.</w:t>
      </w:r>
    </w:p>
    <w:p w14:paraId="6F6B1222" w14:textId="77777777" w:rsidR="00845574" w:rsidRDefault="00845574" w:rsidP="006A35E0">
      <w:pPr>
        <w:widowControl/>
        <w:numPr>
          <w:ilvl w:val="0"/>
          <w:numId w:val="235"/>
        </w:numPr>
        <w:snapToGrid w:val="0"/>
        <w:spacing w:before="120" w:after="120"/>
        <w:ind w:left="1080"/>
      </w:pPr>
      <w:r>
        <w:t xml:space="preserve">Edits (error-checks) the </w:t>
      </w:r>
      <w:r w:rsidR="00AE4003">
        <w:t>Submittal File</w:t>
      </w:r>
      <w:r>
        <w:t xml:space="preserve"> contents. If enrollment is updated online, edits occur as entries are made.</w:t>
      </w:r>
    </w:p>
    <w:p w14:paraId="6F6B1223" w14:textId="77777777" w:rsidR="00845574" w:rsidRDefault="00845574" w:rsidP="006A35E0">
      <w:pPr>
        <w:widowControl/>
        <w:numPr>
          <w:ilvl w:val="0"/>
          <w:numId w:val="235"/>
        </w:numPr>
        <w:snapToGrid w:val="0"/>
        <w:spacing w:before="120" w:after="120"/>
        <w:ind w:left="1080"/>
      </w:pPr>
      <w:r>
        <w:t>Updates the NSLDS database with enrollment data.</w:t>
      </w:r>
    </w:p>
    <w:p w14:paraId="6F6B1224" w14:textId="77777777" w:rsidR="00845574" w:rsidRDefault="00845574" w:rsidP="006A35E0">
      <w:pPr>
        <w:widowControl/>
        <w:numPr>
          <w:ilvl w:val="0"/>
          <w:numId w:val="235"/>
        </w:numPr>
        <w:snapToGrid w:val="0"/>
        <w:spacing w:before="120" w:after="120"/>
        <w:ind w:left="1080"/>
      </w:pPr>
      <w:r>
        <w:t xml:space="preserve">Returns the Acknowledgment/Error File (containing any rejected records or just the header and trailer if there were no </w:t>
      </w:r>
      <w:r w:rsidR="00BF2454">
        <w:t>errors</w:t>
      </w:r>
      <w:r>
        <w:t>) for any file submitted by batch.</w:t>
      </w:r>
    </w:p>
    <w:p w14:paraId="6F6B1225" w14:textId="77777777" w:rsidR="00845574" w:rsidRDefault="00845574" w:rsidP="006A35E0">
      <w:pPr>
        <w:widowControl/>
        <w:numPr>
          <w:ilvl w:val="0"/>
          <w:numId w:val="235"/>
        </w:numPr>
        <w:snapToGrid w:val="0"/>
        <w:spacing w:before="120" w:after="120"/>
        <w:ind w:left="1080"/>
      </w:pPr>
      <w:r>
        <w:t>Forwards new and/or changed data to each affected loan holder (GAs, federal loan servicers, lenders/lender servicers, and Perkins Loan schools/servicers).</w:t>
      </w:r>
    </w:p>
    <w:p w14:paraId="6F6B1226" w14:textId="77777777" w:rsidR="00845574" w:rsidRDefault="00845574" w:rsidP="00845574">
      <w:pPr>
        <w:widowControl/>
        <w:numPr>
          <w:ilvl w:val="0"/>
          <w:numId w:val="232"/>
        </w:numPr>
        <w:snapToGrid w:val="0"/>
        <w:spacing w:before="100" w:beforeAutospacing="1" w:after="100" w:afterAutospacing="1"/>
      </w:pPr>
      <w:r>
        <w:t>School (or servicer):</w:t>
      </w:r>
    </w:p>
    <w:p w14:paraId="6F6B1227" w14:textId="77777777" w:rsidR="00845574" w:rsidRDefault="00845574" w:rsidP="006A35E0">
      <w:pPr>
        <w:widowControl/>
        <w:numPr>
          <w:ilvl w:val="0"/>
          <w:numId w:val="236"/>
        </w:numPr>
        <w:snapToGrid w:val="0"/>
        <w:spacing w:before="120" w:after="120"/>
        <w:ind w:left="1080"/>
      </w:pPr>
      <w:r>
        <w:t>Receives and saves the Acknowledgment/Error File, and reviews any error records. Cycle is complete if all records are accepted by NSLDS.</w:t>
      </w:r>
    </w:p>
    <w:p w14:paraId="6F6B1228" w14:textId="77777777" w:rsidR="00845574" w:rsidRDefault="00845574" w:rsidP="006A35E0">
      <w:pPr>
        <w:widowControl/>
        <w:numPr>
          <w:ilvl w:val="0"/>
          <w:numId w:val="236"/>
        </w:numPr>
        <w:snapToGrid w:val="0"/>
        <w:spacing w:before="120" w:after="120"/>
        <w:ind w:left="1080"/>
      </w:pPr>
      <w:r>
        <w:t>Returns the corrected records to NSLDS as an Error Correction File within 10 days of the date it is sent to the school (or servicer).</w:t>
      </w:r>
    </w:p>
    <w:p w14:paraId="6F6B1229" w14:textId="77777777" w:rsidR="00845574" w:rsidRDefault="00845574" w:rsidP="00845574">
      <w:pPr>
        <w:widowControl/>
        <w:spacing w:before="100" w:beforeAutospacing="1" w:after="100" w:afterAutospacing="1"/>
        <w:ind w:left="2160"/>
        <w:rPr>
          <w:b/>
        </w:rPr>
      </w:pPr>
      <w:r>
        <w:rPr>
          <w:b/>
        </w:rPr>
        <w:t>OR</w:t>
      </w:r>
    </w:p>
    <w:p w14:paraId="6F6B122A" w14:textId="77777777" w:rsidR="00845574" w:rsidRDefault="00845574" w:rsidP="00845574">
      <w:pPr>
        <w:widowControl/>
        <w:spacing w:before="100" w:beforeAutospacing="1" w:after="100" w:afterAutospacing="1"/>
        <w:ind w:left="1080"/>
      </w:pPr>
      <w:r>
        <w:t xml:space="preserve">Goes online at </w:t>
      </w:r>
      <w:hyperlink r:id="rId32" w:history="1">
        <w:r>
          <w:rPr>
            <w:rStyle w:val="Hyperlink"/>
          </w:rPr>
          <w:t>www.nsldsfap.ed.gov</w:t>
        </w:r>
      </w:hyperlink>
      <w:r>
        <w:t xml:space="preserve"> and uses on of the online functionalities (update, add, spreadsheet submittal) to certify enrollment for its students. No roster file will need to be returned.</w:t>
      </w:r>
    </w:p>
    <w:p w14:paraId="6F6B122B" w14:textId="77777777" w:rsidR="00845574" w:rsidRDefault="00845574" w:rsidP="00845574">
      <w:pPr>
        <w:widowControl/>
        <w:numPr>
          <w:ilvl w:val="0"/>
          <w:numId w:val="232"/>
        </w:numPr>
        <w:snapToGrid w:val="0"/>
        <w:spacing w:before="100" w:beforeAutospacing="1" w:after="100" w:afterAutospacing="1"/>
      </w:pPr>
      <w:r>
        <w:t>NSLDS:</w:t>
      </w:r>
    </w:p>
    <w:p w14:paraId="6F6B122C" w14:textId="77777777" w:rsidR="00845574" w:rsidRDefault="00845574" w:rsidP="006A35E0">
      <w:pPr>
        <w:widowControl/>
        <w:numPr>
          <w:ilvl w:val="0"/>
          <w:numId w:val="237"/>
        </w:numPr>
        <w:snapToGrid w:val="0"/>
        <w:spacing w:before="120" w:after="120"/>
      </w:pPr>
      <w:r>
        <w:t>Receives the returned Error Correction File and repeats step 3.</w:t>
      </w:r>
    </w:p>
    <w:p w14:paraId="6F6B122D" w14:textId="77777777" w:rsidR="00845574" w:rsidRDefault="00845574" w:rsidP="006A35E0">
      <w:pPr>
        <w:widowControl/>
        <w:numPr>
          <w:ilvl w:val="0"/>
          <w:numId w:val="237"/>
        </w:numPr>
        <w:snapToGrid w:val="0"/>
        <w:spacing w:before="120" w:after="120"/>
      </w:pPr>
      <w:r>
        <w:t>Forwards new and/or changed data to each affected loan holder.</w:t>
      </w:r>
    </w:p>
    <w:p w14:paraId="6F6B122E" w14:textId="77777777" w:rsidR="00845574" w:rsidRDefault="00845574" w:rsidP="00845574">
      <w:pPr>
        <w:widowControl/>
        <w:spacing w:before="100" w:beforeAutospacing="1" w:after="100" w:afterAutospacing="1"/>
        <w:rPr>
          <w:i/>
        </w:rPr>
      </w:pPr>
      <w:r w:rsidRPr="00E32E22">
        <w:rPr>
          <w:b/>
          <w:i/>
        </w:rPr>
        <w:t>Note:</w:t>
      </w:r>
      <w:r>
        <w:rPr>
          <w:b/>
        </w:rPr>
        <w:t xml:space="preserve"> </w:t>
      </w:r>
      <w:r>
        <w:rPr>
          <w:i/>
        </w:rPr>
        <w:t>When error corrections are not completed, the enrollment record is not updated on the NSLDS database or distributed to the loan holders.</w:t>
      </w:r>
    </w:p>
    <w:p w14:paraId="6F6B122F" w14:textId="77777777" w:rsidR="00845574" w:rsidRDefault="00845574" w:rsidP="00845574">
      <w:pPr>
        <w:pStyle w:val="Heading2"/>
        <w:keepNext w:val="0"/>
        <w:snapToGrid w:val="0"/>
      </w:pPr>
      <w:bookmarkStart w:id="37" w:name="_Toc333802979"/>
      <w:bookmarkStart w:id="38" w:name="_Toc340760923"/>
      <w:r>
        <w:t>Scheduling:  Building Enrollment Reporting Schedules</w:t>
      </w:r>
      <w:bookmarkEnd w:id="37"/>
      <w:bookmarkEnd w:id="38"/>
    </w:p>
    <w:p w14:paraId="6F6B1230" w14:textId="77777777" w:rsidR="00845574" w:rsidRDefault="00845574" w:rsidP="00845574">
      <w:pPr>
        <w:widowControl/>
        <w:spacing w:before="100" w:beforeAutospacing="1" w:after="100" w:afterAutospacing="1"/>
      </w:pPr>
      <w:r>
        <w:t xml:space="preserve">Default schedules for rosters are every 2 months for schools and weekly for all organizations receiving the notification files. The Department recommends that all schools report enrollment data using the Enrollment Reporting process at least five times a year. Scheduling roster files to coincide with key milestones in your academic year will best allow you to report accurate enrollment data. </w:t>
      </w:r>
    </w:p>
    <w:p w14:paraId="6F6B1231" w14:textId="77777777" w:rsidR="00845574" w:rsidRDefault="00845574" w:rsidP="00845574">
      <w:pPr>
        <w:widowControl/>
        <w:spacing w:before="100" w:beforeAutospacing="1" w:after="100" w:afterAutospacing="1"/>
      </w:pPr>
      <w:r>
        <w:t>NSLDS provides schools great flexibility in scheduling their Enrollment Reports, including setting specific dates for creation of an Enrollment Reporting roster file. Schools may wish to coordinate the schedule for Enrollment Reporting rosters to coincide with activities in their academic calendar, such as after the end of a drop/add period at the beginning of a semester or following the date of graduation. For example, after your drop/add period or census date is a good time to report enrollment, while a roster schedule for July 1 during a period of lighter student enrollment may be less efficient. Building your schedule can be completed on the Enrollment Reporting Profile page of the NSLDSFAP Web site. For more details on setting up your reporti</w:t>
      </w:r>
      <w:r w:rsidR="007F43C9">
        <w:t xml:space="preserve">ng schedule, see </w:t>
      </w:r>
      <w:r w:rsidR="00C24198">
        <w:t>S</w:t>
      </w:r>
      <w:r w:rsidR="007F43C9">
        <w:t xml:space="preserve">ection </w:t>
      </w:r>
      <w:r w:rsidR="005A5F0D">
        <w:fldChar w:fldCharType="begin"/>
      </w:r>
      <w:r w:rsidR="005A5F0D">
        <w:instrText xml:space="preserve"> REF _Ref339365520 \r </w:instrText>
      </w:r>
      <w:r w:rsidR="005A5F0D">
        <w:fldChar w:fldCharType="separate"/>
      </w:r>
      <w:r w:rsidR="009E3BC6">
        <w:t>3.8.4</w:t>
      </w:r>
      <w:r w:rsidR="005A5F0D">
        <w:fldChar w:fldCharType="end"/>
      </w:r>
      <w:r w:rsidR="007F43C9">
        <w:t>.</w:t>
      </w:r>
    </w:p>
    <w:p w14:paraId="6F6B1232" w14:textId="77777777" w:rsidR="00845574" w:rsidRDefault="00845574" w:rsidP="00845574">
      <w:pPr>
        <w:widowControl/>
        <w:spacing w:before="100" w:beforeAutospacing="1" w:after="100" w:afterAutospacing="1"/>
      </w:pPr>
      <w:r>
        <w:t>The Enrollment Reporting Profile page allows a school to update the current schedule or to create a new schedule by selecting a start date. The start date may be any valid date greater than or equal to the current date, and less than or equal to the current date plus 1 year. Files will only be generated on weekdays. This means that a file scheduled for generation on a Saturday will be generated on the following Monday. Schools may also select a frequency such as:</w:t>
      </w:r>
    </w:p>
    <w:p w14:paraId="6F6B1233" w14:textId="77777777" w:rsidR="00845574" w:rsidRDefault="00845574" w:rsidP="00845574">
      <w:pPr>
        <w:widowControl/>
        <w:numPr>
          <w:ilvl w:val="0"/>
          <w:numId w:val="238"/>
        </w:numPr>
        <w:snapToGrid w:val="0"/>
        <w:spacing w:before="100" w:beforeAutospacing="1" w:after="100" w:afterAutospacing="1"/>
      </w:pPr>
      <w:r>
        <w:t>Every week</w:t>
      </w:r>
    </w:p>
    <w:p w14:paraId="6F6B1234" w14:textId="77777777" w:rsidR="00845574" w:rsidRDefault="00845574" w:rsidP="006A35E0">
      <w:pPr>
        <w:widowControl/>
        <w:numPr>
          <w:ilvl w:val="0"/>
          <w:numId w:val="238"/>
        </w:numPr>
        <w:snapToGrid w:val="0"/>
        <w:spacing w:before="120" w:after="120"/>
      </w:pPr>
      <w:r>
        <w:t>Every 2</w:t>
      </w:r>
      <w:r w:rsidR="00A6641D">
        <w:t xml:space="preserve"> </w:t>
      </w:r>
      <w:r>
        <w:t>weeks</w:t>
      </w:r>
    </w:p>
    <w:p w14:paraId="6F6B1235" w14:textId="77777777" w:rsidR="00845574" w:rsidRDefault="00845574" w:rsidP="006A35E0">
      <w:pPr>
        <w:widowControl/>
        <w:numPr>
          <w:ilvl w:val="0"/>
          <w:numId w:val="238"/>
        </w:numPr>
        <w:snapToGrid w:val="0"/>
        <w:spacing w:before="120" w:after="120"/>
      </w:pPr>
      <w:r>
        <w:t>Every month</w:t>
      </w:r>
    </w:p>
    <w:p w14:paraId="6F6B1236" w14:textId="77777777" w:rsidR="00845574" w:rsidRDefault="00845574" w:rsidP="006A35E0">
      <w:pPr>
        <w:widowControl/>
        <w:numPr>
          <w:ilvl w:val="0"/>
          <w:numId w:val="238"/>
        </w:numPr>
        <w:snapToGrid w:val="0"/>
        <w:spacing w:before="120" w:after="120"/>
      </w:pPr>
      <w:r>
        <w:t>Every 2</w:t>
      </w:r>
      <w:r w:rsidR="00A6641D">
        <w:t xml:space="preserve"> </w:t>
      </w:r>
      <w:r>
        <w:t>months (default frequency for schools)</w:t>
      </w:r>
    </w:p>
    <w:p w14:paraId="6F6B1237" w14:textId="77777777" w:rsidR="00845574" w:rsidRDefault="00845574" w:rsidP="006A35E0">
      <w:pPr>
        <w:widowControl/>
        <w:numPr>
          <w:ilvl w:val="0"/>
          <w:numId w:val="238"/>
        </w:numPr>
        <w:snapToGrid w:val="0"/>
        <w:spacing w:before="120" w:after="120"/>
      </w:pPr>
      <w:r>
        <w:t>Every 3</w:t>
      </w:r>
      <w:r w:rsidR="00A6641D">
        <w:t xml:space="preserve"> </w:t>
      </w:r>
      <w:r>
        <w:t>months</w:t>
      </w:r>
    </w:p>
    <w:p w14:paraId="6F6B1238" w14:textId="77777777" w:rsidR="00845574" w:rsidRDefault="00845574" w:rsidP="00845574">
      <w:pPr>
        <w:widowControl/>
        <w:spacing w:before="100" w:beforeAutospacing="1" w:after="100" w:afterAutospacing="1"/>
      </w:pPr>
      <w:r>
        <w:t xml:space="preserve">This will develop an initial schedule, which the school can modify for more specific time periods. Schools that select frequencies greater than monthly must keep in mind that they will have to complete ad hoc reports or update online if a student enrollment status changes within 30 days of the enrollment status change. </w:t>
      </w:r>
    </w:p>
    <w:p w14:paraId="6F6B1239" w14:textId="77777777" w:rsidR="00845574" w:rsidRDefault="00845574" w:rsidP="00845574">
      <w:pPr>
        <w:pStyle w:val="Heading2"/>
        <w:snapToGrid w:val="0"/>
      </w:pPr>
      <w:bookmarkStart w:id="39" w:name="_Toc333802982"/>
      <w:bookmarkStart w:id="40" w:name="_Ref339365443"/>
      <w:bookmarkStart w:id="41" w:name="_Toc340760924"/>
      <w:r>
        <w:t>School Late Enrollment Reporting Roster Notification</w:t>
      </w:r>
      <w:bookmarkEnd w:id="39"/>
      <w:bookmarkEnd w:id="40"/>
      <w:bookmarkEnd w:id="41"/>
    </w:p>
    <w:p w14:paraId="6F6B123A" w14:textId="77777777" w:rsidR="00845574" w:rsidRDefault="00845574" w:rsidP="00845574">
      <w:pPr>
        <w:widowControl/>
        <w:spacing w:before="100" w:beforeAutospacing="1" w:after="100" w:afterAutospacing="1"/>
      </w:pPr>
      <w:r>
        <w:t xml:space="preserve">Once NSLDS creates an Enrollment Reporting Roster file and sends it to a school, that school has 30 days from the date the Enrollment Reporting Roster file was created to return a </w:t>
      </w:r>
      <w:r w:rsidR="00AE4003">
        <w:t>Submittal File</w:t>
      </w:r>
      <w:r>
        <w:t xml:space="preserve"> to NSLDS or complete the updates online. Any school that fails to return a </w:t>
      </w:r>
      <w:r w:rsidR="00AE4003">
        <w:t>Submittal File</w:t>
      </w:r>
      <w:r>
        <w:t xml:space="preserve"> or make updates online within the 30-day period is considered to be late in responding. NSLDS will produce an e-mail notification to remind schools of their responsibility to “</w:t>
      </w:r>
      <w:r>
        <w:rPr>
          <w:color w:val="000000"/>
          <w:szCs w:val="24"/>
        </w:rPr>
        <w:t>complete and return that report within 30 days of receipt to the Secretary” [</w:t>
      </w:r>
      <w:r>
        <w:rPr>
          <w:szCs w:val="24"/>
        </w:rPr>
        <w:t>34 CFR 682.610(c)]</w:t>
      </w:r>
      <w:r>
        <w:t>.</w:t>
      </w:r>
    </w:p>
    <w:p w14:paraId="6F6B123B" w14:textId="77777777" w:rsidR="00845574" w:rsidRDefault="00845574" w:rsidP="00845574">
      <w:pPr>
        <w:widowControl/>
        <w:spacing w:before="100" w:beforeAutospacing="1" w:after="100" w:afterAutospacing="1"/>
      </w:pPr>
      <w:r>
        <w:t>The Late Enrollment Reporting notification will be sent if no updates are received by batch or online by the 37th day after the creation date of the roster from NSLDS. The notification is sent to the school’s Enrollment Reporting Contact and Primary Contact as designated by the school on the Organization Tab (ORG Tab). The President or CEO, as listed with the Postsecondary Education Participation System (PEPS), is also copied on the e-mail notification.</w:t>
      </w:r>
    </w:p>
    <w:p w14:paraId="6F6B123C" w14:textId="77777777" w:rsidR="00845574" w:rsidRDefault="00845574" w:rsidP="00845574">
      <w:pPr>
        <w:widowControl/>
        <w:spacing w:before="100" w:beforeAutospacing="1" w:after="100" w:afterAutospacing="1"/>
      </w:pPr>
      <w:r>
        <w:t>This notification is the only warning the school will receive regarding its non-compliance in replying to the Secretary of the Department of Education’s request for enrollment status information.</w:t>
      </w:r>
    </w:p>
    <w:p w14:paraId="6F6B123D" w14:textId="77777777" w:rsidR="00845574" w:rsidRDefault="00845574" w:rsidP="00845574">
      <w:pPr>
        <w:widowControl/>
        <w:spacing w:before="100" w:beforeAutospacing="1" w:after="100" w:afterAutospacing="1"/>
      </w:pPr>
      <w:r>
        <w:rPr>
          <w:i/>
        </w:rPr>
        <w:t xml:space="preserve">The school is ultimately responsible for timely and accurate reporting, even when it uses an enrollment reporting servicer to submit the Enrollment Reporting files. </w:t>
      </w:r>
      <w:r>
        <w:t>Therefore, Late Enrollment Reporting e-mail notifications are sent to the school and not to the servicer. Schools that do not comply may have their eligibility for Title IV student aid revoked or they may have fines imposed.</w:t>
      </w:r>
    </w:p>
    <w:p w14:paraId="6F6B123E" w14:textId="77777777" w:rsidR="00845574" w:rsidRDefault="00845574" w:rsidP="00845574">
      <w:pPr>
        <w:pStyle w:val="Heading2"/>
        <w:keepNext w:val="0"/>
        <w:snapToGrid w:val="0"/>
      </w:pPr>
      <w:bookmarkStart w:id="42" w:name="_Toc333802983"/>
      <w:bookmarkStart w:id="43" w:name="_Toc340760925"/>
      <w:r>
        <w:t>School Enrollment Reporting Audit</w:t>
      </w:r>
      <w:bookmarkEnd w:id="42"/>
      <w:bookmarkEnd w:id="43"/>
    </w:p>
    <w:p w14:paraId="6F6B123F" w14:textId="77777777" w:rsidR="00845574" w:rsidRDefault="00845574" w:rsidP="00845574">
      <w:pPr>
        <w:widowControl/>
        <w:spacing w:before="100" w:beforeAutospacing="1" w:after="100" w:afterAutospacing="1"/>
      </w:pPr>
      <w:r>
        <w:t xml:space="preserve">Schools may wish to perform internal oversight or may receive a request for an audit history of Enrollment Reporting. Requests are made by internal auditors, ED, GAs, and other agencies to verify compliance with Federal regulations. The Enrollment Reporting Summary Report (SCHER1) on the NSLDS web site can be requested to assist schools by creating a report showing the dates Enrollment Reporting roster files were sent and returned; the number of errors, date, and number of online updates; and the number of late enrollment reporting notifications that have been sent for overdue Enrollment Reporting rosters. </w:t>
      </w:r>
    </w:p>
    <w:p w14:paraId="6F6B1240" w14:textId="77777777" w:rsidR="00845574" w:rsidRDefault="00845574" w:rsidP="00845574">
      <w:pPr>
        <w:widowControl/>
        <w:spacing w:before="100" w:beforeAutospacing="1" w:after="100" w:afterAutospacing="1"/>
      </w:pPr>
      <w:r>
        <w:t>NSLDS also provides two additional reports to help schools evaluate the reporting of enrollment certifications, the Enrollment Certification by Quarter Web report and the Enrollment Certification Extract.  These two reports are described below and will be covered in Chapter 3.</w:t>
      </w:r>
    </w:p>
    <w:p w14:paraId="6F6B1241" w14:textId="77777777" w:rsidR="00845574" w:rsidRDefault="00845574" w:rsidP="00845574">
      <w:pPr>
        <w:widowControl/>
        <w:spacing w:before="100" w:beforeAutospacing="1" w:after="100" w:afterAutospacing="1"/>
      </w:pPr>
      <w:r>
        <w:t xml:space="preserve">For answers to questions regarding enrollment reports, call the NSLDS CSC at 1-800-999-8219, or submit your question to </w:t>
      </w:r>
      <w:hyperlink r:id="rId33" w:history="1">
        <w:r>
          <w:rPr>
            <w:rStyle w:val="Hyperlink"/>
          </w:rPr>
          <w:t>nslds@ed.gov</w:t>
        </w:r>
      </w:hyperlink>
      <w:r>
        <w:t>.</w:t>
      </w:r>
    </w:p>
    <w:p w14:paraId="6F6B1242" w14:textId="77777777" w:rsidR="00845574" w:rsidRDefault="00845574" w:rsidP="00845574">
      <w:pPr>
        <w:pStyle w:val="Heading2"/>
        <w:keepNext w:val="0"/>
        <w:snapToGrid w:val="0"/>
      </w:pPr>
      <w:bookmarkStart w:id="44" w:name="_Toc333802984"/>
      <w:bookmarkStart w:id="45" w:name="_Toc340760926"/>
      <w:r>
        <w:t>School Monitoring of Certification Records</w:t>
      </w:r>
      <w:bookmarkEnd w:id="44"/>
      <w:bookmarkEnd w:id="45"/>
    </w:p>
    <w:p w14:paraId="6F6B1243" w14:textId="77777777" w:rsidR="00845574" w:rsidRDefault="00845574" w:rsidP="00845574">
      <w:r>
        <w:t xml:space="preserve">NSLDS provides tools for the school to monitor the certification records that have been provided to NSLDS by the school or its school service.  Two reports demonstrate the certification records that have </w:t>
      </w:r>
      <w:r w:rsidR="007F43C9">
        <w:t xml:space="preserve">updated NSLDS.  See Section </w:t>
      </w:r>
      <w:r w:rsidR="005A5F0D">
        <w:fldChar w:fldCharType="begin"/>
      </w:r>
      <w:r w:rsidR="005A5F0D">
        <w:instrText xml:space="preserve"> REF _Ref339365545 \r </w:instrText>
      </w:r>
      <w:r w:rsidR="005A5F0D">
        <w:fldChar w:fldCharType="separate"/>
      </w:r>
      <w:r w:rsidR="009E3BC6">
        <w:t>3.10</w:t>
      </w:r>
      <w:r w:rsidR="005A5F0D">
        <w:fldChar w:fldCharType="end"/>
      </w:r>
      <w:r>
        <w:t>.</w:t>
      </w:r>
    </w:p>
    <w:p w14:paraId="6F6B1244" w14:textId="77777777" w:rsidR="00845574" w:rsidRDefault="00845574" w:rsidP="00DA7AC3">
      <w:pPr>
        <w:pStyle w:val="Heading3"/>
      </w:pPr>
      <w:bookmarkStart w:id="46" w:name="_Toc333802985"/>
      <w:bookmarkStart w:id="47" w:name="_Toc340760927"/>
      <w:r>
        <w:t>Enrollment Certification by Quarter</w:t>
      </w:r>
      <w:bookmarkEnd w:id="46"/>
      <w:bookmarkEnd w:id="47"/>
    </w:p>
    <w:p w14:paraId="6F6B1245" w14:textId="77777777" w:rsidR="00E62C68" w:rsidRPr="00E62C68" w:rsidRDefault="00E62C68" w:rsidP="00845574">
      <w:r w:rsidRPr="00DA7AC3">
        <w:rPr>
          <w:noProof/>
        </w:rPr>
        <w:t>This online report displays a quarterly count by enrollment status of certified enrollments received by NSLDS during the four most recent calendar quarters, beginning with the calendar quarter ending June 30, 2012. At the end of each quarter (March 31, June 30, September 30, and December 31), NSLDS evaluates the last enrollment status reported per student that updated NSLDS during that quarter.</w:t>
      </w:r>
    </w:p>
    <w:p w14:paraId="6F6B1246" w14:textId="77777777" w:rsidR="00845574" w:rsidRDefault="00845574" w:rsidP="00DA7AC3">
      <w:pPr>
        <w:pStyle w:val="Heading3"/>
      </w:pPr>
      <w:bookmarkStart w:id="48" w:name="_Toc333802986"/>
      <w:bookmarkStart w:id="49" w:name="_Toc340760928"/>
      <w:r>
        <w:t>Enrollment Certification Report</w:t>
      </w:r>
      <w:bookmarkEnd w:id="48"/>
      <w:bookmarkEnd w:id="49"/>
    </w:p>
    <w:p w14:paraId="6F6B1247" w14:textId="77777777" w:rsidR="00845574" w:rsidRDefault="00845574" w:rsidP="00845574">
      <w:r>
        <w:t>The Enrollment Reporting Certification Report is an extract of active students in the school’s portfolio of students. The extract will contain the enrollment status code, status effective date, and the anticipated completion date (ACD) as of the selected extract date.  Additionally, NSLDS will provide the date on which each of those fields was first applied to the database.  Finally, the extract contains the most recently received certification date for the enrollment data listed and calculates the number of days between that certification date and the extract date.</w:t>
      </w:r>
    </w:p>
    <w:p w14:paraId="6F6B1248" w14:textId="77777777" w:rsidR="00845574" w:rsidRDefault="00845574" w:rsidP="00DA7AC3">
      <w:pPr>
        <w:pStyle w:val="Heading3"/>
      </w:pPr>
      <w:bookmarkStart w:id="50" w:name="_Toc333802987"/>
      <w:bookmarkStart w:id="51" w:name="_Toc340760929"/>
      <w:r>
        <w:t>Waiver Process</w:t>
      </w:r>
      <w:bookmarkEnd w:id="50"/>
      <w:bookmarkEnd w:id="51"/>
    </w:p>
    <w:p w14:paraId="6F6B1249" w14:textId="77777777" w:rsidR="00845574" w:rsidRDefault="00845574" w:rsidP="00845574">
      <w:pPr>
        <w:spacing w:before="100" w:beforeAutospacing="1" w:after="100" w:afterAutospacing="1"/>
      </w:pPr>
      <w:r>
        <w:t xml:space="preserve">A school may apply for a waiver for the Enrollment Reporting process if there are unusual or unforeseen circumstances that prevent the submission of a roster within the required 30-day period. A waiver has a start and an end date; the end date signifies when the roster cycle will resume. If a waiver is granted, rosters will not be generated and, while in effect, the school is </w:t>
      </w:r>
      <w:r>
        <w:rPr>
          <w:b/>
        </w:rPr>
        <w:t>not</w:t>
      </w:r>
      <w:r>
        <w:t xml:space="preserve"> considered to be out of compliance if the waiver is requested before a previously sent roster has exceed the return timeframe of 37 days.</w:t>
      </w:r>
    </w:p>
    <w:p w14:paraId="6F6B124A" w14:textId="77777777" w:rsidR="00845574" w:rsidRDefault="00845574" w:rsidP="00845574">
      <w:pPr>
        <w:widowControl/>
        <w:spacing w:before="100" w:beforeAutospacing="1" w:after="100" w:afterAutospacing="1"/>
      </w:pPr>
      <w:r>
        <w:t xml:space="preserve">Each waiver request is reviewed by the Department and approved or denied on a case-by-case basis. To request a waiver, please call the NSLDS CSC at 1-800-999-8219, or e-mail </w:t>
      </w:r>
      <w:hyperlink r:id="rId34" w:history="1">
        <w:r>
          <w:rPr>
            <w:rStyle w:val="Hyperlink"/>
          </w:rPr>
          <w:t>nslds@ed.gov</w:t>
        </w:r>
      </w:hyperlink>
      <w:r>
        <w:t>.  Include with your request an explanation of the events that will cause you to miss the Enrollment Reporting deadline. Generally, the waiver request is due to the anticipation that more than one roster will be missed and must include the start date and expected end date. A waiver can be requested before the late e-mail notification, but not after the distribution of the Late Enrollment Reporting e-mail has been sent.</w:t>
      </w:r>
    </w:p>
    <w:p w14:paraId="6F6B124B" w14:textId="77777777" w:rsidR="00845574" w:rsidRDefault="00845574" w:rsidP="00845574">
      <w:pPr>
        <w:widowControl/>
        <w:spacing w:before="100" w:beforeAutospacing="1" w:after="100" w:afterAutospacing="1"/>
      </w:pPr>
      <w:r>
        <w:t>A waiver request for a deadline that has passed will not be processed once the late e-mail notification has been sent for the missed cycle.</w:t>
      </w:r>
    </w:p>
    <w:p w14:paraId="6F6B124C" w14:textId="77777777" w:rsidR="00845574" w:rsidRDefault="00845574" w:rsidP="00845574">
      <w:pPr>
        <w:pStyle w:val="Heading2"/>
        <w:keepNext w:val="0"/>
        <w:snapToGrid w:val="0"/>
      </w:pPr>
      <w:bookmarkStart w:id="52" w:name="_Toc333802988"/>
      <w:bookmarkStart w:id="53" w:name="_Toc340760930"/>
      <w:r>
        <w:t>Change in School Eligibility</w:t>
      </w:r>
      <w:bookmarkEnd w:id="52"/>
      <w:bookmarkEnd w:id="53"/>
    </w:p>
    <w:p w14:paraId="6F6B124D" w14:textId="77777777" w:rsidR="00845574" w:rsidRDefault="00845574" w:rsidP="00845574">
      <w:pPr>
        <w:spacing w:before="100" w:beforeAutospacing="1" w:after="100" w:afterAutospacing="1"/>
      </w:pPr>
      <w:r>
        <w:t xml:space="preserve">NSLDS receives school participation eligibility from PEPS. If a school’s eligibility to participate in Title IV aid changes, it is the school’s responsibility to update properly all students on its Enrollment Reporting roster before discontinuing participation in the Enrollment Reporting process. Furthermore, a school can </w:t>
      </w:r>
      <w:r w:rsidR="00062EBA">
        <w:t>choose not to participate in the awarding of Title IV aid</w:t>
      </w:r>
      <w:r>
        <w:t xml:space="preserve">, yet still </w:t>
      </w:r>
      <w:r w:rsidR="00062EBA">
        <w:t xml:space="preserve">have its students with federal student loans </w:t>
      </w:r>
      <w:r>
        <w:t xml:space="preserve">be eligible to </w:t>
      </w:r>
      <w:r w:rsidR="00062EBA">
        <w:t xml:space="preserve">receive </w:t>
      </w:r>
      <w:r>
        <w:t>loan deferments. If a school is eligible for loan deferments only, it must continue to report enrollment for its students through the Enrollment Reporting process. Final updates can be made via batch processing or online.</w:t>
      </w:r>
    </w:p>
    <w:p w14:paraId="6F6B124E" w14:textId="77777777" w:rsidR="00845574" w:rsidRDefault="00845574" w:rsidP="00DA7AC3">
      <w:pPr>
        <w:pStyle w:val="Heading3"/>
      </w:pPr>
      <w:bookmarkStart w:id="54" w:name="_Toc333802989"/>
      <w:bookmarkStart w:id="55" w:name="_Toc340760931"/>
      <w:r>
        <w:t>For Schools That Are Closing</w:t>
      </w:r>
      <w:bookmarkEnd w:id="54"/>
      <w:bookmarkEnd w:id="55"/>
    </w:p>
    <w:p w14:paraId="6F6B124F" w14:textId="77777777" w:rsidR="00845574" w:rsidRDefault="00845574" w:rsidP="006A35E0">
      <w:pPr>
        <w:keepNext/>
        <w:keepLines/>
        <w:spacing w:before="100" w:beforeAutospacing="1" w:after="100" w:afterAutospacing="1"/>
      </w:pPr>
      <w:r>
        <w:t>Steps to complete the final enrollment reporting roster if your school is closing:</w:t>
      </w:r>
    </w:p>
    <w:p w14:paraId="6F6B1250" w14:textId="77777777" w:rsidR="00845574" w:rsidRDefault="00845574" w:rsidP="006A35E0">
      <w:pPr>
        <w:keepNext/>
        <w:keepLines/>
        <w:widowControl/>
        <w:numPr>
          <w:ilvl w:val="0"/>
          <w:numId w:val="239"/>
        </w:numPr>
        <w:snapToGrid w:val="0"/>
        <w:spacing w:before="100" w:beforeAutospacing="1" w:after="100" w:afterAutospacing="1"/>
        <w:rPr>
          <w:szCs w:val="24"/>
        </w:rPr>
      </w:pPr>
      <w:r>
        <w:rPr>
          <w:szCs w:val="24"/>
        </w:rPr>
        <w:t>The school (or school’s servicer) must update roster one final time. All students need to be updated to the appropriate non-active enrollment status, such as ‘G’, ‘W’, ‘X’, or ‘Z’. If the status is based on the date the school closed, the enrollment status effective date will be the date the school closed.</w:t>
      </w:r>
    </w:p>
    <w:p w14:paraId="6F6B1251" w14:textId="77777777" w:rsidR="00845574" w:rsidRDefault="00845574" w:rsidP="006A35E0">
      <w:pPr>
        <w:widowControl/>
        <w:numPr>
          <w:ilvl w:val="2"/>
          <w:numId w:val="239"/>
        </w:numPr>
        <w:tabs>
          <w:tab w:val="num" w:pos="1260"/>
        </w:tabs>
        <w:snapToGrid w:val="0"/>
        <w:spacing w:before="120" w:after="120"/>
        <w:ind w:left="1260" w:hanging="540"/>
        <w:rPr>
          <w:szCs w:val="24"/>
        </w:rPr>
      </w:pPr>
      <w:r>
        <w:rPr>
          <w:szCs w:val="24"/>
        </w:rPr>
        <w:t>‘G’ (graduated): Provide the status effective date of the student’s graduation.</w:t>
      </w:r>
    </w:p>
    <w:p w14:paraId="6F6B1252" w14:textId="77777777" w:rsidR="00845574" w:rsidRDefault="00845574" w:rsidP="006A35E0">
      <w:pPr>
        <w:widowControl/>
        <w:numPr>
          <w:ilvl w:val="2"/>
          <w:numId w:val="239"/>
        </w:numPr>
        <w:tabs>
          <w:tab w:val="num" w:pos="1260"/>
        </w:tabs>
        <w:snapToGrid w:val="0"/>
        <w:spacing w:before="120" w:after="120"/>
        <w:ind w:left="1080"/>
        <w:rPr>
          <w:szCs w:val="24"/>
        </w:rPr>
      </w:pPr>
      <w:r>
        <w:rPr>
          <w:szCs w:val="24"/>
        </w:rPr>
        <w:t>‘W’ (withdrawn): The status effective date should match the date the student withdrew or the effective date of school’s closure.</w:t>
      </w:r>
    </w:p>
    <w:p w14:paraId="6F6B1253" w14:textId="77777777" w:rsidR="00845574" w:rsidRDefault="00845574" w:rsidP="006A35E0">
      <w:pPr>
        <w:widowControl/>
        <w:numPr>
          <w:ilvl w:val="2"/>
          <w:numId w:val="239"/>
        </w:numPr>
        <w:tabs>
          <w:tab w:val="num" w:pos="1260"/>
        </w:tabs>
        <w:snapToGrid w:val="0"/>
        <w:spacing w:before="120" w:after="120"/>
        <w:ind w:left="1080"/>
        <w:rPr>
          <w:szCs w:val="24"/>
        </w:rPr>
      </w:pPr>
      <w:r>
        <w:rPr>
          <w:szCs w:val="24"/>
        </w:rPr>
        <w:t>‘X’ (never attended): The status effective date should match the date the student was first reported on the roster.</w:t>
      </w:r>
    </w:p>
    <w:p w14:paraId="6F6B1254" w14:textId="77777777" w:rsidR="00845574" w:rsidRDefault="00845574" w:rsidP="006A35E0">
      <w:pPr>
        <w:widowControl/>
        <w:numPr>
          <w:ilvl w:val="2"/>
          <w:numId w:val="239"/>
        </w:numPr>
        <w:tabs>
          <w:tab w:val="num" w:pos="1260"/>
        </w:tabs>
        <w:snapToGrid w:val="0"/>
        <w:spacing w:before="120" w:after="120"/>
        <w:ind w:left="1080"/>
        <w:rPr>
          <w:szCs w:val="24"/>
        </w:rPr>
      </w:pPr>
      <w:r>
        <w:rPr>
          <w:szCs w:val="24"/>
        </w:rPr>
        <w:t>‘Z’ (no record found): The status effective date should match the date the student was first reported on the roster.</w:t>
      </w:r>
    </w:p>
    <w:p w14:paraId="6F6B1255" w14:textId="77777777" w:rsidR="00845574" w:rsidRDefault="00845574" w:rsidP="00845574">
      <w:pPr>
        <w:widowControl/>
        <w:numPr>
          <w:ilvl w:val="0"/>
          <w:numId w:val="239"/>
        </w:numPr>
        <w:snapToGrid w:val="0"/>
        <w:spacing w:before="100" w:beforeAutospacing="1" w:after="100" w:afterAutospacing="1"/>
        <w:rPr>
          <w:szCs w:val="24"/>
        </w:rPr>
      </w:pPr>
      <w:r>
        <w:rPr>
          <w:szCs w:val="24"/>
        </w:rPr>
        <w:t>Once all updates and any resulting errors have been completed, the school should contact its PDPA to terminate all online and batch access for the Enrollment Reporting Process.</w:t>
      </w:r>
    </w:p>
    <w:p w14:paraId="6F6B1256" w14:textId="77777777" w:rsidR="00845574" w:rsidRDefault="00845574" w:rsidP="00DA7AC3">
      <w:pPr>
        <w:pStyle w:val="Heading3"/>
      </w:pPr>
      <w:bookmarkStart w:id="56" w:name="_Toc333802990"/>
      <w:bookmarkStart w:id="57" w:name="_Toc340760932"/>
      <w:r>
        <w:t>For Schools That Are Ineligible</w:t>
      </w:r>
      <w:bookmarkEnd w:id="56"/>
      <w:bookmarkEnd w:id="57"/>
    </w:p>
    <w:p w14:paraId="6F6B1257" w14:textId="77777777" w:rsidR="00845574" w:rsidRDefault="00845574" w:rsidP="00845574">
      <w:pPr>
        <w:spacing w:before="100" w:beforeAutospacing="1" w:after="100" w:afterAutospacing="1"/>
      </w:pPr>
      <w:r>
        <w:t>Steps to complete the final enrollment reporting roster if your school is ineligible or has become ineligible to participate in Title IV aid, and/or is ineligible to participate in loan deferments only:</w:t>
      </w:r>
    </w:p>
    <w:p w14:paraId="6F6B1258" w14:textId="77777777" w:rsidR="00845574" w:rsidRDefault="00845574" w:rsidP="006A35E0">
      <w:pPr>
        <w:widowControl/>
        <w:numPr>
          <w:ilvl w:val="0"/>
          <w:numId w:val="240"/>
        </w:numPr>
        <w:snapToGrid w:val="0"/>
        <w:spacing w:before="120" w:after="120"/>
        <w:rPr>
          <w:szCs w:val="24"/>
        </w:rPr>
      </w:pPr>
      <w:r>
        <w:rPr>
          <w:szCs w:val="24"/>
        </w:rPr>
        <w:t>The school (or school’s servicer) must update roster one final time. All students need to be updated to the appropriate non-active enrollment status, such as ‘G’, ‘W’, ‘X’, or ‘Z’. If the status is based on the date the school became ineligible to participate, the enrollment status effective date will be the date the school lost eligibility or stopped participating.</w:t>
      </w:r>
    </w:p>
    <w:p w14:paraId="6F6B1259" w14:textId="77777777" w:rsidR="00845574" w:rsidRDefault="00845574" w:rsidP="006A35E0">
      <w:pPr>
        <w:widowControl/>
        <w:numPr>
          <w:ilvl w:val="2"/>
          <w:numId w:val="240"/>
        </w:numPr>
        <w:tabs>
          <w:tab w:val="clear" w:pos="1800"/>
          <w:tab w:val="num" w:pos="1260"/>
        </w:tabs>
        <w:snapToGrid w:val="0"/>
        <w:spacing w:before="120" w:after="120"/>
        <w:ind w:left="1080"/>
        <w:rPr>
          <w:szCs w:val="24"/>
        </w:rPr>
      </w:pPr>
      <w:r>
        <w:rPr>
          <w:szCs w:val="24"/>
        </w:rPr>
        <w:t>‘G’ (graduated): Provide the status effective date of the student’s graduation.</w:t>
      </w:r>
    </w:p>
    <w:p w14:paraId="6F6B125A" w14:textId="77777777" w:rsidR="00845574" w:rsidRDefault="00845574" w:rsidP="006A35E0">
      <w:pPr>
        <w:widowControl/>
        <w:numPr>
          <w:ilvl w:val="2"/>
          <w:numId w:val="240"/>
        </w:numPr>
        <w:tabs>
          <w:tab w:val="clear" w:pos="1800"/>
          <w:tab w:val="num" w:pos="1260"/>
        </w:tabs>
        <w:snapToGrid w:val="0"/>
        <w:spacing w:before="120" w:after="120"/>
        <w:ind w:left="1080"/>
        <w:rPr>
          <w:szCs w:val="24"/>
        </w:rPr>
      </w:pPr>
      <w:r>
        <w:rPr>
          <w:szCs w:val="24"/>
        </w:rPr>
        <w:t>‘W’ (withdrawn): The status effective date should match the date the student withdrew or the effective date the school became ineligible.</w:t>
      </w:r>
    </w:p>
    <w:p w14:paraId="6F6B125B" w14:textId="77777777" w:rsidR="00845574" w:rsidRDefault="00845574" w:rsidP="006A35E0">
      <w:pPr>
        <w:widowControl/>
        <w:numPr>
          <w:ilvl w:val="2"/>
          <w:numId w:val="240"/>
        </w:numPr>
        <w:tabs>
          <w:tab w:val="clear" w:pos="1800"/>
          <w:tab w:val="num" w:pos="1260"/>
        </w:tabs>
        <w:snapToGrid w:val="0"/>
        <w:spacing w:before="120" w:after="120"/>
        <w:ind w:left="1080"/>
        <w:rPr>
          <w:szCs w:val="24"/>
        </w:rPr>
      </w:pPr>
      <w:r>
        <w:rPr>
          <w:szCs w:val="24"/>
        </w:rPr>
        <w:t>‘X’ (never attended): The status effective date should match the date the student was first reported on the roster.</w:t>
      </w:r>
    </w:p>
    <w:p w14:paraId="6F6B125C" w14:textId="77777777" w:rsidR="00845574" w:rsidRDefault="00845574" w:rsidP="006A35E0">
      <w:pPr>
        <w:widowControl/>
        <w:numPr>
          <w:ilvl w:val="2"/>
          <w:numId w:val="240"/>
        </w:numPr>
        <w:tabs>
          <w:tab w:val="clear" w:pos="1800"/>
          <w:tab w:val="num" w:pos="1260"/>
        </w:tabs>
        <w:snapToGrid w:val="0"/>
        <w:spacing w:before="120" w:after="120"/>
        <w:ind w:left="1080"/>
        <w:rPr>
          <w:szCs w:val="24"/>
        </w:rPr>
      </w:pPr>
      <w:r>
        <w:rPr>
          <w:szCs w:val="24"/>
        </w:rPr>
        <w:t>‘Z’ (no record found): The status effective date should match the date the student was first reported on the roster.</w:t>
      </w:r>
    </w:p>
    <w:p w14:paraId="6F6B125D" w14:textId="77777777" w:rsidR="00845574" w:rsidRDefault="00845574" w:rsidP="00845574">
      <w:pPr>
        <w:widowControl/>
        <w:numPr>
          <w:ilvl w:val="0"/>
          <w:numId w:val="240"/>
        </w:numPr>
        <w:snapToGrid w:val="0"/>
        <w:spacing w:before="100" w:beforeAutospacing="1" w:after="100" w:afterAutospacing="1"/>
        <w:rPr>
          <w:szCs w:val="24"/>
        </w:rPr>
      </w:pPr>
      <w:r>
        <w:rPr>
          <w:szCs w:val="24"/>
        </w:rPr>
        <w:t>Once all updates and any resulting errors have been completed, the school should contact its PDPA to terminate all online and batch access for the Enrollment Reporting Process.</w:t>
      </w:r>
    </w:p>
    <w:p w14:paraId="6F6B125E" w14:textId="77777777" w:rsidR="00845574" w:rsidRDefault="00845574" w:rsidP="00DA7AC3">
      <w:pPr>
        <w:pStyle w:val="Heading3"/>
      </w:pPr>
      <w:bookmarkStart w:id="58" w:name="_Toc333802991"/>
      <w:bookmarkStart w:id="59" w:name="_Toc340760933"/>
      <w:r>
        <w:t>For Schools That Are Merging</w:t>
      </w:r>
      <w:bookmarkEnd w:id="58"/>
      <w:bookmarkEnd w:id="59"/>
    </w:p>
    <w:p w14:paraId="6F6B125F" w14:textId="77777777" w:rsidR="00845574" w:rsidRDefault="00845574" w:rsidP="006A35E0">
      <w:pPr>
        <w:keepNext/>
        <w:keepLines/>
        <w:widowControl/>
        <w:spacing w:before="100" w:beforeAutospacing="1" w:after="100" w:afterAutospacing="1"/>
        <w:rPr>
          <w:szCs w:val="24"/>
        </w:rPr>
      </w:pPr>
      <w:r>
        <w:rPr>
          <w:szCs w:val="24"/>
        </w:rPr>
        <w:t>Steps to complete the final</w:t>
      </w:r>
      <w:r>
        <w:t xml:space="preserve"> enrollment reporting </w:t>
      </w:r>
      <w:r>
        <w:rPr>
          <w:szCs w:val="24"/>
        </w:rPr>
        <w:t>roster if your school has merged (old school) with another school (new school):</w:t>
      </w:r>
    </w:p>
    <w:p w14:paraId="6F6B1260" w14:textId="77777777" w:rsidR="00845574" w:rsidRDefault="00845574" w:rsidP="006A35E0">
      <w:pPr>
        <w:keepNext/>
        <w:keepLines/>
        <w:widowControl/>
        <w:numPr>
          <w:ilvl w:val="0"/>
          <w:numId w:val="241"/>
        </w:numPr>
        <w:snapToGrid w:val="0"/>
        <w:spacing w:before="100" w:beforeAutospacing="1" w:after="100" w:afterAutospacing="1"/>
        <w:rPr>
          <w:szCs w:val="24"/>
        </w:rPr>
      </w:pPr>
      <w:r>
        <w:rPr>
          <w:szCs w:val="24"/>
        </w:rPr>
        <w:t>The school (or school’s servicer) must update the roster one final time. All students need to be updated to the appropriate non-active enrollment status, such as ‘G’, ‘W’, ‘X’, or ‘Z’, with an enrollment status effective date that is the date of the school’s merger.</w:t>
      </w:r>
    </w:p>
    <w:p w14:paraId="6F6B1261" w14:textId="77777777" w:rsidR="00845574" w:rsidRDefault="00845574" w:rsidP="006A35E0">
      <w:pPr>
        <w:widowControl/>
        <w:numPr>
          <w:ilvl w:val="2"/>
          <w:numId w:val="241"/>
        </w:numPr>
        <w:tabs>
          <w:tab w:val="num" w:pos="1260"/>
        </w:tabs>
        <w:snapToGrid w:val="0"/>
        <w:spacing w:before="120" w:after="120"/>
        <w:ind w:left="1080"/>
        <w:rPr>
          <w:szCs w:val="24"/>
        </w:rPr>
      </w:pPr>
      <w:r>
        <w:rPr>
          <w:szCs w:val="24"/>
        </w:rPr>
        <w:t>‘G’ (graduated): Provide the status effective date of the student’s graduation.</w:t>
      </w:r>
    </w:p>
    <w:p w14:paraId="6F6B1262" w14:textId="77777777" w:rsidR="00845574" w:rsidRDefault="00845574" w:rsidP="006A35E0">
      <w:pPr>
        <w:widowControl/>
        <w:numPr>
          <w:ilvl w:val="2"/>
          <w:numId w:val="241"/>
        </w:numPr>
        <w:tabs>
          <w:tab w:val="num" w:pos="1260"/>
        </w:tabs>
        <w:snapToGrid w:val="0"/>
        <w:spacing w:before="120" w:after="120"/>
        <w:ind w:left="1080"/>
        <w:rPr>
          <w:szCs w:val="24"/>
        </w:rPr>
      </w:pPr>
      <w:r>
        <w:rPr>
          <w:szCs w:val="24"/>
        </w:rPr>
        <w:t>‘W’ (withdrawn): The status effective date should match the date the student withdrew or the effective date of school’s merger.</w:t>
      </w:r>
    </w:p>
    <w:p w14:paraId="6F6B1263" w14:textId="77777777" w:rsidR="00845574" w:rsidRDefault="00845574" w:rsidP="006A35E0">
      <w:pPr>
        <w:widowControl/>
        <w:numPr>
          <w:ilvl w:val="2"/>
          <w:numId w:val="241"/>
        </w:numPr>
        <w:tabs>
          <w:tab w:val="num" w:pos="1260"/>
        </w:tabs>
        <w:snapToGrid w:val="0"/>
        <w:spacing w:before="120" w:after="120"/>
        <w:ind w:left="1080"/>
        <w:rPr>
          <w:szCs w:val="24"/>
        </w:rPr>
      </w:pPr>
      <w:r>
        <w:rPr>
          <w:szCs w:val="24"/>
        </w:rPr>
        <w:t>‘X’ (never attended): The status effective date should match the date the student was first reported on the roster.</w:t>
      </w:r>
    </w:p>
    <w:p w14:paraId="6F6B1264" w14:textId="77777777" w:rsidR="00845574" w:rsidRDefault="00845574" w:rsidP="006A35E0">
      <w:pPr>
        <w:widowControl/>
        <w:numPr>
          <w:ilvl w:val="2"/>
          <w:numId w:val="241"/>
        </w:numPr>
        <w:tabs>
          <w:tab w:val="num" w:pos="1260"/>
        </w:tabs>
        <w:snapToGrid w:val="0"/>
        <w:spacing w:before="120" w:after="120"/>
        <w:ind w:left="1080"/>
        <w:rPr>
          <w:szCs w:val="24"/>
        </w:rPr>
      </w:pPr>
      <w:r>
        <w:rPr>
          <w:szCs w:val="24"/>
        </w:rPr>
        <w:t>‘Z’ (no record found): The status effective date should match the date the student was first reported on the roster.</w:t>
      </w:r>
    </w:p>
    <w:p w14:paraId="6F6B1265" w14:textId="77777777" w:rsidR="00845574" w:rsidRDefault="00845574" w:rsidP="006A35E0">
      <w:pPr>
        <w:widowControl/>
        <w:numPr>
          <w:ilvl w:val="0"/>
          <w:numId w:val="241"/>
        </w:numPr>
        <w:snapToGrid w:val="0"/>
        <w:spacing w:before="120" w:after="120"/>
        <w:rPr>
          <w:szCs w:val="24"/>
        </w:rPr>
      </w:pPr>
      <w:r>
        <w:rPr>
          <w:szCs w:val="24"/>
        </w:rPr>
        <w:t>The old school must contact the new school. Any students who will continue to be enrolled at the new school must be added to the new school roster with the appropriate enrollment status and the effective date of the merger.</w:t>
      </w:r>
    </w:p>
    <w:p w14:paraId="6F6B1266" w14:textId="77777777" w:rsidR="00845574" w:rsidRDefault="00845574" w:rsidP="006A35E0">
      <w:pPr>
        <w:widowControl/>
        <w:numPr>
          <w:ilvl w:val="0"/>
          <w:numId w:val="241"/>
        </w:numPr>
        <w:snapToGrid w:val="0"/>
        <w:spacing w:before="120" w:after="120"/>
        <w:rPr>
          <w:szCs w:val="24"/>
        </w:rPr>
      </w:pPr>
      <w:r>
        <w:rPr>
          <w:szCs w:val="24"/>
        </w:rPr>
        <w:t>Once all updates and any resulting errors have been completed, the school should contact its PDPA to terminate all online and batch access for the Enrollment Reporting process for the old school’s OPEID.</w:t>
      </w:r>
    </w:p>
    <w:p w14:paraId="6F6B1267" w14:textId="77777777" w:rsidR="00845574" w:rsidRDefault="00845574" w:rsidP="00DA7AC3">
      <w:pPr>
        <w:pStyle w:val="Heading3"/>
      </w:pPr>
      <w:bookmarkStart w:id="60" w:name="_Toc333802992"/>
      <w:bookmarkStart w:id="61" w:name="_Toc340760934"/>
      <w:r>
        <w:t>For Schools That Become a New Stand-Alone Entity</w:t>
      </w:r>
      <w:bookmarkEnd w:id="60"/>
      <w:bookmarkEnd w:id="61"/>
    </w:p>
    <w:p w14:paraId="6F6B1268" w14:textId="77777777" w:rsidR="00845574" w:rsidRDefault="00845574" w:rsidP="00845574">
      <w:pPr>
        <w:spacing w:before="100" w:beforeAutospacing="1" w:after="100" w:afterAutospacing="1"/>
      </w:pPr>
      <w:r>
        <w:t xml:space="preserve">Steps to complete regarding </w:t>
      </w:r>
      <w:r w:rsidR="009D19F3">
        <w:t>E</w:t>
      </w:r>
      <w:r>
        <w:t xml:space="preserve">nrollment </w:t>
      </w:r>
      <w:r w:rsidR="009D19F3">
        <w:t>R</w:t>
      </w:r>
      <w:r>
        <w:t>eporting if your school has separated from another school to become a new stand-alone entity:</w:t>
      </w:r>
    </w:p>
    <w:p w14:paraId="6F6B1269" w14:textId="77777777" w:rsidR="00845574" w:rsidRDefault="00845574" w:rsidP="006A35E0">
      <w:pPr>
        <w:widowControl/>
        <w:numPr>
          <w:ilvl w:val="0"/>
          <w:numId w:val="242"/>
        </w:numPr>
        <w:snapToGrid w:val="0"/>
        <w:spacing w:before="120" w:after="120"/>
        <w:rPr>
          <w:szCs w:val="24"/>
        </w:rPr>
      </w:pPr>
      <w:r>
        <w:rPr>
          <w:szCs w:val="24"/>
        </w:rPr>
        <w:t xml:space="preserve">The school (or school’s servicer) must update the roster one final time. All currently enrolled students need to be updated </w:t>
      </w:r>
      <w:r w:rsidR="00BF2454">
        <w:rPr>
          <w:szCs w:val="24"/>
        </w:rPr>
        <w:t>to the</w:t>
      </w:r>
      <w:r>
        <w:rPr>
          <w:szCs w:val="24"/>
        </w:rPr>
        <w:t xml:space="preserve"> appropriate non-active enrollment status, such as ‘G’, ‘W’, ‘X’, or ‘Z’, with an enrollment status effective date that is the date of the school’s separation to stand alone.</w:t>
      </w:r>
    </w:p>
    <w:p w14:paraId="6F6B126A" w14:textId="77777777" w:rsidR="00845574" w:rsidRDefault="00845574" w:rsidP="006A35E0">
      <w:pPr>
        <w:widowControl/>
        <w:numPr>
          <w:ilvl w:val="2"/>
          <w:numId w:val="242"/>
        </w:numPr>
        <w:tabs>
          <w:tab w:val="left" w:pos="720"/>
          <w:tab w:val="num" w:pos="1260"/>
          <w:tab w:val="left" w:pos="1440"/>
        </w:tabs>
        <w:snapToGrid w:val="0"/>
        <w:spacing w:before="120" w:after="120"/>
        <w:ind w:left="1080"/>
        <w:rPr>
          <w:szCs w:val="24"/>
        </w:rPr>
      </w:pPr>
      <w:r>
        <w:rPr>
          <w:szCs w:val="24"/>
        </w:rPr>
        <w:t>‘G’ (graduated): Provide the status effective date of the student’s graduation.</w:t>
      </w:r>
    </w:p>
    <w:p w14:paraId="6F6B126B" w14:textId="77777777" w:rsidR="00845574" w:rsidRDefault="00845574" w:rsidP="006A35E0">
      <w:pPr>
        <w:widowControl/>
        <w:numPr>
          <w:ilvl w:val="2"/>
          <w:numId w:val="242"/>
        </w:numPr>
        <w:tabs>
          <w:tab w:val="num" w:pos="1260"/>
          <w:tab w:val="left" w:pos="1440"/>
        </w:tabs>
        <w:snapToGrid w:val="0"/>
        <w:spacing w:before="120" w:after="120"/>
        <w:ind w:left="1080"/>
        <w:rPr>
          <w:szCs w:val="24"/>
        </w:rPr>
      </w:pPr>
      <w:r>
        <w:rPr>
          <w:szCs w:val="24"/>
        </w:rPr>
        <w:t>‘W’ (withdrawn): The status effective date should match the date the student withdrew or the effective date of that school’s separation to stand alone.</w:t>
      </w:r>
    </w:p>
    <w:p w14:paraId="6F6B126C" w14:textId="77777777" w:rsidR="00845574" w:rsidRDefault="00845574" w:rsidP="006A35E0">
      <w:pPr>
        <w:widowControl/>
        <w:numPr>
          <w:ilvl w:val="2"/>
          <w:numId w:val="242"/>
        </w:numPr>
        <w:tabs>
          <w:tab w:val="num" w:pos="1260"/>
          <w:tab w:val="left" w:pos="1440"/>
        </w:tabs>
        <w:snapToGrid w:val="0"/>
        <w:spacing w:before="120" w:after="120"/>
        <w:ind w:left="1080"/>
        <w:rPr>
          <w:szCs w:val="24"/>
        </w:rPr>
      </w:pPr>
      <w:r>
        <w:rPr>
          <w:szCs w:val="24"/>
        </w:rPr>
        <w:t>‘X’ (never attended): The status effective date should match the date the student was first reported on the roster.</w:t>
      </w:r>
    </w:p>
    <w:p w14:paraId="6F6B126D" w14:textId="77777777" w:rsidR="00845574" w:rsidRDefault="00845574" w:rsidP="006A35E0">
      <w:pPr>
        <w:widowControl/>
        <w:numPr>
          <w:ilvl w:val="2"/>
          <w:numId w:val="242"/>
        </w:numPr>
        <w:tabs>
          <w:tab w:val="num" w:pos="1260"/>
          <w:tab w:val="left" w:pos="1440"/>
        </w:tabs>
        <w:snapToGrid w:val="0"/>
        <w:spacing w:before="120" w:after="120"/>
        <w:ind w:left="1080"/>
        <w:rPr>
          <w:szCs w:val="24"/>
        </w:rPr>
      </w:pPr>
      <w:r>
        <w:rPr>
          <w:szCs w:val="24"/>
        </w:rPr>
        <w:t>‘Z’ (no record found): The status effective date should match the date the student was first reported on the roster.</w:t>
      </w:r>
    </w:p>
    <w:p w14:paraId="6F6B126E" w14:textId="77777777" w:rsidR="00845574" w:rsidRDefault="00845574" w:rsidP="006A35E0">
      <w:pPr>
        <w:widowControl/>
        <w:numPr>
          <w:ilvl w:val="0"/>
          <w:numId w:val="242"/>
        </w:numPr>
        <w:snapToGrid w:val="0"/>
        <w:spacing w:before="120" w:after="120"/>
        <w:rPr>
          <w:color w:val="000080"/>
          <w:szCs w:val="24"/>
        </w:rPr>
      </w:pPr>
      <w:r>
        <w:rPr>
          <w:szCs w:val="24"/>
        </w:rPr>
        <w:t xml:space="preserve">The new stand-alone school needs to sign up using the new OPEID to participate in the NSLDS Enrollment Reporting through </w:t>
      </w:r>
      <w:r>
        <w:rPr>
          <w:color w:val="0000FF"/>
          <w:szCs w:val="24"/>
          <w:u w:val="single"/>
        </w:rPr>
        <w:t>www.</w:t>
      </w:r>
      <w:hyperlink r:id="rId35" w:history="1">
        <w:r>
          <w:rPr>
            <w:rStyle w:val="Hyperlink"/>
            <w:szCs w:val="24"/>
          </w:rPr>
          <w:t>fsawebenroll.ed.gov</w:t>
        </w:r>
      </w:hyperlink>
      <w:r>
        <w:rPr>
          <w:color w:val="000080"/>
          <w:szCs w:val="24"/>
        </w:rPr>
        <w:t>.</w:t>
      </w:r>
    </w:p>
    <w:p w14:paraId="6F6B126F" w14:textId="77777777" w:rsidR="00845574" w:rsidRDefault="00845574" w:rsidP="006A35E0">
      <w:pPr>
        <w:widowControl/>
        <w:numPr>
          <w:ilvl w:val="0"/>
          <w:numId w:val="242"/>
        </w:numPr>
        <w:snapToGrid w:val="0"/>
        <w:spacing w:before="120" w:after="120"/>
        <w:rPr>
          <w:szCs w:val="24"/>
        </w:rPr>
      </w:pPr>
      <w:r>
        <w:rPr>
          <w:szCs w:val="24"/>
        </w:rPr>
        <w:t>Students who are currently enrolled and will continue to be enrolled at the new stand-alone school must be withdrawn from the current school OPEID and added to the new school’s Enrollment Reporting roster with the appropriate enrollment status and effective date.</w:t>
      </w:r>
    </w:p>
    <w:p w14:paraId="6F6B1270" w14:textId="77777777" w:rsidR="006A35E0" w:rsidRDefault="00845574" w:rsidP="006A35E0">
      <w:pPr>
        <w:widowControl/>
        <w:spacing w:before="100" w:beforeAutospacing="1" w:after="100" w:afterAutospacing="1"/>
      </w:pPr>
      <w:r>
        <w:t xml:space="preserve">If you have any questions regarding your responsibilities for </w:t>
      </w:r>
      <w:r w:rsidR="009D19F3">
        <w:t>E</w:t>
      </w:r>
      <w:r>
        <w:t xml:space="preserve">nrollment </w:t>
      </w:r>
      <w:r w:rsidR="009D19F3">
        <w:t>R</w:t>
      </w:r>
      <w:r>
        <w:t>eporting, please call the NSLDS CSC at 1-800-999-8219, Monday through Friday, from 8 a.m. to 9 p.m. ET.</w:t>
      </w:r>
    </w:p>
    <w:p w14:paraId="6F6B1271" w14:textId="77777777" w:rsidR="00FB2192" w:rsidRDefault="00FB2192" w:rsidP="006A35E0">
      <w:pPr>
        <w:widowControl/>
        <w:spacing w:before="100" w:beforeAutospacing="1" w:after="100" w:afterAutospacing="1"/>
      </w:pPr>
    </w:p>
    <w:p w14:paraId="6F6B1272" w14:textId="77777777" w:rsidR="00FB2192" w:rsidRDefault="00FB2192" w:rsidP="006A35E0">
      <w:pPr>
        <w:widowControl/>
        <w:spacing w:before="100" w:beforeAutospacing="1" w:after="100" w:afterAutospacing="1"/>
        <w:sectPr w:rsidR="00FB2192" w:rsidSect="00866DF2">
          <w:headerReference w:type="default" r:id="rId36"/>
          <w:pgSz w:w="12240" w:h="15840" w:code="1"/>
          <w:pgMar w:top="1440" w:right="1440" w:bottom="1440" w:left="1440" w:header="720" w:footer="720" w:gutter="0"/>
          <w:paperSrc w:first="30752" w:other="30752"/>
          <w:cols w:space="720"/>
        </w:sectPr>
      </w:pPr>
    </w:p>
    <w:p w14:paraId="6F6B1273" w14:textId="77777777" w:rsidR="00DE37C3" w:rsidRPr="00697503" w:rsidRDefault="00A26615" w:rsidP="00C10D7B">
      <w:pPr>
        <w:pStyle w:val="Heading1"/>
        <w:ind w:hanging="1440"/>
      </w:pPr>
      <w:bookmarkStart w:id="62" w:name="_Toc242065948"/>
      <w:bookmarkStart w:id="63" w:name="_Toc242066112"/>
      <w:bookmarkStart w:id="64" w:name="_Toc242279993"/>
      <w:bookmarkStart w:id="65" w:name="_Toc242065949"/>
      <w:bookmarkStart w:id="66" w:name="_Toc242066113"/>
      <w:bookmarkStart w:id="67" w:name="_Toc242279994"/>
      <w:bookmarkStart w:id="68" w:name="_Toc242065951"/>
      <w:bookmarkStart w:id="69" w:name="_Toc242066115"/>
      <w:bookmarkStart w:id="70" w:name="_Toc242279996"/>
      <w:bookmarkStart w:id="71" w:name="_Toc242065955"/>
      <w:bookmarkStart w:id="72" w:name="_Toc242066119"/>
      <w:bookmarkStart w:id="73" w:name="_Toc242065957"/>
      <w:bookmarkStart w:id="74" w:name="_Toc242066121"/>
      <w:bookmarkStart w:id="75" w:name="_Toc242280001"/>
      <w:bookmarkStart w:id="76" w:name="accuracy"/>
      <w:bookmarkStart w:id="77" w:name="_Toc242065959"/>
      <w:bookmarkStart w:id="78" w:name="_Toc242066123"/>
      <w:bookmarkStart w:id="79" w:name="_Toc242280003"/>
      <w:bookmarkStart w:id="80" w:name="_Toc242065960"/>
      <w:bookmarkStart w:id="81" w:name="_Toc242066124"/>
      <w:bookmarkStart w:id="82" w:name="_Toc242280004"/>
      <w:bookmarkStart w:id="83" w:name="_Toc242065962"/>
      <w:bookmarkStart w:id="84" w:name="_Toc242066126"/>
      <w:bookmarkStart w:id="85" w:name="_Toc242280006"/>
      <w:bookmarkStart w:id="86" w:name="_Toc242065963"/>
      <w:bookmarkStart w:id="87" w:name="_Toc242066127"/>
      <w:bookmarkStart w:id="88" w:name="_Toc242280007"/>
      <w:bookmarkStart w:id="89" w:name="_Toc242065966"/>
      <w:bookmarkStart w:id="90" w:name="_Toc242066130"/>
      <w:bookmarkStart w:id="91" w:name="_Toc242280010"/>
      <w:bookmarkStart w:id="92" w:name="_Toc242065967"/>
      <w:bookmarkStart w:id="93" w:name="_Toc242066131"/>
      <w:bookmarkStart w:id="94" w:name="_Toc242280011"/>
      <w:bookmarkStart w:id="95" w:name="_MON_1407141274"/>
      <w:bookmarkStart w:id="96" w:name="_Hlt2744893"/>
      <w:bookmarkStart w:id="97" w:name="_Toc242065969"/>
      <w:bookmarkStart w:id="98" w:name="_Toc242066133"/>
      <w:bookmarkStart w:id="99" w:name="_Toc242280013"/>
      <w:bookmarkStart w:id="100" w:name="_Toc332975529"/>
      <w:bookmarkStart w:id="101" w:name="_Toc332982102"/>
      <w:bookmarkStart w:id="102" w:name="_Toc333245667"/>
      <w:bookmarkStart w:id="103" w:name="_Toc333334890"/>
      <w:bookmarkStart w:id="104" w:name="_Toc333335046"/>
      <w:bookmarkStart w:id="105" w:name="_Toc333335195"/>
      <w:bookmarkStart w:id="106" w:name="_Toc333335343"/>
      <w:bookmarkStart w:id="107" w:name="_Toc333417690"/>
      <w:bookmarkStart w:id="108" w:name="_Toc333782331"/>
      <w:bookmarkStart w:id="109" w:name="_Toc333786013"/>
      <w:bookmarkStart w:id="110" w:name="_Toc333786505"/>
      <w:bookmarkStart w:id="111" w:name="_Toc333796808"/>
      <w:bookmarkStart w:id="112" w:name="_Toc333798252"/>
      <w:bookmarkStart w:id="113" w:name="_Toc333798597"/>
      <w:bookmarkStart w:id="114" w:name="_Toc333802186"/>
      <w:bookmarkStart w:id="115" w:name="_Toc333802436"/>
      <w:bookmarkStart w:id="116" w:name="_Toc333802980"/>
      <w:bookmarkStart w:id="117" w:name="_Toc332975530"/>
      <w:bookmarkStart w:id="118" w:name="_Toc332982103"/>
      <w:bookmarkStart w:id="119" w:name="_Toc333245668"/>
      <w:bookmarkStart w:id="120" w:name="_Toc333334891"/>
      <w:bookmarkStart w:id="121" w:name="_Toc333335047"/>
      <w:bookmarkStart w:id="122" w:name="_Toc333335196"/>
      <w:bookmarkStart w:id="123" w:name="_Toc333335344"/>
      <w:bookmarkStart w:id="124" w:name="_Toc333417691"/>
      <w:bookmarkStart w:id="125" w:name="_Toc333782332"/>
      <w:bookmarkStart w:id="126" w:name="_Toc333786014"/>
      <w:bookmarkStart w:id="127" w:name="_Toc333786506"/>
      <w:bookmarkStart w:id="128" w:name="_Toc333796809"/>
      <w:bookmarkStart w:id="129" w:name="_Toc333798253"/>
      <w:bookmarkStart w:id="130" w:name="_Toc333798598"/>
      <w:bookmarkStart w:id="131" w:name="_Toc333802187"/>
      <w:bookmarkStart w:id="132" w:name="_Toc333802437"/>
      <w:bookmarkStart w:id="133" w:name="_Toc333802981"/>
      <w:bookmarkStart w:id="134" w:name="_Toc242065971"/>
      <w:bookmarkStart w:id="135" w:name="_Toc242066135"/>
      <w:bookmarkStart w:id="136" w:name="_Toc242280015"/>
      <w:bookmarkStart w:id="137" w:name="_Toc242065976"/>
      <w:bookmarkStart w:id="138" w:name="_Toc242066140"/>
      <w:bookmarkStart w:id="139" w:name="_Toc242280020"/>
      <w:bookmarkStart w:id="140" w:name="_Toc242065977"/>
      <w:bookmarkStart w:id="141" w:name="_Toc242066141"/>
      <w:bookmarkStart w:id="142" w:name="_Toc242280021"/>
      <w:bookmarkStart w:id="143" w:name="_Toc242065979"/>
      <w:bookmarkStart w:id="144" w:name="_Toc242066143"/>
      <w:bookmarkStart w:id="145" w:name="_Toc242280023"/>
      <w:bookmarkStart w:id="146" w:name="_Toc242065980"/>
      <w:bookmarkStart w:id="147" w:name="_Toc242066144"/>
      <w:bookmarkStart w:id="148" w:name="_Toc242280024"/>
      <w:bookmarkStart w:id="149" w:name="_Toc242065982"/>
      <w:bookmarkStart w:id="150" w:name="_Toc242066146"/>
      <w:bookmarkStart w:id="151" w:name="_Toc242280026"/>
      <w:bookmarkStart w:id="152" w:name="_Toc242065983"/>
      <w:bookmarkStart w:id="153" w:name="_Toc242066147"/>
      <w:bookmarkStart w:id="154" w:name="_Toc242280027"/>
      <w:bookmarkStart w:id="155" w:name="_Toc242065985"/>
      <w:bookmarkStart w:id="156" w:name="_Toc242066149"/>
      <w:bookmarkStart w:id="157" w:name="_Toc242280029"/>
      <w:bookmarkStart w:id="158" w:name="_Ref3708877"/>
      <w:bookmarkStart w:id="159" w:name="_Toc116352994"/>
      <w:bookmarkStart w:id="160" w:name="_Toc153004764"/>
      <w:bookmarkStart w:id="161" w:name="_Toc241652860"/>
      <w:bookmarkStart w:id="162" w:name="_Toc333237930"/>
      <w:bookmarkStart w:id="163" w:name="_Ref339364481"/>
      <w:bookmarkStart w:id="164" w:name="_Toc340760935"/>
      <w:bookmarkStart w:id="165" w:name="_Ref2509855"/>
      <w:bookmarkStart w:id="166" w:name="_Toc116352957"/>
      <w:bookmarkStart w:id="167" w:name="_Toc153004727"/>
      <w:bookmarkStart w:id="168" w:name="_Toc534695436"/>
      <w:bookmarkStart w:id="169" w:name="_Toc535287689"/>
      <w:bookmarkStart w:id="170" w:name="_Toc872704"/>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697503">
        <w:t>NSLDS</w:t>
      </w:r>
      <w:r w:rsidR="00DE37C3" w:rsidRPr="00697503">
        <w:t xml:space="preserve"> Enrollment Reporting Process</w:t>
      </w:r>
      <w:bookmarkEnd w:id="158"/>
      <w:bookmarkEnd w:id="159"/>
      <w:bookmarkEnd w:id="160"/>
      <w:r w:rsidRPr="00697503">
        <w:t>ing</w:t>
      </w:r>
      <w:bookmarkEnd w:id="161"/>
      <w:bookmarkEnd w:id="162"/>
      <w:bookmarkEnd w:id="163"/>
      <w:bookmarkEnd w:id="164"/>
    </w:p>
    <w:p w14:paraId="6F6B1274" w14:textId="77777777" w:rsidR="00DE37C3" w:rsidRDefault="00435FE1" w:rsidP="00E37FFD">
      <w:pPr>
        <w:widowControl/>
        <w:spacing w:before="100" w:beforeAutospacing="1" w:after="100" w:afterAutospacing="1"/>
      </w:pPr>
      <w:r w:rsidRPr="00697503">
        <w:t xml:space="preserve">This chapter </w:t>
      </w:r>
      <w:r>
        <w:t xml:space="preserve">provides an overview of the enrollment process and provides information on the </w:t>
      </w:r>
      <w:r w:rsidR="00DE37C3" w:rsidRPr="00697503">
        <w:t xml:space="preserve">technical aspects of the </w:t>
      </w:r>
      <w:r>
        <w:t xml:space="preserve">batch </w:t>
      </w:r>
      <w:r w:rsidR="00DE37C3" w:rsidRPr="00697503">
        <w:t>process.</w:t>
      </w:r>
    </w:p>
    <w:p w14:paraId="6F6B1275" w14:textId="77777777" w:rsidR="00C84E4B" w:rsidRPr="00697503" w:rsidRDefault="00C84E4B" w:rsidP="00E37FFD">
      <w:pPr>
        <w:widowControl/>
        <w:spacing w:before="100" w:beforeAutospacing="1" w:after="100" w:afterAutospacing="1"/>
      </w:pPr>
      <w:r>
        <w:rPr>
          <w:noProof/>
          <w:snapToGrid/>
        </w:rPr>
        <w:drawing>
          <wp:inline distT="0" distB="0" distL="0" distR="0" wp14:anchorId="6F6B362F" wp14:editId="6F6B3630">
            <wp:extent cx="5943600" cy="1447565"/>
            <wp:effectExtent l="95250" t="57150" r="95250" b="114935"/>
            <wp:docPr id="54" name="Diagram 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6F6B1276" w14:textId="77777777" w:rsidR="00DE37C3" w:rsidRPr="00697503" w:rsidRDefault="00DE37C3" w:rsidP="00E37FFD">
      <w:pPr>
        <w:widowControl/>
        <w:spacing w:before="100" w:beforeAutospacing="1" w:after="100" w:afterAutospacing="1"/>
      </w:pPr>
      <w:r w:rsidRPr="00697503">
        <w:t xml:space="preserve">Once a school receives </w:t>
      </w:r>
      <w:r w:rsidR="0051144D">
        <w:t>S</w:t>
      </w:r>
      <w:r w:rsidR="00D575E1">
        <w:t xml:space="preserve">tudent Aid Internet Gateway (SAIG) </w:t>
      </w:r>
      <w:r w:rsidRPr="00697503">
        <w:t>notification that a batch roster file is available, the school can complete the process online rather than downloading the file, responding, and resubmitting. The chart below demonstrates various steps in the reporting process and how each step can be completed at different points using either the batch or the Web process.</w:t>
      </w:r>
    </w:p>
    <w:tbl>
      <w:tblPr>
        <w:tblW w:w="9051" w:type="dxa"/>
        <w:jc w:val="center"/>
        <w:shd w:val="clear" w:color="auto" w:fill="F8F8F8"/>
        <w:tblLayout w:type="fixed"/>
        <w:tblLook w:val="0000" w:firstRow="0" w:lastRow="0" w:firstColumn="0" w:lastColumn="0" w:noHBand="0" w:noVBand="0"/>
      </w:tblPr>
      <w:tblGrid>
        <w:gridCol w:w="1916"/>
        <w:gridCol w:w="3420"/>
        <w:gridCol w:w="3715"/>
      </w:tblGrid>
      <w:tr w:rsidR="00DE37C3" w:rsidRPr="00697503" w14:paraId="6F6B1278" w14:textId="77777777" w:rsidTr="009D3E49">
        <w:trPr>
          <w:cantSplit/>
          <w:trHeight w:val="360"/>
          <w:tblHeader/>
          <w:jc w:val="center"/>
        </w:trPr>
        <w:tc>
          <w:tcPr>
            <w:tcW w:w="9051" w:type="dxa"/>
            <w:gridSpan w:val="3"/>
            <w:tcBorders>
              <w:top w:val="single" w:sz="4" w:space="0" w:color="auto"/>
              <w:left w:val="single" w:sz="4" w:space="0" w:color="auto"/>
              <w:bottom w:val="single" w:sz="4" w:space="0" w:color="auto"/>
              <w:right w:val="single" w:sz="4" w:space="0" w:color="auto"/>
            </w:tcBorders>
            <w:shd w:val="clear" w:color="auto" w:fill="BFBFBF"/>
            <w:vAlign w:val="center"/>
          </w:tcPr>
          <w:p w14:paraId="6F6B1277" w14:textId="77777777" w:rsidR="00DE37C3" w:rsidRPr="00697503" w:rsidRDefault="00DE37C3" w:rsidP="006A35E0">
            <w:pPr>
              <w:widowControl/>
              <w:spacing w:before="120" w:after="120"/>
              <w:ind w:right="-115"/>
              <w:jc w:val="center"/>
              <w:rPr>
                <w:rFonts w:ascii="Arial" w:hAnsi="Arial"/>
                <w:b/>
                <w:sz w:val="20"/>
              </w:rPr>
            </w:pPr>
            <w:r w:rsidRPr="00697503">
              <w:rPr>
                <w:rFonts w:ascii="Arial" w:hAnsi="Arial"/>
                <w:b/>
                <w:sz w:val="20"/>
              </w:rPr>
              <w:t>NSLDS Enrollment Reporting Process</w:t>
            </w:r>
          </w:p>
        </w:tc>
      </w:tr>
      <w:tr w:rsidR="00DE37C3" w:rsidRPr="00697503" w14:paraId="6F6B127C" w14:textId="77777777" w:rsidTr="009D3E49">
        <w:trPr>
          <w:cantSplit/>
          <w:trHeight w:val="360"/>
          <w:tblHeader/>
          <w:jc w:val="center"/>
        </w:trPr>
        <w:tc>
          <w:tcPr>
            <w:tcW w:w="1916" w:type="dxa"/>
            <w:tcBorders>
              <w:top w:val="single" w:sz="4" w:space="0" w:color="auto"/>
              <w:left w:val="single" w:sz="4" w:space="0" w:color="auto"/>
              <w:bottom w:val="single" w:sz="4" w:space="0" w:color="auto"/>
              <w:right w:val="single" w:sz="4" w:space="0" w:color="auto"/>
            </w:tcBorders>
            <w:shd w:val="clear" w:color="auto" w:fill="BFBFBF"/>
            <w:vAlign w:val="center"/>
          </w:tcPr>
          <w:p w14:paraId="6F6B1279" w14:textId="77777777" w:rsidR="00DE37C3" w:rsidRPr="00697503" w:rsidRDefault="00DE37C3" w:rsidP="006A35E0">
            <w:pPr>
              <w:widowControl/>
              <w:spacing w:before="120" w:after="120"/>
              <w:ind w:right="-115"/>
              <w:jc w:val="center"/>
              <w:rPr>
                <w:rFonts w:ascii="Arial" w:hAnsi="Arial"/>
                <w:b/>
              </w:rPr>
            </w:pPr>
          </w:p>
        </w:tc>
        <w:tc>
          <w:tcPr>
            <w:tcW w:w="3420" w:type="dxa"/>
            <w:tcBorders>
              <w:top w:val="single" w:sz="4" w:space="0" w:color="auto"/>
              <w:left w:val="single" w:sz="4" w:space="0" w:color="auto"/>
              <w:bottom w:val="single" w:sz="4" w:space="0" w:color="auto"/>
              <w:right w:val="single" w:sz="4" w:space="0" w:color="auto"/>
            </w:tcBorders>
            <w:shd w:val="clear" w:color="auto" w:fill="BFBFBF"/>
            <w:vAlign w:val="center"/>
          </w:tcPr>
          <w:p w14:paraId="6F6B127A" w14:textId="77777777" w:rsidR="00DE37C3" w:rsidRPr="00697503" w:rsidRDefault="00DE37C3" w:rsidP="006A35E0">
            <w:pPr>
              <w:widowControl/>
              <w:spacing w:before="120" w:after="120"/>
              <w:ind w:right="-115"/>
              <w:jc w:val="center"/>
              <w:rPr>
                <w:rFonts w:ascii="Arial" w:hAnsi="Arial"/>
                <w:b/>
                <w:sz w:val="20"/>
              </w:rPr>
            </w:pPr>
            <w:r w:rsidRPr="00697503">
              <w:rPr>
                <w:rFonts w:ascii="Arial" w:hAnsi="Arial"/>
                <w:b/>
                <w:sz w:val="20"/>
              </w:rPr>
              <w:t>Batch</w:t>
            </w:r>
          </w:p>
        </w:tc>
        <w:tc>
          <w:tcPr>
            <w:tcW w:w="3715" w:type="dxa"/>
            <w:tcBorders>
              <w:top w:val="single" w:sz="4" w:space="0" w:color="auto"/>
              <w:left w:val="single" w:sz="4" w:space="0" w:color="auto"/>
              <w:bottom w:val="single" w:sz="4" w:space="0" w:color="auto"/>
              <w:right w:val="single" w:sz="4" w:space="0" w:color="auto"/>
            </w:tcBorders>
            <w:shd w:val="clear" w:color="auto" w:fill="BFBFBF"/>
            <w:vAlign w:val="center"/>
          </w:tcPr>
          <w:p w14:paraId="6F6B127B" w14:textId="77777777" w:rsidR="00DE37C3" w:rsidRPr="00697503" w:rsidRDefault="00DE37C3" w:rsidP="006A35E0">
            <w:pPr>
              <w:widowControl/>
              <w:spacing w:before="120" w:after="120"/>
              <w:ind w:right="-115"/>
              <w:jc w:val="center"/>
              <w:rPr>
                <w:rFonts w:ascii="Arial" w:hAnsi="Arial"/>
                <w:b/>
                <w:sz w:val="20"/>
              </w:rPr>
            </w:pPr>
            <w:r w:rsidRPr="00697503">
              <w:rPr>
                <w:rFonts w:ascii="Arial" w:hAnsi="Arial"/>
                <w:b/>
                <w:sz w:val="20"/>
              </w:rPr>
              <w:t>Web</w:t>
            </w:r>
          </w:p>
        </w:tc>
      </w:tr>
      <w:tr w:rsidR="00DE37C3" w:rsidRPr="00697503" w14:paraId="6F6B1289" w14:textId="77777777" w:rsidTr="00D5385A">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7D"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Receive Enrollment Reporting Roster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7E"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Check SAIG mailbox.</w:t>
            </w:r>
          </w:p>
          <w:p w14:paraId="6F6B127F"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Download Enrollment Reporting roster file.</w:t>
            </w:r>
          </w:p>
        </w:tc>
        <w:tc>
          <w:tcPr>
            <w:tcW w:w="3715" w:type="dxa"/>
            <w:vMerge w:val="restart"/>
            <w:tcBorders>
              <w:top w:val="single" w:sz="4" w:space="0" w:color="auto"/>
              <w:left w:val="single" w:sz="4" w:space="0" w:color="auto"/>
              <w:bottom w:val="nil"/>
              <w:right w:val="single" w:sz="4" w:space="0" w:color="auto"/>
            </w:tcBorders>
            <w:shd w:val="clear" w:color="auto" w:fill="F8F8F8"/>
          </w:tcPr>
          <w:p w14:paraId="6F6B1280"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Log on to NSLDSFAP and select Enrollment Update.</w:t>
            </w:r>
          </w:p>
          <w:p w14:paraId="6F6B1281"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Retrieve school’s Enrollment Reporting roster (or selected records).</w:t>
            </w:r>
          </w:p>
          <w:p w14:paraId="6F6B1282"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Edit and certify enrollment records on Enrollment Maintenance page.</w:t>
            </w:r>
          </w:p>
          <w:p w14:paraId="6F6B1283"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Submit.</w:t>
            </w:r>
          </w:p>
          <w:p w14:paraId="6F6B1284"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Errors display on Enrollment Maintenance page.</w:t>
            </w:r>
          </w:p>
          <w:p w14:paraId="6F6B1285" w14:textId="77777777" w:rsidR="00DE37C3" w:rsidRPr="00110FAF" w:rsidRDefault="00DE37C3" w:rsidP="006A35E0">
            <w:pPr>
              <w:widowControl/>
              <w:numPr>
                <w:ilvl w:val="3"/>
                <w:numId w:val="130"/>
              </w:numPr>
              <w:tabs>
                <w:tab w:val="clear" w:pos="2880"/>
              </w:tabs>
              <w:spacing w:before="120" w:after="120"/>
              <w:ind w:left="187" w:right="-115" w:hanging="187"/>
              <w:rPr>
                <w:sz w:val="20"/>
              </w:rPr>
            </w:pPr>
            <w:r w:rsidRPr="00110FAF">
              <w:rPr>
                <w:sz w:val="20"/>
              </w:rPr>
              <w:t>Correct errors displayed and certify changes.</w:t>
            </w:r>
          </w:p>
          <w:p w14:paraId="6F6B1286" w14:textId="77777777" w:rsidR="00DE37C3" w:rsidRDefault="00DE37C3" w:rsidP="00BF2454">
            <w:pPr>
              <w:numPr>
                <w:ilvl w:val="3"/>
                <w:numId w:val="130"/>
              </w:numPr>
              <w:tabs>
                <w:tab w:val="clear" w:pos="2880"/>
              </w:tabs>
              <w:spacing w:before="120" w:after="120"/>
              <w:ind w:left="187" w:right="-115" w:hanging="187"/>
              <w:rPr>
                <w:rFonts w:ascii="Arial" w:hAnsi="Arial"/>
                <w:sz w:val="20"/>
                <w:szCs w:val="24"/>
              </w:rPr>
            </w:pPr>
            <w:r w:rsidRPr="00110FAF">
              <w:rPr>
                <w:sz w:val="20"/>
              </w:rPr>
              <w:t>Submit and confirm.</w:t>
            </w:r>
          </w:p>
          <w:p w14:paraId="6F6B1287" w14:textId="77777777" w:rsidR="00692969" w:rsidRDefault="00692969" w:rsidP="00BF2454">
            <w:pPr>
              <w:spacing w:before="120" w:after="120"/>
              <w:ind w:right="-115"/>
              <w:jc w:val="center"/>
              <w:rPr>
                <w:rFonts w:ascii="Arial" w:hAnsi="Arial"/>
                <w:sz w:val="20"/>
                <w:szCs w:val="24"/>
              </w:rPr>
            </w:pPr>
            <w:r>
              <w:rPr>
                <w:sz w:val="20"/>
              </w:rPr>
              <w:t>Or</w:t>
            </w:r>
          </w:p>
          <w:p w14:paraId="6F6B1288" w14:textId="77777777" w:rsidR="00692969" w:rsidRPr="00110FAF" w:rsidRDefault="00692969" w:rsidP="00BF2454">
            <w:pPr>
              <w:numPr>
                <w:ilvl w:val="0"/>
                <w:numId w:val="244"/>
              </w:numPr>
              <w:spacing w:before="120" w:after="120"/>
              <w:ind w:right="-115"/>
              <w:rPr>
                <w:rFonts w:ascii="Arial" w:hAnsi="Arial"/>
                <w:sz w:val="20"/>
                <w:szCs w:val="24"/>
              </w:rPr>
            </w:pPr>
            <w:r w:rsidRPr="00110FAF">
              <w:rPr>
                <w:sz w:val="20"/>
              </w:rPr>
              <w:t>Log on to NSLDSFAP and select</w:t>
            </w:r>
            <w:r>
              <w:rPr>
                <w:sz w:val="20"/>
              </w:rPr>
              <w:t xml:space="preserve"> Enrollment Submittal and upload the </w:t>
            </w:r>
            <w:r w:rsidR="0051144D">
              <w:rPr>
                <w:sz w:val="20"/>
              </w:rPr>
              <w:t>spreadsheet.</w:t>
            </w:r>
          </w:p>
        </w:tc>
      </w:tr>
      <w:tr w:rsidR="00DE37C3" w:rsidRPr="00697503" w14:paraId="6F6B128E" w14:textId="77777777" w:rsidTr="00D5385A">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8A"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Update Roster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8B"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Match Enrollment Reporting roster file with in-house database.</w:t>
            </w:r>
          </w:p>
          <w:p w14:paraId="6F6B128C" w14:textId="77777777" w:rsidR="00DE37C3" w:rsidRPr="00110FAF" w:rsidRDefault="00DE37C3" w:rsidP="00006115">
            <w:pPr>
              <w:widowControl/>
              <w:numPr>
                <w:ilvl w:val="0"/>
                <w:numId w:val="113"/>
              </w:numPr>
              <w:tabs>
                <w:tab w:val="clear" w:pos="720"/>
              </w:tabs>
              <w:spacing w:before="120" w:after="120"/>
              <w:ind w:left="187" w:right="-115" w:hanging="187"/>
              <w:rPr>
                <w:rFonts w:ascii="Arial" w:hAnsi="Arial"/>
                <w:sz w:val="20"/>
                <w:szCs w:val="24"/>
              </w:rPr>
            </w:pPr>
            <w:r w:rsidRPr="00110FAF">
              <w:rPr>
                <w:sz w:val="20"/>
              </w:rPr>
              <w:t xml:space="preserve">Edit Enrollment Reporting roster file using </w:t>
            </w:r>
            <w:r w:rsidR="00006115">
              <w:rPr>
                <w:sz w:val="20"/>
              </w:rPr>
              <w:t xml:space="preserve">a </w:t>
            </w:r>
            <w:r w:rsidRPr="00110FAF">
              <w:rPr>
                <w:sz w:val="20"/>
              </w:rPr>
              <w:t>mainframe program, or other software.</w:t>
            </w:r>
          </w:p>
        </w:tc>
        <w:tc>
          <w:tcPr>
            <w:tcW w:w="3715" w:type="dxa"/>
            <w:vMerge/>
            <w:tcBorders>
              <w:top w:val="nil"/>
              <w:left w:val="single" w:sz="4" w:space="0" w:color="auto"/>
              <w:bottom w:val="nil"/>
              <w:right w:val="single" w:sz="4" w:space="0" w:color="auto"/>
            </w:tcBorders>
            <w:shd w:val="clear" w:color="auto" w:fill="F8F8F8"/>
          </w:tcPr>
          <w:p w14:paraId="6F6B128D" w14:textId="77777777" w:rsidR="00DE37C3" w:rsidRPr="00697503" w:rsidRDefault="00DE37C3" w:rsidP="006A35E0">
            <w:pPr>
              <w:widowControl/>
              <w:numPr>
                <w:ilvl w:val="0"/>
                <w:numId w:val="113"/>
              </w:numPr>
              <w:tabs>
                <w:tab w:val="clear" w:pos="720"/>
              </w:tabs>
              <w:spacing w:before="120" w:after="120"/>
              <w:ind w:left="187" w:right="-115" w:hanging="187"/>
              <w:rPr>
                <w:rFonts w:ascii="Arial" w:hAnsi="Arial"/>
                <w:sz w:val="20"/>
              </w:rPr>
            </w:pPr>
          </w:p>
        </w:tc>
      </w:tr>
      <w:tr w:rsidR="00DE37C3" w:rsidRPr="00697503" w14:paraId="6F6B1292" w14:textId="77777777" w:rsidTr="00D5385A">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8F"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Return Submittal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90" w14:textId="77777777" w:rsidR="00692969" w:rsidRPr="006A35E0" w:rsidRDefault="00DE37C3" w:rsidP="006A35E0">
            <w:pPr>
              <w:widowControl/>
              <w:numPr>
                <w:ilvl w:val="0"/>
                <w:numId w:val="113"/>
              </w:numPr>
              <w:tabs>
                <w:tab w:val="clear" w:pos="720"/>
              </w:tabs>
              <w:spacing w:before="120" w:after="120"/>
              <w:ind w:left="187" w:right="-115" w:hanging="187"/>
              <w:rPr>
                <w:rFonts w:ascii="Arial" w:hAnsi="Arial"/>
                <w:sz w:val="20"/>
                <w:szCs w:val="24"/>
              </w:rPr>
            </w:pPr>
            <w:r w:rsidRPr="00110FAF">
              <w:rPr>
                <w:sz w:val="20"/>
              </w:rPr>
              <w:t xml:space="preserve">Send </w:t>
            </w:r>
            <w:r w:rsidR="00AE4003">
              <w:rPr>
                <w:sz w:val="20"/>
              </w:rPr>
              <w:t>Submittal File</w:t>
            </w:r>
            <w:r w:rsidRPr="00110FAF">
              <w:rPr>
                <w:sz w:val="20"/>
              </w:rPr>
              <w:t xml:space="preserve"> to SAIG mailbox</w:t>
            </w:r>
          </w:p>
        </w:tc>
        <w:tc>
          <w:tcPr>
            <w:tcW w:w="3715" w:type="dxa"/>
            <w:vMerge/>
            <w:tcBorders>
              <w:top w:val="nil"/>
              <w:left w:val="single" w:sz="4" w:space="0" w:color="auto"/>
              <w:bottom w:val="single" w:sz="4" w:space="0" w:color="auto"/>
              <w:right w:val="single" w:sz="4" w:space="0" w:color="auto"/>
            </w:tcBorders>
            <w:shd w:val="clear" w:color="auto" w:fill="F8F8F8"/>
          </w:tcPr>
          <w:p w14:paraId="6F6B1291" w14:textId="77777777" w:rsidR="00DE37C3" w:rsidRPr="00697503" w:rsidRDefault="00DE37C3" w:rsidP="006A35E0">
            <w:pPr>
              <w:widowControl/>
              <w:numPr>
                <w:ilvl w:val="0"/>
                <w:numId w:val="113"/>
              </w:numPr>
              <w:tabs>
                <w:tab w:val="clear" w:pos="720"/>
              </w:tabs>
              <w:spacing w:before="120" w:after="120"/>
              <w:ind w:left="187" w:right="-115" w:hanging="187"/>
              <w:rPr>
                <w:rFonts w:ascii="Arial" w:hAnsi="Arial"/>
                <w:sz w:val="20"/>
              </w:rPr>
            </w:pPr>
          </w:p>
        </w:tc>
      </w:tr>
      <w:tr w:rsidR="00DE37C3" w:rsidRPr="00697503" w14:paraId="6F6B12A2" w14:textId="77777777" w:rsidTr="009D3E49">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93"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 xml:space="preserve">Receive </w:t>
            </w:r>
            <w:r w:rsidR="00B75A64" w:rsidRPr="00697503">
              <w:rPr>
                <w:rFonts w:ascii="Arial" w:hAnsi="Arial"/>
                <w:b/>
                <w:sz w:val="20"/>
              </w:rPr>
              <w:t>Acknowledgment</w:t>
            </w:r>
            <w:r w:rsidRPr="00697503">
              <w:rPr>
                <w:rFonts w:ascii="Arial" w:hAnsi="Arial"/>
                <w:b/>
                <w:sz w:val="20"/>
              </w:rPr>
              <w:t>/Error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94"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Check SAIG mailbox for Acknowledgment/Error File.</w:t>
            </w:r>
          </w:p>
          <w:p w14:paraId="6F6B1295"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Download Acknowledgment/Error file.</w:t>
            </w:r>
          </w:p>
        </w:tc>
        <w:tc>
          <w:tcPr>
            <w:tcW w:w="3715" w:type="dxa"/>
            <w:vMerge w:val="restart"/>
            <w:tcBorders>
              <w:top w:val="single" w:sz="4" w:space="0" w:color="auto"/>
              <w:left w:val="single" w:sz="4" w:space="0" w:color="auto"/>
              <w:bottom w:val="single" w:sz="4" w:space="0" w:color="auto"/>
              <w:right w:val="single" w:sz="4" w:space="0" w:color="auto"/>
            </w:tcBorders>
            <w:shd w:val="clear" w:color="auto" w:fill="F8F8F8"/>
          </w:tcPr>
          <w:p w14:paraId="6F6B1296"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Log on to NSLDSFAP and use either Enrollment Add or Enrollment Update.</w:t>
            </w:r>
          </w:p>
          <w:p w14:paraId="6F6B1297" w14:textId="77777777" w:rsidR="00DE37C3" w:rsidRPr="00110FAF" w:rsidRDefault="00DE37C3" w:rsidP="00BF2454">
            <w:pPr>
              <w:widowControl/>
              <w:numPr>
                <w:ilvl w:val="0"/>
                <w:numId w:val="113"/>
              </w:numPr>
              <w:tabs>
                <w:tab w:val="clear" w:pos="720"/>
              </w:tabs>
              <w:spacing w:before="120" w:after="120"/>
              <w:ind w:left="187" w:right="-115" w:hanging="187"/>
              <w:rPr>
                <w:rFonts w:ascii="Arial" w:hAnsi="Arial"/>
                <w:sz w:val="20"/>
                <w:szCs w:val="24"/>
              </w:rPr>
            </w:pPr>
            <w:r w:rsidRPr="00110FAF">
              <w:rPr>
                <w:sz w:val="20"/>
              </w:rPr>
              <w:t>For Enrollment Add –</w:t>
            </w:r>
          </w:p>
          <w:p w14:paraId="6F6B1298" w14:textId="77777777" w:rsidR="00DE37C3" w:rsidRPr="00110FAF" w:rsidRDefault="00DE37C3" w:rsidP="00BF2454">
            <w:pPr>
              <w:widowControl/>
              <w:numPr>
                <w:ilvl w:val="0"/>
                <w:numId w:val="131"/>
              </w:numPr>
              <w:spacing w:before="120" w:after="120"/>
              <w:ind w:right="-115"/>
              <w:rPr>
                <w:rFonts w:ascii="Arial" w:hAnsi="Arial"/>
                <w:sz w:val="20"/>
                <w:szCs w:val="24"/>
              </w:rPr>
            </w:pPr>
            <w:r w:rsidRPr="00110FAF">
              <w:rPr>
                <w:sz w:val="20"/>
              </w:rPr>
              <w:t>Enter list of SSNs that need to be corrected from Acknowledgment/Error file.</w:t>
            </w:r>
          </w:p>
          <w:p w14:paraId="6F6B1299" w14:textId="77777777" w:rsidR="00DE37C3" w:rsidRPr="00110FAF" w:rsidRDefault="00DE37C3" w:rsidP="00BF2454">
            <w:pPr>
              <w:widowControl/>
              <w:numPr>
                <w:ilvl w:val="0"/>
                <w:numId w:val="131"/>
              </w:numPr>
              <w:spacing w:before="120" w:after="120"/>
              <w:ind w:right="-115"/>
              <w:rPr>
                <w:rFonts w:ascii="Arial" w:hAnsi="Arial"/>
                <w:sz w:val="20"/>
                <w:szCs w:val="24"/>
              </w:rPr>
            </w:pPr>
            <w:r w:rsidRPr="00110FAF">
              <w:rPr>
                <w:sz w:val="20"/>
              </w:rPr>
              <w:t xml:space="preserve">Retrieve list and update records </w:t>
            </w:r>
          </w:p>
          <w:p w14:paraId="6F6B129A" w14:textId="77777777" w:rsidR="00DE37C3" w:rsidRPr="00110FAF" w:rsidRDefault="00DE37C3" w:rsidP="00BF2454">
            <w:pPr>
              <w:widowControl/>
              <w:numPr>
                <w:ilvl w:val="0"/>
                <w:numId w:val="131"/>
              </w:numPr>
              <w:spacing w:before="120" w:after="120"/>
              <w:ind w:right="-115"/>
              <w:rPr>
                <w:rFonts w:ascii="Arial" w:hAnsi="Arial"/>
                <w:sz w:val="20"/>
                <w:szCs w:val="24"/>
              </w:rPr>
            </w:pPr>
            <w:r w:rsidRPr="00110FAF">
              <w:rPr>
                <w:sz w:val="20"/>
              </w:rPr>
              <w:t>Submit and confirm.</w:t>
            </w:r>
          </w:p>
          <w:p w14:paraId="6F6B129B" w14:textId="77777777" w:rsidR="00DE37C3" w:rsidRPr="00110FAF" w:rsidRDefault="00DE37C3" w:rsidP="00BF2454">
            <w:pPr>
              <w:widowControl/>
              <w:numPr>
                <w:ilvl w:val="0"/>
                <w:numId w:val="113"/>
              </w:numPr>
              <w:tabs>
                <w:tab w:val="clear" w:pos="720"/>
              </w:tabs>
              <w:spacing w:before="120" w:after="120"/>
              <w:ind w:left="187" w:right="-115" w:hanging="187"/>
              <w:rPr>
                <w:rFonts w:ascii="Arial" w:hAnsi="Arial"/>
                <w:sz w:val="20"/>
                <w:szCs w:val="24"/>
              </w:rPr>
            </w:pPr>
            <w:r w:rsidRPr="00110FAF">
              <w:rPr>
                <w:sz w:val="20"/>
              </w:rPr>
              <w:t>For Enrollment Update</w:t>
            </w:r>
          </w:p>
          <w:p w14:paraId="6F6B129C" w14:textId="77777777" w:rsidR="00DE37C3" w:rsidRPr="00110FAF" w:rsidRDefault="00DE37C3" w:rsidP="00BF2454">
            <w:pPr>
              <w:widowControl/>
              <w:numPr>
                <w:ilvl w:val="0"/>
                <w:numId w:val="132"/>
              </w:numPr>
              <w:spacing w:before="120" w:after="120"/>
              <w:ind w:right="-115"/>
              <w:rPr>
                <w:rFonts w:ascii="Arial" w:hAnsi="Arial"/>
                <w:sz w:val="20"/>
                <w:szCs w:val="24"/>
              </w:rPr>
            </w:pPr>
            <w:r w:rsidRPr="00110FAF">
              <w:rPr>
                <w:sz w:val="20"/>
              </w:rPr>
              <w:t>Use Advance</w:t>
            </w:r>
            <w:r w:rsidR="00D575E1">
              <w:rPr>
                <w:sz w:val="20"/>
              </w:rPr>
              <w:t>d</w:t>
            </w:r>
            <w:r w:rsidRPr="00110FAF">
              <w:rPr>
                <w:sz w:val="20"/>
              </w:rPr>
              <w:t xml:space="preserve"> Search Option </w:t>
            </w:r>
            <w:r w:rsidR="00110FAF" w:rsidRPr="00110FAF">
              <w:rPr>
                <w:sz w:val="20"/>
              </w:rPr>
              <w:t>“</w:t>
            </w:r>
            <w:r w:rsidRPr="00110FAF">
              <w:rPr>
                <w:sz w:val="20"/>
              </w:rPr>
              <w:t>Certification Date End</w:t>
            </w:r>
            <w:r w:rsidR="0059527D">
              <w:rPr>
                <w:sz w:val="20"/>
              </w:rPr>
              <w:t>.</w:t>
            </w:r>
            <w:r w:rsidRPr="00110FAF">
              <w:rPr>
                <w:sz w:val="20"/>
              </w:rPr>
              <w:t>”</w:t>
            </w:r>
          </w:p>
          <w:p w14:paraId="6F6B129D" w14:textId="77777777" w:rsidR="00DE37C3" w:rsidRPr="00110FAF" w:rsidRDefault="00DE37C3" w:rsidP="006A35E0">
            <w:pPr>
              <w:widowControl/>
              <w:numPr>
                <w:ilvl w:val="0"/>
                <w:numId w:val="132"/>
              </w:numPr>
              <w:spacing w:before="120" w:after="120"/>
              <w:ind w:right="-115"/>
              <w:rPr>
                <w:sz w:val="20"/>
              </w:rPr>
            </w:pPr>
            <w:r w:rsidRPr="00110FAF">
              <w:rPr>
                <w:sz w:val="20"/>
              </w:rPr>
              <w:t>Enter the day before your batch certification date to retrieve all records that were not updated by the last batch file.</w:t>
            </w:r>
          </w:p>
          <w:p w14:paraId="6F6B129E" w14:textId="77777777" w:rsidR="00DE37C3" w:rsidRPr="00110FAF" w:rsidRDefault="00DE37C3" w:rsidP="006A35E0">
            <w:pPr>
              <w:widowControl/>
              <w:numPr>
                <w:ilvl w:val="0"/>
                <w:numId w:val="132"/>
              </w:numPr>
              <w:spacing w:before="120" w:after="120"/>
              <w:ind w:right="-115"/>
              <w:rPr>
                <w:sz w:val="20"/>
              </w:rPr>
            </w:pPr>
            <w:r w:rsidRPr="00110FAF">
              <w:rPr>
                <w:sz w:val="20"/>
              </w:rPr>
              <w:t xml:space="preserve">Retrieve list and update records </w:t>
            </w:r>
          </w:p>
          <w:p w14:paraId="6F6B129F" w14:textId="77777777" w:rsidR="00DE37C3" w:rsidRPr="006A35E0" w:rsidRDefault="00DE37C3" w:rsidP="00BF2454">
            <w:pPr>
              <w:widowControl/>
              <w:numPr>
                <w:ilvl w:val="0"/>
                <w:numId w:val="132"/>
              </w:numPr>
              <w:spacing w:before="120" w:after="120"/>
              <w:ind w:right="-115"/>
              <w:rPr>
                <w:rFonts w:ascii="Arial" w:hAnsi="Arial"/>
                <w:sz w:val="20"/>
              </w:rPr>
            </w:pPr>
            <w:r w:rsidRPr="00110FAF">
              <w:rPr>
                <w:sz w:val="20"/>
              </w:rPr>
              <w:t>Submit and confirm.</w:t>
            </w:r>
          </w:p>
          <w:p w14:paraId="6F6B12A0" w14:textId="77777777" w:rsidR="0051144D" w:rsidRDefault="0051144D" w:rsidP="006A35E0">
            <w:pPr>
              <w:spacing w:before="120" w:after="120"/>
              <w:ind w:right="-115"/>
              <w:jc w:val="center"/>
              <w:rPr>
                <w:sz w:val="20"/>
              </w:rPr>
            </w:pPr>
            <w:r>
              <w:rPr>
                <w:sz w:val="20"/>
              </w:rPr>
              <w:t>Or</w:t>
            </w:r>
          </w:p>
          <w:p w14:paraId="6F6B12A1" w14:textId="77777777" w:rsidR="0051144D" w:rsidRPr="0051144D" w:rsidRDefault="0051144D" w:rsidP="00BF2454">
            <w:pPr>
              <w:widowControl/>
              <w:numPr>
                <w:ilvl w:val="0"/>
                <w:numId w:val="132"/>
              </w:numPr>
              <w:spacing w:before="120" w:after="120"/>
              <w:ind w:right="-115"/>
              <w:rPr>
                <w:rFonts w:ascii="Arial" w:hAnsi="Arial"/>
                <w:sz w:val="20"/>
                <w:szCs w:val="24"/>
              </w:rPr>
            </w:pPr>
            <w:r w:rsidRPr="00110FAF">
              <w:rPr>
                <w:sz w:val="20"/>
              </w:rPr>
              <w:t>Log on to NSLDSFAP and select</w:t>
            </w:r>
            <w:r>
              <w:rPr>
                <w:sz w:val="20"/>
              </w:rPr>
              <w:t xml:space="preserve"> Enrollment Submittal and upload the spreadsheet.</w:t>
            </w:r>
          </w:p>
        </w:tc>
      </w:tr>
      <w:tr w:rsidR="00DE37C3" w:rsidRPr="00697503" w14:paraId="6F6B12AA" w14:textId="77777777" w:rsidTr="009D3E49">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A3"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Correct Error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A4"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Match Acknowledgment/Error file to in-house database.</w:t>
            </w:r>
          </w:p>
          <w:p w14:paraId="6F6B12A5"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 xml:space="preserve">Edit Acknowledgment/Error file using </w:t>
            </w:r>
            <w:r w:rsidR="00006115">
              <w:rPr>
                <w:sz w:val="20"/>
              </w:rPr>
              <w:t xml:space="preserve">a </w:t>
            </w:r>
            <w:r w:rsidRPr="00110FAF">
              <w:rPr>
                <w:sz w:val="20"/>
              </w:rPr>
              <w:t>mainframe program, or other software.</w:t>
            </w:r>
          </w:p>
          <w:p w14:paraId="6F6B12A6" w14:textId="77777777" w:rsidR="00DE37C3" w:rsidRDefault="00DE37C3" w:rsidP="00BF2454">
            <w:pPr>
              <w:widowControl/>
              <w:numPr>
                <w:ilvl w:val="0"/>
                <w:numId w:val="113"/>
              </w:numPr>
              <w:tabs>
                <w:tab w:val="clear" w:pos="720"/>
              </w:tabs>
              <w:spacing w:before="120" w:after="120"/>
              <w:ind w:left="187" w:right="-115" w:hanging="187"/>
              <w:rPr>
                <w:rFonts w:ascii="Arial" w:hAnsi="Arial"/>
                <w:sz w:val="20"/>
                <w:szCs w:val="24"/>
              </w:rPr>
            </w:pPr>
            <w:r w:rsidRPr="00110FAF">
              <w:rPr>
                <w:sz w:val="20"/>
              </w:rPr>
              <w:t xml:space="preserve">Save as Error Correction </w:t>
            </w:r>
            <w:r w:rsidR="00AE4003">
              <w:rPr>
                <w:sz w:val="20"/>
              </w:rPr>
              <w:t>F</w:t>
            </w:r>
            <w:r w:rsidRPr="00110FAF">
              <w:rPr>
                <w:sz w:val="20"/>
              </w:rPr>
              <w:t>ile.</w:t>
            </w:r>
          </w:p>
          <w:p w14:paraId="6F6B12A7" w14:textId="77777777" w:rsidR="0051144D" w:rsidRPr="00692969" w:rsidRDefault="0051144D" w:rsidP="006A35E0">
            <w:pPr>
              <w:widowControl/>
              <w:spacing w:before="120" w:after="120"/>
              <w:ind w:right="-115"/>
              <w:jc w:val="center"/>
              <w:rPr>
                <w:sz w:val="20"/>
              </w:rPr>
            </w:pPr>
            <w:r>
              <w:rPr>
                <w:sz w:val="20"/>
              </w:rPr>
              <w:t>or</w:t>
            </w:r>
          </w:p>
          <w:p w14:paraId="6F6B12A8" w14:textId="77777777" w:rsidR="0051144D" w:rsidRPr="00110FAF" w:rsidRDefault="0051144D" w:rsidP="00BF2454">
            <w:pPr>
              <w:widowControl/>
              <w:numPr>
                <w:ilvl w:val="0"/>
                <w:numId w:val="113"/>
              </w:numPr>
              <w:tabs>
                <w:tab w:val="clear" w:pos="720"/>
              </w:tabs>
              <w:spacing w:before="120" w:after="120"/>
              <w:ind w:left="187" w:right="-115" w:hanging="187"/>
              <w:rPr>
                <w:rFonts w:ascii="Arial" w:hAnsi="Arial"/>
                <w:sz w:val="20"/>
                <w:szCs w:val="24"/>
              </w:rPr>
            </w:pPr>
            <w:r>
              <w:rPr>
                <w:sz w:val="20"/>
              </w:rPr>
              <w:t>Create a spreadsheet for submittal on the NSLDSFAP.</w:t>
            </w:r>
          </w:p>
        </w:tc>
        <w:tc>
          <w:tcPr>
            <w:tcW w:w="3715" w:type="dxa"/>
            <w:vMerge/>
            <w:tcBorders>
              <w:top w:val="nil"/>
              <w:left w:val="single" w:sz="4" w:space="0" w:color="auto"/>
              <w:bottom w:val="single" w:sz="4" w:space="0" w:color="auto"/>
              <w:right w:val="single" w:sz="4" w:space="0" w:color="auto"/>
            </w:tcBorders>
            <w:shd w:val="clear" w:color="auto" w:fill="F8F8F8"/>
          </w:tcPr>
          <w:p w14:paraId="6F6B12A9" w14:textId="77777777" w:rsidR="00DE37C3" w:rsidRPr="00697503" w:rsidRDefault="00DE37C3" w:rsidP="006A35E0">
            <w:pPr>
              <w:widowControl/>
              <w:numPr>
                <w:ilvl w:val="0"/>
                <w:numId w:val="113"/>
              </w:numPr>
              <w:tabs>
                <w:tab w:val="clear" w:pos="720"/>
              </w:tabs>
              <w:spacing w:before="120" w:after="120"/>
              <w:ind w:left="180" w:right="-115" w:hanging="180"/>
              <w:rPr>
                <w:rFonts w:ascii="Arial" w:hAnsi="Arial"/>
                <w:sz w:val="20"/>
              </w:rPr>
            </w:pPr>
          </w:p>
        </w:tc>
      </w:tr>
      <w:tr w:rsidR="00DE37C3" w:rsidRPr="00697503" w14:paraId="6F6B12AE" w14:textId="77777777" w:rsidTr="009D3E49">
        <w:trPr>
          <w:cantSplit/>
          <w:trHeight w:val="360"/>
          <w:jc w:val="center"/>
        </w:trPr>
        <w:tc>
          <w:tcPr>
            <w:tcW w:w="1916" w:type="dxa"/>
            <w:tcBorders>
              <w:top w:val="single" w:sz="4" w:space="0" w:color="auto"/>
              <w:left w:val="single" w:sz="4" w:space="0" w:color="auto"/>
              <w:bottom w:val="single" w:sz="4" w:space="0" w:color="auto"/>
              <w:right w:val="single" w:sz="4" w:space="0" w:color="auto"/>
            </w:tcBorders>
            <w:shd w:val="clear" w:color="auto" w:fill="F8F8F8"/>
          </w:tcPr>
          <w:p w14:paraId="6F6B12AB" w14:textId="77777777" w:rsidR="00DE37C3" w:rsidRPr="00697503" w:rsidRDefault="00DE37C3" w:rsidP="006A35E0">
            <w:pPr>
              <w:widowControl/>
              <w:spacing w:before="120" w:after="120"/>
              <w:ind w:right="-115"/>
              <w:rPr>
                <w:rFonts w:ascii="Arial" w:hAnsi="Arial"/>
                <w:b/>
                <w:sz w:val="20"/>
              </w:rPr>
            </w:pPr>
            <w:r w:rsidRPr="00697503">
              <w:rPr>
                <w:rFonts w:ascii="Arial" w:hAnsi="Arial"/>
                <w:b/>
                <w:sz w:val="20"/>
              </w:rPr>
              <w:t>Return Error Correction File</w:t>
            </w:r>
          </w:p>
        </w:tc>
        <w:tc>
          <w:tcPr>
            <w:tcW w:w="3420" w:type="dxa"/>
            <w:tcBorders>
              <w:top w:val="single" w:sz="4" w:space="0" w:color="auto"/>
              <w:left w:val="single" w:sz="4" w:space="0" w:color="auto"/>
              <w:bottom w:val="single" w:sz="4" w:space="0" w:color="auto"/>
              <w:right w:val="single" w:sz="4" w:space="0" w:color="auto"/>
            </w:tcBorders>
            <w:shd w:val="clear" w:color="auto" w:fill="F8F8F8"/>
          </w:tcPr>
          <w:p w14:paraId="6F6B12AC" w14:textId="77777777" w:rsidR="00DE37C3" w:rsidRPr="00110FAF" w:rsidRDefault="00DE37C3" w:rsidP="006A35E0">
            <w:pPr>
              <w:widowControl/>
              <w:numPr>
                <w:ilvl w:val="0"/>
                <w:numId w:val="113"/>
              </w:numPr>
              <w:tabs>
                <w:tab w:val="clear" w:pos="720"/>
              </w:tabs>
              <w:spacing w:before="120" w:after="120"/>
              <w:ind w:left="187" w:right="-115" w:hanging="187"/>
              <w:rPr>
                <w:sz w:val="20"/>
              </w:rPr>
            </w:pPr>
            <w:r w:rsidRPr="00110FAF">
              <w:rPr>
                <w:sz w:val="20"/>
              </w:rPr>
              <w:t xml:space="preserve">Send Error Correction </w:t>
            </w:r>
            <w:r w:rsidR="00AE4003">
              <w:rPr>
                <w:sz w:val="20"/>
              </w:rPr>
              <w:t>F</w:t>
            </w:r>
            <w:r w:rsidRPr="00110FAF">
              <w:rPr>
                <w:sz w:val="20"/>
              </w:rPr>
              <w:t>ile to SAIG mailbox.</w:t>
            </w:r>
          </w:p>
        </w:tc>
        <w:tc>
          <w:tcPr>
            <w:tcW w:w="3715" w:type="dxa"/>
            <w:vMerge/>
            <w:tcBorders>
              <w:top w:val="nil"/>
              <w:left w:val="single" w:sz="4" w:space="0" w:color="auto"/>
              <w:bottom w:val="single" w:sz="4" w:space="0" w:color="auto"/>
              <w:right w:val="single" w:sz="4" w:space="0" w:color="auto"/>
            </w:tcBorders>
            <w:shd w:val="clear" w:color="auto" w:fill="F8F8F8"/>
          </w:tcPr>
          <w:p w14:paraId="6F6B12AD" w14:textId="77777777" w:rsidR="00DE37C3" w:rsidRPr="00697503" w:rsidRDefault="00DE37C3" w:rsidP="006A35E0">
            <w:pPr>
              <w:widowControl/>
              <w:numPr>
                <w:ilvl w:val="0"/>
                <w:numId w:val="113"/>
              </w:numPr>
              <w:tabs>
                <w:tab w:val="clear" w:pos="720"/>
              </w:tabs>
              <w:spacing w:before="120" w:after="120"/>
              <w:ind w:left="180" w:right="-115" w:hanging="180"/>
              <w:rPr>
                <w:rFonts w:ascii="Arial" w:hAnsi="Arial"/>
                <w:sz w:val="20"/>
              </w:rPr>
            </w:pPr>
          </w:p>
        </w:tc>
      </w:tr>
    </w:tbl>
    <w:p w14:paraId="6F6B12AF" w14:textId="77777777" w:rsidR="00DE37C3" w:rsidRPr="00697503" w:rsidRDefault="00DE37C3" w:rsidP="006A35E0">
      <w:pPr>
        <w:pStyle w:val="Heading2"/>
      </w:pPr>
      <w:bookmarkStart w:id="171" w:name="_Toc297631638"/>
      <w:bookmarkStart w:id="172" w:name="_Toc333802450"/>
      <w:bookmarkStart w:id="173" w:name="_Toc333802994"/>
      <w:bookmarkStart w:id="174" w:name="_Toc335405276"/>
      <w:bookmarkStart w:id="175" w:name="_Toc335405411"/>
      <w:bookmarkStart w:id="176" w:name="_Toc410813941"/>
      <w:bookmarkStart w:id="177" w:name="_Toc411151460"/>
      <w:bookmarkStart w:id="178" w:name="_Toc411266124"/>
      <w:bookmarkStart w:id="179" w:name="_Toc411392613"/>
      <w:bookmarkStart w:id="180" w:name="_Toc411404504"/>
      <w:bookmarkStart w:id="181" w:name="_Toc411407286"/>
      <w:bookmarkStart w:id="182" w:name="_Toc465503527"/>
      <w:bookmarkStart w:id="183" w:name="_Toc534695443"/>
      <w:bookmarkStart w:id="184" w:name="_Toc535287696"/>
      <w:bookmarkStart w:id="185" w:name="_Toc872706"/>
      <w:bookmarkStart w:id="186" w:name="_Ref3708570"/>
      <w:bookmarkStart w:id="187" w:name="_Toc116352995"/>
      <w:bookmarkStart w:id="188" w:name="_Toc153004765"/>
      <w:bookmarkStart w:id="189" w:name="_Toc241652861"/>
      <w:bookmarkStart w:id="190" w:name="_Toc333237931"/>
      <w:bookmarkStart w:id="191" w:name="_Toc340760936"/>
      <w:bookmarkEnd w:id="171"/>
      <w:bookmarkEnd w:id="172"/>
      <w:bookmarkEnd w:id="173"/>
      <w:bookmarkEnd w:id="174"/>
      <w:bookmarkEnd w:id="175"/>
      <w:r w:rsidRPr="00697503">
        <w:t>Batch Enrollment Data</w:t>
      </w:r>
      <w:bookmarkEnd w:id="176"/>
      <w:bookmarkEnd w:id="177"/>
      <w:bookmarkEnd w:id="178"/>
      <w:bookmarkEnd w:id="179"/>
      <w:bookmarkEnd w:id="180"/>
      <w:bookmarkEnd w:id="181"/>
      <w:r w:rsidRPr="00697503">
        <w:t xml:space="preserve"> Transmission</w:t>
      </w:r>
      <w:bookmarkEnd w:id="182"/>
      <w:bookmarkEnd w:id="183"/>
      <w:bookmarkEnd w:id="184"/>
      <w:bookmarkEnd w:id="185"/>
      <w:r w:rsidRPr="00697503">
        <w:t xml:space="preserve">: </w:t>
      </w:r>
      <w:r w:rsidR="00A8614C">
        <w:t xml:space="preserve"> </w:t>
      </w:r>
      <w:r w:rsidRPr="00697503">
        <w:t>The Basics</w:t>
      </w:r>
      <w:bookmarkEnd w:id="186"/>
      <w:bookmarkEnd w:id="187"/>
      <w:bookmarkEnd w:id="188"/>
      <w:bookmarkEnd w:id="189"/>
      <w:bookmarkEnd w:id="190"/>
      <w:bookmarkEnd w:id="191"/>
    </w:p>
    <w:p w14:paraId="6F6B12B0" w14:textId="77777777" w:rsidR="00DE37C3" w:rsidRPr="00697503" w:rsidRDefault="00DE37C3" w:rsidP="00E37FFD">
      <w:pPr>
        <w:widowControl/>
        <w:spacing w:before="100" w:beforeAutospacing="1" w:after="100" w:afterAutospacing="1"/>
      </w:pPr>
      <w:r w:rsidRPr="00697503">
        <w:t>The batch Enrollment Reporting process involves transmitting files electronically. Schools</w:t>
      </w:r>
      <w:r w:rsidR="00C95980">
        <w:t xml:space="preserve"> with a large population</w:t>
      </w:r>
      <w:r w:rsidRPr="00697503">
        <w:t xml:space="preserve"> find batch processing to be an efficient method of data exchange. In batch processing, the Enrollment Detail records are received from NSLDS as a single file (the Enrollment Reporting roster file), fully processed in your school’s (or servicer’s) computing environment, and then transmitted back to NSLDS—again as a single file (the </w:t>
      </w:r>
      <w:r w:rsidR="00AE4003">
        <w:t>Submittal File</w:t>
      </w:r>
      <w:r w:rsidRPr="00697503">
        <w:t>). This is the most efficient method for processing large quantities of data.</w:t>
      </w:r>
    </w:p>
    <w:p w14:paraId="6F6B12B1" w14:textId="77777777" w:rsidR="00DE37C3" w:rsidRPr="00697503" w:rsidRDefault="009275D8" w:rsidP="00E37FFD">
      <w:pPr>
        <w:widowControl/>
        <w:spacing w:before="100" w:beforeAutospacing="1" w:after="100" w:afterAutospacing="1"/>
      </w:pPr>
      <w:r>
        <w:t>The Department</w:t>
      </w:r>
      <w:r w:rsidR="00DE37C3" w:rsidRPr="00697503">
        <w:t xml:space="preserve">’s SAIG is used to send and receive batch enrollment data electronically. You can log on to SAIG from a mainframe computer or personal computer (PC) to send and receive data through the </w:t>
      </w:r>
      <w:r w:rsidR="006F3A4F" w:rsidRPr="00697503">
        <w:t>SAIG</w:t>
      </w:r>
      <w:r w:rsidR="00DE37C3" w:rsidRPr="00697503">
        <w:t xml:space="preserve"> facility for batch file processing. You must have the </w:t>
      </w:r>
      <w:r>
        <w:t xml:space="preserve">latest </w:t>
      </w:r>
      <w:r w:rsidR="00DE37C3" w:rsidRPr="00697503">
        <w:t>EDconnect software</w:t>
      </w:r>
      <w:r w:rsidR="00E04C9E" w:rsidRPr="00697503">
        <w:t xml:space="preserve"> or other mainframe process to retrieve the file from the SAIG mailbox</w:t>
      </w:r>
      <w:r w:rsidR="006F3A4F" w:rsidRPr="00697503">
        <w:t>.</w:t>
      </w:r>
    </w:p>
    <w:p w14:paraId="6F6B12B2" w14:textId="77777777" w:rsidR="00DE37C3" w:rsidRPr="00697503" w:rsidRDefault="005A5F0D" w:rsidP="00E37FFD">
      <w:pPr>
        <w:widowControl/>
        <w:spacing w:before="100" w:beforeAutospacing="1" w:after="100" w:afterAutospacing="1"/>
        <w:jc w:val="center"/>
      </w:pPr>
      <w:r>
        <w:rPr>
          <w:noProof/>
          <w:snapToGrid/>
        </w:rPr>
        <w:pict w14:anchorId="6F6B3631">
          <v:shape id="_x0000_i1026" type="#_x0000_t75" style="width:417.2pt;height:299.3pt;visibility:visible" o:bordertopcolor="black" o:borderleftcolor="black" o:borderbottomcolor="black" o:borderrightcolor="black">
            <v:imagedata r:id="rId42" o:title=""/>
            <w10:bordertop type="single" width="18"/>
            <w10:borderleft type="single" width="18"/>
            <w10:borderbottom type="single" width="18"/>
            <w10:borderright type="single" width="18"/>
          </v:shape>
        </w:pict>
      </w:r>
    </w:p>
    <w:p w14:paraId="6F6B12B3" w14:textId="77777777" w:rsidR="00A357A9" w:rsidRDefault="00A357A9" w:rsidP="00E37FFD">
      <w:pPr>
        <w:pStyle w:val="Caption"/>
      </w:pPr>
      <w:bookmarkStart w:id="192" w:name="_Toc332982186"/>
      <w:bookmarkStart w:id="193" w:name="_Toc340761019"/>
      <w:r>
        <w:t xml:space="preserve">Figure </w:t>
      </w:r>
      <w:r w:rsidR="005A5F0D">
        <w:fldChar w:fldCharType="begin"/>
      </w:r>
      <w:r w:rsidR="005A5F0D">
        <w:instrText xml:space="preserve"> STYLEREF 1 \s </w:instrText>
      </w:r>
      <w:r w:rsidR="005A5F0D">
        <w:fldChar w:fldCharType="separate"/>
      </w:r>
      <w:r w:rsidR="009E3BC6">
        <w:rPr>
          <w:noProof/>
        </w:rPr>
        <w:t>2</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w:t>
      </w:r>
      <w:r w:rsidR="005A5F0D">
        <w:rPr>
          <w:noProof/>
        </w:rPr>
        <w:fldChar w:fldCharType="end"/>
      </w:r>
      <w:r w:rsidRPr="00A80E18">
        <w:rPr>
          <w:noProof/>
        </w:rPr>
        <w:t>, Process Flow</w:t>
      </w:r>
      <w:bookmarkEnd w:id="192"/>
      <w:bookmarkEnd w:id="193"/>
    </w:p>
    <w:p w14:paraId="6F6B12B4" w14:textId="77777777" w:rsidR="00DE37C3" w:rsidRDefault="00E04C9E" w:rsidP="00E37FFD">
      <w:pPr>
        <w:widowControl/>
        <w:spacing w:before="100" w:beforeAutospacing="1" w:after="100" w:afterAutospacing="1"/>
      </w:pPr>
      <w:r w:rsidRPr="00697503">
        <w:t>If you have questions or problems downloading the file from the SAIG, please call CPS/SAIG Technical Support at 1-800-330-5947.</w:t>
      </w:r>
    </w:p>
    <w:p w14:paraId="6F6B12B5" w14:textId="77777777" w:rsidR="00C84E4B" w:rsidRPr="00697503" w:rsidRDefault="00C84E4B" w:rsidP="00E37FFD">
      <w:pPr>
        <w:widowControl/>
        <w:spacing w:before="100" w:beforeAutospacing="1" w:after="100" w:afterAutospacing="1"/>
      </w:pPr>
      <w:r>
        <w:rPr>
          <w:noProof/>
          <w:snapToGrid/>
        </w:rPr>
        <w:drawing>
          <wp:inline distT="0" distB="0" distL="0" distR="0" wp14:anchorId="6F6B3632" wp14:editId="6F6B3633">
            <wp:extent cx="5684807" cy="940279"/>
            <wp:effectExtent l="76200" t="57150" r="87630" b="8890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6F6B12B6" w14:textId="77777777" w:rsidR="00C95980" w:rsidRDefault="00C95980">
      <w:pPr>
        <w:pStyle w:val="Heading3"/>
      </w:pPr>
      <w:bookmarkStart w:id="194" w:name="_Toc333237932"/>
      <w:bookmarkStart w:id="195" w:name="_Ref339365469"/>
      <w:bookmarkStart w:id="196" w:name="_Toc340760937"/>
      <w:bookmarkStart w:id="197" w:name="_Toc411392616"/>
      <w:bookmarkStart w:id="198" w:name="_Toc411404507"/>
      <w:bookmarkStart w:id="199" w:name="_Toc411407289"/>
      <w:bookmarkStart w:id="200" w:name="_Toc465503528"/>
      <w:bookmarkStart w:id="201" w:name="_Toc534695444"/>
      <w:bookmarkStart w:id="202" w:name="_Toc535287697"/>
      <w:bookmarkStart w:id="203" w:name="_Toc872707"/>
      <w:bookmarkStart w:id="204" w:name="_Toc116352996"/>
      <w:bookmarkStart w:id="205" w:name="_Toc153004766"/>
      <w:bookmarkStart w:id="206" w:name="_Toc241652862"/>
      <w:r>
        <w:t>Identifying Your File Type</w:t>
      </w:r>
      <w:bookmarkEnd w:id="194"/>
      <w:bookmarkEnd w:id="195"/>
      <w:bookmarkEnd w:id="196"/>
    </w:p>
    <w:p w14:paraId="6F6B12B7" w14:textId="77777777" w:rsidR="00C95980" w:rsidRPr="00363BCD" w:rsidRDefault="004763EA" w:rsidP="00D43E8D">
      <w:bookmarkStart w:id="207" w:name="_Toc333237933"/>
      <w:r w:rsidRPr="006B04A7">
        <w:t xml:space="preserve">To provide greater flexibility in reporting </w:t>
      </w:r>
      <w:r w:rsidRPr="009A48A2">
        <w:t>enrollment data, NSLDS has implemented additional file types.  Schools indicate the file format on the Enrollment Reporting Profile Preferences</w:t>
      </w:r>
      <w:r w:rsidRPr="00BF5FA0">
        <w:t xml:space="preserve"> section</w:t>
      </w:r>
      <w:r w:rsidRPr="00500599">
        <w:t xml:space="preserve"> on NSLDSFAP</w:t>
      </w:r>
      <w:r w:rsidRPr="0049763A">
        <w:t xml:space="preserve"> and NSLDS will initiate the batch</w:t>
      </w:r>
      <w:r w:rsidRPr="0080602D">
        <w:t xml:space="preserve"> roster file in that format type</w:t>
      </w:r>
      <w:r w:rsidRPr="00CD0F12">
        <w:t xml:space="preserve"> and format preference</w:t>
      </w:r>
      <w:r w:rsidRPr="00363BCD">
        <w:t>. (See Chapter 3 for instruction on entering file preferences.)</w:t>
      </w:r>
      <w:bookmarkEnd w:id="207"/>
    </w:p>
    <w:p w14:paraId="6F6B12B8" w14:textId="77777777" w:rsidR="004763EA" w:rsidRPr="006B04A7" w:rsidRDefault="004763EA" w:rsidP="00E37FFD">
      <w:r w:rsidRPr="006B04A7">
        <w:t>Until a school indicates the batch file type, NSLDS will continue to transmit the Enrollment Reporting Roster file in the current legacy fixed-width format.  All schools will need to select one of the three new file types by March 31, 2013.</w:t>
      </w:r>
    </w:p>
    <w:p w14:paraId="6F6B12B9" w14:textId="77777777" w:rsidR="004763EA" w:rsidRDefault="004763EA" w:rsidP="00E37FFD"/>
    <w:p w14:paraId="6F6B12BA" w14:textId="77777777" w:rsidR="004763EA" w:rsidRDefault="004763EA" w:rsidP="00C84E4B">
      <w:pPr>
        <w:keepNext/>
        <w:keepLines/>
      </w:pPr>
      <w:r>
        <w:t>The new file types are:</w:t>
      </w:r>
    </w:p>
    <w:p w14:paraId="6F6B12BB" w14:textId="77777777" w:rsidR="004763EA" w:rsidRDefault="004763EA" w:rsidP="00C84E4B">
      <w:pPr>
        <w:keepNext/>
        <w:keepLines/>
        <w:numPr>
          <w:ilvl w:val="0"/>
          <w:numId w:val="191"/>
        </w:numPr>
      </w:pPr>
      <w:r>
        <w:t xml:space="preserve">Enhanced fixed-width </w:t>
      </w:r>
      <w:r w:rsidR="00E802E2">
        <w:t>–</w:t>
      </w:r>
      <w:r w:rsidR="00601BCA">
        <w:t xml:space="preserve"> </w:t>
      </w:r>
      <w:r w:rsidR="00E802E2">
        <w:t>a fixed length flat file similar to the legacy fixed-width with the additional new fields.</w:t>
      </w:r>
    </w:p>
    <w:p w14:paraId="6F6B12BC" w14:textId="77777777" w:rsidR="00E802E2" w:rsidRDefault="00E802E2" w:rsidP="00E37FFD">
      <w:pPr>
        <w:numPr>
          <w:ilvl w:val="0"/>
          <w:numId w:val="191"/>
        </w:numPr>
      </w:pPr>
      <w:r>
        <w:t xml:space="preserve">Comma separated-value (CSV) – flat file with data separated by commas rather than each field required to be a required byte length.  This option allows schools to use </w:t>
      </w:r>
      <w:r w:rsidR="00C10D7B">
        <w:t xml:space="preserve">spreadsheet software </w:t>
      </w:r>
      <w:r>
        <w:t>or other school software and convert the data easily into a transmittable file.</w:t>
      </w:r>
    </w:p>
    <w:p w14:paraId="6F6B12BD" w14:textId="77777777" w:rsidR="00E802E2" w:rsidRPr="004763EA" w:rsidRDefault="00E802E2" w:rsidP="00E37FFD">
      <w:pPr>
        <w:numPr>
          <w:ilvl w:val="0"/>
          <w:numId w:val="191"/>
        </w:numPr>
      </w:pPr>
      <w:r>
        <w:t xml:space="preserve">eXtensible Markup Language (XML) – a schema developed in partnership with Postsecondary Electronic Standards Council (PESC) and </w:t>
      </w:r>
      <w:r w:rsidR="00E913FF">
        <w:t>part of the XML Registry and Repository for the Education Community.</w:t>
      </w:r>
    </w:p>
    <w:p w14:paraId="6F6B12BE" w14:textId="77777777" w:rsidR="00DE37C3" w:rsidRPr="00697503" w:rsidRDefault="00E11DC0">
      <w:pPr>
        <w:pStyle w:val="Heading3"/>
      </w:pPr>
      <w:bookmarkStart w:id="208" w:name="_Toc333237934"/>
      <w:bookmarkStart w:id="209" w:name="_Ref339365684"/>
      <w:bookmarkStart w:id="210" w:name="_Toc340760938"/>
      <w:r w:rsidRPr="00697503">
        <w:t>Identifying Your Data: Message Classes</w:t>
      </w:r>
      <w:bookmarkEnd w:id="197"/>
      <w:bookmarkEnd w:id="198"/>
      <w:bookmarkEnd w:id="199"/>
      <w:bookmarkEnd w:id="200"/>
      <w:bookmarkEnd w:id="201"/>
      <w:bookmarkEnd w:id="202"/>
      <w:bookmarkEnd w:id="203"/>
      <w:bookmarkEnd w:id="204"/>
      <w:bookmarkEnd w:id="205"/>
      <w:bookmarkEnd w:id="206"/>
      <w:bookmarkEnd w:id="208"/>
      <w:bookmarkEnd w:id="209"/>
      <w:bookmarkEnd w:id="210"/>
    </w:p>
    <w:p w14:paraId="6F6B12BF" w14:textId="77777777" w:rsidR="00C42F63" w:rsidRPr="00697503" w:rsidRDefault="00C42F63" w:rsidP="00E37FFD">
      <w:pPr>
        <w:widowControl/>
        <w:spacing w:before="100" w:beforeAutospacing="1" w:after="100" w:afterAutospacing="1"/>
      </w:pPr>
      <w:r w:rsidRPr="00697503">
        <w:t xml:space="preserve">NSLDS transmits the Enrollment </w:t>
      </w:r>
      <w:r w:rsidR="005E5C21">
        <w:t>R</w:t>
      </w:r>
      <w:r w:rsidRPr="00697503">
        <w:t xml:space="preserve">eporting </w:t>
      </w:r>
      <w:r w:rsidR="005E5C21">
        <w:t>R</w:t>
      </w:r>
      <w:r w:rsidRPr="00697503">
        <w:t xml:space="preserve">oster file to your SAIG electronic mailbox on the Enrollment Reporting Schedule created by your </w:t>
      </w:r>
      <w:r w:rsidR="001D5B4E">
        <w:t>school</w:t>
      </w:r>
      <w:r w:rsidRPr="00697503">
        <w:t xml:space="preserve">. You can then retrieve the Enrollment Reporting </w:t>
      </w:r>
      <w:r w:rsidR="005E5C21">
        <w:t>R</w:t>
      </w:r>
      <w:r w:rsidRPr="00697503">
        <w:t>oster file from you</w:t>
      </w:r>
      <w:r w:rsidR="005E5C21">
        <w:t>r</w:t>
      </w:r>
      <w:r w:rsidRPr="00697503">
        <w:t xml:space="preserve"> mailbox using either mainframe o</w:t>
      </w:r>
      <w:r w:rsidR="005E5C21">
        <w:t>r</w:t>
      </w:r>
      <w:r w:rsidRPr="00697503">
        <w:t xml:space="preserve"> PC communications software.</w:t>
      </w:r>
    </w:p>
    <w:p w14:paraId="6F6B12C0" w14:textId="77777777" w:rsidR="00E11DC0" w:rsidRPr="00697503" w:rsidRDefault="00E11DC0" w:rsidP="00E37FFD">
      <w:pPr>
        <w:widowControl/>
        <w:spacing w:before="100" w:beforeAutospacing="1" w:after="100" w:afterAutospacing="1"/>
      </w:pPr>
      <w:r w:rsidRPr="00697503">
        <w:t xml:space="preserve">The following message classes </w:t>
      </w:r>
      <w:r w:rsidR="00C95980">
        <w:t>for the</w:t>
      </w:r>
      <w:r w:rsidR="008434AD">
        <w:t xml:space="preserve"> </w:t>
      </w:r>
      <w:r w:rsidR="00470ABC">
        <w:t>original</w:t>
      </w:r>
      <w:r w:rsidR="00C95980">
        <w:t xml:space="preserve"> fixed-</w:t>
      </w:r>
      <w:r w:rsidR="008434AD">
        <w:t>length</w:t>
      </w:r>
      <w:r w:rsidR="00C95980">
        <w:t xml:space="preserve"> file type </w:t>
      </w:r>
      <w:r w:rsidRPr="00697503">
        <w:t xml:space="preserve">are used when </w:t>
      </w:r>
      <w:r w:rsidR="00C42F63" w:rsidRPr="00697503">
        <w:t>transmitting</w:t>
      </w:r>
      <w:r w:rsidRPr="00697503">
        <w:t xml:space="preserve"> enrollment data via SAIG to identify the type of file being sent or received:</w:t>
      </w:r>
    </w:p>
    <w:p w14:paraId="6F6B12C1" w14:textId="77777777" w:rsidR="00E11DC0" w:rsidRPr="00697503" w:rsidRDefault="00E11DC0" w:rsidP="00E37FFD">
      <w:pPr>
        <w:widowControl/>
        <w:numPr>
          <w:ilvl w:val="0"/>
          <w:numId w:val="8"/>
        </w:numPr>
        <w:spacing w:before="100" w:beforeAutospacing="1" w:after="100" w:afterAutospacing="1"/>
        <w:ind w:left="720"/>
      </w:pPr>
      <w:r w:rsidRPr="00697503">
        <w:rPr>
          <w:b/>
        </w:rPr>
        <w:t>SSCRXXOP</w:t>
      </w:r>
      <w:r w:rsidRPr="00697503">
        <w:t>—Enrollment Reporting roster file</w:t>
      </w:r>
      <w:r w:rsidR="00E633B1" w:rsidRPr="00697503">
        <w:t xml:space="preserve"> (Appendix A</w:t>
      </w:r>
      <w:r w:rsidR="00D43E8D">
        <w:t>-1</w:t>
      </w:r>
      <w:r w:rsidR="00E633B1" w:rsidRPr="00697503">
        <w:t>)</w:t>
      </w:r>
      <w:r w:rsidR="00866C99">
        <w:t xml:space="preserve"> </w:t>
      </w:r>
      <w:r w:rsidRPr="00697503">
        <w:t>sent to your school by NSLDS on the schedule created b</w:t>
      </w:r>
      <w:r w:rsidR="00866C99">
        <w:t xml:space="preserve">y your </w:t>
      </w:r>
      <w:r w:rsidR="001D5B4E">
        <w:t>school</w:t>
      </w:r>
    </w:p>
    <w:p w14:paraId="6F6B12C2" w14:textId="77777777" w:rsidR="00E11DC0" w:rsidRPr="00697503" w:rsidRDefault="00E11DC0" w:rsidP="00E37FFD">
      <w:pPr>
        <w:widowControl/>
        <w:numPr>
          <w:ilvl w:val="0"/>
          <w:numId w:val="8"/>
        </w:numPr>
        <w:spacing w:before="100" w:beforeAutospacing="1" w:after="100" w:afterAutospacing="1"/>
        <w:ind w:left="720"/>
      </w:pPr>
      <w:r w:rsidRPr="00697503">
        <w:rPr>
          <w:b/>
        </w:rPr>
        <w:t>SSCRXXIN</w:t>
      </w:r>
      <w:r w:rsidRPr="00697503">
        <w:t>—</w:t>
      </w:r>
      <w:r w:rsidR="004764AB">
        <w:t xml:space="preserve">Completed </w:t>
      </w:r>
      <w:r w:rsidR="00AE4003">
        <w:t>Submittal File</w:t>
      </w:r>
      <w:r w:rsidR="00E633B1" w:rsidRPr="00697503">
        <w:t xml:space="preserve"> (Appendix A</w:t>
      </w:r>
      <w:r w:rsidR="00D43E8D">
        <w:t>-</w:t>
      </w:r>
      <w:r w:rsidR="00E633B1" w:rsidRPr="00697503">
        <w:t>1)</w:t>
      </w:r>
      <w:r w:rsidRPr="00697503">
        <w:t xml:space="preserve"> or Error Correction File</w:t>
      </w:r>
      <w:r w:rsidR="00E633B1" w:rsidRPr="00697503">
        <w:t xml:space="preserve"> </w:t>
      </w:r>
      <w:r w:rsidR="00866C99">
        <w:t>that is returned to NSLDS</w:t>
      </w:r>
    </w:p>
    <w:p w14:paraId="6F6B12C3" w14:textId="77777777" w:rsidR="00E11DC0" w:rsidRPr="00697503" w:rsidRDefault="00E11DC0" w:rsidP="00E37FFD">
      <w:pPr>
        <w:widowControl/>
        <w:numPr>
          <w:ilvl w:val="0"/>
          <w:numId w:val="8"/>
        </w:numPr>
        <w:spacing w:before="100" w:beforeAutospacing="1" w:after="100" w:afterAutospacing="1"/>
        <w:ind w:left="720"/>
      </w:pPr>
      <w:r w:rsidRPr="00697503">
        <w:rPr>
          <w:b/>
        </w:rPr>
        <w:t>SSCEXXOP</w:t>
      </w:r>
      <w:r w:rsidRPr="00697503">
        <w:t xml:space="preserve">—Acknowledgment/Error File </w:t>
      </w:r>
      <w:r w:rsidR="00E633B1" w:rsidRPr="00697503">
        <w:t>(Appendix A</w:t>
      </w:r>
      <w:r w:rsidR="00D43E8D">
        <w:t>-2</w:t>
      </w:r>
      <w:r w:rsidR="00E633B1" w:rsidRPr="00697503">
        <w:t>)</w:t>
      </w:r>
      <w:r w:rsidR="00E913FF">
        <w:t xml:space="preserve"> </w:t>
      </w:r>
      <w:r w:rsidRPr="00697503">
        <w:t>sent to your school by NSLDS</w:t>
      </w:r>
    </w:p>
    <w:p w14:paraId="6F6B12C4" w14:textId="77777777" w:rsidR="00E11DC0" w:rsidRPr="00697503" w:rsidRDefault="00E11DC0" w:rsidP="00E37FFD">
      <w:pPr>
        <w:widowControl/>
        <w:numPr>
          <w:ilvl w:val="0"/>
          <w:numId w:val="8"/>
        </w:numPr>
        <w:spacing w:before="100" w:beforeAutospacing="1" w:after="100" w:afterAutospacing="1"/>
        <w:ind w:left="720"/>
      </w:pPr>
      <w:r w:rsidRPr="00697503">
        <w:rPr>
          <w:b/>
        </w:rPr>
        <w:t>SSCMXXIN</w:t>
      </w:r>
      <w:r w:rsidRPr="00697503">
        <w:t>—</w:t>
      </w:r>
      <w:r w:rsidR="004764AB">
        <w:t>F</w:t>
      </w:r>
      <w:r w:rsidRPr="00697503">
        <w:t xml:space="preserve">iles generated </w:t>
      </w:r>
      <w:r w:rsidR="00E633B1" w:rsidRPr="00697503">
        <w:t xml:space="preserve">by the school </w:t>
      </w:r>
      <w:r w:rsidRPr="00697503">
        <w:t>as a</w:t>
      </w:r>
      <w:r w:rsidR="00E633B1" w:rsidRPr="00697503">
        <w:t>n</w:t>
      </w:r>
      <w:r w:rsidR="004764AB">
        <w:t xml:space="preserve"> </w:t>
      </w:r>
      <w:r w:rsidRPr="00697503">
        <w:t>ad hoc report</w:t>
      </w:r>
      <w:r w:rsidR="00E633B1" w:rsidRPr="00697503">
        <w:t xml:space="preserve"> follow</w:t>
      </w:r>
      <w:r w:rsidRPr="00697503">
        <w:t>ing</w:t>
      </w:r>
      <w:r w:rsidR="00E633B1" w:rsidRPr="00697503">
        <w:t xml:space="preserve"> the format of the complete</w:t>
      </w:r>
      <w:r w:rsidR="00D43E8D">
        <w:t xml:space="preserve">d </w:t>
      </w:r>
      <w:r w:rsidR="00AE4003">
        <w:t>Submittal File</w:t>
      </w:r>
      <w:r w:rsidR="00D43E8D">
        <w:t>s (Appendix A-1</w:t>
      </w:r>
      <w:r w:rsidR="00E633B1" w:rsidRPr="00697503">
        <w:t>)</w:t>
      </w:r>
    </w:p>
    <w:p w14:paraId="6F6B12C5" w14:textId="77777777" w:rsidR="00E11DC0" w:rsidRDefault="00E11DC0" w:rsidP="00E37FFD">
      <w:pPr>
        <w:widowControl/>
        <w:spacing w:before="100" w:beforeAutospacing="1" w:after="100" w:afterAutospacing="1"/>
        <w:rPr>
          <w:i/>
        </w:rPr>
      </w:pPr>
      <w:r w:rsidRPr="0068123F">
        <w:rPr>
          <w:b/>
          <w:i/>
        </w:rPr>
        <w:t>Note:</w:t>
      </w:r>
      <w:r w:rsidRPr="0068123F">
        <w:rPr>
          <w:i/>
        </w:rPr>
        <w:t xml:space="preserve"> ‘XX’ appears literally in each message class name. It represents date information that is no longer included in the class name.</w:t>
      </w:r>
    </w:p>
    <w:p w14:paraId="6F6B12C6" w14:textId="77777777" w:rsidR="00C95980" w:rsidRDefault="00C95980" w:rsidP="00E37FFD">
      <w:pPr>
        <w:widowControl/>
        <w:spacing w:before="100" w:beforeAutospacing="1" w:after="100" w:afterAutospacing="1"/>
      </w:pPr>
      <w:r w:rsidRPr="00697503">
        <w:t xml:space="preserve">The following message classes </w:t>
      </w:r>
      <w:r>
        <w:t>for the enhanced fixed-width</w:t>
      </w:r>
      <w:r w:rsidR="00687530">
        <w:t xml:space="preserve"> file type are used when trans</w:t>
      </w:r>
      <w:r w:rsidR="00A93232">
        <w:t>mitting enrollment data via SAIG</w:t>
      </w:r>
      <w:r w:rsidR="00687530">
        <w:t xml:space="preserve"> to identify the type of file being sent or received: </w:t>
      </w:r>
    </w:p>
    <w:p w14:paraId="6F6B12C7" w14:textId="77777777" w:rsidR="004763EA" w:rsidRDefault="00E94A15" w:rsidP="00E37FFD">
      <w:pPr>
        <w:widowControl/>
        <w:numPr>
          <w:ilvl w:val="0"/>
          <w:numId w:val="190"/>
        </w:numPr>
        <w:spacing w:before="100" w:beforeAutospacing="1" w:after="100" w:afterAutospacing="1"/>
      </w:pPr>
      <w:r w:rsidRPr="00E37FFD">
        <w:rPr>
          <w:b/>
        </w:rPr>
        <w:t>EFRFLEOP</w:t>
      </w:r>
      <w:r>
        <w:t>—Enrollment Reporting roster file</w:t>
      </w:r>
      <w:r w:rsidR="00D43E8D">
        <w:t xml:space="preserve"> (Appendix A-3)</w:t>
      </w:r>
      <w:r>
        <w:t xml:space="preserve"> sent to your school by NSLDS on the schedule created by your </w:t>
      </w:r>
      <w:r w:rsidR="001D5B4E">
        <w:t>school</w:t>
      </w:r>
    </w:p>
    <w:p w14:paraId="6F6B12C8" w14:textId="77777777" w:rsidR="00E94A15" w:rsidRDefault="00687530" w:rsidP="00E37FFD">
      <w:pPr>
        <w:widowControl/>
        <w:numPr>
          <w:ilvl w:val="0"/>
          <w:numId w:val="190"/>
        </w:numPr>
        <w:spacing w:before="100" w:beforeAutospacing="1" w:after="100" w:afterAutospacing="1"/>
      </w:pPr>
      <w:r w:rsidRPr="00E37FFD">
        <w:rPr>
          <w:b/>
        </w:rPr>
        <w:t>EFSFLEIN</w:t>
      </w:r>
      <w:r>
        <w:t xml:space="preserve">—Completed </w:t>
      </w:r>
      <w:r w:rsidR="00AE4003">
        <w:t>Submittal File</w:t>
      </w:r>
      <w:r>
        <w:t xml:space="preserve"> or Error Correction File</w:t>
      </w:r>
      <w:r w:rsidR="00D43E8D">
        <w:t xml:space="preserve"> (Appendix A-3)</w:t>
      </w:r>
      <w:r>
        <w:t xml:space="preserve"> that is returned to NSLDS</w:t>
      </w:r>
    </w:p>
    <w:p w14:paraId="6F6B12C9" w14:textId="77777777" w:rsidR="00A93232" w:rsidRDefault="00A93232" w:rsidP="00E37FFD">
      <w:pPr>
        <w:widowControl/>
        <w:spacing w:before="100" w:beforeAutospacing="1" w:after="100" w:afterAutospacing="1"/>
      </w:pPr>
      <w:r>
        <w:t xml:space="preserve">The following message classes for the </w:t>
      </w:r>
      <w:r w:rsidR="007F089C">
        <w:t>CS</w:t>
      </w:r>
      <w:r w:rsidR="00D9037C">
        <w:t>V</w:t>
      </w:r>
      <w:r>
        <w:t xml:space="preserve"> file type are used when transmitting enrollment data via SAIG to identify the type of file being sent or received:</w:t>
      </w:r>
    </w:p>
    <w:p w14:paraId="6F6B12CA" w14:textId="77777777" w:rsidR="00A93232" w:rsidRDefault="00A93232" w:rsidP="00E37FFD">
      <w:pPr>
        <w:widowControl/>
        <w:numPr>
          <w:ilvl w:val="0"/>
          <w:numId w:val="190"/>
        </w:numPr>
        <w:spacing w:before="100" w:beforeAutospacing="1" w:after="100" w:afterAutospacing="1"/>
      </w:pPr>
      <w:r w:rsidRPr="00E37FFD">
        <w:rPr>
          <w:b/>
        </w:rPr>
        <w:t>EFRCDEOP</w:t>
      </w:r>
      <w:r w:rsidR="00D43E8D">
        <w:t>—Enrollment Reporting Roster F</w:t>
      </w:r>
      <w:r>
        <w:t>ile</w:t>
      </w:r>
      <w:r w:rsidR="00D43E8D">
        <w:t xml:space="preserve"> (Appendix A-4)</w:t>
      </w:r>
      <w:r>
        <w:t xml:space="preserve"> sent to your school by NSLDS on the schedule created by your </w:t>
      </w:r>
      <w:r w:rsidR="001D5B4E">
        <w:t>school</w:t>
      </w:r>
    </w:p>
    <w:p w14:paraId="6F6B12CB" w14:textId="77777777" w:rsidR="00A93232" w:rsidRDefault="00A93232" w:rsidP="00E37FFD">
      <w:pPr>
        <w:widowControl/>
        <w:numPr>
          <w:ilvl w:val="0"/>
          <w:numId w:val="190"/>
        </w:numPr>
        <w:spacing w:before="100" w:beforeAutospacing="1" w:after="100" w:afterAutospacing="1"/>
      </w:pPr>
      <w:r w:rsidRPr="00E37FFD">
        <w:rPr>
          <w:b/>
        </w:rPr>
        <w:t>EFSCDEIN</w:t>
      </w:r>
      <w:r>
        <w:t xml:space="preserve">—Completed </w:t>
      </w:r>
      <w:r w:rsidR="00AE4003">
        <w:t>Submittal File</w:t>
      </w:r>
      <w:r>
        <w:t xml:space="preserve"> or Error Correction File</w:t>
      </w:r>
      <w:r w:rsidR="00D43E8D">
        <w:t xml:space="preserve"> (Appendix A-4)</w:t>
      </w:r>
      <w:r>
        <w:t xml:space="preserve"> that is returned to NSLDS</w:t>
      </w:r>
    </w:p>
    <w:p w14:paraId="6F6B12CC" w14:textId="77777777" w:rsidR="00A93232" w:rsidRDefault="00A93232" w:rsidP="00E37FFD">
      <w:pPr>
        <w:widowControl/>
        <w:spacing w:before="100" w:beforeAutospacing="1" w:after="100" w:afterAutospacing="1"/>
      </w:pPr>
      <w:r>
        <w:t>The following message classes for the XML file type are used when transmitting enrollment data via SAIG to identify the type of file being sent or received:</w:t>
      </w:r>
    </w:p>
    <w:p w14:paraId="6F6B12CD" w14:textId="77777777" w:rsidR="00A93232" w:rsidRDefault="00A93232" w:rsidP="00E37FFD">
      <w:pPr>
        <w:widowControl/>
        <w:numPr>
          <w:ilvl w:val="0"/>
          <w:numId w:val="190"/>
        </w:numPr>
        <w:spacing w:before="100" w:beforeAutospacing="1" w:after="100" w:afterAutospacing="1"/>
      </w:pPr>
      <w:r w:rsidRPr="00E37FFD">
        <w:rPr>
          <w:b/>
        </w:rPr>
        <w:t>EFRXMLOP</w:t>
      </w:r>
      <w:r w:rsidR="00046DAB">
        <w:t>—Enrollment Reporting Roster F</w:t>
      </w:r>
      <w:r>
        <w:t>ile</w:t>
      </w:r>
      <w:r w:rsidR="00046DAB">
        <w:t xml:space="preserve"> (Appendix A-5)</w:t>
      </w:r>
      <w:r>
        <w:t xml:space="preserve"> sent to your school by NSLDS on the schedule created by your </w:t>
      </w:r>
      <w:r w:rsidR="001D5B4E">
        <w:t>school</w:t>
      </w:r>
    </w:p>
    <w:p w14:paraId="6F6B12CE" w14:textId="77777777" w:rsidR="00A93232" w:rsidRDefault="00A93232" w:rsidP="00E37FFD">
      <w:pPr>
        <w:widowControl/>
        <w:numPr>
          <w:ilvl w:val="0"/>
          <w:numId w:val="190"/>
        </w:numPr>
        <w:spacing w:before="100" w:beforeAutospacing="1" w:after="100" w:afterAutospacing="1"/>
      </w:pPr>
      <w:r w:rsidRPr="00E37FFD">
        <w:rPr>
          <w:b/>
        </w:rPr>
        <w:t>EFSXMLIN</w:t>
      </w:r>
      <w:r>
        <w:t xml:space="preserve">—Completed </w:t>
      </w:r>
      <w:r w:rsidR="00AE4003">
        <w:t>Submittal File</w:t>
      </w:r>
      <w:r>
        <w:t xml:space="preserve"> or Error Correction File</w:t>
      </w:r>
      <w:r w:rsidR="00046DAB">
        <w:t xml:space="preserve"> (Appendix A-5)</w:t>
      </w:r>
      <w:r>
        <w:t xml:space="preserve"> that is returned to NSLDS</w:t>
      </w:r>
    </w:p>
    <w:p w14:paraId="6F6B12CF" w14:textId="77777777" w:rsidR="00AF54CA" w:rsidRPr="00697503" w:rsidRDefault="00AF54CA" w:rsidP="00E37FFD">
      <w:pPr>
        <w:widowControl/>
        <w:spacing w:before="100" w:beforeAutospacing="1" w:after="100" w:afterAutospacing="1"/>
      </w:pPr>
      <w:r w:rsidRPr="00697503">
        <w:rPr>
          <w:kern w:val="1"/>
        </w:rPr>
        <w:t>Each Roster file has the following structure:</w:t>
      </w:r>
    </w:p>
    <w:p w14:paraId="6F6B12D0" w14:textId="77777777" w:rsidR="00AF54CA" w:rsidRPr="00697503" w:rsidRDefault="00AF54CA" w:rsidP="00E37FFD">
      <w:pPr>
        <w:widowControl/>
        <w:numPr>
          <w:ilvl w:val="0"/>
          <w:numId w:val="11"/>
        </w:numPr>
        <w:spacing w:before="100" w:beforeAutospacing="1" w:after="100" w:afterAutospacing="1"/>
      </w:pPr>
      <w:r w:rsidRPr="00697503">
        <w:rPr>
          <w:b/>
        </w:rPr>
        <w:t>Header, Detail, and Trailer Records</w:t>
      </w:r>
      <w:r w:rsidRPr="00697503">
        <w:t xml:space="preserve">—Each Enrollment Reporting </w:t>
      </w:r>
      <w:r w:rsidR="006E492C">
        <w:t>R</w:t>
      </w:r>
      <w:r w:rsidRPr="00697503">
        <w:t>oster file contains a single Header record, multiple Detail records, and a single Trailer record. The Header record identifies the source of the file and the file’s preparation/creation date</w:t>
      </w:r>
      <w:r w:rsidR="006D7506">
        <w:t xml:space="preserve">. In the Original Fixed-width format, the header also contained </w:t>
      </w:r>
      <w:r w:rsidRPr="00697503">
        <w:t>the certification date. The Detail records, one for each student, contain current information on file with NSLDS in the mandatory fields</w:t>
      </w:r>
      <w:r w:rsidR="00BE2497">
        <w:t xml:space="preserve"> as well as data that has been supplied by the school in optional fields.  In the new record layouts</w:t>
      </w:r>
      <w:r w:rsidR="00CE7B3E">
        <w:t xml:space="preserve"> </w:t>
      </w:r>
      <w:r w:rsidR="00BE2497">
        <w:t>the certification date is part of each individual student record</w:t>
      </w:r>
      <w:r w:rsidRPr="00697503">
        <w:t>. The Trailer record shows the number of Detail records contained in the file.</w:t>
      </w:r>
    </w:p>
    <w:p w14:paraId="6F6B12D1" w14:textId="77777777" w:rsidR="00AF54CA" w:rsidRPr="00697503" w:rsidRDefault="00AF54CA" w:rsidP="00E37FFD">
      <w:pPr>
        <w:widowControl/>
        <w:numPr>
          <w:ilvl w:val="0"/>
          <w:numId w:val="11"/>
        </w:numPr>
        <w:spacing w:before="100" w:beforeAutospacing="1" w:after="100" w:afterAutospacing="1"/>
      </w:pPr>
      <w:r w:rsidRPr="00697503">
        <w:rPr>
          <w:b/>
        </w:rPr>
        <w:t>Format Data</w:t>
      </w:r>
      <w:r w:rsidRPr="00697503">
        <w:t xml:space="preserve">—Any Detail records added or data added, updated, or changed must be formatted according to the </w:t>
      </w:r>
      <w:r w:rsidR="00E802E2">
        <w:t xml:space="preserve">selected </w:t>
      </w:r>
      <w:r w:rsidRPr="00697503">
        <w:t xml:space="preserve">layout </w:t>
      </w:r>
      <w:r w:rsidR="00E802E2">
        <w:t xml:space="preserve">type </w:t>
      </w:r>
      <w:r w:rsidRPr="00697503">
        <w:t xml:space="preserve">and field definition specifications in Appendix A. Verify changes and check for formatting errors before returning the </w:t>
      </w:r>
      <w:r w:rsidR="00AE4003">
        <w:t>Submittal File</w:t>
      </w:r>
      <w:r w:rsidRPr="00697503">
        <w:t xml:space="preserve"> to NSLDS.</w:t>
      </w:r>
    </w:p>
    <w:p w14:paraId="6F6B12D2" w14:textId="77777777" w:rsidR="00AF54CA" w:rsidRPr="00697503" w:rsidRDefault="00AF54CA" w:rsidP="00E37FFD">
      <w:pPr>
        <w:widowControl/>
        <w:numPr>
          <w:ilvl w:val="0"/>
          <w:numId w:val="11"/>
        </w:numPr>
        <w:spacing w:before="100" w:beforeAutospacing="1" w:after="100" w:afterAutospacing="1"/>
      </w:pPr>
      <w:r w:rsidRPr="00697503">
        <w:rPr>
          <w:b/>
        </w:rPr>
        <w:t>Record Sequence Numbers</w:t>
      </w:r>
      <w:r w:rsidR="008779FD">
        <w:rPr>
          <w:b/>
        </w:rPr>
        <w:t>/Record Type</w:t>
      </w:r>
      <w:r w:rsidRPr="00697503">
        <w:t>—Each Detail record</w:t>
      </w:r>
      <w:r w:rsidR="00BE2497">
        <w:t xml:space="preserve"> </w:t>
      </w:r>
      <w:r w:rsidRPr="00697503">
        <w:t>begins with a Record Sequence</w:t>
      </w:r>
      <w:r w:rsidR="008779FD">
        <w:t xml:space="preserve"> (in the original fixed-width layout)</w:t>
      </w:r>
      <w:r w:rsidRPr="00697503">
        <w:t xml:space="preserve"> </w:t>
      </w:r>
      <w:r w:rsidR="00BE2497">
        <w:t xml:space="preserve">or Record Type </w:t>
      </w:r>
      <w:r w:rsidRPr="00697503">
        <w:t>Number</w:t>
      </w:r>
      <w:r w:rsidR="008779FD">
        <w:t xml:space="preserve"> (in the enhanced fixed-width and CSV layouts) </w:t>
      </w:r>
      <w:r w:rsidRPr="00697503">
        <w:t xml:space="preserve">, which NSLDS uses to ensure security and </w:t>
      </w:r>
      <w:r w:rsidR="00D5385A" w:rsidRPr="00697503">
        <w:t>audit</w:t>
      </w:r>
      <w:r w:rsidR="00D9037C">
        <w:t>-</w:t>
      </w:r>
      <w:r w:rsidR="00D5385A" w:rsidRPr="00697503">
        <w:t>ability</w:t>
      </w:r>
      <w:r w:rsidRPr="00697503">
        <w:t xml:space="preserve">. Sequence Numbers are sorted by NSLDS in ascending order. Do </w:t>
      </w:r>
      <w:r w:rsidRPr="00697503">
        <w:rPr>
          <w:i/>
        </w:rPr>
        <w:t xml:space="preserve">not </w:t>
      </w:r>
      <w:r w:rsidRPr="00697503">
        <w:t>change the Record Sequence Number.</w:t>
      </w:r>
      <w:r w:rsidR="00BE2497">
        <w:t xml:space="preserve"> In XML, the identifier is called the Student Group Tag &lt;STUDENT&gt;.</w:t>
      </w:r>
    </w:p>
    <w:p w14:paraId="6F6B12D3" w14:textId="77777777" w:rsidR="00AF54CA" w:rsidRPr="00697503" w:rsidRDefault="00AF54CA" w:rsidP="00E37FFD">
      <w:pPr>
        <w:widowControl/>
        <w:numPr>
          <w:ilvl w:val="0"/>
          <w:numId w:val="11"/>
        </w:numPr>
        <w:spacing w:before="100" w:beforeAutospacing="1" w:after="100" w:afterAutospacing="1"/>
      </w:pPr>
      <w:r w:rsidRPr="00697503">
        <w:rPr>
          <w:b/>
        </w:rPr>
        <w:t>Student Identifiers</w:t>
      </w:r>
      <w:r w:rsidRPr="00697503">
        <w:t xml:space="preserve">—Each Detail record contains five student identifiers. Three of the five student identifiers are also record identifiers, which NSLDS uses to match Detail records in its database against Detail records returned in the school </w:t>
      </w:r>
      <w:r w:rsidR="00AE4003">
        <w:t>Submittal File</w:t>
      </w:r>
      <w:r w:rsidRPr="00697503">
        <w:t>. The student identifiers uniquely identify the Detail record.</w:t>
      </w:r>
    </w:p>
    <w:p w14:paraId="6F6B12D4" w14:textId="77777777" w:rsidR="00AF54CA" w:rsidRPr="00697503" w:rsidRDefault="00AF54CA" w:rsidP="00E37FFD">
      <w:pPr>
        <w:widowControl/>
        <w:spacing w:before="100" w:beforeAutospacing="1" w:after="100" w:afterAutospacing="1"/>
        <w:ind w:left="360" w:firstLine="360"/>
      </w:pPr>
      <w:r w:rsidRPr="00697503">
        <w:t>The student identifiers are:</w:t>
      </w:r>
    </w:p>
    <w:p w14:paraId="6F6B12D5" w14:textId="77777777" w:rsidR="00AF54CA" w:rsidRPr="00697503" w:rsidRDefault="00AF54CA" w:rsidP="00E37FFD">
      <w:pPr>
        <w:widowControl/>
        <w:numPr>
          <w:ilvl w:val="0"/>
          <w:numId w:val="12"/>
        </w:numPr>
        <w:tabs>
          <w:tab w:val="clear" w:pos="360"/>
          <w:tab w:val="num" w:pos="1440"/>
        </w:tabs>
        <w:spacing w:before="100" w:beforeAutospacing="1" w:after="100" w:afterAutospacing="1"/>
        <w:ind w:left="1440"/>
      </w:pPr>
      <w:r w:rsidRPr="00697503">
        <w:t xml:space="preserve">Student </w:t>
      </w:r>
      <w:r w:rsidR="00731D69">
        <w:t>Current S</w:t>
      </w:r>
      <w:r w:rsidR="00BF2454">
        <w:t>SN</w:t>
      </w:r>
      <w:r w:rsidRPr="00697503">
        <w:t xml:space="preserve"> (record identifier)</w:t>
      </w:r>
    </w:p>
    <w:p w14:paraId="6F6B12D6" w14:textId="77777777" w:rsidR="00AF54CA" w:rsidRPr="00697503" w:rsidRDefault="00BF2454" w:rsidP="00E37FFD">
      <w:pPr>
        <w:widowControl/>
        <w:numPr>
          <w:ilvl w:val="0"/>
          <w:numId w:val="12"/>
        </w:numPr>
        <w:tabs>
          <w:tab w:val="clear" w:pos="360"/>
          <w:tab w:val="num" w:pos="1440"/>
        </w:tabs>
        <w:spacing w:before="100" w:beforeAutospacing="1" w:after="100" w:afterAutospacing="1"/>
        <w:ind w:left="1440"/>
      </w:pPr>
      <w:r>
        <w:t>Student</w:t>
      </w:r>
      <w:r w:rsidR="00AF54CA" w:rsidRPr="00697503">
        <w:t xml:space="preserve"> </w:t>
      </w:r>
      <w:r w:rsidR="00731D69">
        <w:t xml:space="preserve">Current </w:t>
      </w:r>
      <w:r w:rsidR="00AF54CA" w:rsidRPr="00697503">
        <w:t>Last</w:t>
      </w:r>
    </w:p>
    <w:p w14:paraId="6F6B12D7" w14:textId="77777777" w:rsidR="00AF54CA" w:rsidRPr="00697503" w:rsidRDefault="00AF54CA" w:rsidP="00E37FFD">
      <w:pPr>
        <w:widowControl/>
        <w:numPr>
          <w:ilvl w:val="0"/>
          <w:numId w:val="12"/>
        </w:numPr>
        <w:tabs>
          <w:tab w:val="clear" w:pos="360"/>
          <w:tab w:val="num" w:pos="1440"/>
        </w:tabs>
        <w:spacing w:before="100" w:beforeAutospacing="1" w:after="100" w:afterAutospacing="1"/>
        <w:ind w:left="1440"/>
      </w:pPr>
      <w:r w:rsidRPr="00697503">
        <w:t xml:space="preserve">Student </w:t>
      </w:r>
      <w:r w:rsidR="00731D69">
        <w:t xml:space="preserve">Current </w:t>
      </w:r>
      <w:r w:rsidRPr="00697503">
        <w:t>First (record identifier)</w:t>
      </w:r>
    </w:p>
    <w:p w14:paraId="6F6B12D8" w14:textId="77777777" w:rsidR="00AF54CA" w:rsidRPr="00697503" w:rsidRDefault="00AF54CA" w:rsidP="00E37FFD">
      <w:pPr>
        <w:widowControl/>
        <w:numPr>
          <w:ilvl w:val="0"/>
          <w:numId w:val="12"/>
        </w:numPr>
        <w:tabs>
          <w:tab w:val="clear" w:pos="360"/>
          <w:tab w:val="num" w:pos="1440"/>
        </w:tabs>
        <w:spacing w:before="100" w:beforeAutospacing="1" w:after="100" w:afterAutospacing="1"/>
        <w:ind w:left="1440"/>
      </w:pPr>
      <w:r w:rsidRPr="00697503">
        <w:t xml:space="preserve">Student </w:t>
      </w:r>
      <w:r w:rsidR="00731D69">
        <w:t xml:space="preserve">Current </w:t>
      </w:r>
      <w:r w:rsidRPr="00697503">
        <w:t>Middle</w:t>
      </w:r>
    </w:p>
    <w:p w14:paraId="6F6B12D9" w14:textId="77777777" w:rsidR="00AF54CA" w:rsidRPr="00697503" w:rsidRDefault="00BF2454" w:rsidP="00E37FFD">
      <w:pPr>
        <w:widowControl/>
        <w:numPr>
          <w:ilvl w:val="0"/>
          <w:numId w:val="12"/>
        </w:numPr>
        <w:tabs>
          <w:tab w:val="clear" w:pos="360"/>
          <w:tab w:val="num" w:pos="1440"/>
        </w:tabs>
        <w:spacing w:before="100" w:beforeAutospacing="1" w:after="100" w:afterAutospacing="1"/>
        <w:ind w:left="1440"/>
      </w:pPr>
      <w:r>
        <w:t>Student DOB</w:t>
      </w:r>
      <w:r w:rsidR="00AF54CA" w:rsidRPr="00697503">
        <w:t>(record identifier)</w:t>
      </w:r>
    </w:p>
    <w:p w14:paraId="6F6B12DA" w14:textId="77777777" w:rsidR="00AF54CA" w:rsidRPr="00697503" w:rsidRDefault="00AF54CA" w:rsidP="00E37FFD">
      <w:pPr>
        <w:widowControl/>
        <w:numPr>
          <w:ilvl w:val="0"/>
          <w:numId w:val="11"/>
        </w:numPr>
        <w:spacing w:before="100" w:beforeAutospacing="1" w:after="100" w:afterAutospacing="1"/>
      </w:pPr>
      <w:r w:rsidRPr="00697503">
        <w:rPr>
          <w:b/>
        </w:rPr>
        <w:t>Student Designator</w:t>
      </w:r>
      <w:r w:rsidRPr="00697503">
        <w:t>—Schools that do not use the student SSN to identify student registration records may enter the identifier in the Student Designator field provided in the Detail record. NSLDS will not remove or change the Student Designator, so it may be used in later Enrollment Reporting roster files to match records easily. You must not change the SSN provided by NSLDS.</w:t>
      </w:r>
    </w:p>
    <w:p w14:paraId="6F6B12DB" w14:textId="77777777" w:rsidR="00AF54CA" w:rsidRPr="00697503" w:rsidRDefault="00AF54CA" w:rsidP="00E37FFD">
      <w:pPr>
        <w:widowControl/>
        <w:numPr>
          <w:ilvl w:val="0"/>
          <w:numId w:val="13"/>
        </w:numPr>
        <w:spacing w:before="100" w:beforeAutospacing="1" w:after="100" w:afterAutospacing="1"/>
      </w:pPr>
      <w:r w:rsidRPr="00697503">
        <w:rPr>
          <w:b/>
        </w:rPr>
        <w:t>Enrollment-Related Fields</w:t>
      </w:r>
      <w:r w:rsidRPr="00697503">
        <w:t xml:space="preserve">—Each Detail record in the Enrollment Reporting roster file includes three enrollment-related fields: Anticipated Completion Date (ACD), </w:t>
      </w:r>
      <w:r w:rsidR="00731D69">
        <w:t>c</w:t>
      </w:r>
      <w:r w:rsidRPr="00697503">
        <w:t xml:space="preserve">ode for Enrollment Status (ES), and Enrollment Effective </w:t>
      </w:r>
      <w:r w:rsidR="00731D69">
        <w:t>Date</w:t>
      </w:r>
      <w:r w:rsidRPr="00697503">
        <w:t xml:space="preserve">. These fields must be reviewed for each record on the Enrollment Reporting roster file and updated with any change. The list of valid Enrollment Status </w:t>
      </w:r>
      <w:r w:rsidR="001E0EE9">
        <w:t>Codes is in Appendix B</w:t>
      </w:r>
      <w:r w:rsidRPr="00697503">
        <w:t>.</w:t>
      </w:r>
    </w:p>
    <w:p w14:paraId="6F6B12DC" w14:textId="77777777" w:rsidR="005B1B85" w:rsidRPr="0038415D" w:rsidRDefault="005B1B85">
      <w:pPr>
        <w:pStyle w:val="Heading3"/>
      </w:pPr>
      <w:bookmarkStart w:id="211" w:name="_Toc241652863"/>
      <w:bookmarkStart w:id="212" w:name="_Toc333237935"/>
      <w:bookmarkStart w:id="213" w:name="_Toc340760939"/>
      <w:r w:rsidRPr="0038415D">
        <w:t xml:space="preserve">Adding Students to </w:t>
      </w:r>
      <w:r w:rsidR="0038415D">
        <w:t xml:space="preserve">the </w:t>
      </w:r>
      <w:r w:rsidRPr="0038415D">
        <w:t>Roster</w:t>
      </w:r>
      <w:bookmarkEnd w:id="211"/>
      <w:bookmarkEnd w:id="212"/>
      <w:bookmarkEnd w:id="213"/>
    </w:p>
    <w:p w14:paraId="6F6B12DD" w14:textId="77777777" w:rsidR="005E5E3D" w:rsidRPr="00697503" w:rsidRDefault="005E5E3D" w:rsidP="00E37FFD">
      <w:pPr>
        <w:widowControl/>
        <w:spacing w:before="100" w:beforeAutospacing="1" w:after="100" w:afterAutospacing="1"/>
      </w:pPr>
      <w:r w:rsidRPr="00697503">
        <w:t xml:space="preserve">If you are aware of students who should be on the Enrollment Reporting </w:t>
      </w:r>
      <w:r w:rsidR="00EC3275">
        <w:t>R</w:t>
      </w:r>
      <w:r w:rsidRPr="00697503">
        <w:t xml:space="preserve">oster file but who are not, add a Detail record for each student to the </w:t>
      </w:r>
      <w:r w:rsidR="00AE4003">
        <w:t>Submittal File</w:t>
      </w:r>
      <w:r w:rsidRPr="00697503">
        <w:t>. To add students to the Enrollment Reporting roster file</w:t>
      </w:r>
      <w:r w:rsidR="00046DAB">
        <w:t xml:space="preserve"> using </w:t>
      </w:r>
      <w:r w:rsidR="00332CEE">
        <w:t xml:space="preserve">the </w:t>
      </w:r>
      <w:r w:rsidR="00046DAB">
        <w:t>Original Fixed-width</w:t>
      </w:r>
      <w:r w:rsidRPr="00697503">
        <w:t xml:space="preserve">, the Record Sequence Number for added students must be </w:t>
      </w:r>
      <w:r w:rsidRPr="00697503">
        <w:rPr>
          <w:b/>
        </w:rPr>
        <w:t>9999998</w:t>
      </w:r>
      <w:r w:rsidRPr="00697503">
        <w:t>, and all mandatory fields must be completed (see Appendix A</w:t>
      </w:r>
      <w:r w:rsidR="004C35EC">
        <w:t>-1</w:t>
      </w:r>
      <w:r w:rsidRPr="00697503">
        <w:t>).</w:t>
      </w:r>
      <w:r w:rsidR="00774FD4" w:rsidRPr="00774FD4">
        <w:rPr>
          <w:noProof/>
          <w:snapToGrid/>
        </w:rPr>
        <w:t xml:space="preserve"> </w:t>
      </w:r>
      <w:r w:rsidR="00300EF8">
        <w:rPr>
          <w:noProof/>
          <w:snapToGrid/>
        </w:rPr>
        <w:t>Wh</w:t>
      </w:r>
      <w:r w:rsidR="00300EF8">
        <w:t>en adding a student for the Enhanced Fixed-width file, use the</w:t>
      </w:r>
      <w:r w:rsidR="00774FD4" w:rsidRPr="00697503">
        <w:t xml:space="preserve"> Record Sequence Number </w:t>
      </w:r>
      <w:r w:rsidR="00300EF8">
        <w:t xml:space="preserve">of 001, which is </w:t>
      </w:r>
      <w:r w:rsidR="00774FD4">
        <w:t>the same as other detail records</w:t>
      </w:r>
      <w:r w:rsidR="00300EF8">
        <w:t>.</w:t>
      </w:r>
      <w:r w:rsidRPr="00697503">
        <w:t xml:space="preserve"> If you use an Enrollment Reporting servicer, you will need to work with it to have students added to your roster who should be there.</w:t>
      </w:r>
    </w:p>
    <w:p w14:paraId="6F6B12DE" w14:textId="77777777" w:rsidR="005E5E3D" w:rsidRDefault="005E5E3D" w:rsidP="00E37FFD">
      <w:pPr>
        <w:widowControl/>
        <w:numPr>
          <w:ilvl w:val="0"/>
          <w:numId w:val="13"/>
        </w:numPr>
        <w:spacing w:before="100" w:beforeAutospacing="1" w:after="100" w:afterAutospacing="1"/>
      </w:pPr>
      <w:r w:rsidRPr="00697503">
        <w:rPr>
          <w:b/>
        </w:rPr>
        <w:t>Pseudo SSN</w:t>
      </w:r>
      <w:r w:rsidRPr="00697503">
        <w:t xml:space="preserve">—Sometimes the Student SSN contains a pseudo-SSN constructed by the data provider in the absence of the real SSN. This may be found in older student loans, which were made before Congress required an official SSN on loan applications.  </w:t>
      </w:r>
      <w:r w:rsidR="00006115">
        <w:t>A</w:t>
      </w:r>
      <w:r w:rsidRPr="00697503">
        <w:t xml:space="preserve"> pseudo-SSN is indicated by a </w:t>
      </w:r>
      <w:r w:rsidRPr="00697503">
        <w:rPr>
          <w:b/>
        </w:rPr>
        <w:t>P</w:t>
      </w:r>
      <w:r w:rsidRPr="00697503">
        <w:t xml:space="preserve"> in the Student’s Social Security Number </w:t>
      </w:r>
      <w:r w:rsidR="008B50B4">
        <w:t xml:space="preserve">Pseudo </w:t>
      </w:r>
      <w:r w:rsidRPr="00697503">
        <w:t>Indicator field. If a match is found between other NSLDS student identifiers and a student enrollment record, and the real SSN is known, contact your data provider. Your data provider will confirm that the NSLDS record and the school record are for the same student. Conflicts in SSN identifiers can be reported to the NSLDS CSC by calling 1</w:t>
      </w:r>
      <w:r w:rsidR="001F31F2">
        <w:t>-</w:t>
      </w:r>
      <w:r w:rsidRPr="00697503">
        <w:t>800</w:t>
      </w:r>
      <w:r w:rsidR="001F31F2">
        <w:t>-</w:t>
      </w:r>
      <w:r w:rsidRPr="00697503">
        <w:t>999</w:t>
      </w:r>
      <w:r w:rsidR="001F31F2">
        <w:t>-</w:t>
      </w:r>
      <w:r w:rsidRPr="00697503">
        <w:t>8219.</w:t>
      </w:r>
    </w:p>
    <w:p w14:paraId="6F6B12DF" w14:textId="77777777" w:rsidR="005E5E3D" w:rsidRPr="00697503" w:rsidRDefault="005E5E3D" w:rsidP="00E37FFD">
      <w:pPr>
        <w:widowControl/>
        <w:numPr>
          <w:ilvl w:val="0"/>
          <w:numId w:val="13"/>
        </w:numPr>
        <w:spacing w:before="240" w:after="100" w:afterAutospacing="1"/>
      </w:pPr>
      <w:r w:rsidRPr="00697503">
        <w:rPr>
          <w:b/>
        </w:rPr>
        <w:t>Withdrawn or Graduated Students</w:t>
      </w:r>
      <w:r w:rsidRPr="00697503">
        <w:t xml:space="preserve">—Students who have graduated or withdrawn stay on the Enrollment Reporting </w:t>
      </w:r>
      <w:r w:rsidR="001F31F2">
        <w:t>R</w:t>
      </w:r>
      <w:r w:rsidRPr="00697503">
        <w:t>oster</w:t>
      </w:r>
      <w:r w:rsidR="00217D03">
        <w:t xml:space="preserve"> until their enrollments are certified a second time with the same status.</w:t>
      </w:r>
    </w:p>
    <w:p w14:paraId="6F6B12E0" w14:textId="77777777" w:rsidR="00F21562" w:rsidRDefault="00F21562" w:rsidP="00E37FFD">
      <w:pPr>
        <w:widowControl/>
        <w:spacing w:before="100" w:beforeAutospacing="1" w:after="100" w:afterAutospacing="1"/>
      </w:pPr>
      <w:r w:rsidRPr="00697503">
        <w:t xml:space="preserve">It is imperative that the student identifiers in the added records match the student identifiers on NSLDS. Students cannot be added to NSLDS unless </w:t>
      </w:r>
      <w:r w:rsidR="004A70C2">
        <w:t>the student exists</w:t>
      </w:r>
      <w:r w:rsidRPr="00697503">
        <w:t xml:space="preserve"> on the database. If a data provider has not reported a loan </w:t>
      </w:r>
      <w:r w:rsidR="004A70C2">
        <w:t xml:space="preserve">or grant </w:t>
      </w:r>
      <w:r w:rsidRPr="00697503">
        <w:t xml:space="preserve">to NSLDS and the school tries to add the record in a batch process, the student record will be rejected on the </w:t>
      </w:r>
      <w:r w:rsidR="00AE4003">
        <w:t>Submittal File</w:t>
      </w:r>
      <w:r w:rsidRPr="00697503">
        <w:t xml:space="preserve"> or Error Correction File.</w:t>
      </w:r>
    </w:p>
    <w:p w14:paraId="6F6B12E1" w14:textId="77777777" w:rsidR="00C84E4B" w:rsidRPr="00697503" w:rsidRDefault="00C84E4B" w:rsidP="00E37FFD">
      <w:pPr>
        <w:widowControl/>
        <w:spacing w:before="100" w:beforeAutospacing="1" w:after="100" w:afterAutospacing="1"/>
      </w:pPr>
      <w:r>
        <w:rPr>
          <w:noProof/>
          <w:snapToGrid/>
        </w:rPr>
        <w:drawing>
          <wp:inline distT="0" distB="0" distL="0" distR="0" wp14:anchorId="6F6B3634" wp14:editId="6F6B3635">
            <wp:extent cx="5943600" cy="2812212"/>
            <wp:effectExtent l="76200" t="57150" r="95250" b="121920"/>
            <wp:docPr id="58" name="Diagram 5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14:paraId="6F6B12E2" w14:textId="77777777" w:rsidR="005914D1" w:rsidRPr="00697503" w:rsidRDefault="006024AB" w:rsidP="00E37FFD">
      <w:pPr>
        <w:widowControl/>
        <w:spacing w:before="100" w:beforeAutospacing="1" w:after="100" w:afterAutospacing="1"/>
      </w:pPr>
      <w:r>
        <w:fldChar w:fldCharType="begin"/>
      </w:r>
      <w:r>
        <w:instrText xml:space="preserve"> REF _Ref339361350 \h </w:instrText>
      </w:r>
      <w:r>
        <w:fldChar w:fldCharType="separate"/>
      </w:r>
      <w:r w:rsidR="009E3BC6">
        <w:t xml:space="preserve">Figure </w:t>
      </w:r>
      <w:r w:rsidR="009E3BC6">
        <w:rPr>
          <w:noProof/>
        </w:rPr>
        <w:t>2</w:t>
      </w:r>
      <w:r w:rsidR="009E3BC6">
        <w:noBreakHyphen/>
      </w:r>
      <w:r w:rsidR="009E3BC6">
        <w:rPr>
          <w:noProof/>
        </w:rPr>
        <w:t>2</w:t>
      </w:r>
      <w:r w:rsidR="009E3BC6" w:rsidRPr="001F2751">
        <w:rPr>
          <w:noProof/>
        </w:rPr>
        <w:t>, Sample Enrollment Data Changes during the Enrollment Reporting Process</w:t>
      </w:r>
      <w:r>
        <w:fldChar w:fldCharType="end"/>
      </w:r>
      <w:r w:rsidR="005914D1" w:rsidRPr="00697503">
        <w:t xml:space="preserve"> illustrates sample enrollment data as first provided by NSLDS in the Enrollment Reporting </w:t>
      </w:r>
      <w:r w:rsidR="00627F98">
        <w:t>R</w:t>
      </w:r>
      <w:r w:rsidR="005914D1" w:rsidRPr="00697503">
        <w:t xml:space="preserve">oster file, then as returned by the school in the </w:t>
      </w:r>
      <w:r w:rsidR="00AE4003">
        <w:t>Submittal File</w:t>
      </w:r>
      <w:r w:rsidR="005914D1" w:rsidRPr="00697503">
        <w:t xml:space="preserve">, and then as processed by NSLDS and returned to the school as the next scheduled Enrollment Reporting </w:t>
      </w:r>
      <w:r w:rsidR="00627F98">
        <w:t>R</w:t>
      </w:r>
      <w:r w:rsidR="005914D1" w:rsidRPr="00697503">
        <w:t>oster file. In this example, the school has added a student designator and has updated several other fields. Also, the GA or</w:t>
      </w:r>
      <w:r w:rsidR="00863541">
        <w:t xml:space="preserve"> </w:t>
      </w:r>
      <w:r w:rsidR="00B81369">
        <w:t>f</w:t>
      </w:r>
      <w:r w:rsidR="007D2807">
        <w:t>ederal loan servicer</w:t>
      </w:r>
      <w:r w:rsidR="009240F9">
        <w:t xml:space="preserve"> </w:t>
      </w:r>
      <w:r w:rsidR="005914D1" w:rsidRPr="00697503">
        <w:t>has submitted two name changes between reporting cycles.</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000" w:firstRow="0" w:lastRow="0" w:firstColumn="0" w:lastColumn="0" w:noHBand="0" w:noVBand="0"/>
      </w:tblPr>
      <w:tblGrid>
        <w:gridCol w:w="2790"/>
        <w:gridCol w:w="2520"/>
        <w:gridCol w:w="1350"/>
        <w:gridCol w:w="1350"/>
        <w:gridCol w:w="1350"/>
      </w:tblGrid>
      <w:tr w:rsidR="005914D1" w:rsidRPr="00697503" w14:paraId="6F6B12E8" w14:textId="77777777" w:rsidTr="000071C1">
        <w:trPr>
          <w:cantSplit/>
          <w:tblHeader/>
        </w:trPr>
        <w:tc>
          <w:tcPr>
            <w:tcW w:w="2790" w:type="dxa"/>
            <w:shd w:val="pct10" w:color="auto" w:fill="auto"/>
          </w:tcPr>
          <w:p w14:paraId="6F6B12E3" w14:textId="77777777" w:rsidR="005914D1" w:rsidRPr="00697503" w:rsidRDefault="005914D1" w:rsidP="00E37FFD">
            <w:pPr>
              <w:widowControl/>
              <w:spacing w:before="100" w:beforeAutospacing="1" w:after="100" w:afterAutospacing="1"/>
              <w:jc w:val="center"/>
              <w:rPr>
                <w:rFonts w:ascii="Times New Roman Bold" w:hAnsi="Times New Roman Bold"/>
                <w:b/>
                <w:sz w:val="20"/>
              </w:rPr>
            </w:pPr>
            <w:r w:rsidRPr="00697503">
              <w:rPr>
                <w:rFonts w:ascii="Times New Roman Bold" w:hAnsi="Times New Roman Bold"/>
                <w:b/>
                <w:sz w:val="20"/>
              </w:rPr>
              <w:br/>
            </w:r>
            <w:r w:rsidRPr="00697503">
              <w:rPr>
                <w:rFonts w:ascii="Times New Roman Bold" w:hAnsi="Times New Roman Bold"/>
                <w:b/>
                <w:sz w:val="20"/>
              </w:rPr>
              <w:br/>
            </w:r>
            <w:r w:rsidRPr="00697503">
              <w:rPr>
                <w:rFonts w:ascii="Times New Roman Bold" w:hAnsi="Times New Roman Bold"/>
                <w:b/>
                <w:sz w:val="20"/>
              </w:rPr>
              <w:br/>
            </w:r>
            <w:r w:rsidRPr="00697503">
              <w:rPr>
                <w:rFonts w:ascii="Times New Roman Bold" w:hAnsi="Times New Roman Bold"/>
                <w:b/>
                <w:sz w:val="20"/>
              </w:rPr>
              <w:br/>
            </w:r>
            <w:r w:rsidR="00731D69">
              <w:rPr>
                <w:rFonts w:ascii="Times New Roman Bold" w:hAnsi="Times New Roman Bold"/>
                <w:b/>
                <w:sz w:val="20"/>
              </w:rPr>
              <w:t>Enhanced Fixed Width</w:t>
            </w:r>
            <w:r w:rsidRPr="00697503">
              <w:rPr>
                <w:rFonts w:ascii="Times New Roman Bold" w:hAnsi="Times New Roman Bold"/>
                <w:b/>
                <w:sz w:val="20"/>
              </w:rPr>
              <w:br/>
              <w:t>Field Name</w:t>
            </w:r>
          </w:p>
        </w:tc>
        <w:tc>
          <w:tcPr>
            <w:tcW w:w="2520" w:type="dxa"/>
            <w:shd w:val="pct10" w:color="auto" w:fill="auto"/>
          </w:tcPr>
          <w:p w14:paraId="6F6B12E4" w14:textId="77777777" w:rsidR="005914D1" w:rsidRPr="00697503" w:rsidRDefault="003771E2" w:rsidP="00E37FFD">
            <w:pPr>
              <w:widowControl/>
              <w:spacing w:before="100" w:beforeAutospacing="1" w:after="100" w:afterAutospacing="1"/>
              <w:jc w:val="center"/>
              <w:rPr>
                <w:rFonts w:ascii="Times New Roman Bold" w:hAnsi="Times New Roman Bold"/>
                <w:b/>
                <w:sz w:val="20"/>
              </w:rPr>
            </w:pPr>
            <w:r>
              <w:rPr>
                <w:rFonts w:ascii="Times New Roman Bold" w:hAnsi="Times New Roman Bold"/>
                <w:b/>
                <w:sz w:val="20"/>
              </w:rPr>
              <w:br/>
              <w:t>Reporting Requirement</w:t>
            </w:r>
            <w:r>
              <w:rPr>
                <w:rFonts w:ascii="Times New Roman Bold" w:hAnsi="Times New Roman Bold"/>
                <w:b/>
                <w:sz w:val="20"/>
              </w:rPr>
              <w:br/>
            </w:r>
            <w:r w:rsidR="005914D1" w:rsidRPr="00697503">
              <w:rPr>
                <w:rFonts w:ascii="Times New Roman Bold" w:hAnsi="Times New Roman Bold"/>
                <w:b/>
                <w:sz w:val="20"/>
              </w:rPr>
              <w:t>(</w:t>
            </w:r>
            <w:r>
              <w:rPr>
                <w:rFonts w:ascii="Times New Roman Bold" w:hAnsi="Times New Roman Bold"/>
                <w:b/>
                <w:sz w:val="20"/>
              </w:rPr>
              <w:t xml:space="preserve">Mandatory, </w:t>
            </w:r>
            <w:r>
              <w:rPr>
                <w:rFonts w:ascii="Times New Roman Bold" w:hAnsi="Times New Roman Bold"/>
                <w:b/>
                <w:sz w:val="20"/>
              </w:rPr>
              <w:br/>
            </w:r>
            <w:r w:rsidR="005914D1" w:rsidRPr="00697503">
              <w:rPr>
                <w:rFonts w:ascii="Times New Roman Bold" w:hAnsi="Times New Roman Bold"/>
                <w:b/>
                <w:sz w:val="20"/>
              </w:rPr>
              <w:t>Do Not Change</w:t>
            </w:r>
            <w:r>
              <w:rPr>
                <w:rFonts w:ascii="Times New Roman Bold" w:hAnsi="Times New Roman Bold"/>
                <w:b/>
                <w:sz w:val="20"/>
              </w:rPr>
              <w:t xml:space="preserve">, </w:t>
            </w:r>
            <w:r w:rsidR="005914D1" w:rsidRPr="00697503">
              <w:rPr>
                <w:rFonts w:ascii="Times New Roman Bold" w:hAnsi="Times New Roman Bold"/>
                <w:b/>
                <w:sz w:val="20"/>
              </w:rPr>
              <w:t>Conditional</w:t>
            </w:r>
            <w:r>
              <w:rPr>
                <w:rFonts w:ascii="Times New Roman Bold" w:hAnsi="Times New Roman Bold"/>
                <w:b/>
                <w:sz w:val="20"/>
              </w:rPr>
              <w:t xml:space="preserve">, </w:t>
            </w:r>
            <w:r>
              <w:rPr>
                <w:rFonts w:ascii="Times New Roman Bold" w:hAnsi="Times New Roman Bold"/>
                <w:b/>
                <w:sz w:val="20"/>
              </w:rPr>
              <w:br/>
              <w:t>or Optional</w:t>
            </w:r>
            <w:r w:rsidR="005914D1" w:rsidRPr="00697503">
              <w:rPr>
                <w:rFonts w:ascii="Times New Roman Bold" w:hAnsi="Times New Roman Bold"/>
                <w:b/>
                <w:sz w:val="20"/>
              </w:rPr>
              <w:t>)</w:t>
            </w:r>
          </w:p>
        </w:tc>
        <w:tc>
          <w:tcPr>
            <w:tcW w:w="1350" w:type="dxa"/>
            <w:shd w:val="pct10" w:color="auto" w:fill="auto"/>
          </w:tcPr>
          <w:p w14:paraId="6F6B12E5" w14:textId="77777777" w:rsidR="005914D1" w:rsidRPr="00697503" w:rsidRDefault="005914D1" w:rsidP="00E37FFD">
            <w:pPr>
              <w:widowControl/>
              <w:spacing w:before="100" w:beforeAutospacing="1" w:after="100" w:afterAutospacing="1"/>
              <w:jc w:val="center"/>
              <w:rPr>
                <w:rFonts w:ascii="Times New Roman Bold" w:hAnsi="Times New Roman Bold"/>
                <w:b/>
                <w:sz w:val="20"/>
              </w:rPr>
            </w:pPr>
            <w:r w:rsidRPr="00697503">
              <w:rPr>
                <w:rFonts w:ascii="Times New Roman Bold" w:hAnsi="Times New Roman Bold"/>
                <w:b/>
                <w:sz w:val="20"/>
              </w:rPr>
              <w:br/>
              <w:t xml:space="preserve">As Provided by NSLDS in </w:t>
            </w:r>
            <w:r w:rsidRPr="00697503">
              <w:rPr>
                <w:b/>
                <w:bCs/>
                <w:i/>
                <w:iCs/>
                <w:sz w:val="20"/>
              </w:rPr>
              <w:t>Enrollment Reporting Roster</w:t>
            </w:r>
            <w:r w:rsidRPr="00697503">
              <w:rPr>
                <w:b/>
                <w:bCs/>
                <w:sz w:val="20"/>
              </w:rPr>
              <w:t xml:space="preserve"> File</w:t>
            </w:r>
          </w:p>
        </w:tc>
        <w:tc>
          <w:tcPr>
            <w:tcW w:w="1350" w:type="dxa"/>
            <w:shd w:val="pct10" w:color="auto" w:fill="auto"/>
          </w:tcPr>
          <w:p w14:paraId="6F6B12E6" w14:textId="77777777" w:rsidR="005914D1" w:rsidRPr="00697503" w:rsidRDefault="005914D1" w:rsidP="00E37FFD">
            <w:pPr>
              <w:widowControl/>
              <w:spacing w:before="100" w:beforeAutospacing="1" w:after="100" w:afterAutospacing="1"/>
              <w:jc w:val="center"/>
              <w:rPr>
                <w:rFonts w:ascii="Times New Roman Bold" w:hAnsi="Times New Roman Bold"/>
                <w:b/>
                <w:sz w:val="20"/>
              </w:rPr>
            </w:pPr>
            <w:r w:rsidRPr="00697503">
              <w:rPr>
                <w:rFonts w:ascii="Times New Roman Bold" w:hAnsi="Times New Roman Bold"/>
                <w:b/>
                <w:sz w:val="20"/>
              </w:rPr>
              <w:br/>
            </w:r>
            <w:r w:rsidRPr="00697503">
              <w:rPr>
                <w:rFonts w:ascii="Times New Roman Bold" w:hAnsi="Times New Roman Bold"/>
                <w:b/>
                <w:sz w:val="20"/>
              </w:rPr>
              <w:br/>
              <w:t xml:space="preserve">As Returned by School in </w:t>
            </w:r>
            <w:r w:rsidRPr="00697503">
              <w:rPr>
                <w:rFonts w:ascii="Times New Roman Bold" w:hAnsi="Times New Roman Bold"/>
                <w:b/>
                <w:i/>
                <w:sz w:val="20"/>
              </w:rPr>
              <w:t>Submittal</w:t>
            </w:r>
            <w:r w:rsidRPr="00697503">
              <w:rPr>
                <w:rFonts w:ascii="Times New Roman Bold" w:hAnsi="Times New Roman Bold"/>
                <w:b/>
                <w:iCs/>
                <w:sz w:val="20"/>
              </w:rPr>
              <w:t xml:space="preserve"> File</w:t>
            </w:r>
          </w:p>
        </w:tc>
        <w:tc>
          <w:tcPr>
            <w:tcW w:w="1350" w:type="dxa"/>
            <w:shd w:val="pct10" w:color="auto" w:fill="auto"/>
          </w:tcPr>
          <w:p w14:paraId="6F6B12E7" w14:textId="77777777" w:rsidR="005914D1" w:rsidRPr="00697503" w:rsidRDefault="005914D1" w:rsidP="00E37FFD">
            <w:pPr>
              <w:widowControl/>
              <w:spacing w:before="100" w:beforeAutospacing="1" w:after="100" w:afterAutospacing="1"/>
              <w:jc w:val="center"/>
              <w:rPr>
                <w:rFonts w:ascii="Times New Roman Bold" w:hAnsi="Times New Roman Bold"/>
                <w:b/>
                <w:sz w:val="20"/>
              </w:rPr>
            </w:pPr>
            <w:r w:rsidRPr="00697503">
              <w:rPr>
                <w:rFonts w:ascii="Times New Roman Bold" w:hAnsi="Times New Roman Bold"/>
                <w:b/>
                <w:sz w:val="20"/>
              </w:rPr>
              <w:t xml:space="preserve">As Returned by NSLDS in the Next </w:t>
            </w:r>
            <w:r w:rsidRPr="00697503">
              <w:rPr>
                <w:b/>
                <w:bCs/>
                <w:i/>
                <w:iCs/>
                <w:sz w:val="20"/>
              </w:rPr>
              <w:t>Enrollment Reporting Roster</w:t>
            </w:r>
            <w:r w:rsidRPr="00697503">
              <w:rPr>
                <w:b/>
                <w:bCs/>
                <w:sz w:val="20"/>
              </w:rPr>
              <w:t xml:space="preserve"> File</w:t>
            </w:r>
          </w:p>
        </w:tc>
      </w:tr>
      <w:tr w:rsidR="005914D1" w:rsidRPr="00697503" w14:paraId="6F6B12EE" w14:textId="77777777" w:rsidTr="000071C1">
        <w:trPr>
          <w:cantSplit/>
        </w:trPr>
        <w:tc>
          <w:tcPr>
            <w:tcW w:w="2790" w:type="dxa"/>
          </w:tcPr>
          <w:p w14:paraId="6F6B12E9" w14:textId="77777777" w:rsidR="005914D1" w:rsidRPr="00697503" w:rsidRDefault="00731D69" w:rsidP="00E67E33">
            <w:pPr>
              <w:widowControl/>
              <w:spacing w:before="100" w:beforeAutospacing="1" w:after="100" w:afterAutospacing="1"/>
              <w:rPr>
                <w:sz w:val="20"/>
              </w:rPr>
            </w:pPr>
            <w:r>
              <w:rPr>
                <w:sz w:val="20"/>
              </w:rPr>
              <w:t xml:space="preserve">Student </w:t>
            </w:r>
            <w:r w:rsidR="00E67E33">
              <w:rPr>
                <w:sz w:val="20"/>
              </w:rPr>
              <w:t>Current S</w:t>
            </w:r>
            <w:r>
              <w:rPr>
                <w:sz w:val="20"/>
              </w:rPr>
              <w:t>S</w:t>
            </w:r>
            <w:r w:rsidR="00E67E33">
              <w:rPr>
                <w:sz w:val="20"/>
              </w:rPr>
              <w:t>N</w:t>
            </w:r>
          </w:p>
        </w:tc>
        <w:tc>
          <w:tcPr>
            <w:tcW w:w="2520" w:type="dxa"/>
          </w:tcPr>
          <w:p w14:paraId="6F6B12EA" w14:textId="77777777" w:rsidR="005914D1" w:rsidRPr="00697503" w:rsidRDefault="005914D1" w:rsidP="00E37FFD">
            <w:pPr>
              <w:widowControl/>
              <w:spacing w:before="100" w:beforeAutospacing="1" w:after="100" w:afterAutospacing="1"/>
              <w:rPr>
                <w:sz w:val="20"/>
              </w:rPr>
            </w:pPr>
            <w:r w:rsidRPr="00697503">
              <w:rPr>
                <w:sz w:val="20"/>
              </w:rPr>
              <w:t>Mandatory, Do Not Change</w:t>
            </w:r>
          </w:p>
        </w:tc>
        <w:tc>
          <w:tcPr>
            <w:tcW w:w="1350" w:type="dxa"/>
          </w:tcPr>
          <w:p w14:paraId="6F6B12EB" w14:textId="77777777" w:rsidR="005914D1" w:rsidRPr="00697503" w:rsidRDefault="005914D1" w:rsidP="00E37FFD">
            <w:pPr>
              <w:widowControl/>
              <w:spacing w:before="100" w:beforeAutospacing="1" w:after="100" w:afterAutospacing="1"/>
              <w:rPr>
                <w:sz w:val="20"/>
              </w:rPr>
            </w:pPr>
            <w:r w:rsidRPr="00697503">
              <w:rPr>
                <w:sz w:val="20"/>
              </w:rPr>
              <w:t>123456789</w:t>
            </w:r>
          </w:p>
        </w:tc>
        <w:tc>
          <w:tcPr>
            <w:tcW w:w="1350" w:type="dxa"/>
          </w:tcPr>
          <w:p w14:paraId="6F6B12EC" w14:textId="77777777" w:rsidR="005914D1" w:rsidRPr="00697503" w:rsidRDefault="005914D1" w:rsidP="00E37FFD">
            <w:pPr>
              <w:widowControl/>
              <w:spacing w:before="100" w:beforeAutospacing="1" w:after="100" w:afterAutospacing="1"/>
              <w:rPr>
                <w:sz w:val="20"/>
              </w:rPr>
            </w:pPr>
            <w:r w:rsidRPr="00697503">
              <w:rPr>
                <w:sz w:val="20"/>
              </w:rPr>
              <w:t>123456789</w:t>
            </w:r>
          </w:p>
        </w:tc>
        <w:tc>
          <w:tcPr>
            <w:tcW w:w="1350" w:type="dxa"/>
          </w:tcPr>
          <w:p w14:paraId="6F6B12ED" w14:textId="77777777" w:rsidR="005914D1" w:rsidRPr="00697503" w:rsidRDefault="005914D1" w:rsidP="00E37FFD">
            <w:pPr>
              <w:widowControl/>
              <w:spacing w:before="100" w:beforeAutospacing="1" w:after="100" w:afterAutospacing="1"/>
              <w:rPr>
                <w:sz w:val="20"/>
              </w:rPr>
            </w:pPr>
            <w:r w:rsidRPr="00697503">
              <w:rPr>
                <w:sz w:val="20"/>
              </w:rPr>
              <w:t>123456789</w:t>
            </w:r>
          </w:p>
        </w:tc>
      </w:tr>
      <w:tr w:rsidR="005914D1" w:rsidRPr="00697503" w14:paraId="6F6B12F4" w14:textId="77777777" w:rsidTr="000071C1">
        <w:trPr>
          <w:cantSplit/>
        </w:trPr>
        <w:tc>
          <w:tcPr>
            <w:tcW w:w="2790" w:type="dxa"/>
          </w:tcPr>
          <w:p w14:paraId="6F6B12EF" w14:textId="77777777" w:rsidR="005914D1" w:rsidRPr="00697503" w:rsidRDefault="00731D69" w:rsidP="00E67E33">
            <w:pPr>
              <w:widowControl/>
              <w:spacing w:before="100" w:beforeAutospacing="1" w:after="100" w:afterAutospacing="1"/>
              <w:rPr>
                <w:sz w:val="20"/>
              </w:rPr>
            </w:pPr>
            <w:r>
              <w:rPr>
                <w:sz w:val="20"/>
              </w:rPr>
              <w:t>Student</w:t>
            </w:r>
            <w:r w:rsidR="00E67E33">
              <w:rPr>
                <w:sz w:val="20"/>
              </w:rPr>
              <w:t xml:space="preserve"> Current SSN</w:t>
            </w:r>
            <w:r>
              <w:rPr>
                <w:sz w:val="20"/>
              </w:rPr>
              <w:t xml:space="preserve"> Pseudo Indicator</w:t>
            </w:r>
          </w:p>
        </w:tc>
        <w:tc>
          <w:tcPr>
            <w:tcW w:w="2520" w:type="dxa"/>
          </w:tcPr>
          <w:p w14:paraId="6F6B12F0" w14:textId="77777777" w:rsidR="005914D1" w:rsidRPr="00697503" w:rsidRDefault="005914D1" w:rsidP="00E37FFD">
            <w:pPr>
              <w:widowControl/>
              <w:spacing w:before="100" w:beforeAutospacing="1" w:after="100" w:afterAutospacing="1"/>
              <w:rPr>
                <w:sz w:val="20"/>
              </w:rPr>
            </w:pPr>
            <w:r w:rsidRPr="00697503">
              <w:rPr>
                <w:sz w:val="20"/>
              </w:rPr>
              <w:t>Mandatory, Do Not Change</w:t>
            </w:r>
          </w:p>
        </w:tc>
        <w:tc>
          <w:tcPr>
            <w:tcW w:w="1350" w:type="dxa"/>
          </w:tcPr>
          <w:p w14:paraId="6F6B12F1" w14:textId="77777777" w:rsidR="005914D1" w:rsidRPr="00697503" w:rsidRDefault="005914D1" w:rsidP="00E37FFD">
            <w:pPr>
              <w:widowControl/>
              <w:spacing w:before="100" w:beforeAutospacing="1" w:after="100" w:afterAutospacing="1"/>
              <w:rPr>
                <w:sz w:val="20"/>
              </w:rPr>
            </w:pPr>
            <w:r w:rsidRPr="00697503">
              <w:rPr>
                <w:sz w:val="20"/>
              </w:rPr>
              <w:t>R</w:t>
            </w:r>
          </w:p>
        </w:tc>
        <w:tc>
          <w:tcPr>
            <w:tcW w:w="1350" w:type="dxa"/>
          </w:tcPr>
          <w:p w14:paraId="6F6B12F2" w14:textId="77777777" w:rsidR="005914D1" w:rsidRPr="00697503" w:rsidRDefault="005914D1" w:rsidP="00E37FFD">
            <w:pPr>
              <w:widowControl/>
              <w:spacing w:before="100" w:beforeAutospacing="1" w:after="100" w:afterAutospacing="1"/>
              <w:rPr>
                <w:sz w:val="20"/>
              </w:rPr>
            </w:pPr>
            <w:r w:rsidRPr="00697503">
              <w:rPr>
                <w:sz w:val="20"/>
              </w:rPr>
              <w:t>R</w:t>
            </w:r>
          </w:p>
        </w:tc>
        <w:tc>
          <w:tcPr>
            <w:tcW w:w="1350" w:type="dxa"/>
          </w:tcPr>
          <w:p w14:paraId="6F6B12F3" w14:textId="77777777" w:rsidR="005914D1" w:rsidRPr="00697503" w:rsidRDefault="005914D1" w:rsidP="00E37FFD">
            <w:pPr>
              <w:widowControl/>
              <w:spacing w:before="100" w:beforeAutospacing="1" w:after="100" w:afterAutospacing="1"/>
              <w:rPr>
                <w:sz w:val="20"/>
              </w:rPr>
            </w:pPr>
            <w:r w:rsidRPr="00697503">
              <w:rPr>
                <w:sz w:val="20"/>
              </w:rPr>
              <w:t>R</w:t>
            </w:r>
          </w:p>
        </w:tc>
      </w:tr>
      <w:tr w:rsidR="005914D1" w:rsidRPr="00697503" w14:paraId="6F6B12FA" w14:textId="77777777" w:rsidTr="000071C1">
        <w:trPr>
          <w:cantSplit/>
        </w:trPr>
        <w:tc>
          <w:tcPr>
            <w:tcW w:w="2790" w:type="dxa"/>
          </w:tcPr>
          <w:p w14:paraId="6F6B12F5" w14:textId="77777777" w:rsidR="005914D1" w:rsidRPr="00697503" w:rsidRDefault="00E67E33" w:rsidP="00E67E33">
            <w:pPr>
              <w:widowControl/>
              <w:spacing w:before="100" w:beforeAutospacing="1" w:after="100" w:afterAutospacing="1"/>
              <w:rPr>
                <w:sz w:val="20"/>
              </w:rPr>
            </w:pPr>
            <w:r>
              <w:rPr>
                <w:sz w:val="20"/>
              </w:rPr>
              <w:t>Student</w:t>
            </w:r>
            <w:r w:rsidR="005914D1" w:rsidRPr="00697503">
              <w:rPr>
                <w:sz w:val="20"/>
              </w:rPr>
              <w:t xml:space="preserve"> </w:t>
            </w:r>
            <w:r w:rsidR="00731D69">
              <w:rPr>
                <w:sz w:val="20"/>
              </w:rPr>
              <w:t xml:space="preserve">Current </w:t>
            </w:r>
            <w:r w:rsidR="005914D1" w:rsidRPr="00697503">
              <w:rPr>
                <w:sz w:val="20"/>
              </w:rPr>
              <w:t>Last</w:t>
            </w:r>
          </w:p>
        </w:tc>
        <w:tc>
          <w:tcPr>
            <w:tcW w:w="2520" w:type="dxa"/>
          </w:tcPr>
          <w:p w14:paraId="6F6B12F6" w14:textId="77777777" w:rsidR="005914D1" w:rsidRPr="00697503" w:rsidRDefault="005914D1" w:rsidP="00E37FFD">
            <w:pPr>
              <w:widowControl/>
              <w:spacing w:before="100" w:beforeAutospacing="1" w:after="100" w:afterAutospacing="1"/>
              <w:rPr>
                <w:sz w:val="20"/>
              </w:rPr>
            </w:pPr>
            <w:r w:rsidRPr="00697503">
              <w:rPr>
                <w:sz w:val="20"/>
              </w:rPr>
              <w:t>Mandatory, Do Not Change</w:t>
            </w:r>
          </w:p>
        </w:tc>
        <w:tc>
          <w:tcPr>
            <w:tcW w:w="1350" w:type="dxa"/>
          </w:tcPr>
          <w:p w14:paraId="6F6B12F7" w14:textId="77777777" w:rsidR="005914D1" w:rsidRPr="00697503" w:rsidRDefault="005914D1" w:rsidP="00E37FFD">
            <w:pPr>
              <w:widowControl/>
              <w:spacing w:before="100" w:beforeAutospacing="1" w:after="100" w:afterAutospacing="1"/>
              <w:rPr>
                <w:sz w:val="20"/>
              </w:rPr>
            </w:pPr>
            <w:r w:rsidRPr="00697503">
              <w:rPr>
                <w:sz w:val="20"/>
              </w:rPr>
              <w:t>Jones</w:t>
            </w:r>
          </w:p>
        </w:tc>
        <w:tc>
          <w:tcPr>
            <w:tcW w:w="1350" w:type="dxa"/>
          </w:tcPr>
          <w:p w14:paraId="6F6B12F8" w14:textId="77777777" w:rsidR="005914D1" w:rsidRPr="00697503" w:rsidRDefault="005914D1" w:rsidP="00E37FFD">
            <w:pPr>
              <w:widowControl/>
              <w:spacing w:before="100" w:beforeAutospacing="1" w:after="100" w:afterAutospacing="1"/>
              <w:rPr>
                <w:sz w:val="20"/>
              </w:rPr>
            </w:pPr>
            <w:r w:rsidRPr="00697503">
              <w:rPr>
                <w:sz w:val="20"/>
              </w:rPr>
              <w:t>Jones</w:t>
            </w:r>
          </w:p>
        </w:tc>
        <w:tc>
          <w:tcPr>
            <w:tcW w:w="1350" w:type="dxa"/>
          </w:tcPr>
          <w:p w14:paraId="6F6B12F9" w14:textId="77777777" w:rsidR="005914D1" w:rsidRPr="00697503" w:rsidRDefault="005914D1" w:rsidP="00E37FFD">
            <w:pPr>
              <w:widowControl/>
              <w:spacing w:before="100" w:beforeAutospacing="1" w:after="100" w:afterAutospacing="1"/>
              <w:rPr>
                <w:sz w:val="20"/>
              </w:rPr>
            </w:pPr>
            <w:r w:rsidRPr="00697503">
              <w:rPr>
                <w:sz w:val="20"/>
              </w:rPr>
              <w:t>J</w:t>
            </w:r>
            <w:r w:rsidR="008C1922">
              <w:rPr>
                <w:sz w:val="20"/>
              </w:rPr>
              <w:t>o</w:t>
            </w:r>
            <w:r w:rsidRPr="00697503">
              <w:rPr>
                <w:sz w:val="20"/>
              </w:rPr>
              <w:t>nes</w:t>
            </w:r>
          </w:p>
        </w:tc>
      </w:tr>
      <w:tr w:rsidR="005914D1" w:rsidRPr="00697503" w14:paraId="6F6B1300" w14:textId="77777777" w:rsidTr="000071C1">
        <w:trPr>
          <w:cantSplit/>
        </w:trPr>
        <w:tc>
          <w:tcPr>
            <w:tcW w:w="2790" w:type="dxa"/>
          </w:tcPr>
          <w:p w14:paraId="6F6B12FB" w14:textId="77777777" w:rsidR="005914D1" w:rsidRPr="00697503" w:rsidRDefault="005914D1" w:rsidP="00E67E33">
            <w:pPr>
              <w:widowControl/>
              <w:spacing w:before="100" w:beforeAutospacing="1" w:after="100" w:afterAutospacing="1"/>
              <w:rPr>
                <w:sz w:val="20"/>
              </w:rPr>
            </w:pPr>
            <w:r w:rsidRPr="00697503">
              <w:rPr>
                <w:sz w:val="20"/>
              </w:rPr>
              <w:t xml:space="preserve">Student </w:t>
            </w:r>
            <w:r w:rsidR="00731D69">
              <w:rPr>
                <w:sz w:val="20"/>
              </w:rPr>
              <w:t xml:space="preserve">Current </w:t>
            </w:r>
            <w:r w:rsidRPr="00697503">
              <w:rPr>
                <w:sz w:val="20"/>
              </w:rPr>
              <w:t>First</w:t>
            </w:r>
          </w:p>
        </w:tc>
        <w:tc>
          <w:tcPr>
            <w:tcW w:w="2520" w:type="dxa"/>
          </w:tcPr>
          <w:p w14:paraId="6F6B12FC" w14:textId="77777777" w:rsidR="005914D1" w:rsidRPr="00697503" w:rsidRDefault="005914D1" w:rsidP="00E37FFD">
            <w:pPr>
              <w:widowControl/>
              <w:spacing w:before="100" w:beforeAutospacing="1" w:after="100" w:afterAutospacing="1"/>
              <w:rPr>
                <w:sz w:val="20"/>
              </w:rPr>
            </w:pPr>
            <w:r w:rsidRPr="00697503">
              <w:rPr>
                <w:sz w:val="20"/>
              </w:rPr>
              <w:t>Mandatory, Do Not Change</w:t>
            </w:r>
          </w:p>
        </w:tc>
        <w:tc>
          <w:tcPr>
            <w:tcW w:w="1350" w:type="dxa"/>
          </w:tcPr>
          <w:p w14:paraId="6F6B12FD" w14:textId="77777777" w:rsidR="005914D1" w:rsidRPr="00697503" w:rsidRDefault="005914D1" w:rsidP="00E37FFD">
            <w:pPr>
              <w:widowControl/>
              <w:spacing w:before="100" w:beforeAutospacing="1" w:after="100" w:afterAutospacing="1"/>
              <w:rPr>
                <w:sz w:val="20"/>
              </w:rPr>
            </w:pPr>
            <w:r w:rsidRPr="00697503">
              <w:rPr>
                <w:sz w:val="20"/>
              </w:rPr>
              <w:t>Helen</w:t>
            </w:r>
          </w:p>
        </w:tc>
        <w:tc>
          <w:tcPr>
            <w:tcW w:w="1350" w:type="dxa"/>
          </w:tcPr>
          <w:p w14:paraId="6F6B12FE" w14:textId="77777777" w:rsidR="005914D1" w:rsidRPr="00697503" w:rsidRDefault="005914D1" w:rsidP="00E37FFD">
            <w:pPr>
              <w:widowControl/>
              <w:spacing w:before="100" w:beforeAutospacing="1" w:after="100" w:afterAutospacing="1"/>
              <w:rPr>
                <w:sz w:val="20"/>
              </w:rPr>
            </w:pPr>
            <w:r w:rsidRPr="00697503">
              <w:rPr>
                <w:sz w:val="20"/>
              </w:rPr>
              <w:t>Helen</w:t>
            </w:r>
          </w:p>
        </w:tc>
        <w:tc>
          <w:tcPr>
            <w:tcW w:w="1350" w:type="dxa"/>
          </w:tcPr>
          <w:p w14:paraId="6F6B12FF" w14:textId="77777777" w:rsidR="005914D1" w:rsidRPr="00697503" w:rsidRDefault="005914D1" w:rsidP="00E37FFD">
            <w:pPr>
              <w:widowControl/>
              <w:spacing w:before="100" w:beforeAutospacing="1" w:after="100" w:afterAutospacing="1"/>
              <w:rPr>
                <w:sz w:val="20"/>
              </w:rPr>
            </w:pPr>
            <w:r w:rsidRPr="00697503">
              <w:rPr>
                <w:sz w:val="20"/>
              </w:rPr>
              <w:t>Helene</w:t>
            </w:r>
          </w:p>
        </w:tc>
      </w:tr>
      <w:tr w:rsidR="005914D1" w:rsidRPr="00697503" w14:paraId="6F6B1306" w14:textId="77777777" w:rsidTr="000071C1">
        <w:trPr>
          <w:cantSplit/>
        </w:trPr>
        <w:tc>
          <w:tcPr>
            <w:tcW w:w="2790" w:type="dxa"/>
          </w:tcPr>
          <w:p w14:paraId="6F6B1301" w14:textId="77777777" w:rsidR="005914D1" w:rsidRPr="00697503" w:rsidRDefault="005914D1" w:rsidP="00E67E33">
            <w:pPr>
              <w:widowControl/>
              <w:spacing w:before="100" w:beforeAutospacing="1" w:after="100" w:afterAutospacing="1"/>
              <w:rPr>
                <w:sz w:val="20"/>
              </w:rPr>
            </w:pPr>
            <w:r w:rsidRPr="00697503">
              <w:rPr>
                <w:sz w:val="20"/>
              </w:rPr>
              <w:t xml:space="preserve">Student </w:t>
            </w:r>
            <w:r w:rsidR="00731D69">
              <w:rPr>
                <w:sz w:val="20"/>
              </w:rPr>
              <w:t xml:space="preserve">Current </w:t>
            </w:r>
            <w:r w:rsidRPr="00697503">
              <w:rPr>
                <w:sz w:val="20"/>
              </w:rPr>
              <w:t>Middle</w:t>
            </w:r>
          </w:p>
        </w:tc>
        <w:tc>
          <w:tcPr>
            <w:tcW w:w="2520" w:type="dxa"/>
          </w:tcPr>
          <w:p w14:paraId="6F6B1302" w14:textId="77777777" w:rsidR="005914D1" w:rsidRPr="00697503" w:rsidRDefault="005914D1" w:rsidP="00E37FFD">
            <w:pPr>
              <w:widowControl/>
              <w:spacing w:before="100" w:beforeAutospacing="1" w:after="100" w:afterAutospacing="1"/>
              <w:rPr>
                <w:sz w:val="20"/>
              </w:rPr>
            </w:pPr>
            <w:r w:rsidRPr="00697503">
              <w:rPr>
                <w:sz w:val="20"/>
              </w:rPr>
              <w:t>Mandatory, Do Not Change</w:t>
            </w:r>
          </w:p>
        </w:tc>
        <w:tc>
          <w:tcPr>
            <w:tcW w:w="1350" w:type="dxa"/>
          </w:tcPr>
          <w:p w14:paraId="6F6B1303" w14:textId="77777777" w:rsidR="005914D1" w:rsidRPr="00697503" w:rsidRDefault="005914D1" w:rsidP="00E37FFD">
            <w:pPr>
              <w:widowControl/>
              <w:spacing w:before="100" w:beforeAutospacing="1" w:after="100" w:afterAutospacing="1"/>
              <w:rPr>
                <w:sz w:val="20"/>
              </w:rPr>
            </w:pPr>
            <w:r w:rsidRPr="00697503">
              <w:rPr>
                <w:sz w:val="20"/>
              </w:rPr>
              <w:t>R</w:t>
            </w:r>
          </w:p>
        </w:tc>
        <w:tc>
          <w:tcPr>
            <w:tcW w:w="1350" w:type="dxa"/>
          </w:tcPr>
          <w:p w14:paraId="6F6B1304" w14:textId="77777777" w:rsidR="005914D1" w:rsidRPr="00697503" w:rsidRDefault="005914D1" w:rsidP="00E37FFD">
            <w:pPr>
              <w:widowControl/>
              <w:spacing w:before="100" w:beforeAutospacing="1" w:after="100" w:afterAutospacing="1"/>
              <w:rPr>
                <w:sz w:val="20"/>
              </w:rPr>
            </w:pPr>
            <w:r w:rsidRPr="00697503">
              <w:rPr>
                <w:sz w:val="20"/>
              </w:rPr>
              <w:t>R</w:t>
            </w:r>
          </w:p>
        </w:tc>
        <w:tc>
          <w:tcPr>
            <w:tcW w:w="1350" w:type="dxa"/>
          </w:tcPr>
          <w:p w14:paraId="6F6B1305" w14:textId="77777777" w:rsidR="005914D1" w:rsidRPr="00697503" w:rsidRDefault="005914D1" w:rsidP="00E37FFD">
            <w:pPr>
              <w:widowControl/>
              <w:spacing w:before="100" w:beforeAutospacing="1" w:after="100" w:afterAutospacing="1"/>
              <w:rPr>
                <w:sz w:val="20"/>
              </w:rPr>
            </w:pPr>
            <w:r w:rsidRPr="00697503">
              <w:rPr>
                <w:sz w:val="20"/>
              </w:rPr>
              <w:t>R</w:t>
            </w:r>
          </w:p>
        </w:tc>
      </w:tr>
      <w:tr w:rsidR="005914D1" w:rsidRPr="00697503" w14:paraId="6F6B130C" w14:textId="77777777" w:rsidTr="000071C1">
        <w:trPr>
          <w:cantSplit/>
        </w:trPr>
        <w:tc>
          <w:tcPr>
            <w:tcW w:w="2790" w:type="dxa"/>
          </w:tcPr>
          <w:p w14:paraId="6F6B1307" w14:textId="77777777" w:rsidR="005914D1" w:rsidRPr="00697503" w:rsidRDefault="00E67E33" w:rsidP="00E37FFD">
            <w:pPr>
              <w:widowControl/>
              <w:spacing w:before="100" w:beforeAutospacing="1" w:after="100" w:afterAutospacing="1"/>
              <w:rPr>
                <w:sz w:val="20"/>
              </w:rPr>
            </w:pPr>
            <w:r>
              <w:rPr>
                <w:sz w:val="20"/>
              </w:rPr>
              <w:t>Student DOB</w:t>
            </w:r>
          </w:p>
        </w:tc>
        <w:tc>
          <w:tcPr>
            <w:tcW w:w="2520" w:type="dxa"/>
          </w:tcPr>
          <w:p w14:paraId="6F6B1308" w14:textId="77777777" w:rsidR="005914D1" w:rsidRPr="00697503" w:rsidRDefault="005914D1" w:rsidP="00E37FFD">
            <w:pPr>
              <w:widowControl/>
              <w:spacing w:before="100" w:beforeAutospacing="1" w:after="100" w:afterAutospacing="1"/>
              <w:ind w:left="108" w:hanging="108"/>
              <w:rPr>
                <w:sz w:val="20"/>
              </w:rPr>
            </w:pPr>
            <w:r w:rsidRPr="00697503">
              <w:rPr>
                <w:sz w:val="20"/>
              </w:rPr>
              <w:t>Mandatory, Do Not Change</w:t>
            </w:r>
          </w:p>
        </w:tc>
        <w:tc>
          <w:tcPr>
            <w:tcW w:w="1350" w:type="dxa"/>
          </w:tcPr>
          <w:p w14:paraId="6F6B1309" w14:textId="77777777" w:rsidR="005914D1" w:rsidRPr="00697503" w:rsidRDefault="005914D1" w:rsidP="00E37FFD">
            <w:pPr>
              <w:widowControl/>
              <w:spacing w:before="100" w:beforeAutospacing="1" w:after="100" w:afterAutospacing="1"/>
              <w:rPr>
                <w:sz w:val="20"/>
              </w:rPr>
            </w:pPr>
            <w:r w:rsidRPr="00697503">
              <w:rPr>
                <w:sz w:val="20"/>
              </w:rPr>
              <w:t>19781223</w:t>
            </w:r>
          </w:p>
        </w:tc>
        <w:tc>
          <w:tcPr>
            <w:tcW w:w="1350" w:type="dxa"/>
          </w:tcPr>
          <w:p w14:paraId="6F6B130A" w14:textId="77777777" w:rsidR="005914D1" w:rsidRPr="00697503" w:rsidRDefault="005914D1" w:rsidP="00E37FFD">
            <w:pPr>
              <w:widowControl/>
              <w:spacing w:before="100" w:beforeAutospacing="1" w:after="100" w:afterAutospacing="1"/>
              <w:rPr>
                <w:sz w:val="20"/>
              </w:rPr>
            </w:pPr>
            <w:r w:rsidRPr="00697503">
              <w:rPr>
                <w:sz w:val="20"/>
              </w:rPr>
              <w:t>19781223</w:t>
            </w:r>
          </w:p>
        </w:tc>
        <w:tc>
          <w:tcPr>
            <w:tcW w:w="1350" w:type="dxa"/>
          </w:tcPr>
          <w:p w14:paraId="6F6B130B" w14:textId="77777777" w:rsidR="005914D1" w:rsidRPr="00697503" w:rsidRDefault="005914D1" w:rsidP="00E37FFD">
            <w:pPr>
              <w:widowControl/>
              <w:spacing w:before="100" w:beforeAutospacing="1" w:after="100" w:afterAutospacing="1"/>
              <w:rPr>
                <w:sz w:val="20"/>
              </w:rPr>
            </w:pPr>
            <w:r w:rsidRPr="00697503">
              <w:rPr>
                <w:sz w:val="20"/>
              </w:rPr>
              <w:t>19781223</w:t>
            </w:r>
          </w:p>
        </w:tc>
      </w:tr>
      <w:tr w:rsidR="005914D1" w:rsidRPr="00697503" w14:paraId="6F6B1312" w14:textId="77777777" w:rsidTr="000071C1">
        <w:trPr>
          <w:cantSplit/>
        </w:trPr>
        <w:tc>
          <w:tcPr>
            <w:tcW w:w="2790" w:type="dxa"/>
          </w:tcPr>
          <w:p w14:paraId="6F6B130D" w14:textId="77777777" w:rsidR="005914D1" w:rsidRPr="00697503" w:rsidRDefault="005914D1" w:rsidP="00E37FFD">
            <w:pPr>
              <w:widowControl/>
              <w:spacing w:before="100" w:beforeAutospacing="1" w:after="100" w:afterAutospacing="1"/>
              <w:rPr>
                <w:sz w:val="20"/>
              </w:rPr>
            </w:pPr>
            <w:r w:rsidRPr="00697503">
              <w:rPr>
                <w:sz w:val="20"/>
              </w:rPr>
              <w:t>Anticipated Completion</w:t>
            </w:r>
            <w:r w:rsidR="00731D69">
              <w:rPr>
                <w:sz w:val="20"/>
              </w:rPr>
              <w:t xml:space="preserve"> Date</w:t>
            </w:r>
          </w:p>
        </w:tc>
        <w:tc>
          <w:tcPr>
            <w:tcW w:w="2520" w:type="dxa"/>
          </w:tcPr>
          <w:p w14:paraId="6F6B130E" w14:textId="77777777" w:rsidR="005914D1" w:rsidRPr="00697503" w:rsidRDefault="005914D1" w:rsidP="00E37FFD">
            <w:pPr>
              <w:widowControl/>
              <w:spacing w:before="100" w:beforeAutospacing="1" w:after="100" w:afterAutospacing="1"/>
              <w:rPr>
                <w:sz w:val="20"/>
              </w:rPr>
            </w:pPr>
            <w:r w:rsidRPr="00697503">
              <w:rPr>
                <w:sz w:val="20"/>
              </w:rPr>
              <w:t>Mandatory, Conditional</w:t>
            </w:r>
          </w:p>
        </w:tc>
        <w:tc>
          <w:tcPr>
            <w:tcW w:w="1350" w:type="dxa"/>
          </w:tcPr>
          <w:p w14:paraId="6F6B130F" w14:textId="77777777" w:rsidR="005914D1" w:rsidRPr="00697503" w:rsidRDefault="005914D1" w:rsidP="00E37FFD">
            <w:pPr>
              <w:widowControl/>
              <w:spacing w:before="100" w:beforeAutospacing="1" w:after="100" w:afterAutospacing="1"/>
              <w:rPr>
                <w:sz w:val="20"/>
              </w:rPr>
            </w:pPr>
            <w:r w:rsidRPr="00697503">
              <w:rPr>
                <w:sz w:val="20"/>
              </w:rPr>
              <w:t>20030528</w:t>
            </w:r>
          </w:p>
        </w:tc>
        <w:tc>
          <w:tcPr>
            <w:tcW w:w="1350" w:type="dxa"/>
          </w:tcPr>
          <w:p w14:paraId="6F6B1310" w14:textId="77777777" w:rsidR="005914D1" w:rsidRPr="00697503" w:rsidRDefault="005914D1" w:rsidP="00E37FFD">
            <w:pPr>
              <w:widowControl/>
              <w:spacing w:before="100" w:beforeAutospacing="1" w:after="100" w:afterAutospacing="1"/>
              <w:rPr>
                <w:sz w:val="20"/>
              </w:rPr>
            </w:pPr>
            <w:r w:rsidRPr="00697503">
              <w:rPr>
                <w:sz w:val="20"/>
              </w:rPr>
              <w:t>20041215</w:t>
            </w:r>
          </w:p>
        </w:tc>
        <w:tc>
          <w:tcPr>
            <w:tcW w:w="1350" w:type="dxa"/>
          </w:tcPr>
          <w:p w14:paraId="6F6B1311" w14:textId="77777777" w:rsidR="005914D1" w:rsidRPr="00697503" w:rsidRDefault="005914D1" w:rsidP="00E37FFD">
            <w:pPr>
              <w:widowControl/>
              <w:spacing w:before="100" w:beforeAutospacing="1" w:after="100" w:afterAutospacing="1"/>
              <w:rPr>
                <w:sz w:val="20"/>
              </w:rPr>
            </w:pPr>
            <w:r w:rsidRPr="00697503">
              <w:rPr>
                <w:sz w:val="20"/>
              </w:rPr>
              <w:t>20041215</w:t>
            </w:r>
          </w:p>
        </w:tc>
      </w:tr>
      <w:tr w:rsidR="005914D1" w:rsidRPr="00697503" w14:paraId="6F6B1318" w14:textId="77777777" w:rsidTr="000071C1">
        <w:trPr>
          <w:cantSplit/>
        </w:trPr>
        <w:tc>
          <w:tcPr>
            <w:tcW w:w="2790" w:type="dxa"/>
          </w:tcPr>
          <w:p w14:paraId="6F6B1313" w14:textId="77777777" w:rsidR="005914D1" w:rsidRPr="00697503" w:rsidRDefault="005914D1" w:rsidP="00E37FFD">
            <w:pPr>
              <w:widowControl/>
              <w:spacing w:before="100" w:beforeAutospacing="1" w:after="100" w:afterAutospacing="1"/>
              <w:rPr>
                <w:sz w:val="20"/>
              </w:rPr>
            </w:pPr>
            <w:r w:rsidRPr="00697503">
              <w:rPr>
                <w:sz w:val="20"/>
              </w:rPr>
              <w:t>Enrollment Status</w:t>
            </w:r>
          </w:p>
        </w:tc>
        <w:tc>
          <w:tcPr>
            <w:tcW w:w="2520" w:type="dxa"/>
          </w:tcPr>
          <w:p w14:paraId="6F6B1314" w14:textId="77777777" w:rsidR="005914D1" w:rsidRPr="00697503" w:rsidRDefault="005914D1" w:rsidP="00E37FFD">
            <w:pPr>
              <w:widowControl/>
              <w:spacing w:before="100" w:beforeAutospacing="1" w:after="100" w:afterAutospacing="1"/>
              <w:rPr>
                <w:sz w:val="20"/>
              </w:rPr>
            </w:pPr>
            <w:r w:rsidRPr="00697503">
              <w:rPr>
                <w:sz w:val="20"/>
              </w:rPr>
              <w:t>Mandatory</w:t>
            </w:r>
          </w:p>
        </w:tc>
        <w:tc>
          <w:tcPr>
            <w:tcW w:w="1350" w:type="dxa"/>
          </w:tcPr>
          <w:p w14:paraId="6F6B1315" w14:textId="77777777" w:rsidR="005914D1" w:rsidRPr="00697503" w:rsidRDefault="005914D1" w:rsidP="00E37FFD">
            <w:pPr>
              <w:widowControl/>
              <w:spacing w:before="100" w:beforeAutospacing="1" w:after="100" w:afterAutospacing="1"/>
              <w:rPr>
                <w:sz w:val="20"/>
              </w:rPr>
            </w:pPr>
            <w:r w:rsidRPr="00697503">
              <w:rPr>
                <w:sz w:val="20"/>
              </w:rPr>
              <w:t>F</w:t>
            </w:r>
          </w:p>
        </w:tc>
        <w:tc>
          <w:tcPr>
            <w:tcW w:w="1350" w:type="dxa"/>
          </w:tcPr>
          <w:p w14:paraId="6F6B1316" w14:textId="77777777" w:rsidR="005914D1" w:rsidRPr="00697503" w:rsidRDefault="005914D1" w:rsidP="00E37FFD">
            <w:pPr>
              <w:widowControl/>
              <w:spacing w:before="100" w:beforeAutospacing="1" w:after="100" w:afterAutospacing="1"/>
              <w:rPr>
                <w:sz w:val="20"/>
              </w:rPr>
            </w:pPr>
            <w:r w:rsidRPr="00697503">
              <w:rPr>
                <w:sz w:val="20"/>
              </w:rPr>
              <w:t>H</w:t>
            </w:r>
          </w:p>
        </w:tc>
        <w:tc>
          <w:tcPr>
            <w:tcW w:w="1350" w:type="dxa"/>
          </w:tcPr>
          <w:p w14:paraId="6F6B1317" w14:textId="77777777" w:rsidR="005914D1" w:rsidRPr="00697503" w:rsidRDefault="005914D1" w:rsidP="00E37FFD">
            <w:pPr>
              <w:widowControl/>
              <w:spacing w:before="100" w:beforeAutospacing="1" w:after="100" w:afterAutospacing="1"/>
              <w:rPr>
                <w:sz w:val="20"/>
              </w:rPr>
            </w:pPr>
            <w:r w:rsidRPr="00697503">
              <w:rPr>
                <w:sz w:val="20"/>
              </w:rPr>
              <w:t>H</w:t>
            </w:r>
          </w:p>
        </w:tc>
      </w:tr>
      <w:tr w:rsidR="005914D1" w:rsidRPr="00697503" w14:paraId="6F6B131E" w14:textId="77777777" w:rsidTr="000071C1">
        <w:trPr>
          <w:cantSplit/>
        </w:trPr>
        <w:tc>
          <w:tcPr>
            <w:tcW w:w="2790" w:type="dxa"/>
          </w:tcPr>
          <w:p w14:paraId="6F6B1319" w14:textId="77777777" w:rsidR="005914D1" w:rsidRPr="00697503" w:rsidRDefault="00731D69" w:rsidP="00E37FFD">
            <w:pPr>
              <w:widowControl/>
              <w:spacing w:before="100" w:beforeAutospacing="1" w:after="100" w:afterAutospacing="1"/>
              <w:rPr>
                <w:sz w:val="20"/>
              </w:rPr>
            </w:pPr>
            <w:r>
              <w:rPr>
                <w:sz w:val="20"/>
              </w:rPr>
              <w:t>Enrollment</w:t>
            </w:r>
            <w:r w:rsidR="005914D1" w:rsidRPr="00697503">
              <w:rPr>
                <w:sz w:val="20"/>
              </w:rPr>
              <w:t xml:space="preserve"> Effective</w:t>
            </w:r>
            <w:r w:rsidR="00E67E33">
              <w:rPr>
                <w:sz w:val="20"/>
              </w:rPr>
              <w:t xml:space="preserve"> Date</w:t>
            </w:r>
          </w:p>
        </w:tc>
        <w:tc>
          <w:tcPr>
            <w:tcW w:w="2520" w:type="dxa"/>
          </w:tcPr>
          <w:p w14:paraId="6F6B131A" w14:textId="77777777" w:rsidR="005914D1" w:rsidRPr="00697503" w:rsidRDefault="005914D1" w:rsidP="00E37FFD">
            <w:pPr>
              <w:widowControl/>
              <w:spacing w:before="100" w:beforeAutospacing="1" w:after="100" w:afterAutospacing="1"/>
              <w:rPr>
                <w:sz w:val="20"/>
              </w:rPr>
            </w:pPr>
            <w:r w:rsidRPr="00697503">
              <w:rPr>
                <w:sz w:val="20"/>
              </w:rPr>
              <w:t>Mandatory</w:t>
            </w:r>
          </w:p>
        </w:tc>
        <w:tc>
          <w:tcPr>
            <w:tcW w:w="1350" w:type="dxa"/>
          </w:tcPr>
          <w:p w14:paraId="6F6B131B" w14:textId="77777777" w:rsidR="005914D1" w:rsidRPr="00697503" w:rsidRDefault="005914D1" w:rsidP="00E37FFD">
            <w:pPr>
              <w:widowControl/>
              <w:spacing w:before="100" w:beforeAutospacing="1" w:after="100" w:afterAutospacing="1"/>
              <w:rPr>
                <w:sz w:val="20"/>
              </w:rPr>
            </w:pPr>
            <w:r w:rsidRPr="00697503">
              <w:rPr>
                <w:sz w:val="20"/>
              </w:rPr>
              <w:t>19990523</w:t>
            </w:r>
          </w:p>
        </w:tc>
        <w:tc>
          <w:tcPr>
            <w:tcW w:w="1350" w:type="dxa"/>
          </w:tcPr>
          <w:p w14:paraId="6F6B131C" w14:textId="77777777" w:rsidR="005914D1" w:rsidRPr="00697503" w:rsidRDefault="005914D1" w:rsidP="00E37FFD">
            <w:pPr>
              <w:widowControl/>
              <w:spacing w:before="100" w:beforeAutospacing="1" w:after="100" w:afterAutospacing="1"/>
              <w:rPr>
                <w:sz w:val="20"/>
              </w:rPr>
            </w:pPr>
            <w:r w:rsidRPr="00697503">
              <w:rPr>
                <w:sz w:val="20"/>
              </w:rPr>
              <w:t>20010425</w:t>
            </w:r>
          </w:p>
        </w:tc>
        <w:tc>
          <w:tcPr>
            <w:tcW w:w="1350" w:type="dxa"/>
          </w:tcPr>
          <w:p w14:paraId="6F6B131D" w14:textId="77777777" w:rsidR="005914D1" w:rsidRPr="00697503" w:rsidRDefault="005914D1" w:rsidP="00E37FFD">
            <w:pPr>
              <w:widowControl/>
              <w:spacing w:before="100" w:beforeAutospacing="1" w:after="100" w:afterAutospacing="1"/>
              <w:rPr>
                <w:sz w:val="20"/>
              </w:rPr>
            </w:pPr>
            <w:r w:rsidRPr="00697503">
              <w:rPr>
                <w:sz w:val="20"/>
              </w:rPr>
              <w:t>20010425</w:t>
            </w:r>
          </w:p>
        </w:tc>
      </w:tr>
      <w:tr w:rsidR="005914D1" w:rsidRPr="00697503" w14:paraId="6F6B1324" w14:textId="77777777" w:rsidTr="000071C1">
        <w:trPr>
          <w:cantSplit/>
        </w:trPr>
        <w:tc>
          <w:tcPr>
            <w:tcW w:w="2790" w:type="dxa"/>
          </w:tcPr>
          <w:p w14:paraId="6F6B131F" w14:textId="77777777" w:rsidR="005914D1" w:rsidRPr="00697503" w:rsidRDefault="00731D69" w:rsidP="0096489F">
            <w:pPr>
              <w:widowControl/>
              <w:spacing w:before="100" w:beforeAutospacing="1" w:after="100" w:afterAutospacing="1"/>
              <w:rPr>
                <w:sz w:val="20"/>
              </w:rPr>
            </w:pPr>
            <w:r>
              <w:rPr>
                <w:sz w:val="20"/>
              </w:rPr>
              <w:t xml:space="preserve">Student </w:t>
            </w:r>
            <w:r w:rsidR="005914D1" w:rsidRPr="00697503">
              <w:rPr>
                <w:sz w:val="20"/>
              </w:rPr>
              <w:t>Designator</w:t>
            </w:r>
          </w:p>
        </w:tc>
        <w:tc>
          <w:tcPr>
            <w:tcW w:w="2520" w:type="dxa"/>
          </w:tcPr>
          <w:p w14:paraId="6F6B1320" w14:textId="77777777" w:rsidR="005914D1" w:rsidRPr="00697503" w:rsidRDefault="005914D1" w:rsidP="00E37FFD">
            <w:pPr>
              <w:widowControl/>
              <w:spacing w:before="100" w:beforeAutospacing="1" w:after="100" w:afterAutospacing="1"/>
              <w:rPr>
                <w:sz w:val="20"/>
              </w:rPr>
            </w:pPr>
            <w:r w:rsidRPr="00697503">
              <w:rPr>
                <w:sz w:val="20"/>
              </w:rPr>
              <w:t>Optional</w:t>
            </w:r>
          </w:p>
        </w:tc>
        <w:tc>
          <w:tcPr>
            <w:tcW w:w="1350" w:type="dxa"/>
          </w:tcPr>
          <w:p w14:paraId="6F6B1321" w14:textId="77777777" w:rsidR="005914D1" w:rsidRPr="00697503" w:rsidRDefault="005914D1" w:rsidP="00E37FFD">
            <w:pPr>
              <w:widowControl/>
              <w:spacing w:before="100" w:beforeAutospacing="1" w:after="100" w:afterAutospacing="1"/>
              <w:rPr>
                <w:sz w:val="20"/>
              </w:rPr>
            </w:pPr>
            <w:r w:rsidRPr="00697503">
              <w:rPr>
                <w:sz w:val="20"/>
              </w:rPr>
              <w:t>Spaces</w:t>
            </w:r>
          </w:p>
        </w:tc>
        <w:tc>
          <w:tcPr>
            <w:tcW w:w="1350" w:type="dxa"/>
          </w:tcPr>
          <w:p w14:paraId="6F6B1322" w14:textId="77777777" w:rsidR="005914D1" w:rsidRPr="00697503" w:rsidRDefault="005914D1" w:rsidP="00E37FFD">
            <w:pPr>
              <w:widowControl/>
              <w:spacing w:before="100" w:beforeAutospacing="1" w:after="100" w:afterAutospacing="1"/>
              <w:rPr>
                <w:sz w:val="20"/>
              </w:rPr>
            </w:pPr>
            <w:r w:rsidRPr="00697503">
              <w:rPr>
                <w:sz w:val="20"/>
              </w:rPr>
              <w:t>98Z654321</w:t>
            </w:r>
          </w:p>
        </w:tc>
        <w:tc>
          <w:tcPr>
            <w:tcW w:w="1350" w:type="dxa"/>
          </w:tcPr>
          <w:p w14:paraId="6F6B1323" w14:textId="77777777" w:rsidR="005914D1" w:rsidRPr="00697503" w:rsidRDefault="005914D1" w:rsidP="00E37FFD">
            <w:pPr>
              <w:widowControl/>
              <w:spacing w:before="100" w:beforeAutospacing="1" w:after="100" w:afterAutospacing="1"/>
              <w:rPr>
                <w:sz w:val="20"/>
              </w:rPr>
            </w:pPr>
            <w:r w:rsidRPr="00697503">
              <w:rPr>
                <w:sz w:val="20"/>
              </w:rPr>
              <w:t>98Z654321</w:t>
            </w:r>
          </w:p>
        </w:tc>
      </w:tr>
      <w:tr w:rsidR="008434AD" w:rsidRPr="00697503" w14:paraId="6F6B132A" w14:textId="77777777" w:rsidTr="000071C1">
        <w:trPr>
          <w:cantSplit/>
        </w:trPr>
        <w:tc>
          <w:tcPr>
            <w:tcW w:w="2790" w:type="dxa"/>
          </w:tcPr>
          <w:p w14:paraId="6F6B1325" w14:textId="77777777" w:rsidR="008434AD" w:rsidRPr="00697503" w:rsidRDefault="00742A5F" w:rsidP="00E37FFD">
            <w:pPr>
              <w:widowControl/>
              <w:spacing w:before="100" w:beforeAutospacing="1" w:after="100" w:afterAutospacing="1"/>
              <w:rPr>
                <w:sz w:val="20"/>
              </w:rPr>
            </w:pPr>
            <w:r>
              <w:rPr>
                <w:sz w:val="20"/>
              </w:rPr>
              <w:t>School Code</w:t>
            </w:r>
          </w:p>
        </w:tc>
        <w:tc>
          <w:tcPr>
            <w:tcW w:w="2520" w:type="dxa"/>
          </w:tcPr>
          <w:p w14:paraId="6F6B1326" w14:textId="77777777" w:rsidR="008434AD" w:rsidRPr="00697503" w:rsidRDefault="00742A5F" w:rsidP="00E37FFD">
            <w:pPr>
              <w:widowControl/>
              <w:spacing w:before="100" w:beforeAutospacing="1" w:after="100" w:afterAutospacing="1"/>
              <w:rPr>
                <w:sz w:val="20"/>
              </w:rPr>
            </w:pPr>
            <w:r w:rsidRPr="00697503">
              <w:rPr>
                <w:sz w:val="20"/>
              </w:rPr>
              <w:t>Mandatory, Do Not Change</w:t>
            </w:r>
          </w:p>
        </w:tc>
        <w:tc>
          <w:tcPr>
            <w:tcW w:w="1350" w:type="dxa"/>
          </w:tcPr>
          <w:p w14:paraId="6F6B1327" w14:textId="77777777" w:rsidR="008434AD" w:rsidRPr="00697503" w:rsidRDefault="00742A5F" w:rsidP="00E37FFD">
            <w:pPr>
              <w:widowControl/>
              <w:spacing w:before="100" w:beforeAutospacing="1" w:after="100" w:afterAutospacing="1"/>
              <w:rPr>
                <w:sz w:val="20"/>
              </w:rPr>
            </w:pPr>
            <w:r>
              <w:rPr>
                <w:sz w:val="20"/>
              </w:rPr>
              <w:t>111111</w:t>
            </w:r>
          </w:p>
        </w:tc>
        <w:tc>
          <w:tcPr>
            <w:tcW w:w="1350" w:type="dxa"/>
          </w:tcPr>
          <w:p w14:paraId="6F6B1328" w14:textId="77777777" w:rsidR="008434AD" w:rsidRPr="00697503" w:rsidRDefault="00742A5F" w:rsidP="00E37FFD">
            <w:pPr>
              <w:widowControl/>
              <w:spacing w:before="100" w:beforeAutospacing="1" w:after="100" w:afterAutospacing="1"/>
              <w:rPr>
                <w:sz w:val="20"/>
              </w:rPr>
            </w:pPr>
            <w:r>
              <w:rPr>
                <w:sz w:val="20"/>
              </w:rPr>
              <w:t>111111</w:t>
            </w:r>
          </w:p>
        </w:tc>
        <w:tc>
          <w:tcPr>
            <w:tcW w:w="1350" w:type="dxa"/>
          </w:tcPr>
          <w:p w14:paraId="6F6B1329" w14:textId="77777777" w:rsidR="008434AD" w:rsidRPr="00697503" w:rsidRDefault="00742A5F" w:rsidP="00E37FFD">
            <w:pPr>
              <w:widowControl/>
              <w:spacing w:before="100" w:beforeAutospacing="1" w:after="100" w:afterAutospacing="1"/>
              <w:rPr>
                <w:sz w:val="20"/>
              </w:rPr>
            </w:pPr>
            <w:r>
              <w:rPr>
                <w:sz w:val="20"/>
              </w:rPr>
              <w:t>111111</w:t>
            </w:r>
          </w:p>
        </w:tc>
      </w:tr>
      <w:tr w:rsidR="008434AD" w:rsidRPr="00697503" w14:paraId="6F6B1330" w14:textId="77777777" w:rsidTr="000071C1">
        <w:trPr>
          <w:cantSplit/>
        </w:trPr>
        <w:tc>
          <w:tcPr>
            <w:tcW w:w="2790" w:type="dxa"/>
          </w:tcPr>
          <w:p w14:paraId="6F6B132B" w14:textId="77777777" w:rsidR="008434AD" w:rsidRPr="00697503" w:rsidRDefault="00742A5F" w:rsidP="00E37FFD">
            <w:pPr>
              <w:widowControl/>
              <w:spacing w:before="100" w:beforeAutospacing="1" w:after="100" w:afterAutospacing="1"/>
              <w:rPr>
                <w:sz w:val="20"/>
              </w:rPr>
            </w:pPr>
            <w:r>
              <w:rPr>
                <w:sz w:val="20"/>
              </w:rPr>
              <w:t>School Branch Code</w:t>
            </w:r>
          </w:p>
        </w:tc>
        <w:tc>
          <w:tcPr>
            <w:tcW w:w="2520" w:type="dxa"/>
          </w:tcPr>
          <w:p w14:paraId="6F6B132C" w14:textId="77777777" w:rsidR="008434AD" w:rsidRPr="00697503" w:rsidRDefault="00742A5F" w:rsidP="00E37FFD">
            <w:pPr>
              <w:widowControl/>
              <w:spacing w:before="100" w:beforeAutospacing="1" w:after="100" w:afterAutospacing="1"/>
              <w:rPr>
                <w:sz w:val="20"/>
              </w:rPr>
            </w:pPr>
            <w:r>
              <w:rPr>
                <w:sz w:val="20"/>
              </w:rPr>
              <w:t>Mandatory, Do Not Change</w:t>
            </w:r>
          </w:p>
        </w:tc>
        <w:tc>
          <w:tcPr>
            <w:tcW w:w="1350" w:type="dxa"/>
          </w:tcPr>
          <w:p w14:paraId="6F6B132D" w14:textId="77777777" w:rsidR="008434AD" w:rsidRPr="00697503" w:rsidRDefault="00742A5F" w:rsidP="00E37FFD">
            <w:pPr>
              <w:widowControl/>
              <w:spacing w:before="100" w:beforeAutospacing="1" w:after="100" w:afterAutospacing="1"/>
              <w:rPr>
                <w:sz w:val="20"/>
              </w:rPr>
            </w:pPr>
            <w:r>
              <w:rPr>
                <w:sz w:val="20"/>
              </w:rPr>
              <w:t>00</w:t>
            </w:r>
          </w:p>
        </w:tc>
        <w:tc>
          <w:tcPr>
            <w:tcW w:w="1350" w:type="dxa"/>
          </w:tcPr>
          <w:p w14:paraId="6F6B132E" w14:textId="77777777" w:rsidR="008434AD" w:rsidRPr="00697503" w:rsidRDefault="00742A5F" w:rsidP="00E37FFD">
            <w:pPr>
              <w:widowControl/>
              <w:spacing w:before="100" w:beforeAutospacing="1" w:after="100" w:afterAutospacing="1"/>
              <w:rPr>
                <w:sz w:val="20"/>
              </w:rPr>
            </w:pPr>
            <w:r>
              <w:rPr>
                <w:sz w:val="20"/>
              </w:rPr>
              <w:t>00</w:t>
            </w:r>
          </w:p>
        </w:tc>
        <w:tc>
          <w:tcPr>
            <w:tcW w:w="1350" w:type="dxa"/>
          </w:tcPr>
          <w:p w14:paraId="6F6B132F" w14:textId="77777777" w:rsidR="008434AD" w:rsidRPr="00697503" w:rsidRDefault="00742A5F" w:rsidP="00E37FFD">
            <w:pPr>
              <w:widowControl/>
              <w:spacing w:before="100" w:beforeAutospacing="1" w:after="100" w:afterAutospacing="1"/>
              <w:rPr>
                <w:sz w:val="20"/>
              </w:rPr>
            </w:pPr>
            <w:r>
              <w:rPr>
                <w:sz w:val="20"/>
              </w:rPr>
              <w:t>00 or new code from move to field</w:t>
            </w:r>
          </w:p>
        </w:tc>
      </w:tr>
      <w:tr w:rsidR="008434AD" w:rsidRPr="00697503" w14:paraId="6F6B1336" w14:textId="77777777" w:rsidTr="000071C1">
        <w:trPr>
          <w:cantSplit/>
        </w:trPr>
        <w:tc>
          <w:tcPr>
            <w:tcW w:w="2790" w:type="dxa"/>
          </w:tcPr>
          <w:p w14:paraId="6F6B1331" w14:textId="77777777" w:rsidR="008434AD" w:rsidRPr="00697503" w:rsidRDefault="00742A5F" w:rsidP="00E37FFD">
            <w:pPr>
              <w:widowControl/>
              <w:spacing w:before="100" w:beforeAutospacing="1" w:after="100" w:afterAutospacing="1"/>
              <w:rPr>
                <w:sz w:val="20"/>
              </w:rPr>
            </w:pPr>
            <w:r>
              <w:rPr>
                <w:sz w:val="20"/>
              </w:rPr>
              <w:t>Move to School Branch Code</w:t>
            </w:r>
          </w:p>
        </w:tc>
        <w:tc>
          <w:tcPr>
            <w:tcW w:w="2520" w:type="dxa"/>
          </w:tcPr>
          <w:p w14:paraId="6F6B1332" w14:textId="77777777" w:rsidR="008434AD" w:rsidRPr="00697503" w:rsidRDefault="00742A5F" w:rsidP="00E37FFD">
            <w:pPr>
              <w:widowControl/>
              <w:spacing w:before="100" w:beforeAutospacing="1" w:after="100" w:afterAutospacing="1"/>
              <w:rPr>
                <w:sz w:val="20"/>
              </w:rPr>
            </w:pPr>
            <w:r>
              <w:rPr>
                <w:sz w:val="20"/>
              </w:rPr>
              <w:t>Mandatory, Conditional</w:t>
            </w:r>
          </w:p>
        </w:tc>
        <w:tc>
          <w:tcPr>
            <w:tcW w:w="1350" w:type="dxa"/>
          </w:tcPr>
          <w:p w14:paraId="6F6B1333" w14:textId="77777777" w:rsidR="008434AD" w:rsidRPr="00697503" w:rsidRDefault="00742A5F" w:rsidP="00E37FFD">
            <w:pPr>
              <w:widowControl/>
              <w:spacing w:before="100" w:beforeAutospacing="1" w:after="100" w:afterAutospacing="1"/>
              <w:rPr>
                <w:sz w:val="20"/>
              </w:rPr>
            </w:pPr>
            <w:r>
              <w:rPr>
                <w:sz w:val="20"/>
              </w:rPr>
              <w:t>00</w:t>
            </w:r>
          </w:p>
        </w:tc>
        <w:tc>
          <w:tcPr>
            <w:tcW w:w="1350" w:type="dxa"/>
          </w:tcPr>
          <w:p w14:paraId="6F6B1334" w14:textId="77777777" w:rsidR="008434AD" w:rsidRPr="00697503" w:rsidRDefault="00742A5F" w:rsidP="00E37FFD">
            <w:pPr>
              <w:widowControl/>
              <w:spacing w:before="100" w:beforeAutospacing="1" w:after="100" w:afterAutospacing="1"/>
              <w:rPr>
                <w:sz w:val="20"/>
              </w:rPr>
            </w:pPr>
            <w:r>
              <w:rPr>
                <w:sz w:val="20"/>
              </w:rPr>
              <w:t>02</w:t>
            </w:r>
          </w:p>
        </w:tc>
        <w:tc>
          <w:tcPr>
            <w:tcW w:w="1350" w:type="dxa"/>
          </w:tcPr>
          <w:p w14:paraId="6F6B1335" w14:textId="77777777" w:rsidR="008434AD" w:rsidRPr="00697503" w:rsidRDefault="00742A5F" w:rsidP="00E37FFD">
            <w:pPr>
              <w:widowControl/>
              <w:spacing w:before="100" w:beforeAutospacing="1" w:after="100" w:afterAutospacing="1"/>
              <w:rPr>
                <w:sz w:val="20"/>
              </w:rPr>
            </w:pPr>
            <w:r>
              <w:rPr>
                <w:sz w:val="20"/>
              </w:rPr>
              <w:t>02</w:t>
            </w:r>
          </w:p>
        </w:tc>
      </w:tr>
      <w:tr w:rsidR="00742A5F" w:rsidRPr="00697503" w14:paraId="6F6B133C" w14:textId="77777777" w:rsidTr="000071C1">
        <w:trPr>
          <w:cantSplit/>
        </w:trPr>
        <w:tc>
          <w:tcPr>
            <w:tcW w:w="2790" w:type="dxa"/>
          </w:tcPr>
          <w:p w14:paraId="6F6B1337" w14:textId="77777777" w:rsidR="00742A5F" w:rsidRPr="00697503" w:rsidRDefault="00742A5F" w:rsidP="00E37FFD">
            <w:pPr>
              <w:widowControl/>
              <w:spacing w:before="100" w:beforeAutospacing="1" w:after="100" w:afterAutospacing="1"/>
              <w:rPr>
                <w:sz w:val="20"/>
              </w:rPr>
            </w:pPr>
            <w:r>
              <w:rPr>
                <w:sz w:val="20"/>
              </w:rPr>
              <w:t>Student Address</w:t>
            </w:r>
            <w:r w:rsidR="00731D69">
              <w:rPr>
                <w:sz w:val="20"/>
              </w:rPr>
              <w:t xml:space="preserve"> (multiple fields)</w:t>
            </w:r>
          </w:p>
        </w:tc>
        <w:tc>
          <w:tcPr>
            <w:tcW w:w="2520" w:type="dxa"/>
          </w:tcPr>
          <w:p w14:paraId="6F6B1338" w14:textId="77777777" w:rsidR="00742A5F" w:rsidRPr="00697503" w:rsidRDefault="00742A5F" w:rsidP="00E37FFD">
            <w:pPr>
              <w:widowControl/>
              <w:spacing w:before="100" w:beforeAutospacing="1" w:after="100" w:afterAutospacing="1"/>
              <w:rPr>
                <w:sz w:val="20"/>
              </w:rPr>
            </w:pPr>
            <w:r>
              <w:rPr>
                <w:sz w:val="20"/>
              </w:rPr>
              <w:t>Optional</w:t>
            </w:r>
          </w:p>
        </w:tc>
        <w:tc>
          <w:tcPr>
            <w:tcW w:w="1350" w:type="dxa"/>
          </w:tcPr>
          <w:p w14:paraId="6F6B1339" w14:textId="77777777" w:rsidR="00742A5F" w:rsidRPr="00697503" w:rsidRDefault="00742A5F" w:rsidP="00E37FFD">
            <w:pPr>
              <w:widowControl/>
              <w:spacing w:before="100" w:beforeAutospacing="1" w:after="100" w:afterAutospacing="1"/>
              <w:rPr>
                <w:sz w:val="20"/>
              </w:rPr>
            </w:pPr>
            <w:r>
              <w:rPr>
                <w:sz w:val="20"/>
              </w:rPr>
              <w:t>Blank</w:t>
            </w:r>
          </w:p>
        </w:tc>
        <w:tc>
          <w:tcPr>
            <w:tcW w:w="1350" w:type="dxa"/>
          </w:tcPr>
          <w:p w14:paraId="6F6B133A" w14:textId="77777777" w:rsidR="00742A5F" w:rsidRPr="00697503" w:rsidRDefault="00742A5F" w:rsidP="00E37FFD">
            <w:pPr>
              <w:widowControl/>
              <w:spacing w:before="100" w:beforeAutospacing="1" w:after="100" w:afterAutospacing="1"/>
              <w:rPr>
                <w:sz w:val="20"/>
              </w:rPr>
            </w:pPr>
            <w:r>
              <w:rPr>
                <w:sz w:val="20"/>
              </w:rPr>
              <w:t>123 Happy Lane, Joyful, ST, 54321</w:t>
            </w:r>
          </w:p>
        </w:tc>
        <w:tc>
          <w:tcPr>
            <w:tcW w:w="1350" w:type="dxa"/>
          </w:tcPr>
          <w:p w14:paraId="6F6B133B" w14:textId="77777777" w:rsidR="00742A5F" w:rsidRPr="00697503" w:rsidRDefault="00742A5F" w:rsidP="00E37FFD">
            <w:pPr>
              <w:widowControl/>
              <w:spacing w:before="100" w:beforeAutospacing="1" w:after="100" w:afterAutospacing="1"/>
              <w:rPr>
                <w:sz w:val="20"/>
              </w:rPr>
            </w:pPr>
            <w:r>
              <w:rPr>
                <w:sz w:val="20"/>
              </w:rPr>
              <w:t>123 Happy Lane, Joyful, ST, 54321</w:t>
            </w:r>
          </w:p>
        </w:tc>
      </w:tr>
      <w:tr w:rsidR="008961C7" w:rsidRPr="00697503" w14:paraId="6F6B1342" w14:textId="77777777" w:rsidTr="000071C1">
        <w:trPr>
          <w:cantSplit/>
        </w:trPr>
        <w:tc>
          <w:tcPr>
            <w:tcW w:w="2790" w:type="dxa"/>
          </w:tcPr>
          <w:p w14:paraId="6F6B133D" w14:textId="77777777" w:rsidR="008961C7" w:rsidRDefault="008961C7" w:rsidP="00E37FFD">
            <w:pPr>
              <w:widowControl/>
              <w:spacing w:before="100" w:beforeAutospacing="1" w:after="100" w:afterAutospacing="1"/>
              <w:rPr>
                <w:sz w:val="20"/>
              </w:rPr>
            </w:pPr>
            <w:r>
              <w:rPr>
                <w:sz w:val="20"/>
              </w:rPr>
              <w:t>Address Effective Date</w:t>
            </w:r>
          </w:p>
        </w:tc>
        <w:tc>
          <w:tcPr>
            <w:tcW w:w="2520" w:type="dxa"/>
          </w:tcPr>
          <w:p w14:paraId="6F6B133E" w14:textId="77777777" w:rsidR="008961C7" w:rsidRDefault="00F235FC" w:rsidP="00A53A39">
            <w:pPr>
              <w:widowControl/>
              <w:spacing w:before="100" w:beforeAutospacing="1" w:after="100" w:afterAutospacing="1"/>
              <w:rPr>
                <w:sz w:val="20"/>
              </w:rPr>
            </w:pPr>
            <w:r>
              <w:rPr>
                <w:sz w:val="20"/>
              </w:rPr>
              <w:t>Mandatory</w:t>
            </w:r>
            <w:r w:rsidR="008D792F">
              <w:rPr>
                <w:sz w:val="20"/>
              </w:rPr>
              <w:t xml:space="preserve">, </w:t>
            </w:r>
            <w:r w:rsidR="00A53A39">
              <w:rPr>
                <w:sz w:val="20"/>
              </w:rPr>
              <w:t>C</w:t>
            </w:r>
            <w:r w:rsidR="0070564A">
              <w:rPr>
                <w:sz w:val="20"/>
              </w:rPr>
              <w:t>onditional</w:t>
            </w:r>
          </w:p>
        </w:tc>
        <w:tc>
          <w:tcPr>
            <w:tcW w:w="1350" w:type="dxa"/>
          </w:tcPr>
          <w:p w14:paraId="6F6B133F" w14:textId="77777777" w:rsidR="008961C7" w:rsidRDefault="008961C7" w:rsidP="00E37FFD">
            <w:pPr>
              <w:widowControl/>
              <w:spacing w:before="100" w:beforeAutospacing="1" w:after="100" w:afterAutospacing="1"/>
              <w:rPr>
                <w:sz w:val="20"/>
              </w:rPr>
            </w:pPr>
            <w:r>
              <w:rPr>
                <w:sz w:val="20"/>
              </w:rPr>
              <w:t>Blank</w:t>
            </w:r>
          </w:p>
        </w:tc>
        <w:tc>
          <w:tcPr>
            <w:tcW w:w="1350" w:type="dxa"/>
          </w:tcPr>
          <w:p w14:paraId="6F6B1340" w14:textId="77777777" w:rsidR="008961C7" w:rsidRDefault="008961C7" w:rsidP="00E37FFD">
            <w:pPr>
              <w:widowControl/>
              <w:spacing w:before="100" w:beforeAutospacing="1" w:after="100" w:afterAutospacing="1"/>
              <w:rPr>
                <w:sz w:val="20"/>
              </w:rPr>
            </w:pPr>
            <w:r>
              <w:rPr>
                <w:sz w:val="20"/>
              </w:rPr>
              <w:t>201205015</w:t>
            </w:r>
          </w:p>
        </w:tc>
        <w:tc>
          <w:tcPr>
            <w:tcW w:w="1350" w:type="dxa"/>
          </w:tcPr>
          <w:p w14:paraId="6F6B1341" w14:textId="77777777" w:rsidR="008961C7" w:rsidRDefault="008961C7" w:rsidP="00E37FFD">
            <w:pPr>
              <w:widowControl/>
              <w:spacing w:before="100" w:beforeAutospacing="1" w:after="100" w:afterAutospacing="1"/>
              <w:rPr>
                <w:sz w:val="20"/>
              </w:rPr>
            </w:pPr>
            <w:r>
              <w:rPr>
                <w:sz w:val="20"/>
              </w:rPr>
              <w:t>201205015</w:t>
            </w:r>
          </w:p>
        </w:tc>
      </w:tr>
      <w:tr w:rsidR="008961C7" w:rsidRPr="00697503" w14:paraId="6F6B1348" w14:textId="77777777" w:rsidTr="000071C1">
        <w:trPr>
          <w:cantSplit/>
        </w:trPr>
        <w:tc>
          <w:tcPr>
            <w:tcW w:w="2790" w:type="dxa"/>
          </w:tcPr>
          <w:p w14:paraId="6F6B1343" w14:textId="77777777" w:rsidR="008961C7" w:rsidRDefault="008961C7" w:rsidP="00E37FFD">
            <w:pPr>
              <w:widowControl/>
              <w:spacing w:before="100" w:beforeAutospacing="1" w:after="100" w:afterAutospacing="1"/>
              <w:rPr>
                <w:sz w:val="20"/>
              </w:rPr>
            </w:pPr>
            <w:r>
              <w:rPr>
                <w:sz w:val="20"/>
              </w:rPr>
              <w:t>Good Address Flag</w:t>
            </w:r>
          </w:p>
        </w:tc>
        <w:tc>
          <w:tcPr>
            <w:tcW w:w="2520" w:type="dxa"/>
          </w:tcPr>
          <w:p w14:paraId="6F6B1344" w14:textId="77777777" w:rsidR="008961C7" w:rsidRDefault="008961C7" w:rsidP="00E37FFD">
            <w:pPr>
              <w:widowControl/>
              <w:spacing w:before="100" w:beforeAutospacing="1" w:after="100" w:afterAutospacing="1"/>
              <w:rPr>
                <w:sz w:val="20"/>
              </w:rPr>
            </w:pPr>
            <w:r>
              <w:rPr>
                <w:sz w:val="20"/>
              </w:rPr>
              <w:t>Optional</w:t>
            </w:r>
          </w:p>
        </w:tc>
        <w:tc>
          <w:tcPr>
            <w:tcW w:w="1350" w:type="dxa"/>
          </w:tcPr>
          <w:p w14:paraId="6F6B1345" w14:textId="77777777" w:rsidR="008961C7" w:rsidRDefault="008961C7" w:rsidP="00E37FFD">
            <w:pPr>
              <w:widowControl/>
              <w:spacing w:before="100" w:beforeAutospacing="1" w:after="100" w:afterAutospacing="1"/>
              <w:rPr>
                <w:sz w:val="20"/>
              </w:rPr>
            </w:pPr>
            <w:r>
              <w:rPr>
                <w:sz w:val="20"/>
              </w:rPr>
              <w:t>Blank</w:t>
            </w:r>
          </w:p>
        </w:tc>
        <w:tc>
          <w:tcPr>
            <w:tcW w:w="1350" w:type="dxa"/>
          </w:tcPr>
          <w:p w14:paraId="6F6B1346" w14:textId="77777777" w:rsidR="008961C7" w:rsidRDefault="008961C7" w:rsidP="00E37FFD">
            <w:pPr>
              <w:widowControl/>
              <w:spacing w:before="100" w:beforeAutospacing="1" w:after="100" w:afterAutospacing="1"/>
              <w:rPr>
                <w:sz w:val="20"/>
              </w:rPr>
            </w:pPr>
            <w:r>
              <w:rPr>
                <w:sz w:val="20"/>
              </w:rPr>
              <w:t>Y (for Yes)</w:t>
            </w:r>
          </w:p>
        </w:tc>
        <w:tc>
          <w:tcPr>
            <w:tcW w:w="1350" w:type="dxa"/>
          </w:tcPr>
          <w:p w14:paraId="6F6B1347" w14:textId="77777777" w:rsidR="008961C7" w:rsidRDefault="008961C7" w:rsidP="00E37FFD">
            <w:pPr>
              <w:widowControl/>
              <w:spacing w:before="100" w:beforeAutospacing="1" w:after="100" w:afterAutospacing="1"/>
              <w:rPr>
                <w:sz w:val="20"/>
              </w:rPr>
            </w:pPr>
            <w:r>
              <w:rPr>
                <w:sz w:val="20"/>
              </w:rPr>
              <w:t>Y</w:t>
            </w:r>
          </w:p>
        </w:tc>
      </w:tr>
      <w:tr w:rsidR="008961C7" w:rsidRPr="00697503" w14:paraId="6F6B134E" w14:textId="77777777" w:rsidTr="000071C1">
        <w:trPr>
          <w:cantSplit/>
        </w:trPr>
        <w:tc>
          <w:tcPr>
            <w:tcW w:w="2790" w:type="dxa"/>
          </w:tcPr>
          <w:p w14:paraId="6F6B1349" w14:textId="77777777" w:rsidR="008961C7" w:rsidRDefault="008961C7" w:rsidP="00E37FFD">
            <w:pPr>
              <w:widowControl/>
              <w:spacing w:before="100" w:beforeAutospacing="1" w:after="100" w:afterAutospacing="1"/>
              <w:rPr>
                <w:sz w:val="20"/>
              </w:rPr>
            </w:pPr>
            <w:r>
              <w:rPr>
                <w:sz w:val="20"/>
              </w:rPr>
              <w:t>Term Begin Date</w:t>
            </w:r>
          </w:p>
        </w:tc>
        <w:tc>
          <w:tcPr>
            <w:tcW w:w="2520" w:type="dxa"/>
          </w:tcPr>
          <w:p w14:paraId="6F6B134A" w14:textId="77777777" w:rsidR="008961C7" w:rsidRDefault="008961C7" w:rsidP="00E37FFD">
            <w:pPr>
              <w:widowControl/>
              <w:spacing w:before="100" w:beforeAutospacing="1" w:after="100" w:afterAutospacing="1"/>
              <w:rPr>
                <w:sz w:val="20"/>
              </w:rPr>
            </w:pPr>
            <w:r>
              <w:rPr>
                <w:sz w:val="20"/>
              </w:rPr>
              <w:t>Optional</w:t>
            </w:r>
          </w:p>
        </w:tc>
        <w:tc>
          <w:tcPr>
            <w:tcW w:w="1350" w:type="dxa"/>
          </w:tcPr>
          <w:p w14:paraId="6F6B134B" w14:textId="77777777" w:rsidR="008961C7" w:rsidRDefault="008961C7" w:rsidP="00E37FFD">
            <w:pPr>
              <w:widowControl/>
              <w:spacing w:before="100" w:beforeAutospacing="1" w:after="100" w:afterAutospacing="1"/>
              <w:rPr>
                <w:sz w:val="20"/>
              </w:rPr>
            </w:pPr>
            <w:r>
              <w:rPr>
                <w:sz w:val="20"/>
              </w:rPr>
              <w:t>20120103</w:t>
            </w:r>
          </w:p>
        </w:tc>
        <w:tc>
          <w:tcPr>
            <w:tcW w:w="1350" w:type="dxa"/>
          </w:tcPr>
          <w:p w14:paraId="6F6B134C" w14:textId="77777777" w:rsidR="008961C7" w:rsidRDefault="008961C7" w:rsidP="00E37FFD">
            <w:pPr>
              <w:widowControl/>
              <w:spacing w:before="100" w:beforeAutospacing="1" w:after="100" w:afterAutospacing="1"/>
              <w:rPr>
                <w:sz w:val="20"/>
              </w:rPr>
            </w:pPr>
            <w:r>
              <w:rPr>
                <w:sz w:val="20"/>
              </w:rPr>
              <w:t>20120822</w:t>
            </w:r>
          </w:p>
        </w:tc>
        <w:tc>
          <w:tcPr>
            <w:tcW w:w="1350" w:type="dxa"/>
          </w:tcPr>
          <w:p w14:paraId="6F6B134D" w14:textId="77777777" w:rsidR="008961C7" w:rsidRDefault="008961C7" w:rsidP="00E37FFD">
            <w:pPr>
              <w:widowControl/>
              <w:spacing w:before="100" w:beforeAutospacing="1" w:after="100" w:afterAutospacing="1"/>
              <w:rPr>
                <w:sz w:val="20"/>
              </w:rPr>
            </w:pPr>
            <w:r>
              <w:rPr>
                <w:sz w:val="20"/>
              </w:rPr>
              <w:t>20120822</w:t>
            </w:r>
          </w:p>
        </w:tc>
      </w:tr>
      <w:tr w:rsidR="008961C7" w:rsidRPr="00697503" w14:paraId="6F6B1354" w14:textId="77777777" w:rsidTr="000071C1">
        <w:trPr>
          <w:cantSplit/>
        </w:trPr>
        <w:tc>
          <w:tcPr>
            <w:tcW w:w="2790" w:type="dxa"/>
          </w:tcPr>
          <w:p w14:paraId="6F6B134F" w14:textId="77777777" w:rsidR="008961C7" w:rsidRPr="00697503" w:rsidRDefault="008961C7" w:rsidP="00E37FFD">
            <w:pPr>
              <w:widowControl/>
              <w:spacing w:before="100" w:beforeAutospacing="1" w:after="100" w:afterAutospacing="1"/>
              <w:rPr>
                <w:sz w:val="20"/>
              </w:rPr>
            </w:pPr>
            <w:r>
              <w:rPr>
                <w:sz w:val="20"/>
              </w:rPr>
              <w:t>Term End Date</w:t>
            </w:r>
          </w:p>
        </w:tc>
        <w:tc>
          <w:tcPr>
            <w:tcW w:w="2520" w:type="dxa"/>
          </w:tcPr>
          <w:p w14:paraId="6F6B1350" w14:textId="77777777" w:rsidR="008961C7" w:rsidRPr="00697503" w:rsidRDefault="008961C7" w:rsidP="00E37FFD">
            <w:pPr>
              <w:widowControl/>
              <w:spacing w:before="100" w:beforeAutospacing="1" w:after="100" w:afterAutospacing="1"/>
              <w:rPr>
                <w:sz w:val="20"/>
              </w:rPr>
            </w:pPr>
            <w:r>
              <w:rPr>
                <w:sz w:val="20"/>
              </w:rPr>
              <w:t>Optional</w:t>
            </w:r>
          </w:p>
        </w:tc>
        <w:tc>
          <w:tcPr>
            <w:tcW w:w="1350" w:type="dxa"/>
          </w:tcPr>
          <w:p w14:paraId="6F6B1351" w14:textId="77777777" w:rsidR="008961C7" w:rsidRPr="00697503" w:rsidRDefault="008961C7" w:rsidP="00E37FFD">
            <w:pPr>
              <w:widowControl/>
              <w:spacing w:before="100" w:beforeAutospacing="1" w:after="100" w:afterAutospacing="1"/>
              <w:rPr>
                <w:sz w:val="20"/>
              </w:rPr>
            </w:pPr>
            <w:r>
              <w:rPr>
                <w:sz w:val="20"/>
              </w:rPr>
              <w:t>20120510</w:t>
            </w:r>
          </w:p>
        </w:tc>
        <w:tc>
          <w:tcPr>
            <w:tcW w:w="1350" w:type="dxa"/>
          </w:tcPr>
          <w:p w14:paraId="6F6B1352" w14:textId="77777777" w:rsidR="008961C7" w:rsidRPr="00697503" w:rsidRDefault="008961C7" w:rsidP="00E37FFD">
            <w:pPr>
              <w:widowControl/>
              <w:spacing w:before="100" w:beforeAutospacing="1" w:after="100" w:afterAutospacing="1"/>
              <w:rPr>
                <w:sz w:val="20"/>
              </w:rPr>
            </w:pPr>
            <w:r>
              <w:rPr>
                <w:sz w:val="20"/>
              </w:rPr>
              <w:t>20121214</w:t>
            </w:r>
          </w:p>
        </w:tc>
        <w:tc>
          <w:tcPr>
            <w:tcW w:w="1350" w:type="dxa"/>
          </w:tcPr>
          <w:p w14:paraId="6F6B1353" w14:textId="77777777" w:rsidR="008961C7" w:rsidRPr="00697503" w:rsidRDefault="008961C7" w:rsidP="00E37FFD">
            <w:pPr>
              <w:widowControl/>
              <w:spacing w:before="100" w:beforeAutospacing="1" w:after="100" w:afterAutospacing="1"/>
              <w:rPr>
                <w:sz w:val="20"/>
              </w:rPr>
            </w:pPr>
            <w:r>
              <w:rPr>
                <w:sz w:val="20"/>
              </w:rPr>
              <w:t>20121214</w:t>
            </w:r>
          </w:p>
        </w:tc>
      </w:tr>
    </w:tbl>
    <w:p w14:paraId="6F6B1355" w14:textId="77777777" w:rsidR="00A94B94" w:rsidRDefault="00A94B94" w:rsidP="00E37FFD">
      <w:pPr>
        <w:pStyle w:val="Caption"/>
        <w:rPr>
          <w:noProof/>
        </w:rPr>
      </w:pPr>
      <w:bookmarkStart w:id="214" w:name="_Toc332982187"/>
      <w:bookmarkStart w:id="215" w:name="_Ref339361350"/>
      <w:bookmarkStart w:id="216" w:name="_Toc340761020"/>
      <w:bookmarkStart w:id="217" w:name="_Toc241652864"/>
      <w:r>
        <w:t xml:space="preserve">Figure </w:t>
      </w:r>
      <w:r w:rsidR="005A5F0D">
        <w:fldChar w:fldCharType="begin"/>
      </w:r>
      <w:r w:rsidR="005A5F0D">
        <w:instrText xml:space="preserve"> STYLEREF 1 \s </w:instrText>
      </w:r>
      <w:r w:rsidR="005A5F0D">
        <w:fldChar w:fldCharType="separate"/>
      </w:r>
      <w:r w:rsidR="009E3BC6">
        <w:rPr>
          <w:noProof/>
        </w:rPr>
        <w:t>2</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w:t>
      </w:r>
      <w:r w:rsidR="005A5F0D">
        <w:rPr>
          <w:noProof/>
        </w:rPr>
        <w:fldChar w:fldCharType="end"/>
      </w:r>
      <w:r w:rsidRPr="001F2751">
        <w:rPr>
          <w:noProof/>
        </w:rPr>
        <w:t>, Sample Enrollment Data Changes during the Enrollment Reporting Process</w:t>
      </w:r>
      <w:bookmarkEnd w:id="214"/>
      <w:bookmarkEnd w:id="215"/>
      <w:bookmarkEnd w:id="216"/>
    </w:p>
    <w:p w14:paraId="6F6B1356" w14:textId="77777777" w:rsidR="007F089C" w:rsidRPr="007F089C" w:rsidRDefault="007F089C" w:rsidP="00E37FFD"/>
    <w:p w14:paraId="6F6B1357" w14:textId="77777777" w:rsidR="00DE37C3" w:rsidRPr="00062B18" w:rsidRDefault="00896629" w:rsidP="00E37FFD">
      <w:pPr>
        <w:pStyle w:val="Heading2"/>
        <w:keepNext w:val="0"/>
      </w:pPr>
      <w:bookmarkStart w:id="218" w:name="_Toc333237936"/>
      <w:bookmarkStart w:id="219" w:name="_Toc340760940"/>
      <w:r w:rsidRPr="00062B18">
        <w:t>Processing Enrollment Rosters</w:t>
      </w:r>
      <w:bookmarkEnd w:id="217"/>
      <w:bookmarkEnd w:id="218"/>
      <w:bookmarkEnd w:id="219"/>
    </w:p>
    <w:p w14:paraId="6F6B1358" w14:textId="77777777" w:rsidR="00DE37C3" w:rsidRPr="00697503" w:rsidRDefault="00DE37C3" w:rsidP="00E37FFD">
      <w:pPr>
        <w:widowControl/>
        <w:spacing w:before="100" w:beforeAutospacing="1" w:after="100" w:afterAutospacing="1"/>
        <w:rPr>
          <w:kern w:val="1"/>
        </w:rPr>
      </w:pPr>
      <w:r w:rsidRPr="00697503">
        <w:rPr>
          <w:kern w:val="1"/>
        </w:rPr>
        <w:t>This section explains the following in detail:</w:t>
      </w:r>
    </w:p>
    <w:p w14:paraId="6F6B1359" w14:textId="77777777" w:rsidR="00DE37C3" w:rsidRPr="00697503" w:rsidRDefault="00DE37C3" w:rsidP="00E37FFD">
      <w:pPr>
        <w:widowControl/>
        <w:numPr>
          <w:ilvl w:val="0"/>
          <w:numId w:val="9"/>
        </w:numPr>
        <w:tabs>
          <w:tab w:val="clear" w:pos="360"/>
          <w:tab w:val="num" w:pos="720"/>
        </w:tabs>
        <w:spacing w:before="100" w:beforeAutospacing="1" w:after="100" w:afterAutospacing="1"/>
        <w:ind w:left="720"/>
        <w:rPr>
          <w:kern w:val="1"/>
        </w:rPr>
      </w:pPr>
      <w:r w:rsidRPr="00697503">
        <w:rPr>
          <w:kern w:val="1"/>
        </w:rPr>
        <w:t xml:space="preserve">How to receive your Enrollment Reporting </w:t>
      </w:r>
      <w:r w:rsidR="003771E2">
        <w:rPr>
          <w:kern w:val="1"/>
        </w:rPr>
        <w:t>R</w:t>
      </w:r>
      <w:r w:rsidRPr="00697503">
        <w:rPr>
          <w:kern w:val="1"/>
        </w:rPr>
        <w:t>oster file from NSLDS</w:t>
      </w:r>
    </w:p>
    <w:p w14:paraId="6F6B135A" w14:textId="77777777" w:rsidR="00DE37C3" w:rsidRPr="00697503" w:rsidRDefault="00DE37C3" w:rsidP="00E37FFD">
      <w:pPr>
        <w:widowControl/>
        <w:numPr>
          <w:ilvl w:val="0"/>
          <w:numId w:val="9"/>
        </w:numPr>
        <w:tabs>
          <w:tab w:val="clear" w:pos="360"/>
          <w:tab w:val="num" w:pos="720"/>
        </w:tabs>
        <w:spacing w:before="100" w:beforeAutospacing="1" w:after="100" w:afterAutospacing="1"/>
        <w:ind w:left="720"/>
        <w:rPr>
          <w:kern w:val="1"/>
        </w:rPr>
      </w:pPr>
      <w:r w:rsidRPr="00697503">
        <w:rPr>
          <w:kern w:val="1"/>
        </w:rPr>
        <w:t xml:space="preserve">How to build a complete </w:t>
      </w:r>
      <w:r w:rsidR="00AE4003">
        <w:rPr>
          <w:kern w:val="1"/>
        </w:rPr>
        <w:t>Submittal File</w:t>
      </w:r>
      <w:r w:rsidRPr="00697503">
        <w:rPr>
          <w:kern w:val="1"/>
        </w:rPr>
        <w:t xml:space="preserve"> from the Enrollment Reporting </w:t>
      </w:r>
      <w:r w:rsidR="003771E2">
        <w:rPr>
          <w:kern w:val="1"/>
        </w:rPr>
        <w:t>R</w:t>
      </w:r>
      <w:r w:rsidRPr="00697503">
        <w:rPr>
          <w:kern w:val="1"/>
        </w:rPr>
        <w:t>oster file</w:t>
      </w:r>
    </w:p>
    <w:p w14:paraId="6F6B135B" w14:textId="77777777" w:rsidR="00DE37C3" w:rsidRPr="00697503" w:rsidRDefault="00DE37C3" w:rsidP="00E37FFD">
      <w:pPr>
        <w:widowControl/>
        <w:numPr>
          <w:ilvl w:val="0"/>
          <w:numId w:val="9"/>
        </w:numPr>
        <w:tabs>
          <w:tab w:val="clear" w:pos="360"/>
          <w:tab w:val="num" w:pos="720"/>
        </w:tabs>
        <w:spacing w:before="100" w:beforeAutospacing="1" w:after="100" w:afterAutospacing="1"/>
        <w:ind w:left="720"/>
        <w:rPr>
          <w:kern w:val="1"/>
        </w:rPr>
      </w:pPr>
      <w:r w:rsidRPr="00697503">
        <w:rPr>
          <w:kern w:val="1"/>
        </w:rPr>
        <w:t>What to expect in the Acknowledgment/Error File you receive back from NSLDS</w:t>
      </w:r>
    </w:p>
    <w:p w14:paraId="6F6B135C" w14:textId="77777777" w:rsidR="00DE37C3" w:rsidRPr="00697503" w:rsidRDefault="00DE37C3" w:rsidP="00E37FFD">
      <w:pPr>
        <w:widowControl/>
        <w:numPr>
          <w:ilvl w:val="0"/>
          <w:numId w:val="9"/>
        </w:numPr>
        <w:tabs>
          <w:tab w:val="clear" w:pos="360"/>
          <w:tab w:val="num" w:pos="720"/>
        </w:tabs>
        <w:spacing w:before="100" w:beforeAutospacing="1" w:after="100" w:afterAutospacing="1"/>
        <w:ind w:left="720"/>
        <w:rPr>
          <w:kern w:val="1"/>
        </w:rPr>
      </w:pPr>
      <w:r w:rsidRPr="00697503">
        <w:rPr>
          <w:kern w:val="1"/>
        </w:rPr>
        <w:t>How to build an Error Correction File in response to the Acknowledgment/Error File</w:t>
      </w:r>
    </w:p>
    <w:p w14:paraId="6F6B135D" w14:textId="77777777" w:rsidR="00DE37C3" w:rsidRPr="00697503" w:rsidRDefault="00DE37C3" w:rsidP="00E37FFD">
      <w:pPr>
        <w:widowControl/>
        <w:spacing w:before="100" w:beforeAutospacing="1" w:after="100" w:afterAutospacing="1"/>
        <w:rPr>
          <w:kern w:val="1"/>
        </w:rPr>
      </w:pPr>
      <w:r w:rsidRPr="00697503">
        <w:rPr>
          <w:kern w:val="1"/>
        </w:rPr>
        <w:t>This section also explains how the enrollment data are processed by NSLDS.</w:t>
      </w:r>
    </w:p>
    <w:p w14:paraId="6F6B135E" w14:textId="77777777" w:rsidR="00DE37C3" w:rsidRPr="00697503" w:rsidRDefault="00DE37C3" w:rsidP="00E37FFD">
      <w:pPr>
        <w:widowControl/>
        <w:spacing w:before="100" w:beforeAutospacing="1" w:after="100" w:afterAutospacing="1"/>
        <w:rPr>
          <w:kern w:val="1"/>
        </w:rPr>
      </w:pPr>
      <w:r w:rsidRPr="00697503">
        <w:rPr>
          <w:kern w:val="1"/>
        </w:rPr>
        <w:t>If your school uses an enrollment reporting servicer, you must make sure that the servicer has the latest student enrollment information.</w:t>
      </w:r>
    </w:p>
    <w:p w14:paraId="6F6B135F" w14:textId="77777777" w:rsidR="00DF59C5" w:rsidRDefault="00DE37C3" w:rsidP="00E37FFD">
      <w:pPr>
        <w:spacing w:before="100" w:beforeAutospacing="1" w:after="100" w:afterAutospacing="1"/>
      </w:pPr>
      <w:r w:rsidRPr="00697503">
        <w:t xml:space="preserve">The accuracy of Title IV student loan records depends heavily on the accuracy of the data that your school reports. NSLDS records must be accurately matched with your enrollment records. You should review, update, or verify student enrollment statuses and other information with information that appears on the Enrollment Reporting roster file. </w:t>
      </w:r>
    </w:p>
    <w:p w14:paraId="6F6B1360" w14:textId="77777777" w:rsidR="00B15441" w:rsidRPr="00697503" w:rsidRDefault="00DF59C5" w:rsidP="00E37FFD">
      <w:pPr>
        <w:spacing w:before="100" w:beforeAutospacing="1" w:after="100" w:afterAutospacing="1"/>
      </w:pPr>
      <w:r>
        <w:t xml:space="preserve">Remember, the Department considers the school the source of enrollment data, not the data providers.  Once you certify an enrollment record you become the authority of that enrollment status. It is your responsibility to continue to provide certification of enrollment on all students on your roster. </w:t>
      </w:r>
      <w:r w:rsidR="00DE37C3" w:rsidRPr="00697503">
        <w:t xml:space="preserve">You should correct any errors in reporting that were identified by NSLDS. </w:t>
      </w:r>
      <w:r w:rsidR="00D06A59" w:rsidRPr="00697503">
        <w:t>If the student has existing enrollment in NSLDS and there is an error, the enrollment will not be updated</w:t>
      </w:r>
      <w:r w:rsidR="003771E2">
        <w:t>;</w:t>
      </w:r>
      <w:r w:rsidR="00D06A59" w:rsidRPr="00697503">
        <w:t xml:space="preserve"> and if there is no existing enrollment information, no new enrollment information will be added</w:t>
      </w:r>
      <w:r w:rsidR="003771E2">
        <w:t>.</w:t>
      </w:r>
    </w:p>
    <w:p w14:paraId="6F6B1361" w14:textId="77777777" w:rsidR="00DE37C3" w:rsidRDefault="00DE37C3" w:rsidP="00E37FFD">
      <w:pPr>
        <w:widowControl/>
        <w:spacing w:before="100" w:beforeAutospacing="1" w:after="100" w:afterAutospacing="1"/>
      </w:pPr>
      <w:r w:rsidRPr="00697503">
        <w:t xml:space="preserve">Your Enrollment Reporting </w:t>
      </w:r>
      <w:r w:rsidR="0089722D">
        <w:t>R</w:t>
      </w:r>
      <w:r w:rsidRPr="00697503">
        <w:t>oster will include borrowers with enrollment statuses of ‘F’ (full-time), ‘H’ (half-time), ‘L’ (less than half-time), ‘A’ (leave of absence), ‘G’ (graduated), ‘W’ (withdrawn)</w:t>
      </w:r>
      <w:r w:rsidR="00B25681">
        <w:t>, ‘X’ (never attended), ‘Z’ (no record found), or ‘D’ (deceased).</w:t>
      </w:r>
    </w:p>
    <w:p w14:paraId="6F6B1362" w14:textId="77777777" w:rsidR="00407211" w:rsidRPr="00697503" w:rsidRDefault="00407211" w:rsidP="00E37FFD">
      <w:pPr>
        <w:widowControl/>
        <w:spacing w:before="100" w:beforeAutospacing="1" w:after="100" w:afterAutospacing="1"/>
      </w:pPr>
      <w:r w:rsidRPr="00F23CDF">
        <w:t>A student with an enrollment status of ‘</w:t>
      </w:r>
      <w:r w:rsidRPr="00B25681">
        <w:t>X,’, ‘Z’, ‘</w:t>
      </w:r>
      <w:r w:rsidRPr="00F23CDF">
        <w:t>W’</w:t>
      </w:r>
      <w:r w:rsidRPr="00B25681">
        <w:t xml:space="preserve">, ‘G’ or ‘D’ </w:t>
      </w:r>
      <w:r>
        <w:t>will not be re</w:t>
      </w:r>
      <w:r w:rsidRPr="00B25681">
        <w:t>moved from</w:t>
      </w:r>
      <w:r w:rsidRPr="00F23CDF">
        <w:t xml:space="preserve"> the Enrollment Reporting Roster </w:t>
      </w:r>
      <w:r w:rsidRPr="00B25681">
        <w:t>until two consecutive certifications of the same status are received</w:t>
      </w:r>
      <w:r>
        <w:t>.</w:t>
      </w:r>
    </w:p>
    <w:p w14:paraId="6F6B1363" w14:textId="77777777" w:rsidR="00DE37C3" w:rsidRPr="00697503" w:rsidRDefault="00DE37C3">
      <w:pPr>
        <w:pStyle w:val="Heading3"/>
      </w:pPr>
      <w:bookmarkStart w:id="220" w:name="_Toc410813948"/>
      <w:bookmarkStart w:id="221" w:name="_Toc411061569"/>
      <w:bookmarkStart w:id="222" w:name="_Toc411266131"/>
      <w:bookmarkStart w:id="223" w:name="_Toc411330905"/>
      <w:bookmarkStart w:id="224" w:name="_Toc411392625"/>
      <w:bookmarkStart w:id="225" w:name="_Toc411407298"/>
      <w:bookmarkStart w:id="226" w:name="_Toc468880536"/>
      <w:bookmarkStart w:id="227" w:name="_Toc534697725"/>
      <w:bookmarkStart w:id="228" w:name="_Toc535287715"/>
      <w:bookmarkStart w:id="229" w:name="_Toc872712"/>
      <w:bookmarkStart w:id="230" w:name="_Toc116353001"/>
      <w:bookmarkStart w:id="231" w:name="_Toc153004771"/>
      <w:bookmarkStart w:id="232" w:name="_Toc241652865"/>
      <w:bookmarkStart w:id="233" w:name="_Toc333237937"/>
      <w:bookmarkStart w:id="234" w:name="_Toc340760941"/>
      <w:r w:rsidRPr="00697503">
        <w:t>Receiving the Enrollment Reporting Roster File</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6F6B1364" w14:textId="77777777" w:rsidR="00DE37C3" w:rsidRPr="00697503" w:rsidRDefault="00034F0C" w:rsidP="00E37FFD">
      <w:pPr>
        <w:spacing w:before="100" w:beforeAutospacing="1" w:after="100" w:afterAutospacing="1"/>
      </w:pPr>
      <w:r w:rsidRPr="00697503">
        <w:t>Based on the Enrollment Reporting Schedule set up by the school</w:t>
      </w:r>
      <w:r w:rsidR="0096489F">
        <w:t xml:space="preserve"> and the school portfolio preferences</w:t>
      </w:r>
      <w:r w:rsidRPr="00697503">
        <w:t>, NSLDS prepares</w:t>
      </w:r>
      <w:r w:rsidR="004B1C3C" w:rsidRPr="00697503">
        <w:t xml:space="preserve"> </w:t>
      </w:r>
      <w:r w:rsidR="00DE37C3" w:rsidRPr="00697503">
        <w:t xml:space="preserve">an Enrollment Reporting roster file for your school. This Enrollment Reporting roster contains </w:t>
      </w:r>
      <w:r w:rsidR="00BF70BD">
        <w:t xml:space="preserve">a portfolio of </w:t>
      </w:r>
      <w:r w:rsidR="00DE37C3" w:rsidRPr="00697503">
        <w:t>student</w:t>
      </w:r>
      <w:r w:rsidR="004B1C3C" w:rsidRPr="00697503">
        <w:t xml:space="preserve">s </w:t>
      </w:r>
      <w:r w:rsidR="00BF70BD">
        <w:t xml:space="preserve">identified as Title IV aid recipients that may be new to your school, previously reported </w:t>
      </w:r>
      <w:r w:rsidR="00DE37C3" w:rsidRPr="00697503">
        <w:t>as attending your school, recently graduated, or withdrawn.</w:t>
      </w:r>
    </w:p>
    <w:p w14:paraId="6F6B1365" w14:textId="77777777" w:rsidR="00DE37C3" w:rsidRPr="00697503" w:rsidRDefault="00DE37C3" w:rsidP="00E37FFD">
      <w:pPr>
        <w:widowControl/>
        <w:spacing w:before="100" w:beforeAutospacing="1" w:after="100" w:afterAutospacing="1"/>
      </w:pPr>
      <w:r w:rsidRPr="00697503">
        <w:t xml:space="preserve">Enrollment Reporting </w:t>
      </w:r>
      <w:r w:rsidR="0089722D">
        <w:t>R</w:t>
      </w:r>
      <w:r w:rsidRPr="00697503">
        <w:t>osters are received as follows:</w:t>
      </w:r>
    </w:p>
    <w:p w14:paraId="6F6B1366" w14:textId="77777777" w:rsidR="00DE37C3" w:rsidRPr="00697503" w:rsidRDefault="0096489F" w:rsidP="00E37FFD">
      <w:pPr>
        <w:widowControl/>
        <w:numPr>
          <w:ilvl w:val="0"/>
          <w:numId w:val="10"/>
        </w:numPr>
        <w:spacing w:before="100" w:beforeAutospacing="1" w:after="100" w:afterAutospacing="1"/>
        <w:ind w:left="720"/>
      </w:pPr>
      <w:r>
        <w:rPr>
          <w:b/>
        </w:rPr>
        <w:t>Electronically to the school</w:t>
      </w:r>
      <w:r w:rsidR="00DE37C3" w:rsidRPr="00697503">
        <w:t xml:space="preserve">—Users log on to SAIG to receive the Enrollment Reporting </w:t>
      </w:r>
      <w:r w:rsidR="0089722D">
        <w:t>R</w:t>
      </w:r>
      <w:r w:rsidR="00DE37C3" w:rsidRPr="00697503">
        <w:t>oster file in an electronic mailbox.</w:t>
      </w:r>
    </w:p>
    <w:p w14:paraId="6F6B1367" w14:textId="77777777" w:rsidR="00DE37C3" w:rsidRPr="00697503" w:rsidRDefault="0096489F" w:rsidP="00E37FFD">
      <w:pPr>
        <w:widowControl/>
        <w:numPr>
          <w:ilvl w:val="0"/>
          <w:numId w:val="10"/>
        </w:numPr>
        <w:spacing w:before="100" w:beforeAutospacing="1" w:after="100" w:afterAutospacing="1"/>
        <w:ind w:left="720"/>
      </w:pPr>
      <w:r>
        <w:rPr>
          <w:b/>
        </w:rPr>
        <w:t xml:space="preserve">Electronically to an </w:t>
      </w:r>
      <w:r w:rsidR="00DE37C3" w:rsidRPr="00697503">
        <w:rPr>
          <w:b/>
        </w:rPr>
        <w:t>Enrollment Reporting Servicer</w:t>
      </w:r>
      <w:r w:rsidR="00DE37C3" w:rsidRPr="00697503">
        <w:t xml:space="preserve">—Schools using a servicer will not receive the Enrollment Reporting </w:t>
      </w:r>
      <w:r w:rsidR="0089722D">
        <w:t>R</w:t>
      </w:r>
      <w:r w:rsidR="00DE37C3" w:rsidRPr="00697503">
        <w:t xml:space="preserve">oster file. The Enrollment Reporting </w:t>
      </w:r>
      <w:r w:rsidR="0089722D">
        <w:t>R</w:t>
      </w:r>
      <w:r w:rsidR="00DE37C3" w:rsidRPr="00697503">
        <w:t>oster file is sent directly to the servicer.</w:t>
      </w:r>
    </w:p>
    <w:p w14:paraId="6F6B1368" w14:textId="77777777" w:rsidR="00DE37C3" w:rsidRDefault="00DE37C3" w:rsidP="00E37FFD">
      <w:pPr>
        <w:widowControl/>
        <w:spacing w:before="100" w:beforeAutospacing="1" w:after="100" w:afterAutospacing="1"/>
        <w:rPr>
          <w:szCs w:val="24"/>
        </w:rPr>
      </w:pPr>
      <w:r w:rsidRPr="0089722D">
        <w:rPr>
          <w:szCs w:val="24"/>
        </w:rPr>
        <w:t xml:space="preserve">For data transmission details, see Section </w:t>
      </w:r>
      <w:r w:rsidR="007F43C9">
        <w:rPr>
          <w:szCs w:val="24"/>
        </w:rPr>
        <w:fldChar w:fldCharType="begin"/>
      </w:r>
      <w:r w:rsidR="007F43C9">
        <w:rPr>
          <w:szCs w:val="24"/>
        </w:rPr>
        <w:instrText xml:space="preserve"> REF _Ref3708570 \r </w:instrText>
      </w:r>
      <w:r w:rsidR="007F43C9">
        <w:rPr>
          <w:szCs w:val="24"/>
        </w:rPr>
        <w:fldChar w:fldCharType="separate"/>
      </w:r>
      <w:r w:rsidR="009E3BC6">
        <w:rPr>
          <w:szCs w:val="24"/>
        </w:rPr>
        <w:t>2.1</w:t>
      </w:r>
      <w:r w:rsidR="007F43C9">
        <w:rPr>
          <w:szCs w:val="24"/>
        </w:rPr>
        <w:fldChar w:fldCharType="end"/>
      </w:r>
      <w:r w:rsidRPr="0089722D">
        <w:rPr>
          <w:szCs w:val="24"/>
        </w:rPr>
        <w:t>.</w:t>
      </w:r>
    </w:p>
    <w:p w14:paraId="6F6B1369" w14:textId="77777777" w:rsidR="00C84E4B" w:rsidRPr="0089722D" w:rsidRDefault="00C84E4B" w:rsidP="00E37FFD">
      <w:pPr>
        <w:widowControl/>
        <w:spacing w:before="100" w:beforeAutospacing="1" w:after="100" w:afterAutospacing="1"/>
        <w:rPr>
          <w:szCs w:val="24"/>
        </w:rPr>
      </w:pPr>
      <w:r>
        <w:rPr>
          <w:noProof/>
          <w:snapToGrid/>
        </w:rPr>
        <w:drawing>
          <wp:inline distT="0" distB="0" distL="0" distR="0" wp14:anchorId="6F6B3636" wp14:editId="6F6B3637">
            <wp:extent cx="5943600" cy="1759789"/>
            <wp:effectExtent l="76200" t="38100" r="95250" b="107315"/>
            <wp:docPr id="55" name="Diagram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14:paraId="6F6B136A" w14:textId="77777777" w:rsidR="00D41887" w:rsidRPr="0089722D" w:rsidRDefault="00D41887">
      <w:pPr>
        <w:pStyle w:val="Heading3"/>
      </w:pPr>
      <w:bookmarkStart w:id="235" w:name="_Toc241652866"/>
      <w:bookmarkStart w:id="236" w:name="_Toc333237938"/>
      <w:bookmarkStart w:id="237" w:name="_Toc340760942"/>
      <w:r w:rsidRPr="0089722D">
        <w:t>Preparing the Received Roster</w:t>
      </w:r>
      <w:bookmarkEnd w:id="235"/>
      <w:bookmarkEnd w:id="236"/>
      <w:bookmarkEnd w:id="237"/>
    </w:p>
    <w:p w14:paraId="6F6B136B" w14:textId="77777777" w:rsidR="00D41887" w:rsidRPr="00697503" w:rsidRDefault="00D41887" w:rsidP="00E37FFD">
      <w:pPr>
        <w:widowControl/>
        <w:spacing w:before="100" w:beforeAutospacing="1" w:after="100" w:afterAutospacing="1"/>
      </w:pPr>
      <w:r w:rsidRPr="00697503">
        <w:t xml:space="preserve">This Enrollment Reporting </w:t>
      </w:r>
      <w:r w:rsidR="0089722D">
        <w:t>R</w:t>
      </w:r>
      <w:r w:rsidRPr="00697503">
        <w:t xml:space="preserve">oster contains students attending your school, recently graduated, or withdrawn. You can compare a printed copy of the Enrollment Reporting </w:t>
      </w:r>
      <w:r w:rsidR="00E740FF">
        <w:t>R</w:t>
      </w:r>
      <w:r w:rsidRPr="00697503">
        <w:t xml:space="preserve">oster file contents against your registration records, but to do this, you will have to convert the Enrollment Reporting </w:t>
      </w:r>
      <w:r w:rsidR="00E740FF">
        <w:t>R</w:t>
      </w:r>
      <w:r w:rsidRPr="00697503">
        <w:t xml:space="preserve">oster file into a printable format. </w:t>
      </w:r>
      <w:r w:rsidR="008D792F">
        <w:t xml:space="preserve"> </w:t>
      </w:r>
      <w:r w:rsidRPr="00697503">
        <w:t>The most efficient method for comparing records is to use an automated matching process. Your information technology (IT) department or enrollment reporting servicer has or can develop software to match the records, and then you need to review manually only unmatched records.</w:t>
      </w:r>
    </w:p>
    <w:p w14:paraId="6F6B136C" w14:textId="77777777" w:rsidR="00A26B14" w:rsidRPr="00697503" w:rsidRDefault="00A26B14" w:rsidP="00E37FFD">
      <w:pPr>
        <w:widowControl/>
        <w:spacing w:before="100" w:beforeAutospacing="1" w:after="100" w:afterAutospacing="1"/>
      </w:pPr>
      <w:r w:rsidRPr="00697503">
        <w:t xml:space="preserve">It is imperative that the student identifiers in the added records match the student identifiers on NSLDS. Students cannot be added to NSLDS unless </w:t>
      </w:r>
      <w:r w:rsidR="00BF70BD">
        <w:t>current aid</w:t>
      </w:r>
      <w:r w:rsidRPr="00697503">
        <w:t xml:space="preserve"> is on the database. If a data provider has not reported a loan to NSLDS</w:t>
      </w:r>
      <w:r w:rsidR="00FF2B7C">
        <w:t xml:space="preserve"> or COD has not reported a grant</w:t>
      </w:r>
      <w:r w:rsidRPr="00697503">
        <w:t xml:space="preserve"> and the school tries to add the record in a batch process, the student record will be rejected on the </w:t>
      </w:r>
      <w:r w:rsidR="00AE4003">
        <w:t>Submittal File</w:t>
      </w:r>
      <w:r w:rsidRPr="00697503">
        <w:t xml:space="preserve"> or Error Correction File.</w:t>
      </w:r>
    </w:p>
    <w:p w14:paraId="6F6B136D" w14:textId="77777777" w:rsidR="00C92CD9" w:rsidRPr="00697503" w:rsidRDefault="00C92CD9">
      <w:pPr>
        <w:pStyle w:val="Heading3"/>
      </w:pPr>
      <w:bookmarkStart w:id="238" w:name="_Toc410813936"/>
      <w:bookmarkStart w:id="239" w:name="_Toc411151455"/>
      <w:bookmarkStart w:id="240" w:name="_Toc411266119"/>
      <w:bookmarkStart w:id="241" w:name="_Toc411392608"/>
      <w:bookmarkStart w:id="242" w:name="_Toc411404499"/>
      <w:bookmarkStart w:id="243" w:name="_Toc411407281"/>
      <w:bookmarkStart w:id="244" w:name="_Toc465503523"/>
      <w:bookmarkStart w:id="245" w:name="_Toc534695439"/>
      <w:bookmarkStart w:id="246" w:name="_Toc535287692"/>
      <w:bookmarkStart w:id="247" w:name="_Toc872713"/>
      <w:bookmarkStart w:id="248" w:name="_Toc116353002"/>
      <w:bookmarkStart w:id="249" w:name="_Toc153004772"/>
      <w:bookmarkStart w:id="250" w:name="_Toc241652867"/>
      <w:bookmarkStart w:id="251" w:name="_Toc333237939"/>
      <w:bookmarkStart w:id="252" w:name="_Toc340760943"/>
      <w:r w:rsidRPr="00697503">
        <w:t>Matching Student Records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6F6B136E" w14:textId="77777777" w:rsidR="00494410" w:rsidRPr="00697503" w:rsidRDefault="00DE37C3" w:rsidP="00E37FFD">
      <w:pPr>
        <w:widowControl/>
        <w:spacing w:before="100" w:beforeAutospacing="1" w:after="100" w:afterAutospacing="1"/>
      </w:pPr>
      <w:r w:rsidRPr="00697503">
        <w:t xml:space="preserve">After receiving the Enrollment Reporting </w:t>
      </w:r>
      <w:r w:rsidR="00E03030">
        <w:t>R</w:t>
      </w:r>
      <w:r w:rsidRPr="00697503">
        <w:t xml:space="preserve">oster file, you must match the Detail records in that file to the student records in your registration system or other system that maintains current enrollment information. </w:t>
      </w:r>
      <w:r w:rsidR="00494410" w:rsidRPr="00697503">
        <w:t>During the matching process, you must be certain that you have a legitimate match. One or more of the student identifiers provided by NSLDS may differ from the information in your school records.</w:t>
      </w:r>
    </w:p>
    <w:p w14:paraId="6F6B136F" w14:textId="77777777" w:rsidR="00494410" w:rsidRPr="00697503" w:rsidRDefault="00494410" w:rsidP="00E37FFD">
      <w:pPr>
        <w:widowControl/>
        <w:spacing w:before="100" w:beforeAutospacing="1" w:after="100" w:afterAutospacing="1"/>
      </w:pPr>
      <w:r w:rsidRPr="00697503">
        <w:t>If you are sure your data are correct</w:t>
      </w:r>
      <w:r w:rsidR="00E03030">
        <w:t xml:space="preserve"> (</w:t>
      </w:r>
      <w:r w:rsidRPr="00697503">
        <w:t>based on the reliable source of your data or documentation on file</w:t>
      </w:r>
      <w:r w:rsidR="00E03030">
        <w:t>)</w:t>
      </w:r>
      <w:r w:rsidRPr="00697503">
        <w:t xml:space="preserve"> you must contact the data provider and work with </w:t>
      </w:r>
      <w:r w:rsidR="00E03030">
        <w:t>it</w:t>
      </w:r>
      <w:r w:rsidRPr="00697503">
        <w:t xml:space="preserve"> to make changes. If you cannot resolve the discrepancy with the data provider, you may contact the NSLDS CSC at 1</w:t>
      </w:r>
      <w:r w:rsidR="00E03030">
        <w:t>-</w:t>
      </w:r>
      <w:r w:rsidRPr="00697503">
        <w:t>800</w:t>
      </w:r>
      <w:r w:rsidR="00E03030">
        <w:t>-</w:t>
      </w:r>
      <w:r w:rsidRPr="00697503">
        <w:t>999</w:t>
      </w:r>
      <w:r w:rsidR="00E03030">
        <w:t>-</w:t>
      </w:r>
      <w:r w:rsidRPr="00697503">
        <w:t>8219, Option 3. You will need to provide copies of certain legal documents to make changes.</w:t>
      </w:r>
    </w:p>
    <w:p w14:paraId="6F6B1370" w14:textId="77777777" w:rsidR="00DE37C3" w:rsidRDefault="00DE37C3" w:rsidP="00E37FFD">
      <w:pPr>
        <w:widowControl/>
        <w:spacing w:before="100" w:beforeAutospacing="1" w:after="100" w:afterAutospacing="1"/>
      </w:pPr>
      <w:r w:rsidRPr="00697503">
        <w:t xml:space="preserve">Enrollment Reporting </w:t>
      </w:r>
      <w:r w:rsidR="00E03030">
        <w:t>R</w:t>
      </w:r>
      <w:r w:rsidRPr="00697503">
        <w:t xml:space="preserve">oster files received by electronic transmission through SAIG can be processed on a PC. </w:t>
      </w:r>
      <w:r w:rsidR="00686CF0">
        <w:t>The Comma Separate</w:t>
      </w:r>
      <w:r w:rsidR="00006115">
        <w:t>d</w:t>
      </w:r>
      <w:r w:rsidR="00686CF0">
        <w:t xml:space="preserve"> Value (CSV) file type allows a school to easily download </w:t>
      </w:r>
      <w:r w:rsidR="00C10D7B">
        <w:t>the data into a spreadsheet software tool</w:t>
      </w:r>
      <w:r w:rsidR="00686CF0">
        <w:t xml:space="preserve"> or </w:t>
      </w:r>
      <w:r w:rsidR="00C10D7B">
        <w:t>database software tool</w:t>
      </w:r>
      <w:r w:rsidR="00686CF0">
        <w:t xml:space="preserve">, or perhaps a system of the school’s creation.  You can then update the student status and create a file for submission using SAIG or upload using the NSLDSFAP </w:t>
      </w:r>
      <w:r w:rsidR="001F7CD5">
        <w:t xml:space="preserve">Enrollment </w:t>
      </w:r>
      <w:r w:rsidR="00731D69">
        <w:t xml:space="preserve">Spreadsheet </w:t>
      </w:r>
      <w:r w:rsidR="001F7CD5">
        <w:t>Submittal web</w:t>
      </w:r>
      <w:r w:rsidR="00686CF0">
        <w:t xml:space="preserve"> page.</w:t>
      </w:r>
    </w:p>
    <w:p w14:paraId="6F6B1371" w14:textId="77777777" w:rsidR="00C84E4B" w:rsidRDefault="00C84E4B" w:rsidP="00E37FFD">
      <w:pPr>
        <w:widowControl/>
        <w:spacing w:before="100" w:beforeAutospacing="1" w:after="100" w:afterAutospacing="1"/>
      </w:pPr>
      <w:r>
        <w:rPr>
          <w:noProof/>
          <w:snapToGrid/>
        </w:rPr>
        <w:drawing>
          <wp:inline distT="0" distB="0" distL="0" distR="0" wp14:anchorId="6F6B3638" wp14:editId="6F6B3639">
            <wp:extent cx="5684807" cy="940279"/>
            <wp:effectExtent l="76200" t="57150" r="87630" b="8890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6F6B1372" w14:textId="77777777" w:rsidR="00DE37C3" w:rsidRPr="00697503" w:rsidRDefault="00DE37C3">
      <w:pPr>
        <w:pStyle w:val="Heading3"/>
      </w:pPr>
      <w:bookmarkStart w:id="253" w:name="_Toc410813937"/>
      <w:bookmarkStart w:id="254" w:name="_Toc411151456"/>
      <w:bookmarkStart w:id="255" w:name="_Toc411266120"/>
      <w:bookmarkStart w:id="256" w:name="_Toc411392609"/>
      <w:bookmarkStart w:id="257" w:name="_Toc411404500"/>
      <w:bookmarkStart w:id="258" w:name="_Toc411407282"/>
      <w:bookmarkStart w:id="259" w:name="_Toc465503524"/>
      <w:bookmarkStart w:id="260" w:name="_Toc534695440"/>
      <w:bookmarkStart w:id="261" w:name="_Toc535287693"/>
      <w:bookmarkStart w:id="262" w:name="_Toc872714"/>
      <w:bookmarkStart w:id="263" w:name="_Toc116353003"/>
      <w:bookmarkStart w:id="264" w:name="_Toc153004773"/>
      <w:bookmarkStart w:id="265" w:name="_Toc241652868"/>
      <w:bookmarkStart w:id="266" w:name="_Toc333237940"/>
      <w:bookmarkStart w:id="267" w:name="_Toc340760944"/>
      <w:r w:rsidRPr="00697503">
        <w:t>Updating Student Information</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6F6B1373" w14:textId="77777777" w:rsidR="00DE37C3" w:rsidRDefault="00DE37C3" w:rsidP="00E37FFD">
      <w:pPr>
        <w:widowControl/>
        <w:spacing w:before="100" w:beforeAutospacing="1" w:after="100" w:afterAutospacing="1"/>
        <w:rPr>
          <w:kern w:val="1"/>
        </w:rPr>
      </w:pPr>
      <w:r w:rsidRPr="00697503">
        <w:rPr>
          <w:kern w:val="1"/>
        </w:rPr>
        <w:t>For each matching record, you must either confirm</w:t>
      </w:r>
      <w:r w:rsidR="005E68FB" w:rsidRPr="00697503">
        <w:rPr>
          <w:kern w:val="1"/>
        </w:rPr>
        <w:t xml:space="preserve"> that the current enrollment provided by NSLDS in the enrollment roster is still valid, or update the enrollment status to the correct value according to the cod</w:t>
      </w:r>
      <w:r w:rsidR="00046DAB">
        <w:rPr>
          <w:kern w:val="1"/>
        </w:rPr>
        <w:t>es in Appendix B</w:t>
      </w:r>
      <w:r w:rsidRPr="00697503">
        <w:rPr>
          <w:kern w:val="1"/>
        </w:rPr>
        <w:t xml:space="preserve">. When updating </w:t>
      </w:r>
      <w:r w:rsidR="00FF6255" w:rsidRPr="00697503">
        <w:rPr>
          <w:kern w:val="1"/>
        </w:rPr>
        <w:t xml:space="preserve">the enrollment status, the </w:t>
      </w:r>
      <w:r w:rsidR="00686CF0">
        <w:rPr>
          <w:kern w:val="1"/>
        </w:rPr>
        <w:t>enrollment status effective dat</w:t>
      </w:r>
      <w:r w:rsidR="00C51269">
        <w:rPr>
          <w:kern w:val="1"/>
        </w:rPr>
        <w:t>e</w:t>
      </w:r>
      <w:r w:rsidR="00686CF0">
        <w:rPr>
          <w:kern w:val="1"/>
        </w:rPr>
        <w:t xml:space="preserve"> (</w:t>
      </w:r>
      <w:r w:rsidR="00FF6255" w:rsidRPr="00697503">
        <w:rPr>
          <w:kern w:val="1"/>
        </w:rPr>
        <w:t>ESED</w:t>
      </w:r>
      <w:r w:rsidR="00686CF0">
        <w:rPr>
          <w:kern w:val="1"/>
        </w:rPr>
        <w:t>)</w:t>
      </w:r>
      <w:r w:rsidR="00FF6255" w:rsidRPr="00697503">
        <w:rPr>
          <w:kern w:val="1"/>
        </w:rPr>
        <w:t xml:space="preserve"> must also be updated to correspond</w:t>
      </w:r>
      <w:r w:rsidR="00686CF0">
        <w:rPr>
          <w:kern w:val="1"/>
        </w:rPr>
        <w:t xml:space="preserve"> to any change</w:t>
      </w:r>
      <w:r w:rsidRPr="00697503">
        <w:rPr>
          <w:kern w:val="1"/>
        </w:rPr>
        <w:t>. If the status is correct but the ESED is not, you may correct the ESED without a change of status. The ESED is critical to maintain student loan records and repayment schedules properly, and therefore, must be reported accurately.</w:t>
      </w:r>
    </w:p>
    <w:p w14:paraId="6F6B1374" w14:textId="77777777" w:rsidR="00C84E4B" w:rsidRPr="00697503" w:rsidRDefault="00C84E4B" w:rsidP="00E37FFD">
      <w:pPr>
        <w:widowControl/>
        <w:spacing w:before="100" w:beforeAutospacing="1" w:after="100" w:afterAutospacing="1"/>
        <w:rPr>
          <w:kern w:val="1"/>
        </w:rPr>
      </w:pPr>
      <w:r>
        <w:rPr>
          <w:noProof/>
          <w:snapToGrid/>
        </w:rPr>
        <w:drawing>
          <wp:inline distT="0" distB="0" distL="0" distR="0" wp14:anchorId="6F6B363A" wp14:editId="6F6B363B">
            <wp:extent cx="5684807" cy="940279"/>
            <wp:effectExtent l="76200" t="57150" r="87630" b="88900"/>
            <wp:docPr id="27" name="Diagram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6F6B1375" w14:textId="77777777" w:rsidR="006D33BB" w:rsidRPr="00697503" w:rsidRDefault="006D33BB" w:rsidP="00E37FFD">
      <w:pPr>
        <w:widowControl/>
        <w:numPr>
          <w:ilvl w:val="0"/>
          <w:numId w:val="139"/>
        </w:numPr>
        <w:spacing w:before="100" w:beforeAutospacing="1" w:after="100" w:afterAutospacing="1"/>
      </w:pPr>
      <w:bookmarkStart w:id="268" w:name="_Hlt244003"/>
      <w:bookmarkEnd w:id="268"/>
      <w:r w:rsidRPr="00C96BFF">
        <w:rPr>
          <w:b/>
        </w:rPr>
        <w:t>Pseudo SSN</w:t>
      </w:r>
      <w:r w:rsidRPr="00C96BFF">
        <w:t>—Sometimes the Student SSN contains a pseudo</w:t>
      </w:r>
      <w:r w:rsidR="00C96BFF">
        <w:t xml:space="preserve"> </w:t>
      </w:r>
      <w:r w:rsidRPr="00C96BFF">
        <w:t>SSN constructed by the data provider in the absence of the real SSN. This may be found in older student loans,</w:t>
      </w:r>
      <w:r w:rsidRPr="00697503">
        <w:t xml:space="preserve"> which were made before Congress required an official SSN on loan applications. Usually a pseudo</w:t>
      </w:r>
      <w:r w:rsidR="00C96BFF">
        <w:t xml:space="preserve"> </w:t>
      </w:r>
      <w:r w:rsidRPr="00697503">
        <w:t xml:space="preserve">SSN is indicated by a </w:t>
      </w:r>
      <w:r w:rsidRPr="00697503">
        <w:rPr>
          <w:b/>
        </w:rPr>
        <w:t>P</w:t>
      </w:r>
      <w:r w:rsidRPr="00697503">
        <w:t xml:space="preserve"> in the Student’s Social Security Number</w:t>
      </w:r>
      <w:r w:rsidR="008B50B4">
        <w:t xml:space="preserve"> Pseudo</w:t>
      </w:r>
      <w:r w:rsidRPr="00697503">
        <w:t xml:space="preserve"> Indicator field. If a match is found between other NSLDS student identifiers </w:t>
      </w:r>
      <w:r w:rsidR="00C96BFF">
        <w:t>and a student enrollment record</w:t>
      </w:r>
      <w:r w:rsidRPr="00697503">
        <w:t xml:space="preserve"> and the real SSN is known, contact your data provider. Your data provider will confirm that the NSLDS record and the school record are for the same student. Conflicts in SSN identifiers can be reported to the NSLDS CSC by calling 1</w:t>
      </w:r>
      <w:r w:rsidR="00C96BFF">
        <w:t>-</w:t>
      </w:r>
      <w:r w:rsidRPr="00697503">
        <w:t>800</w:t>
      </w:r>
      <w:r w:rsidR="00C96BFF">
        <w:t>-</w:t>
      </w:r>
      <w:r w:rsidRPr="00697503">
        <w:t>999</w:t>
      </w:r>
      <w:r w:rsidR="00C96BFF">
        <w:t>-</w:t>
      </w:r>
      <w:r w:rsidRPr="00697503">
        <w:t>8219.</w:t>
      </w:r>
    </w:p>
    <w:p w14:paraId="6F6B1376" w14:textId="77777777" w:rsidR="006D33BB" w:rsidRPr="00697503" w:rsidRDefault="006D33BB" w:rsidP="00E37FFD">
      <w:pPr>
        <w:widowControl/>
        <w:numPr>
          <w:ilvl w:val="0"/>
          <w:numId w:val="139"/>
        </w:numPr>
        <w:spacing w:before="240" w:after="100" w:afterAutospacing="1"/>
      </w:pPr>
      <w:r w:rsidRPr="00697503">
        <w:rPr>
          <w:b/>
        </w:rPr>
        <w:t>Withdrawn or Graduated Students</w:t>
      </w:r>
      <w:r w:rsidRPr="00697503">
        <w:t xml:space="preserve">—Students who have graduated or withdrawn stay on the Enrollment Reporting roster </w:t>
      </w:r>
      <w:r w:rsidR="00FD6EA5">
        <w:t>until two consecutive certifications of the same status are received.</w:t>
      </w:r>
      <w:r w:rsidRPr="00697503">
        <w:t xml:space="preserve"> </w:t>
      </w:r>
    </w:p>
    <w:p w14:paraId="6F6B1377" w14:textId="77777777" w:rsidR="00DE37C3" w:rsidRPr="00697503" w:rsidRDefault="00DE37C3">
      <w:pPr>
        <w:pStyle w:val="Heading3"/>
      </w:pPr>
      <w:bookmarkStart w:id="269" w:name="_Toc410813938"/>
      <w:bookmarkStart w:id="270" w:name="_Toc411151457"/>
      <w:bookmarkStart w:id="271" w:name="_Toc411266121"/>
      <w:bookmarkStart w:id="272" w:name="_Toc411392610"/>
      <w:bookmarkStart w:id="273" w:name="_Toc411404501"/>
      <w:bookmarkStart w:id="274" w:name="_Toc411407283"/>
      <w:bookmarkStart w:id="275" w:name="_Toc465503525"/>
      <w:bookmarkStart w:id="276" w:name="_Toc534695441"/>
      <w:bookmarkStart w:id="277" w:name="_Toc535287694"/>
      <w:bookmarkStart w:id="278" w:name="_Toc872715"/>
      <w:bookmarkStart w:id="279" w:name="_Toc116353004"/>
      <w:bookmarkStart w:id="280" w:name="_Toc153004774"/>
      <w:bookmarkStart w:id="281" w:name="_Toc241652869"/>
      <w:bookmarkStart w:id="282" w:name="_Toc333237941"/>
      <w:bookmarkStart w:id="283" w:name="_Toc340760945"/>
      <w:r w:rsidRPr="00697503">
        <w:t>Returning the Enrollment Reporting Roster File as the Submittal File</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6F6B1378" w14:textId="77777777" w:rsidR="00C96BFF" w:rsidRDefault="008E6601" w:rsidP="00E37FFD">
      <w:pPr>
        <w:widowControl/>
        <w:spacing w:before="100" w:beforeAutospacing="1" w:after="100" w:afterAutospacing="1"/>
        <w:rPr>
          <w:b/>
        </w:rPr>
      </w:pPr>
      <w:r w:rsidRPr="00697503">
        <w:t xml:space="preserve">After all enrollment records are validated as correct or updated appropriately, the </w:t>
      </w:r>
      <w:r w:rsidR="00AE4003">
        <w:t>Submittal File</w:t>
      </w:r>
      <w:r w:rsidRPr="00697503">
        <w:t xml:space="preserve"> is returned to NSLDS </w:t>
      </w:r>
      <w:r w:rsidR="003B07A8">
        <w:t>via</w:t>
      </w:r>
      <w:r w:rsidRPr="00697503">
        <w:t xml:space="preserve"> SAIG through </w:t>
      </w:r>
      <w:r w:rsidR="00686CF0">
        <w:t xml:space="preserve">the correct </w:t>
      </w:r>
      <w:r w:rsidRPr="00697503">
        <w:t xml:space="preserve">message class </w:t>
      </w:r>
      <w:r w:rsidR="00686CF0">
        <w:t xml:space="preserve">for the file type you are using.  See Section </w:t>
      </w:r>
      <w:r w:rsidR="005A5F0D">
        <w:fldChar w:fldCharType="begin"/>
      </w:r>
      <w:r w:rsidR="005A5F0D">
        <w:instrText xml:space="preserve"> REF _Ref339365684 \r </w:instrText>
      </w:r>
      <w:r w:rsidR="005A5F0D">
        <w:fldChar w:fldCharType="separate"/>
      </w:r>
      <w:r w:rsidR="009E3BC6">
        <w:t>2.1.2</w:t>
      </w:r>
      <w:r w:rsidR="005A5F0D">
        <w:fldChar w:fldCharType="end"/>
      </w:r>
      <w:r w:rsidR="00407211">
        <w:t xml:space="preserve"> for message class names</w:t>
      </w:r>
      <w:r w:rsidRPr="00697503">
        <w:rPr>
          <w:b/>
        </w:rPr>
        <w:t>.</w:t>
      </w:r>
    </w:p>
    <w:p w14:paraId="6F6B1379" w14:textId="77777777" w:rsidR="00C84E4B" w:rsidRDefault="00C84E4B" w:rsidP="00E37FFD">
      <w:pPr>
        <w:widowControl/>
        <w:spacing w:before="100" w:beforeAutospacing="1" w:after="100" w:afterAutospacing="1"/>
      </w:pPr>
      <w:r>
        <w:rPr>
          <w:noProof/>
          <w:snapToGrid/>
        </w:rPr>
        <w:drawing>
          <wp:inline distT="0" distB="0" distL="0" distR="0" wp14:anchorId="6F6B363C" wp14:editId="6F6B363D">
            <wp:extent cx="5943600" cy="1447565"/>
            <wp:effectExtent l="76200" t="38100" r="95250" b="114935"/>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14:paraId="6F6B137A" w14:textId="77777777" w:rsidR="00DE37C3" w:rsidRPr="003D5A88" w:rsidRDefault="00FF2F67">
      <w:pPr>
        <w:pStyle w:val="Heading3"/>
      </w:pPr>
      <w:bookmarkStart w:id="284" w:name="_Toc410813939"/>
      <w:bookmarkStart w:id="285" w:name="_Toc411151458"/>
      <w:bookmarkStart w:id="286" w:name="_Toc411266122"/>
      <w:bookmarkStart w:id="287" w:name="_Toc411392611"/>
      <w:bookmarkStart w:id="288" w:name="_Toc411404502"/>
      <w:bookmarkStart w:id="289" w:name="_Toc411407284"/>
      <w:bookmarkStart w:id="290" w:name="_Toc465503526"/>
      <w:bookmarkStart w:id="291" w:name="_Toc534695442"/>
      <w:bookmarkStart w:id="292" w:name="_Toc535287695"/>
      <w:bookmarkStart w:id="293" w:name="_Toc872717"/>
      <w:bookmarkStart w:id="294" w:name="_Toc116353006"/>
      <w:bookmarkStart w:id="295" w:name="_Toc153004776"/>
      <w:bookmarkStart w:id="296" w:name="_Toc241652870"/>
      <w:bookmarkStart w:id="297" w:name="_Toc333237942"/>
      <w:bookmarkStart w:id="298" w:name="_Toc340760946"/>
      <w:r w:rsidRPr="003D5A88">
        <w:t>S</w:t>
      </w:r>
      <w:r w:rsidR="00DE37C3" w:rsidRPr="003D5A88">
        <w:t>ubmittal File Processing</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F6B137B" w14:textId="77777777" w:rsidR="00DE37C3" w:rsidRPr="00697503" w:rsidRDefault="00DE37C3" w:rsidP="00E37FFD">
      <w:pPr>
        <w:widowControl/>
        <w:spacing w:before="100" w:beforeAutospacing="1" w:after="100" w:afterAutospacing="1"/>
      </w:pPr>
      <w:r w:rsidRPr="00697503">
        <w:t xml:space="preserve">After receiving the </w:t>
      </w:r>
      <w:r w:rsidR="00AE4003">
        <w:t>Submittal File</w:t>
      </w:r>
      <w:r w:rsidRPr="00697503">
        <w:t>, NSLDS edits the file. Detail records that pass all edits are accepted and processed through the remaining steps</w:t>
      </w:r>
      <w:r w:rsidR="0005614C" w:rsidRPr="00697503">
        <w:t xml:space="preserve"> and updates are applied to NSLDS</w:t>
      </w:r>
      <w:r w:rsidRPr="00697503">
        <w:t>.</w:t>
      </w:r>
    </w:p>
    <w:p w14:paraId="6F6B137C" w14:textId="77777777" w:rsidR="00DE37C3" w:rsidRPr="00697503" w:rsidRDefault="00DE37C3" w:rsidP="00E37FFD">
      <w:pPr>
        <w:widowControl/>
        <w:spacing w:before="100" w:beforeAutospacing="1" w:after="100" w:afterAutospacing="1"/>
      </w:pPr>
      <w:r w:rsidRPr="00697503">
        <w:t>You have up to 10</w:t>
      </w:r>
      <w:r w:rsidR="00556877">
        <w:t xml:space="preserve"> business</w:t>
      </w:r>
      <w:r w:rsidRPr="00697503">
        <w:t xml:space="preserve"> days to correct the errors. This may be done online or by returning the file as the Error Correction File. Records that have been returned to the school in an Acknowledgment/ Error File are not added to the NSLDS database unless the error is corrected and the record returned to NSLDS.</w:t>
      </w:r>
    </w:p>
    <w:p w14:paraId="6F6B137D" w14:textId="77777777" w:rsidR="00DE37C3" w:rsidRPr="00697503" w:rsidRDefault="00DE37C3" w:rsidP="00E37FFD">
      <w:pPr>
        <w:widowControl/>
        <w:spacing w:before="100" w:beforeAutospacing="1" w:after="100" w:afterAutospacing="1"/>
      </w:pPr>
      <w:r w:rsidRPr="00E32E22">
        <w:rPr>
          <w:b/>
          <w:i/>
        </w:rPr>
        <w:t>Note:</w:t>
      </w:r>
      <w:r w:rsidRPr="00697503">
        <w:t xml:space="preserve"> </w:t>
      </w:r>
      <w:r w:rsidRPr="00697503">
        <w:rPr>
          <w:i/>
        </w:rPr>
        <w:t xml:space="preserve">If you have not received an Acknowledgment/Error File within 48 hours of transmitting your </w:t>
      </w:r>
      <w:r w:rsidR="00AE4003">
        <w:rPr>
          <w:i/>
        </w:rPr>
        <w:t>Submittal File</w:t>
      </w:r>
      <w:r w:rsidRPr="00697503">
        <w:rPr>
          <w:i/>
        </w:rPr>
        <w:t>, you should contact the NSLDS CSC at 1</w:t>
      </w:r>
      <w:r w:rsidR="00345494">
        <w:rPr>
          <w:i/>
        </w:rPr>
        <w:t>-</w:t>
      </w:r>
      <w:r w:rsidRPr="00697503">
        <w:rPr>
          <w:i/>
        </w:rPr>
        <w:t>800</w:t>
      </w:r>
      <w:r w:rsidR="00345494">
        <w:rPr>
          <w:i/>
        </w:rPr>
        <w:t>-</w:t>
      </w:r>
      <w:r w:rsidRPr="00697503">
        <w:rPr>
          <w:i/>
        </w:rPr>
        <w:t>999</w:t>
      </w:r>
      <w:r w:rsidR="00345494">
        <w:rPr>
          <w:i/>
        </w:rPr>
        <w:t>-</w:t>
      </w:r>
      <w:r w:rsidRPr="00697503">
        <w:rPr>
          <w:i/>
        </w:rPr>
        <w:t xml:space="preserve">8219. NSLDS does not send notification if the full </w:t>
      </w:r>
      <w:r w:rsidR="00AE4003">
        <w:rPr>
          <w:i/>
        </w:rPr>
        <w:t>Submittal File</w:t>
      </w:r>
      <w:r w:rsidRPr="00697503">
        <w:rPr>
          <w:i/>
        </w:rPr>
        <w:t xml:space="preserve"> fails.</w:t>
      </w:r>
      <w:r w:rsidR="00406445">
        <w:rPr>
          <w:i/>
        </w:rPr>
        <w:t xml:space="preserve"> No news is not good news. It is your responsibility to be sure your file is received and processed.</w:t>
      </w:r>
    </w:p>
    <w:p w14:paraId="6F6B137E" w14:textId="77777777" w:rsidR="00DE37C3" w:rsidRPr="00B727B5" w:rsidRDefault="00DE37C3">
      <w:pPr>
        <w:pStyle w:val="Heading3"/>
      </w:pPr>
      <w:bookmarkStart w:id="299" w:name="_Hlt535289177"/>
      <w:bookmarkStart w:id="300" w:name="_Toc410813955"/>
      <w:bookmarkStart w:id="301" w:name="_Toc411061576"/>
      <w:bookmarkStart w:id="302" w:name="_Toc411266138"/>
      <w:bookmarkStart w:id="303" w:name="_Toc411330912"/>
      <w:bookmarkStart w:id="304" w:name="_Toc411392632"/>
      <w:bookmarkStart w:id="305" w:name="_Toc411407305"/>
      <w:bookmarkStart w:id="306" w:name="_Toc468880542"/>
      <w:bookmarkStart w:id="307" w:name="_Toc534697731"/>
      <w:bookmarkStart w:id="308" w:name="_Toc535287721"/>
      <w:bookmarkStart w:id="309" w:name="_Toc872718"/>
      <w:bookmarkStart w:id="310" w:name="_Toc116353007"/>
      <w:bookmarkStart w:id="311" w:name="_Toc153004777"/>
      <w:bookmarkStart w:id="312" w:name="_Toc241652871"/>
      <w:bookmarkStart w:id="313" w:name="_Toc333237943"/>
      <w:bookmarkStart w:id="314" w:name="_Toc340760947"/>
      <w:bookmarkEnd w:id="299"/>
      <w:r w:rsidRPr="00B727B5">
        <w:t>Error Notification and Correction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F6B137F" w14:textId="77777777" w:rsidR="00DE37C3" w:rsidRPr="00697503" w:rsidRDefault="009547CE" w:rsidP="00E37FFD">
      <w:pPr>
        <w:widowControl/>
        <w:spacing w:before="100" w:beforeAutospacing="1" w:after="100" w:afterAutospacing="1"/>
      </w:pPr>
      <w:r w:rsidRPr="00697503">
        <w:t>Detail records that fail with one or more edits are returned in the Acknowledgment/Error file</w:t>
      </w:r>
      <w:r w:rsidR="00C51269">
        <w:t>.</w:t>
      </w:r>
      <w:r w:rsidR="00345494">
        <w:t xml:space="preserve"> </w:t>
      </w:r>
      <w:r w:rsidR="0005614C" w:rsidRPr="00697503">
        <w:t xml:space="preserve">Each Detail record returned has error code(s) appended to the end of the record explaining the rejection. Except for appended error </w:t>
      </w:r>
      <w:r w:rsidR="00B75A64" w:rsidRPr="00697503">
        <w:t>codes, the Acknowledgment/Error File have</w:t>
      </w:r>
      <w:r w:rsidR="0005614C" w:rsidRPr="00697503">
        <w:t xml:space="preserve"> the same format as the Enrollment Reporting </w:t>
      </w:r>
      <w:r w:rsidR="00854E5C">
        <w:t>R</w:t>
      </w:r>
      <w:r w:rsidR="0005614C" w:rsidRPr="00697503">
        <w:t xml:space="preserve">oster file, </w:t>
      </w:r>
      <w:r w:rsidR="006D291D" w:rsidRPr="00697503">
        <w:t xml:space="preserve">but </w:t>
      </w:r>
      <w:r w:rsidR="00854E5C">
        <w:t xml:space="preserve">it </w:t>
      </w:r>
      <w:r w:rsidR="006D291D" w:rsidRPr="00697503">
        <w:t>only contain</w:t>
      </w:r>
      <w:r w:rsidR="00854E5C">
        <w:t>s</w:t>
      </w:r>
      <w:r w:rsidR="006D291D" w:rsidRPr="00697503">
        <w:t xml:space="preserve"> those records that have an error.</w:t>
      </w:r>
      <w:r w:rsidR="00FB7D2B">
        <w:t xml:space="preserve"> Error Codes, Error Messages and their applic</w:t>
      </w:r>
      <w:r w:rsidR="00046DAB">
        <w:t>ation can be found in Appendix C</w:t>
      </w:r>
      <w:r w:rsidR="00FB7D2B">
        <w:t>.</w:t>
      </w:r>
      <w:r w:rsidR="00046DAB">
        <w:t xml:space="preserve"> </w:t>
      </w:r>
      <w:r w:rsidR="00DE37C3" w:rsidRPr="00697503">
        <w:t>After NSLDS receives and processes the file, you will receive one of the following:</w:t>
      </w:r>
    </w:p>
    <w:p w14:paraId="6F6B1380" w14:textId="77777777" w:rsidR="00DE37C3" w:rsidRPr="00697503" w:rsidRDefault="00DE37C3" w:rsidP="00E37FFD">
      <w:pPr>
        <w:widowControl/>
        <w:numPr>
          <w:ilvl w:val="0"/>
          <w:numId w:val="14"/>
        </w:numPr>
        <w:spacing w:before="100" w:beforeAutospacing="1" w:after="100" w:afterAutospacing="1"/>
        <w:ind w:left="720"/>
      </w:pPr>
      <w:r w:rsidRPr="00697503">
        <w:t xml:space="preserve">An Acknowledgment/Error File that contains no error </w:t>
      </w:r>
      <w:r w:rsidR="009A7671">
        <w:t xml:space="preserve">Detail </w:t>
      </w:r>
      <w:r w:rsidRPr="00697503">
        <w:t xml:space="preserve">records—It is an acknowledgment that the Detail records in the </w:t>
      </w:r>
      <w:r w:rsidR="00AE4003">
        <w:t>Submittal File</w:t>
      </w:r>
      <w:r w:rsidRPr="00697503">
        <w:t xml:space="preserve"> contained no errors and were added to the database.</w:t>
      </w:r>
    </w:p>
    <w:p w14:paraId="6F6B1381" w14:textId="77777777" w:rsidR="00DE37C3" w:rsidRPr="00697503" w:rsidRDefault="00DE37C3" w:rsidP="00E37FFD">
      <w:pPr>
        <w:widowControl/>
        <w:numPr>
          <w:ilvl w:val="0"/>
          <w:numId w:val="15"/>
        </w:numPr>
        <w:spacing w:before="100" w:beforeAutospacing="1" w:after="100" w:afterAutospacing="1"/>
      </w:pPr>
      <w:r w:rsidRPr="00697503">
        <w:t>An Acknowledgment/Error File with error records—It will contain the Detail records that could not be processed and the applicable error codes.</w:t>
      </w:r>
    </w:p>
    <w:p w14:paraId="6F6B1382" w14:textId="77777777" w:rsidR="00DE37C3" w:rsidRPr="0009567F" w:rsidRDefault="00DE37C3" w:rsidP="00E37FFD">
      <w:pPr>
        <w:widowControl/>
        <w:spacing w:before="100" w:beforeAutospacing="1" w:after="100" w:afterAutospacing="1"/>
        <w:ind w:left="720"/>
        <w:rPr>
          <w:i/>
        </w:rPr>
      </w:pPr>
      <w:r w:rsidRPr="0009567F">
        <w:rPr>
          <w:b/>
          <w:i/>
        </w:rPr>
        <w:t>Note:</w:t>
      </w:r>
      <w:r w:rsidRPr="0009567F">
        <w:rPr>
          <w:i/>
        </w:rPr>
        <w:t xml:space="preserve"> The Trailer record of the Acknowledgment/Error File contains the total number of Detail records received</w:t>
      </w:r>
      <w:r w:rsidR="00F742D6">
        <w:rPr>
          <w:i/>
        </w:rPr>
        <w:t>,</w:t>
      </w:r>
      <w:r w:rsidRPr="0009567F">
        <w:rPr>
          <w:i/>
        </w:rPr>
        <w:t xml:space="preserve"> the total number of accepted records</w:t>
      </w:r>
      <w:r w:rsidR="00F742D6">
        <w:rPr>
          <w:i/>
        </w:rPr>
        <w:t>,</w:t>
      </w:r>
      <w:r w:rsidRPr="0009567F">
        <w:rPr>
          <w:i/>
        </w:rPr>
        <w:t xml:space="preserve"> and the total number of rejected records.</w:t>
      </w:r>
    </w:p>
    <w:p w14:paraId="6F6B1383" w14:textId="77777777" w:rsidR="00DE37C3" w:rsidRPr="00697503" w:rsidRDefault="00DE37C3" w:rsidP="00E37FFD">
      <w:pPr>
        <w:widowControl/>
        <w:spacing w:before="100" w:beforeAutospacing="1" w:after="100" w:afterAutospacing="1"/>
      </w:pPr>
      <w:r w:rsidRPr="00697503">
        <w:t xml:space="preserve">This file serves as the acknowledgment that NSLDS has received and processed the </w:t>
      </w:r>
      <w:r w:rsidR="00AE4003">
        <w:t>Submittal File</w:t>
      </w:r>
      <w:r w:rsidRPr="00697503">
        <w:t>. You should retain a copy of the Acknowledgment/Error File for audit purposes.</w:t>
      </w:r>
    </w:p>
    <w:p w14:paraId="6F6B1384" w14:textId="77777777" w:rsidR="00DE37C3" w:rsidRDefault="00DE37C3" w:rsidP="00E37FFD">
      <w:pPr>
        <w:widowControl/>
        <w:spacing w:before="100" w:beforeAutospacing="1" w:after="100" w:afterAutospacing="1"/>
      </w:pPr>
      <w:r w:rsidRPr="00697503">
        <w:t xml:space="preserve">If you received an Acknowledgment/Error File containing Detail records with errors, you must correct the errors and return the file as the Error Correction File within 10 days. You should build and return the Error Correction File the same way you built and returned the submittal file. Refer to the </w:t>
      </w:r>
      <w:r w:rsidR="00046DAB">
        <w:t xml:space="preserve">appropriate </w:t>
      </w:r>
      <w:r w:rsidRPr="00697503">
        <w:t xml:space="preserve">File record layout specifications in Appendix A for formatting differences. The error codes </w:t>
      </w:r>
      <w:r w:rsidR="00895EE4">
        <w:t>are provided</w:t>
      </w:r>
      <w:r w:rsidRPr="00697503">
        <w:t xml:space="preserve"> at the end of each Detail record.</w:t>
      </w:r>
    </w:p>
    <w:p w14:paraId="6F6B1385" w14:textId="77777777" w:rsidR="00C84E4B" w:rsidRPr="00697503" w:rsidRDefault="00C84E4B" w:rsidP="00E37FFD">
      <w:pPr>
        <w:widowControl/>
        <w:spacing w:before="100" w:beforeAutospacing="1" w:after="100" w:afterAutospacing="1"/>
      </w:pPr>
      <w:r>
        <w:rPr>
          <w:noProof/>
          <w:snapToGrid/>
        </w:rPr>
        <w:drawing>
          <wp:inline distT="0" distB="0" distL="0" distR="0" wp14:anchorId="6F6B363E" wp14:editId="6F6B363F">
            <wp:extent cx="5943600" cy="1639019"/>
            <wp:effectExtent l="95250" t="38100" r="95250" b="113665"/>
            <wp:docPr id="56" name="Diagram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6F6B1386" w14:textId="77777777" w:rsidR="00DE37C3" w:rsidRPr="00697503" w:rsidRDefault="00DE37C3" w:rsidP="00E37FFD">
      <w:pPr>
        <w:widowControl/>
        <w:spacing w:before="100" w:beforeAutospacing="1" w:after="100" w:afterAutospacing="1"/>
      </w:pPr>
      <w:r w:rsidRPr="00697503">
        <w:t>If you have not received an Acknowledgment/Error File within 48 hours of transmitting a submittal or correction file, you should call the NSLDS CSC at 1</w:t>
      </w:r>
      <w:r w:rsidR="0009567F">
        <w:t>-</w:t>
      </w:r>
      <w:r w:rsidRPr="00697503">
        <w:t>800</w:t>
      </w:r>
      <w:r w:rsidR="0009567F">
        <w:t>-</w:t>
      </w:r>
      <w:r w:rsidRPr="00697503">
        <w:t>999</w:t>
      </w:r>
      <w:r w:rsidR="0009567F">
        <w:t>-</w:t>
      </w:r>
      <w:r w:rsidRPr="00697503">
        <w:t>8219.</w:t>
      </w:r>
    </w:p>
    <w:p w14:paraId="6F6B1387" w14:textId="77777777" w:rsidR="00DE37C3" w:rsidRPr="00697503" w:rsidRDefault="001F43DD" w:rsidP="00C84E4B">
      <w:pPr>
        <w:pStyle w:val="Heading2"/>
        <w:keepLines/>
      </w:pPr>
      <w:bookmarkStart w:id="315" w:name="_Toc534695448"/>
      <w:bookmarkStart w:id="316" w:name="_Toc535287701"/>
      <w:bookmarkStart w:id="317" w:name="_Toc872719"/>
      <w:bookmarkStart w:id="318" w:name="_Toc116353008"/>
      <w:bookmarkStart w:id="319" w:name="_Toc153004778"/>
      <w:bookmarkStart w:id="320" w:name="_Toc241652872"/>
      <w:bookmarkStart w:id="321" w:name="_Toc333237944"/>
      <w:bookmarkStart w:id="322" w:name="_Toc340760948"/>
      <w:r w:rsidRPr="00697503">
        <w:t xml:space="preserve">Ad Hoc </w:t>
      </w:r>
      <w:r w:rsidR="00DE37C3" w:rsidRPr="00697503">
        <w:t>Reporting</w:t>
      </w:r>
      <w:bookmarkEnd w:id="315"/>
      <w:bookmarkEnd w:id="316"/>
      <w:bookmarkEnd w:id="317"/>
      <w:bookmarkEnd w:id="318"/>
      <w:bookmarkEnd w:id="319"/>
      <w:bookmarkEnd w:id="320"/>
      <w:bookmarkEnd w:id="321"/>
      <w:bookmarkEnd w:id="322"/>
    </w:p>
    <w:p w14:paraId="6F6B1388" w14:textId="77777777" w:rsidR="006D291D" w:rsidRDefault="001F43DD" w:rsidP="00C84E4B">
      <w:pPr>
        <w:keepNext/>
        <w:keepLines/>
        <w:widowControl/>
        <w:spacing w:before="100" w:beforeAutospacing="1" w:after="100" w:afterAutospacing="1"/>
      </w:pPr>
      <w:r w:rsidRPr="00697503">
        <w:t>Because Enrollment changes must be reported within 30 days</w:t>
      </w:r>
      <w:r w:rsidR="00B84CD2">
        <w:t>,</w:t>
      </w:r>
      <w:r w:rsidRPr="00697503">
        <w:t xml:space="preserve"> or </w:t>
      </w:r>
      <w:r w:rsidR="002B2837" w:rsidRPr="00697503">
        <w:t xml:space="preserve">on an </w:t>
      </w:r>
      <w:r w:rsidR="00B84CD2">
        <w:t>E</w:t>
      </w:r>
      <w:r w:rsidR="00B84CD2" w:rsidRPr="00697503">
        <w:t xml:space="preserve">nrollment </w:t>
      </w:r>
      <w:r w:rsidR="00B84CD2">
        <w:t>R</w:t>
      </w:r>
      <w:r w:rsidR="002B2837" w:rsidRPr="00697503">
        <w:t>eporting</w:t>
      </w:r>
      <w:r w:rsidR="006D291D" w:rsidRPr="00697503">
        <w:t xml:space="preserve"> </w:t>
      </w:r>
      <w:r w:rsidR="00B84CD2">
        <w:t>R</w:t>
      </w:r>
      <w:r w:rsidR="006D291D" w:rsidRPr="00697503">
        <w:t>oster if it is to be received by NSLDS</w:t>
      </w:r>
      <w:r w:rsidR="002B2837" w:rsidRPr="00697503">
        <w:t xml:space="preserve"> within 60 days of the enrollment change</w:t>
      </w:r>
      <w:r w:rsidR="00B84CD2">
        <w:t>,</w:t>
      </w:r>
      <w:r w:rsidR="002B2837" w:rsidRPr="00697503">
        <w:t xml:space="preserve"> there is a chance that not all scheduled rosters will fulfill this requirement. You can fulfill this requirement by Ad Hoc reporting.</w:t>
      </w:r>
      <w:r w:rsidR="006D291D" w:rsidRPr="00697503">
        <w:t xml:space="preserve"> Ad Hoc reporting may be done by requesting a file from NSLDS or by creating your own </w:t>
      </w:r>
      <w:r w:rsidR="00AE4003">
        <w:t>Submittal File</w:t>
      </w:r>
      <w:r w:rsidR="006D291D" w:rsidRPr="00697503">
        <w:t>.</w:t>
      </w:r>
    </w:p>
    <w:p w14:paraId="6F6B1389" w14:textId="77777777" w:rsidR="006D291D" w:rsidRPr="00697503" w:rsidRDefault="002B2837" w:rsidP="00F678CB">
      <w:pPr>
        <w:widowControl/>
        <w:numPr>
          <w:ilvl w:val="0"/>
          <w:numId w:val="15"/>
        </w:numPr>
        <w:spacing w:before="100" w:beforeAutospacing="1" w:after="100" w:afterAutospacing="1"/>
      </w:pPr>
      <w:r w:rsidRPr="00697503">
        <w:t xml:space="preserve">You can </w:t>
      </w:r>
      <w:r w:rsidR="006D291D" w:rsidRPr="00697503">
        <w:t xml:space="preserve">request a previously unscheduled roster file by requesting an Ad Hoc </w:t>
      </w:r>
      <w:r w:rsidR="00F678CB">
        <w:t>Roster</w:t>
      </w:r>
      <w:r w:rsidR="00F678CB" w:rsidRPr="00697503">
        <w:t xml:space="preserve"> </w:t>
      </w:r>
      <w:r w:rsidR="006D291D" w:rsidRPr="00697503">
        <w:t xml:space="preserve">using </w:t>
      </w:r>
      <w:r w:rsidRPr="00697503">
        <w:t xml:space="preserve">the Enrollment Reporting </w:t>
      </w:r>
      <w:r w:rsidR="00921F62">
        <w:t xml:space="preserve">Profile page </w:t>
      </w:r>
      <w:r w:rsidRPr="00697503">
        <w:t>on the NSLDS</w:t>
      </w:r>
      <w:r w:rsidR="00324BFB">
        <w:t>FAP</w:t>
      </w:r>
      <w:r w:rsidRPr="00697503">
        <w:t xml:space="preserve"> Web site under the ENROLL tab.</w:t>
      </w:r>
      <w:r w:rsidR="006D291D" w:rsidRPr="00697503">
        <w:t xml:space="preserve"> </w:t>
      </w:r>
      <w:r w:rsidRPr="00697503">
        <w:t xml:space="preserve">The </w:t>
      </w:r>
      <w:r w:rsidR="00921F62">
        <w:t xml:space="preserve">ad hoc file is created the next processing day </w:t>
      </w:r>
      <w:r w:rsidRPr="00697503">
        <w:t>and will be sent via SAIG.</w:t>
      </w:r>
      <w:r w:rsidR="006D291D" w:rsidRPr="00697503">
        <w:t xml:space="preserve"> It may be updated and returned as a </w:t>
      </w:r>
      <w:r w:rsidR="00AE4003">
        <w:t>Submittal File</w:t>
      </w:r>
      <w:r w:rsidR="006D291D" w:rsidRPr="00697503">
        <w:t xml:space="preserve"> through the SAIG.</w:t>
      </w:r>
      <w:r w:rsidR="00F678CB">
        <w:t xml:space="preserve"> (See Section </w:t>
      </w:r>
      <w:r w:rsidR="005A5F0D">
        <w:fldChar w:fldCharType="begin"/>
      </w:r>
      <w:r w:rsidR="005A5F0D">
        <w:instrText xml:space="preserve"> REF _Ref339365740 \r </w:instrText>
      </w:r>
      <w:r w:rsidR="005A5F0D">
        <w:fldChar w:fldCharType="separate"/>
      </w:r>
      <w:r w:rsidR="009E3BC6">
        <w:t>3.8.5</w:t>
      </w:r>
      <w:r w:rsidR="005A5F0D">
        <w:fldChar w:fldCharType="end"/>
      </w:r>
      <w:r w:rsidR="00F678CB">
        <w:t xml:space="preserve"> </w:t>
      </w:r>
      <w:r w:rsidR="00C7157E">
        <w:t>for details</w:t>
      </w:r>
      <w:r w:rsidR="00F678CB">
        <w:t>)</w:t>
      </w:r>
    </w:p>
    <w:p w14:paraId="6F6B138A" w14:textId="77777777" w:rsidR="00921F62" w:rsidRDefault="00CC0E4E" w:rsidP="00E37FFD">
      <w:pPr>
        <w:widowControl/>
        <w:numPr>
          <w:ilvl w:val="0"/>
          <w:numId w:val="15"/>
        </w:numPr>
        <w:spacing w:before="100" w:beforeAutospacing="1" w:after="100" w:afterAutospacing="1"/>
      </w:pPr>
      <w:r w:rsidRPr="00697503">
        <w:t>You can also submit an</w:t>
      </w:r>
      <w:r w:rsidR="002B2837" w:rsidRPr="00697503">
        <w:t xml:space="preserve"> unscheduled </w:t>
      </w:r>
      <w:r w:rsidR="00AE4003">
        <w:t>Submittal File</w:t>
      </w:r>
      <w:r w:rsidR="002B2837" w:rsidRPr="00697503">
        <w:t xml:space="preserve"> (Ad Hoc) containing detail for enrollment status changes (created on a PC or mainframe).</w:t>
      </w:r>
      <w:r w:rsidR="006D291D" w:rsidRPr="00697503">
        <w:t xml:space="preserve"> The file is created using the file layout</w:t>
      </w:r>
      <w:r w:rsidR="00046DAB">
        <w:t xml:space="preserve"> type of your choice</w:t>
      </w:r>
      <w:r w:rsidR="006D291D" w:rsidRPr="00697503">
        <w:t xml:space="preserve"> for a </w:t>
      </w:r>
      <w:r w:rsidR="00AE4003">
        <w:t>Submittal File</w:t>
      </w:r>
      <w:r w:rsidR="006D291D" w:rsidRPr="00697503">
        <w:t xml:space="preserve"> as in Appendix A.</w:t>
      </w:r>
    </w:p>
    <w:p w14:paraId="6F6B138B" w14:textId="77777777" w:rsidR="00DE37C3" w:rsidRDefault="006D291D" w:rsidP="00E37FFD">
      <w:pPr>
        <w:widowControl/>
        <w:spacing w:before="100" w:beforeAutospacing="1" w:after="100" w:afterAutospacing="1"/>
      </w:pPr>
      <w:r w:rsidRPr="00697503">
        <w:t xml:space="preserve">You can also fulfill the requirement of notifying NSLDS of the enrollment change by going online and updating the individual </w:t>
      </w:r>
      <w:r w:rsidR="00CB2AAD">
        <w:t>students who have had a change.</w:t>
      </w:r>
    </w:p>
    <w:p w14:paraId="6F6B138C" w14:textId="77777777" w:rsidR="00C84E4B" w:rsidRPr="00697503" w:rsidRDefault="00C84E4B" w:rsidP="00E37FFD">
      <w:pPr>
        <w:widowControl/>
        <w:spacing w:before="100" w:beforeAutospacing="1" w:after="100" w:afterAutospacing="1"/>
      </w:pPr>
      <w:r>
        <w:rPr>
          <w:noProof/>
          <w:snapToGrid/>
        </w:rPr>
        <w:drawing>
          <wp:inline distT="0" distB="0" distL="0" distR="0" wp14:anchorId="6F6B3640" wp14:editId="6F6B3641">
            <wp:extent cx="5684807" cy="940279"/>
            <wp:effectExtent l="76200" t="57150" r="106680" b="88900"/>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6F6B138D" w14:textId="77777777" w:rsidR="00DE37C3" w:rsidRDefault="00DE37C3" w:rsidP="00E37FFD"/>
    <w:p w14:paraId="6F6B138E" w14:textId="77777777" w:rsidR="00C84E4B" w:rsidRPr="00697503" w:rsidRDefault="00C84E4B" w:rsidP="00E37FFD"/>
    <w:p w14:paraId="6F6B138F" w14:textId="77777777" w:rsidR="00DE37C3" w:rsidRPr="00697503" w:rsidRDefault="00DE37C3" w:rsidP="00E37FFD">
      <w:pPr>
        <w:sectPr w:rsidR="00DE37C3" w:rsidRPr="00697503" w:rsidSect="00866DF2">
          <w:headerReference w:type="default" r:id="rId83"/>
          <w:pgSz w:w="12240" w:h="15840" w:code="1"/>
          <w:pgMar w:top="1440" w:right="1440" w:bottom="1440" w:left="1440" w:header="720" w:footer="720" w:gutter="0"/>
          <w:paperSrc w:first="30752" w:other="30752"/>
          <w:cols w:space="720"/>
        </w:sectPr>
      </w:pPr>
    </w:p>
    <w:p w14:paraId="6F6B1390" w14:textId="77777777" w:rsidR="00F46F0C" w:rsidRPr="00697503" w:rsidRDefault="00F46F0C" w:rsidP="00C10D7B">
      <w:pPr>
        <w:pStyle w:val="Heading1"/>
        <w:ind w:hanging="1440"/>
      </w:pPr>
      <w:bookmarkStart w:id="323" w:name="_Toc241652873"/>
      <w:bookmarkStart w:id="324" w:name="_Toc333237945"/>
      <w:bookmarkStart w:id="325" w:name="_Toc340760949"/>
      <w:r w:rsidRPr="00697503">
        <w:t xml:space="preserve">Enrollment Reporting Online: The </w:t>
      </w:r>
      <w:r w:rsidR="00F4444F">
        <w:t>NSLDSFAP</w:t>
      </w:r>
      <w:r w:rsidRPr="00697503">
        <w:t xml:space="preserve"> Web Site</w:t>
      </w:r>
      <w:bookmarkEnd w:id="165"/>
      <w:bookmarkEnd w:id="166"/>
      <w:bookmarkEnd w:id="167"/>
      <w:bookmarkEnd w:id="323"/>
      <w:bookmarkEnd w:id="324"/>
      <w:bookmarkEnd w:id="325"/>
    </w:p>
    <w:p w14:paraId="6F6B1391" w14:textId="77777777" w:rsidR="00A8614C" w:rsidRPr="00A94B94" w:rsidRDefault="00F46F0C" w:rsidP="00E37FFD">
      <w:pPr>
        <w:widowControl/>
        <w:spacing w:before="100" w:beforeAutospacing="1" w:after="100" w:afterAutospacing="1"/>
        <w:rPr>
          <w:u w:val="single"/>
        </w:rPr>
      </w:pPr>
      <w:r w:rsidRPr="00697503">
        <w:t xml:space="preserve">This chapter tells how to access and use the Enrollment Reporting pages available to school users on the </w:t>
      </w:r>
      <w:r w:rsidR="00F4444F">
        <w:t>NSLDSFAP</w:t>
      </w:r>
      <w:r w:rsidRPr="00697503">
        <w:t xml:space="preserve"> </w:t>
      </w:r>
      <w:r w:rsidR="00E437E8" w:rsidRPr="00697503">
        <w:t xml:space="preserve">Web </w:t>
      </w:r>
      <w:r w:rsidRPr="00697503">
        <w:t xml:space="preserve">site at </w:t>
      </w:r>
      <w:r w:rsidR="00195ED4" w:rsidRPr="00697503">
        <w:rPr>
          <w:snapToGrid/>
          <w:color w:val="0000FF"/>
          <w:szCs w:val="24"/>
          <w:u w:val="single"/>
        </w:rPr>
        <w:t>www.</w:t>
      </w:r>
      <w:hyperlink r:id="rId84" w:history="1">
        <w:r w:rsidR="00195ED4" w:rsidRPr="00FF4D78">
          <w:rPr>
            <w:rStyle w:val="Hyperlink"/>
            <w:snapToGrid/>
            <w:szCs w:val="24"/>
          </w:rPr>
          <w:t>nsldsfap</w:t>
        </w:r>
      </w:hyperlink>
      <w:r w:rsidR="00195ED4" w:rsidRPr="00697503">
        <w:rPr>
          <w:snapToGrid/>
          <w:color w:val="0000FF"/>
          <w:szCs w:val="24"/>
          <w:u w:val="single"/>
        </w:rPr>
        <w:t>.ed.gov</w:t>
      </w:r>
      <w:r w:rsidR="00195ED4" w:rsidRPr="00697503">
        <w:rPr>
          <w:snapToGrid/>
          <w:color w:val="000080"/>
          <w:szCs w:val="24"/>
        </w:rPr>
        <w:t>.</w:t>
      </w:r>
      <w:bookmarkStart w:id="326" w:name="_Toc297631652"/>
      <w:bookmarkStart w:id="327" w:name="_Toc116352958"/>
      <w:bookmarkStart w:id="328" w:name="_Toc153004728"/>
      <w:bookmarkStart w:id="329" w:name="_Toc241652874"/>
      <w:bookmarkEnd w:id="326"/>
    </w:p>
    <w:p w14:paraId="6F6B1392" w14:textId="77777777" w:rsidR="00F46F0C" w:rsidRPr="00697503" w:rsidRDefault="00F46F0C" w:rsidP="00D43E8D">
      <w:pPr>
        <w:pStyle w:val="Heading2"/>
      </w:pPr>
      <w:bookmarkStart w:id="330" w:name="_Toc333802468"/>
      <w:bookmarkStart w:id="331" w:name="_Toc333803012"/>
      <w:bookmarkStart w:id="332" w:name="_Toc335405291"/>
      <w:bookmarkStart w:id="333" w:name="_Toc335405426"/>
      <w:bookmarkStart w:id="334" w:name="_Toc333237946"/>
      <w:bookmarkStart w:id="335" w:name="_Toc340760950"/>
      <w:bookmarkEnd w:id="330"/>
      <w:bookmarkEnd w:id="331"/>
      <w:bookmarkEnd w:id="332"/>
      <w:bookmarkEnd w:id="333"/>
      <w:r w:rsidRPr="00697503">
        <w:t>Your Web Browser</w:t>
      </w:r>
      <w:bookmarkEnd w:id="327"/>
      <w:bookmarkEnd w:id="328"/>
      <w:bookmarkEnd w:id="329"/>
      <w:bookmarkEnd w:id="334"/>
      <w:bookmarkEnd w:id="335"/>
    </w:p>
    <w:p w14:paraId="6F6B1393" w14:textId="77777777" w:rsidR="00F46F0C" w:rsidRPr="00B30907" w:rsidRDefault="00F46F0C" w:rsidP="00E37FFD">
      <w:pPr>
        <w:widowControl/>
        <w:spacing w:before="100" w:beforeAutospacing="1" w:after="100" w:afterAutospacing="1"/>
      </w:pPr>
      <w:r w:rsidRPr="00697503">
        <w:t xml:space="preserve">To use the </w:t>
      </w:r>
      <w:r w:rsidR="00F4444F">
        <w:t>NSLDSFAP</w:t>
      </w:r>
      <w:r w:rsidRPr="00697503">
        <w:t xml:space="preserve"> </w:t>
      </w:r>
      <w:r w:rsidR="00E437E8" w:rsidRPr="00697503">
        <w:t xml:space="preserve">Web </w:t>
      </w:r>
      <w:r w:rsidRPr="00697503">
        <w:t xml:space="preserve">site, you need Microsoft Internet Explorer (version </w:t>
      </w:r>
      <w:r w:rsidR="00FE16C1" w:rsidRPr="00697503">
        <w:t>5</w:t>
      </w:r>
      <w:r w:rsidRPr="00697503">
        <w:t>.0 or higher)</w:t>
      </w:r>
      <w:r w:rsidR="008B555E" w:rsidRPr="00697503">
        <w:t>.</w:t>
      </w:r>
      <w:r w:rsidRPr="00697503">
        <w:t xml:space="preserve"> If you do not have </w:t>
      </w:r>
      <w:r w:rsidR="008B555E" w:rsidRPr="00697503">
        <w:t>Internet Explorer</w:t>
      </w:r>
      <w:r w:rsidRPr="00697503">
        <w:t xml:space="preserve">, </w:t>
      </w:r>
      <w:r w:rsidR="008B555E" w:rsidRPr="00697503">
        <w:t xml:space="preserve">you can </w:t>
      </w:r>
      <w:r w:rsidRPr="00697503">
        <w:t xml:space="preserve">download </w:t>
      </w:r>
      <w:r w:rsidR="008B555E" w:rsidRPr="00697503">
        <w:t xml:space="preserve">from </w:t>
      </w:r>
      <w:hyperlink r:id="rId85" w:history="1">
        <w:r w:rsidR="008B555E" w:rsidRPr="00697503">
          <w:rPr>
            <w:rStyle w:val="Hyperlink"/>
            <w:szCs w:val="24"/>
          </w:rPr>
          <w:t>www.microsoft.com/ie/</w:t>
        </w:r>
      </w:hyperlink>
      <w:r w:rsidR="008B555E" w:rsidRPr="00B30907">
        <w:rPr>
          <w:color w:val="0000FF"/>
          <w:szCs w:val="24"/>
        </w:rPr>
        <w:t xml:space="preserve">. </w:t>
      </w:r>
    </w:p>
    <w:p w14:paraId="6F6B1394" w14:textId="77777777" w:rsidR="00F46F0C" w:rsidRPr="00697503" w:rsidRDefault="00F46F0C" w:rsidP="00E37FFD">
      <w:pPr>
        <w:widowControl/>
        <w:spacing w:before="100" w:beforeAutospacing="1" w:after="100" w:afterAutospacing="1"/>
      </w:pPr>
      <w:r w:rsidRPr="00697503">
        <w:t>For security, you must be capable of encrypting transmissions between your computer and NSLDS. To do this</w:t>
      </w:r>
      <w:r w:rsidR="00E437E8" w:rsidRPr="00697503">
        <w:t>,</w:t>
      </w:r>
      <w:r w:rsidRPr="00697503">
        <w:t xml:space="preserve"> the browser uses a form of encryption called </w:t>
      </w:r>
      <w:r w:rsidR="00E437E8" w:rsidRPr="00697503">
        <w:t xml:space="preserve">secure socket layer </w:t>
      </w:r>
      <w:r w:rsidRPr="00697503">
        <w:t>(SSL)</w:t>
      </w:r>
      <w:r w:rsidR="007D1829">
        <w:t xml:space="preserve"> </w:t>
      </w:r>
      <w:r w:rsidR="00BF2454">
        <w:t xml:space="preserve">with </w:t>
      </w:r>
      <w:r w:rsidR="00BF2454" w:rsidRPr="00697503">
        <w:t>128</w:t>
      </w:r>
      <w:r w:rsidRPr="00697503">
        <w:t xml:space="preserve">-bit encryption. </w:t>
      </w:r>
    </w:p>
    <w:p w14:paraId="6F6B1395" w14:textId="77777777" w:rsidR="00F46F0C" w:rsidRPr="00697503" w:rsidRDefault="00F46F0C" w:rsidP="00E37FFD">
      <w:pPr>
        <w:pStyle w:val="Heading2"/>
        <w:keepNext w:val="0"/>
      </w:pPr>
      <w:bookmarkStart w:id="336" w:name="_Toc116352960"/>
      <w:bookmarkStart w:id="337" w:name="_Toc153004730"/>
      <w:bookmarkStart w:id="338" w:name="_Toc241652875"/>
      <w:bookmarkStart w:id="339" w:name="_Toc333237947"/>
      <w:bookmarkStart w:id="340" w:name="_Toc340760951"/>
      <w:r w:rsidRPr="00697503">
        <w:t xml:space="preserve">Enrollment Reporting Online: How the </w:t>
      </w:r>
      <w:r w:rsidR="00F4444F">
        <w:t>NSLDSFAP</w:t>
      </w:r>
      <w:r w:rsidRPr="00697503">
        <w:t xml:space="preserve"> Web Site Can Help You</w:t>
      </w:r>
      <w:bookmarkEnd w:id="336"/>
      <w:bookmarkEnd w:id="337"/>
      <w:bookmarkEnd w:id="338"/>
      <w:bookmarkEnd w:id="339"/>
      <w:bookmarkEnd w:id="340"/>
    </w:p>
    <w:p w14:paraId="6F6B1396" w14:textId="77777777" w:rsidR="00F33CE8" w:rsidRPr="00F33CE8" w:rsidRDefault="00F33CE8" w:rsidP="00E37FFD">
      <w:r>
        <w:t xml:space="preserve">The Enroll </w:t>
      </w:r>
      <w:r w:rsidR="007976E1">
        <w:t xml:space="preserve">(Enrollment) </w:t>
      </w:r>
      <w:r>
        <w:t>Tab on NSLDSFAP is the access to the following enrollment related pages:</w:t>
      </w:r>
    </w:p>
    <w:p w14:paraId="6F6B1397" w14:textId="77777777" w:rsidR="000E4332" w:rsidRPr="00333B28" w:rsidRDefault="000E4332" w:rsidP="00E37FFD">
      <w:pPr>
        <w:widowControl/>
        <w:numPr>
          <w:ilvl w:val="0"/>
          <w:numId w:val="54"/>
        </w:numPr>
        <w:spacing w:before="100" w:beforeAutospacing="1" w:after="100" w:afterAutospacing="1"/>
        <w:ind w:right="806"/>
      </w:pPr>
      <w:r w:rsidRPr="006502BA">
        <w:rPr>
          <w:b/>
        </w:rPr>
        <w:t>Enrollment Summary</w:t>
      </w:r>
      <w:r>
        <w:t>—</w:t>
      </w:r>
      <w:r w:rsidR="00FF4D78">
        <w:t>Enter a student’s identifiers, SSN, first name and date of birth (DOB)</w:t>
      </w:r>
      <w:r>
        <w:t xml:space="preserve"> </w:t>
      </w:r>
      <w:r w:rsidR="00FF4D78">
        <w:t>to view</w:t>
      </w:r>
      <w:r w:rsidR="00407211">
        <w:t xml:space="preserve">. </w:t>
      </w:r>
      <w:r w:rsidR="00324BFB">
        <w:t xml:space="preserve">This page displays an overview of </w:t>
      </w:r>
      <w:r w:rsidR="00FF4D78">
        <w:t xml:space="preserve">the </w:t>
      </w:r>
      <w:r w:rsidR="00324BFB">
        <w:t xml:space="preserve">student’s </w:t>
      </w:r>
      <w:r w:rsidR="00C7157E">
        <w:t xml:space="preserve">most recent </w:t>
      </w:r>
      <w:r w:rsidR="00324BFB">
        <w:t xml:space="preserve">enrollment status at </w:t>
      </w:r>
      <w:r w:rsidR="00FF4D78">
        <w:t>each school where enrollment</w:t>
      </w:r>
      <w:r w:rsidR="00324BFB">
        <w:t xml:space="preserve"> has </w:t>
      </w:r>
      <w:r w:rsidR="00FF4D78">
        <w:t>been report</w:t>
      </w:r>
      <w:r w:rsidR="00C7157E">
        <w:t>ed</w:t>
      </w:r>
      <w:r w:rsidR="00FF4D78">
        <w:t xml:space="preserve"> for that student.  </w:t>
      </w:r>
      <w:r w:rsidR="00F33CE8">
        <w:t xml:space="preserve">On this page you can also link to </w:t>
      </w:r>
      <w:r w:rsidR="00FF4D78" w:rsidRPr="006502BA">
        <w:rPr>
          <w:b/>
        </w:rPr>
        <w:t>Enrollment Detail</w:t>
      </w:r>
      <w:r w:rsidR="00F33CE8" w:rsidRPr="00F33CE8">
        <w:rPr>
          <w:b/>
        </w:rPr>
        <w:t xml:space="preserve">, </w:t>
      </w:r>
      <w:r w:rsidR="007D1829" w:rsidRPr="006502BA">
        <w:rPr>
          <w:b/>
        </w:rPr>
        <w:t>Enrollment Timeline</w:t>
      </w:r>
      <w:r w:rsidR="00F33CE8">
        <w:t>, and</w:t>
      </w:r>
      <w:r w:rsidR="007D1829">
        <w:t xml:space="preserve"> </w:t>
      </w:r>
      <w:r w:rsidR="007D1829" w:rsidRPr="006502BA">
        <w:rPr>
          <w:b/>
        </w:rPr>
        <w:t>Enrollment</w:t>
      </w:r>
      <w:r w:rsidR="00F33CE8" w:rsidRPr="006502BA">
        <w:rPr>
          <w:b/>
        </w:rPr>
        <w:t xml:space="preserve"> Maintenance.</w:t>
      </w:r>
      <w:r w:rsidR="007D1829">
        <w:t xml:space="preserve"> </w:t>
      </w:r>
      <w:r w:rsidR="007F43C9">
        <w:t xml:space="preserve"> See Section </w:t>
      </w:r>
      <w:r w:rsidR="005A5F0D">
        <w:fldChar w:fldCharType="begin"/>
      </w:r>
      <w:r w:rsidR="005A5F0D">
        <w:instrText xml:space="preserve"> REF _Ref339365833 \r </w:instrText>
      </w:r>
      <w:r w:rsidR="005A5F0D">
        <w:fldChar w:fldCharType="separate"/>
      </w:r>
      <w:r w:rsidR="009E3BC6">
        <w:t>3.5</w:t>
      </w:r>
      <w:r w:rsidR="005A5F0D">
        <w:fldChar w:fldCharType="end"/>
      </w:r>
      <w:r w:rsidR="00F33CE8">
        <w:t xml:space="preserve"> for details.</w:t>
      </w:r>
    </w:p>
    <w:p w14:paraId="6F6B1398" w14:textId="77777777" w:rsidR="00F33CE8" w:rsidRDefault="00F33CE8" w:rsidP="00E37FFD">
      <w:pPr>
        <w:widowControl/>
        <w:numPr>
          <w:ilvl w:val="0"/>
          <w:numId w:val="54"/>
        </w:numPr>
        <w:spacing w:before="240" w:after="100" w:afterAutospacing="1"/>
        <w:ind w:right="806"/>
      </w:pPr>
      <w:r w:rsidRPr="00697503">
        <w:rPr>
          <w:b/>
        </w:rPr>
        <w:t>Enrollment Add</w:t>
      </w:r>
      <w:r w:rsidRPr="00697503">
        <w:t>—Add students to your Enrollment Reporting roster. Once a student has been added, you can immediately certify the enrollment status and anticipated completion date for that student.</w:t>
      </w:r>
      <w:r w:rsidR="00E74994">
        <w:t xml:space="preserve"> </w:t>
      </w:r>
      <w:r w:rsidR="007F43C9">
        <w:t xml:space="preserve">See Section </w:t>
      </w:r>
      <w:r w:rsidR="005A5F0D">
        <w:fldChar w:fldCharType="begin"/>
      </w:r>
      <w:r w:rsidR="005A5F0D">
        <w:instrText xml:space="preserve"> REF _Ref339365852 \r </w:instrText>
      </w:r>
      <w:r w:rsidR="005A5F0D">
        <w:fldChar w:fldCharType="separate"/>
      </w:r>
      <w:r w:rsidR="009E3BC6">
        <w:t>3.7</w:t>
      </w:r>
      <w:r w:rsidR="005A5F0D">
        <w:fldChar w:fldCharType="end"/>
      </w:r>
      <w:r w:rsidR="007976E1">
        <w:t xml:space="preserve"> for details.</w:t>
      </w:r>
    </w:p>
    <w:p w14:paraId="6F6B1399" w14:textId="77777777" w:rsidR="00F46F0C" w:rsidRPr="00697503" w:rsidRDefault="00F46F0C" w:rsidP="00E37FFD">
      <w:pPr>
        <w:widowControl/>
        <w:numPr>
          <w:ilvl w:val="0"/>
          <w:numId w:val="54"/>
        </w:numPr>
        <w:spacing w:before="240" w:after="100" w:afterAutospacing="1"/>
        <w:ind w:right="806"/>
      </w:pPr>
      <w:r w:rsidRPr="00697503">
        <w:rPr>
          <w:b/>
        </w:rPr>
        <w:t>Enrollment Update</w:t>
      </w:r>
      <w:r w:rsidRPr="00697503">
        <w:t xml:space="preserve">—Select a student or </w:t>
      </w:r>
      <w:r w:rsidR="007F7A7A" w:rsidRPr="00697503">
        <w:t xml:space="preserve">a </w:t>
      </w:r>
      <w:r w:rsidRPr="00697503">
        <w:t xml:space="preserve">range of students, and </w:t>
      </w:r>
      <w:r w:rsidR="007976E1">
        <w:t>re-certify current data or</w:t>
      </w:r>
      <w:r w:rsidRPr="00697503">
        <w:t xml:space="preserve"> make changes to the enrollment information. You can choose which students to retrieve and how they are to be sorted—by name, SSN, school-designated identifier, or enrollment status. The default setting displays all students associated with your school, </w:t>
      </w:r>
      <w:r w:rsidR="006765C0" w:rsidRPr="00697503">
        <w:t xml:space="preserve">30 </w:t>
      </w:r>
      <w:r w:rsidRPr="00697503">
        <w:t>at a time/per page.</w:t>
      </w:r>
      <w:r w:rsidR="007F43C9">
        <w:t xml:space="preserve"> See Section </w:t>
      </w:r>
      <w:r w:rsidR="005A5F0D">
        <w:fldChar w:fldCharType="begin"/>
      </w:r>
      <w:r w:rsidR="005A5F0D">
        <w:instrText xml:space="preserve"> REF _Ref3179228 \r </w:instrText>
      </w:r>
      <w:r w:rsidR="005A5F0D">
        <w:fldChar w:fldCharType="separate"/>
      </w:r>
      <w:r w:rsidR="009E3BC6">
        <w:t>3.6</w:t>
      </w:r>
      <w:r w:rsidR="005A5F0D">
        <w:fldChar w:fldCharType="end"/>
      </w:r>
      <w:r w:rsidR="007976E1">
        <w:t xml:space="preserve"> for details.</w:t>
      </w:r>
    </w:p>
    <w:p w14:paraId="6F6B139A" w14:textId="77777777" w:rsidR="007976E1" w:rsidRPr="00697503" w:rsidRDefault="00F46F0C" w:rsidP="00E37FFD">
      <w:pPr>
        <w:widowControl/>
        <w:numPr>
          <w:ilvl w:val="0"/>
          <w:numId w:val="54"/>
        </w:numPr>
        <w:spacing w:before="240" w:after="100" w:afterAutospacing="1"/>
        <w:ind w:right="806"/>
      </w:pPr>
      <w:r w:rsidRPr="00697503">
        <w:rPr>
          <w:b/>
        </w:rPr>
        <w:t xml:space="preserve">Enrollment Reporting </w:t>
      </w:r>
      <w:r w:rsidR="000E4332">
        <w:rPr>
          <w:b/>
        </w:rPr>
        <w:t>Profile</w:t>
      </w:r>
      <w:r w:rsidRPr="00697503">
        <w:t>—</w:t>
      </w:r>
      <w:r w:rsidR="007976E1">
        <w:t>Manage preferences for reporting files, administration authority, and v</w:t>
      </w:r>
      <w:r w:rsidRPr="00697503">
        <w:t xml:space="preserve">iew or modify your current enrollment schedule, create a new schedule, or request </w:t>
      </w:r>
      <w:r w:rsidR="007976E1">
        <w:t xml:space="preserve">an </w:t>
      </w:r>
      <w:r w:rsidRPr="00697503">
        <w:t xml:space="preserve">ad hoc Enrollment Reporting </w:t>
      </w:r>
      <w:r w:rsidR="00B30907">
        <w:t>R</w:t>
      </w:r>
      <w:r w:rsidRPr="00697503">
        <w:t xml:space="preserve">oster file </w:t>
      </w:r>
      <w:r w:rsidR="007976E1">
        <w:t>to</w:t>
      </w:r>
      <w:r w:rsidRPr="00697503">
        <w:t xml:space="preserve"> be sent to your school.</w:t>
      </w:r>
      <w:r w:rsidR="007976E1">
        <w:t xml:space="preserve">  From this page you can also access the Web report, Certifications by Quarter.  If your school participates in the Perkins Loan program and would like to receive enrollment notification files, that request is also ma</w:t>
      </w:r>
      <w:r w:rsidR="0096695B">
        <w:t>d</w:t>
      </w:r>
      <w:r w:rsidR="007976E1">
        <w:t>e</w:t>
      </w:r>
      <w:r w:rsidR="007F43C9">
        <w:t xml:space="preserve"> from this page.  See Section </w:t>
      </w:r>
      <w:r w:rsidR="005A5F0D">
        <w:fldChar w:fldCharType="begin"/>
      </w:r>
      <w:r w:rsidR="005A5F0D">
        <w:instrText xml:space="preserve"> REF _Ref339365877 \r </w:instrText>
      </w:r>
      <w:r w:rsidR="005A5F0D">
        <w:fldChar w:fldCharType="separate"/>
      </w:r>
      <w:r w:rsidR="009E3BC6">
        <w:t>3.8</w:t>
      </w:r>
      <w:r w:rsidR="005A5F0D">
        <w:fldChar w:fldCharType="end"/>
      </w:r>
      <w:r w:rsidR="007976E1">
        <w:t xml:space="preserve"> for details.</w:t>
      </w:r>
    </w:p>
    <w:p w14:paraId="6F6B139B" w14:textId="77777777" w:rsidR="0030084F" w:rsidRDefault="007976E1" w:rsidP="00E37FFD">
      <w:r>
        <w:t xml:space="preserve">The Org </w:t>
      </w:r>
      <w:r w:rsidR="000B6D93">
        <w:t xml:space="preserve">(Organization) </w:t>
      </w:r>
      <w:r>
        <w:t xml:space="preserve">Tab </w:t>
      </w:r>
      <w:r w:rsidR="000B6D93">
        <w:t xml:space="preserve">on </w:t>
      </w:r>
      <w:r>
        <w:t>NSLDSFAP is another important Web page to keep updated regarding Enrollment Reporting.  On the</w:t>
      </w:r>
      <w:r w:rsidR="000B6D93">
        <w:t xml:space="preserve"> Organization Contact List be sure to keep the Primary Contact and the Enrollment Reporting Contact up to date</w:t>
      </w:r>
      <w:r>
        <w:t xml:space="preserve">. </w:t>
      </w:r>
      <w:r w:rsidR="0030084F" w:rsidRPr="00697503">
        <w:t>The Late Enrollment Reporting Notification e</w:t>
      </w:r>
      <w:r w:rsidR="00B30907">
        <w:t>-</w:t>
      </w:r>
      <w:r w:rsidR="0030084F" w:rsidRPr="00697503">
        <w:t>mail</w:t>
      </w:r>
      <w:r w:rsidR="000B6D93">
        <w:t xml:space="preserve">, if necessary, </w:t>
      </w:r>
      <w:r w:rsidR="0030084F" w:rsidRPr="00697503">
        <w:t>will be sent to the</w:t>
      </w:r>
      <w:r w:rsidR="000B6D93">
        <w:t>se c</w:t>
      </w:r>
      <w:r w:rsidR="0030084F" w:rsidRPr="00697503">
        <w:t>ontact</w:t>
      </w:r>
      <w:r w:rsidR="000B6D93">
        <w:t>s as well as the President or CEO of the organization.</w:t>
      </w:r>
      <w:r w:rsidR="0030084F" w:rsidRPr="00697503">
        <w:t xml:space="preserve"> It is important to keep contacts updated and e</w:t>
      </w:r>
      <w:r w:rsidR="00B30907">
        <w:t>-</w:t>
      </w:r>
      <w:r w:rsidR="0030084F" w:rsidRPr="00697503">
        <w:t>mail contact roles current.</w:t>
      </w:r>
    </w:p>
    <w:p w14:paraId="6F6B139C" w14:textId="77777777" w:rsidR="00063940" w:rsidRDefault="00063940" w:rsidP="00E37FFD"/>
    <w:p w14:paraId="6F6B139D" w14:textId="77777777" w:rsidR="00063940" w:rsidRDefault="00026DC6" w:rsidP="00E37FFD">
      <w:r w:rsidRPr="00BF2454">
        <w:rPr>
          <w:noProof/>
          <w:snapToGrid/>
        </w:rPr>
        <w:drawing>
          <wp:inline distT="0" distB="0" distL="0" distR="0" wp14:anchorId="6F6B3642" wp14:editId="6F6B3643">
            <wp:extent cx="5943600" cy="4261485"/>
            <wp:effectExtent l="19050" t="19050" r="19050"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4261485"/>
                    </a:xfrm>
                    <a:prstGeom prst="rect">
                      <a:avLst/>
                    </a:prstGeom>
                    <a:ln w="19050">
                      <a:solidFill>
                        <a:schemeClr val="tx1"/>
                      </a:solidFill>
                    </a:ln>
                  </pic:spPr>
                </pic:pic>
              </a:graphicData>
            </a:graphic>
          </wp:inline>
        </w:drawing>
      </w:r>
    </w:p>
    <w:p w14:paraId="6F6B139E" w14:textId="77777777" w:rsidR="00026DC6" w:rsidRPr="006A35E0" w:rsidRDefault="005507AC" w:rsidP="00BF2454">
      <w:pPr>
        <w:spacing w:before="120"/>
        <w:jc w:val="center"/>
        <w:rPr>
          <w:i/>
        </w:rPr>
      </w:pPr>
      <w:bookmarkStart w:id="341" w:name="_Toc340761021"/>
      <w:r w:rsidRPr="006A35E0">
        <w:rPr>
          <w:i/>
        </w:rPr>
        <w:t xml:space="preserve">Figure </w:t>
      </w:r>
      <w:r w:rsidR="000031A0">
        <w:rPr>
          <w:i/>
        </w:rPr>
        <w:fldChar w:fldCharType="begin"/>
      </w:r>
      <w:r w:rsidR="000031A0">
        <w:rPr>
          <w:i/>
        </w:rPr>
        <w:instrText xml:space="preserve"> STYLEREF 1 \s </w:instrText>
      </w:r>
      <w:r w:rsidR="000031A0">
        <w:rPr>
          <w:i/>
        </w:rPr>
        <w:fldChar w:fldCharType="separate"/>
      </w:r>
      <w:r w:rsidR="009E3BC6">
        <w:rPr>
          <w:i/>
          <w:noProof/>
        </w:rPr>
        <w:t>3</w:t>
      </w:r>
      <w:r w:rsidR="000031A0">
        <w:rPr>
          <w:i/>
        </w:rPr>
        <w:fldChar w:fldCharType="end"/>
      </w:r>
      <w:r w:rsidR="000031A0">
        <w:rPr>
          <w:i/>
        </w:rPr>
        <w:noBreakHyphen/>
      </w:r>
      <w:r w:rsidR="000031A0">
        <w:rPr>
          <w:i/>
        </w:rPr>
        <w:fldChar w:fldCharType="begin"/>
      </w:r>
      <w:r w:rsidR="000031A0">
        <w:rPr>
          <w:i/>
        </w:rPr>
        <w:instrText xml:space="preserve"> SEQ Figure \* ARABIC \s 1 </w:instrText>
      </w:r>
      <w:r w:rsidR="000031A0">
        <w:rPr>
          <w:i/>
        </w:rPr>
        <w:fldChar w:fldCharType="separate"/>
      </w:r>
      <w:r w:rsidR="009E3BC6">
        <w:rPr>
          <w:i/>
          <w:noProof/>
        </w:rPr>
        <w:t>1</w:t>
      </w:r>
      <w:r w:rsidR="000031A0">
        <w:rPr>
          <w:i/>
        </w:rPr>
        <w:fldChar w:fldCharType="end"/>
      </w:r>
      <w:r w:rsidR="00045157">
        <w:rPr>
          <w:i/>
          <w:noProof/>
        </w:rPr>
        <w:t>,</w:t>
      </w:r>
      <w:r>
        <w:rPr>
          <w:i/>
          <w:noProof/>
        </w:rPr>
        <w:t xml:space="preserve"> NSLDSFAP Organization Selection</w:t>
      </w:r>
      <w:bookmarkEnd w:id="341"/>
    </w:p>
    <w:p w14:paraId="6F6B139F" w14:textId="77777777" w:rsidR="00F46F0C" w:rsidRPr="00697503" w:rsidRDefault="005A5F0D" w:rsidP="00E37FFD">
      <w:pPr>
        <w:widowControl/>
        <w:spacing w:before="100" w:beforeAutospacing="1" w:after="100" w:afterAutospacing="1"/>
        <w:ind w:left="1080" w:right="806"/>
      </w:pPr>
      <w:r>
        <w:rPr>
          <w:noProof/>
        </w:rPr>
        <w:pict w14:anchorId="6F6B3644">
          <v:shape id="Picture 2" o:spid="_x0000_s1028" type="#_x0000_t75" style="position:absolute;left:0;text-align:left;margin-left:3.95pt;margin-top:16.15pt;width:36pt;height:32pt;z-index:-251658752;visibility:visible" o:allowincell="f" filled="t" fillcolor="silver" stroked="t" strokeweight=".5pt">
            <v:imagedata r:id="rId87" o:title=""/>
          </v:shape>
        </w:pict>
      </w:r>
      <w:r w:rsidR="00F46F0C" w:rsidRPr="00697503">
        <w:rPr>
          <w:b/>
        </w:rPr>
        <w:t>Help!</w:t>
      </w:r>
      <w:r w:rsidR="00F46F0C" w:rsidRPr="00697503">
        <w:t xml:space="preserve">—Each Enrollment Reporting page has its own printable Help page, which can be viewed by clicking the question mark icon. </w:t>
      </w:r>
      <w:r w:rsidR="00580AE9">
        <w:t xml:space="preserve">To </w:t>
      </w:r>
      <w:r w:rsidR="00F46F0C" w:rsidRPr="00697503">
        <w:t>download all or part of the Help pages, click Download Help on the Menu page.</w:t>
      </w:r>
    </w:p>
    <w:p w14:paraId="6F6B13A0" w14:textId="77777777" w:rsidR="00F46F0C" w:rsidRPr="00697503" w:rsidRDefault="006F6A54" w:rsidP="00E37FFD">
      <w:pPr>
        <w:pStyle w:val="Heading2"/>
        <w:keepNext w:val="0"/>
      </w:pPr>
      <w:bookmarkStart w:id="342" w:name="_Toc116352961"/>
      <w:bookmarkStart w:id="343" w:name="_Toc153004731"/>
      <w:bookmarkStart w:id="344" w:name="_Toc241652876"/>
      <w:bookmarkStart w:id="345" w:name="_Toc333237948"/>
      <w:bookmarkStart w:id="346" w:name="_Toc340760952"/>
      <w:r>
        <w:t xml:space="preserve">Using </w:t>
      </w:r>
      <w:bookmarkEnd w:id="342"/>
      <w:bookmarkEnd w:id="343"/>
      <w:bookmarkEnd w:id="344"/>
      <w:r w:rsidR="00F4444F">
        <w:t>NSLDSFAP</w:t>
      </w:r>
      <w:r>
        <w:t xml:space="preserve"> Online</w:t>
      </w:r>
      <w:bookmarkEnd w:id="345"/>
      <w:bookmarkEnd w:id="346"/>
    </w:p>
    <w:p w14:paraId="6F6B13A1" w14:textId="77777777" w:rsidR="00F46F0C" w:rsidRPr="00697503" w:rsidRDefault="00C96F9D" w:rsidP="00E37FFD">
      <w:pPr>
        <w:spacing w:before="100" w:beforeAutospacing="1" w:after="100" w:afterAutospacing="1"/>
      </w:pPr>
      <w:r>
        <w:t xml:space="preserve">If you initiate your session with </w:t>
      </w:r>
      <w:r w:rsidR="00F757EC">
        <w:t>NSLDS</w:t>
      </w:r>
      <w:r w:rsidR="008C430F">
        <w:t>FAP,</w:t>
      </w:r>
      <w:r w:rsidR="00F757EC">
        <w:t xml:space="preserve"> </w:t>
      </w:r>
      <w:r>
        <w:t>log</w:t>
      </w:r>
      <w:r w:rsidR="008C430F">
        <w:t xml:space="preserve"> on</w:t>
      </w:r>
      <w:r>
        <w:t xml:space="preserve"> at the </w:t>
      </w:r>
      <w:hyperlink r:id="rId88" w:history="1">
        <w:r w:rsidRPr="0070027A">
          <w:rPr>
            <w:rStyle w:val="Hyperlink"/>
          </w:rPr>
          <w:t>https://www.nsldsfap.ed.gov/nslds_FAP/default.jsp</w:t>
        </w:r>
      </w:hyperlink>
      <w:r>
        <w:t xml:space="preserve"> address, </w:t>
      </w:r>
      <w:r w:rsidR="00F757EC">
        <w:t xml:space="preserve">the </w:t>
      </w:r>
      <w:r w:rsidR="00F757EC" w:rsidRPr="00F23CDF">
        <w:rPr>
          <w:b/>
        </w:rPr>
        <w:t>Click to Continue</w:t>
      </w:r>
      <w:r w:rsidR="00F757EC">
        <w:t xml:space="preserve"> </w:t>
      </w:r>
      <w:r>
        <w:t xml:space="preserve">page displays.  Click the button </w:t>
      </w:r>
      <w:r w:rsidR="00F757EC">
        <w:t xml:space="preserve">to connect to the FSA Login page and enter </w:t>
      </w:r>
      <w:r w:rsidR="00F46F0C" w:rsidRPr="00697503">
        <w:t>you</w:t>
      </w:r>
      <w:r w:rsidR="006F6A54">
        <w:t>r personally assigned</w:t>
      </w:r>
      <w:r w:rsidR="00F46F0C" w:rsidRPr="00697503">
        <w:t xml:space="preserve"> </w:t>
      </w:r>
      <w:r w:rsidR="000B6D93">
        <w:t xml:space="preserve">FSA </w:t>
      </w:r>
      <w:r w:rsidR="00E115D6">
        <w:t>U</w:t>
      </w:r>
      <w:r w:rsidR="00F46F0C" w:rsidRPr="00697503">
        <w:t xml:space="preserve">ser ID and </w:t>
      </w:r>
      <w:r w:rsidR="006F6A54">
        <w:t xml:space="preserve">personal </w:t>
      </w:r>
      <w:r w:rsidR="00F46F0C" w:rsidRPr="00697503">
        <w:t>password</w:t>
      </w:r>
      <w:r w:rsidR="00F757EC">
        <w:t>.</w:t>
      </w:r>
      <w:r w:rsidR="006F6A54">
        <w:t xml:space="preserve"> </w:t>
      </w:r>
      <w:r w:rsidR="009215C8">
        <w:t>Once your identit</w:t>
      </w:r>
      <w:r w:rsidR="00E115D6">
        <w:t>y is authenticated, you will be taken to the Organization selection page associated with your FSA User ID.</w:t>
      </w:r>
      <w:r w:rsidR="006F6A54">
        <w:t xml:space="preserve"> </w:t>
      </w:r>
      <w:r w:rsidR="00E115D6">
        <w:t>If your ID is for multiple schools, select the location for which you want access for this session.</w:t>
      </w:r>
    </w:p>
    <w:p w14:paraId="6F6B13A2" w14:textId="77777777" w:rsidR="00F757EC" w:rsidRDefault="005A5F0D" w:rsidP="00E37FFD">
      <w:pPr>
        <w:spacing w:before="100" w:beforeAutospacing="1" w:after="100" w:afterAutospacing="1"/>
      </w:pPr>
      <w:r>
        <w:pict w14:anchorId="6F6B3645">
          <v:shape id="_x0000_i1027" type="#_x0000_t75" style="width:462.35pt;height:252.6pt" o:bordertopcolor="this" o:borderleftcolor="this" o:borderbottomcolor="this" o:borderrightcolor="this">
            <v:imagedata r:id="rId89" o:title="log on"/>
            <w10:bordertop type="single" width="4"/>
            <w10:borderleft type="single" width="4"/>
            <w10:borderbottom type="single" width="4"/>
            <w10:borderright type="single" width="4"/>
          </v:shape>
        </w:pict>
      </w:r>
    </w:p>
    <w:p w14:paraId="6F6B13A3" w14:textId="77777777" w:rsidR="00A94B94" w:rsidRPr="006A35E0" w:rsidRDefault="00A94B94" w:rsidP="006A35E0">
      <w:pPr>
        <w:spacing w:before="120" w:after="100" w:afterAutospacing="1"/>
        <w:jc w:val="center"/>
        <w:rPr>
          <w:i/>
          <w:color w:val="000000"/>
          <w:szCs w:val="24"/>
        </w:rPr>
      </w:pPr>
      <w:bookmarkStart w:id="347" w:name="_Toc332982188"/>
      <w:bookmarkStart w:id="348" w:name="_Toc340761022"/>
      <w:r w:rsidRPr="006A35E0">
        <w:rPr>
          <w:i/>
        </w:rPr>
        <w:t xml:space="preserve">Figure </w:t>
      </w:r>
      <w:r w:rsidR="000031A0">
        <w:rPr>
          <w:i/>
        </w:rPr>
        <w:fldChar w:fldCharType="begin"/>
      </w:r>
      <w:r w:rsidR="000031A0">
        <w:rPr>
          <w:i/>
        </w:rPr>
        <w:instrText xml:space="preserve"> STYLEREF 1 \s </w:instrText>
      </w:r>
      <w:r w:rsidR="000031A0">
        <w:rPr>
          <w:i/>
        </w:rPr>
        <w:fldChar w:fldCharType="separate"/>
      </w:r>
      <w:r w:rsidR="009E3BC6">
        <w:rPr>
          <w:i/>
          <w:noProof/>
        </w:rPr>
        <w:t>3</w:t>
      </w:r>
      <w:r w:rsidR="000031A0">
        <w:rPr>
          <w:i/>
        </w:rPr>
        <w:fldChar w:fldCharType="end"/>
      </w:r>
      <w:r w:rsidR="000031A0">
        <w:rPr>
          <w:i/>
        </w:rPr>
        <w:noBreakHyphen/>
      </w:r>
      <w:r w:rsidR="000031A0">
        <w:rPr>
          <w:i/>
        </w:rPr>
        <w:fldChar w:fldCharType="begin"/>
      </w:r>
      <w:r w:rsidR="000031A0">
        <w:rPr>
          <w:i/>
        </w:rPr>
        <w:instrText xml:space="preserve"> SEQ Figure \* ARABIC \s 1 </w:instrText>
      </w:r>
      <w:r w:rsidR="000031A0">
        <w:rPr>
          <w:i/>
        </w:rPr>
        <w:fldChar w:fldCharType="separate"/>
      </w:r>
      <w:r w:rsidR="009E3BC6">
        <w:rPr>
          <w:i/>
          <w:noProof/>
        </w:rPr>
        <w:t>2</w:t>
      </w:r>
      <w:r w:rsidR="000031A0">
        <w:rPr>
          <w:i/>
        </w:rPr>
        <w:fldChar w:fldCharType="end"/>
      </w:r>
      <w:r w:rsidRPr="006A35E0">
        <w:rPr>
          <w:i/>
          <w:noProof/>
        </w:rPr>
        <w:t xml:space="preserve">, </w:t>
      </w:r>
      <w:r w:rsidR="00F4444F" w:rsidRPr="006A35E0">
        <w:rPr>
          <w:i/>
          <w:noProof/>
        </w:rPr>
        <w:t>NSLDS</w:t>
      </w:r>
      <w:bookmarkEnd w:id="347"/>
      <w:r w:rsidR="00026DC6" w:rsidRPr="006A35E0">
        <w:rPr>
          <w:i/>
          <w:noProof/>
        </w:rPr>
        <w:t xml:space="preserve"> Professional Access Web site after Log on</w:t>
      </w:r>
      <w:bookmarkEnd w:id="348"/>
    </w:p>
    <w:p w14:paraId="6F6B13A4" w14:textId="77777777" w:rsidR="00F46F0C" w:rsidRPr="00697503" w:rsidRDefault="006F6A54" w:rsidP="00E37FFD">
      <w:pPr>
        <w:spacing w:before="100" w:beforeAutospacing="1" w:after="100" w:afterAutospacing="1"/>
        <w:rPr>
          <w:color w:val="000000"/>
          <w:szCs w:val="24"/>
        </w:rPr>
      </w:pPr>
      <w:r>
        <w:rPr>
          <w:color w:val="000000"/>
          <w:szCs w:val="24"/>
        </w:rPr>
        <w:t xml:space="preserve">After </w:t>
      </w:r>
      <w:r w:rsidR="00E115D6">
        <w:rPr>
          <w:color w:val="000000"/>
          <w:szCs w:val="24"/>
        </w:rPr>
        <w:t xml:space="preserve">correctly entering the image on </w:t>
      </w:r>
      <w:r>
        <w:rPr>
          <w:color w:val="000000"/>
          <w:szCs w:val="24"/>
        </w:rPr>
        <w:t xml:space="preserve">the User </w:t>
      </w:r>
      <w:r w:rsidR="009C5AD3">
        <w:rPr>
          <w:color w:val="000000"/>
          <w:szCs w:val="24"/>
        </w:rPr>
        <w:t>Access Verification</w:t>
      </w:r>
      <w:r w:rsidR="00E115D6">
        <w:rPr>
          <w:color w:val="000000"/>
          <w:szCs w:val="24"/>
        </w:rPr>
        <w:t xml:space="preserve"> page</w:t>
      </w:r>
      <w:r w:rsidR="009C5AD3">
        <w:rPr>
          <w:color w:val="000000"/>
          <w:szCs w:val="24"/>
        </w:rPr>
        <w:t>, you will reach the main Menu</w:t>
      </w:r>
      <w:r w:rsidR="0082193E">
        <w:rPr>
          <w:color w:val="000000"/>
          <w:szCs w:val="24"/>
        </w:rPr>
        <w:t xml:space="preserve"> Page.</w:t>
      </w:r>
      <w:r w:rsidR="009C5AD3">
        <w:rPr>
          <w:color w:val="000000"/>
          <w:szCs w:val="24"/>
        </w:rPr>
        <w:t xml:space="preserve"> </w:t>
      </w:r>
    </w:p>
    <w:p w14:paraId="6F6B13A5" w14:textId="77777777" w:rsidR="00F46F0C" w:rsidRPr="00697503" w:rsidRDefault="005A5F0D" w:rsidP="00E37FFD">
      <w:pPr>
        <w:widowControl/>
        <w:spacing w:before="100" w:beforeAutospacing="1" w:after="100" w:afterAutospacing="1"/>
        <w:jc w:val="center"/>
      </w:pPr>
      <w:r>
        <w:rPr>
          <w:noProof/>
          <w:snapToGrid/>
        </w:rPr>
        <w:pict w14:anchorId="6F6B3646">
          <v:shape id="_x0000_i1028" type="#_x0000_t75" style="width:459.65pt;height:279.45pt" o:bordertopcolor="this" o:borderleftcolor="this" o:borderbottomcolor="this" o:borderrightcolor="this">
            <v:imagedata r:id="rId90" o:title="menu"/>
            <w10:bordertop type="single" width="4"/>
            <w10:borderleft type="single" width="4"/>
            <w10:borderbottom type="single" width="4"/>
            <w10:borderright type="single" width="4"/>
          </v:shape>
        </w:pict>
      </w:r>
      <w:r w:rsidR="00420988" w:rsidRPr="00420988" w:rsidDel="00420988">
        <w:rPr>
          <w:noProof/>
          <w:snapToGrid/>
        </w:rPr>
        <w:t xml:space="preserve"> </w:t>
      </w:r>
    </w:p>
    <w:p w14:paraId="6F6B13A6" w14:textId="77777777" w:rsidR="00F46F0C" w:rsidRPr="00697503" w:rsidRDefault="00A94B94" w:rsidP="00E37FFD">
      <w:pPr>
        <w:pStyle w:val="Caption"/>
        <w:spacing w:after="240"/>
      </w:pPr>
      <w:bookmarkStart w:id="349" w:name="_Toc332982189"/>
      <w:bookmarkStart w:id="350" w:name="_Toc340761023"/>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w:t>
      </w:r>
      <w:r w:rsidR="005A5F0D">
        <w:rPr>
          <w:noProof/>
        </w:rPr>
        <w:fldChar w:fldCharType="end"/>
      </w:r>
      <w:r>
        <w:t xml:space="preserve">, </w:t>
      </w:r>
      <w:r w:rsidR="00F4444F">
        <w:rPr>
          <w:noProof/>
        </w:rPr>
        <w:t>NSLDSFAP</w:t>
      </w:r>
      <w:r w:rsidRPr="00994D06">
        <w:rPr>
          <w:noProof/>
        </w:rPr>
        <w:t xml:space="preserve"> Menu</w:t>
      </w:r>
      <w:bookmarkEnd w:id="349"/>
      <w:bookmarkEnd w:id="350"/>
    </w:p>
    <w:p w14:paraId="6F6B13A7" w14:textId="77777777" w:rsidR="00010803" w:rsidRDefault="00010803" w:rsidP="00DA7AC3">
      <w:bookmarkStart w:id="351" w:name="_Toc116352962"/>
      <w:bookmarkStart w:id="352" w:name="_Toc153004732"/>
      <w:bookmarkStart w:id="353" w:name="_Toc241652877"/>
      <w:bookmarkStart w:id="354" w:name="_Toc333237949"/>
      <w:bookmarkStart w:id="355" w:name="_Toc411256063"/>
      <w:bookmarkStart w:id="356" w:name="_Toc411392664"/>
      <w:bookmarkStart w:id="357" w:name="_Toc411404898"/>
      <w:bookmarkStart w:id="358" w:name="_Toc411407337"/>
      <w:bookmarkStart w:id="359" w:name="_Toc468880460"/>
      <w:bookmarkStart w:id="360" w:name="_Toc468880563"/>
      <w:bookmarkStart w:id="361" w:name="_Toc535220956"/>
      <w:bookmarkStart w:id="362" w:name="_Toc535287736"/>
      <w:r>
        <w:rPr>
          <w:noProof/>
          <w:snapToGrid/>
        </w:rPr>
        <w:drawing>
          <wp:inline distT="0" distB="0" distL="0" distR="0" wp14:anchorId="6F6B3647" wp14:editId="6F6B3648">
            <wp:extent cx="5693434" cy="1656272"/>
            <wp:effectExtent l="95250" t="38100" r="97790" b="115570"/>
            <wp:docPr id="60" name="Diagram 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p w14:paraId="6F6B13A8" w14:textId="77777777" w:rsidR="00F46F0C" w:rsidRPr="00697503" w:rsidRDefault="00F46F0C" w:rsidP="00E37FFD">
      <w:pPr>
        <w:pStyle w:val="Heading2"/>
        <w:keepNext w:val="0"/>
      </w:pPr>
      <w:bookmarkStart w:id="363" w:name="_Toc340760953"/>
      <w:r w:rsidRPr="00697503">
        <w:t>Navigating</w:t>
      </w:r>
      <w:r w:rsidR="009C5AD3">
        <w:t xml:space="preserve"> NSLDSFAP</w:t>
      </w:r>
      <w:bookmarkEnd w:id="351"/>
      <w:bookmarkEnd w:id="352"/>
      <w:bookmarkEnd w:id="353"/>
      <w:bookmarkEnd w:id="354"/>
      <w:bookmarkEnd w:id="363"/>
    </w:p>
    <w:p w14:paraId="6F6B13A9" w14:textId="77777777" w:rsidR="00F46F0C" w:rsidRPr="00697503" w:rsidRDefault="00F46F0C" w:rsidP="00E37FFD">
      <w:pPr>
        <w:pStyle w:val="BodyText"/>
        <w:spacing w:before="100" w:beforeAutospacing="1" w:after="100" w:afterAutospacing="1"/>
      </w:pPr>
      <w:r w:rsidRPr="00697503">
        <w:t xml:space="preserve">The Navigation Bar is directly below the Navigation Tabs, and includes links to the other pages within the section. Your name and your </w:t>
      </w:r>
      <w:r w:rsidR="001D5B4E">
        <w:t>school</w:t>
      </w:r>
      <w:r w:rsidRPr="00697503">
        <w:t>’s name appear below the links. There are also icons and symbols to help you. Below is a list of what you might see.</w:t>
      </w:r>
    </w:p>
    <w:p w14:paraId="6F6B13AA" w14:textId="77777777" w:rsidR="00F46F0C" w:rsidRPr="00697503" w:rsidRDefault="00F46F0C" w:rsidP="00E37FFD">
      <w:pPr>
        <w:spacing w:before="100" w:beforeAutospacing="1" w:after="100" w:afterAutospacing="1"/>
        <w:jc w:val="center"/>
        <w:rPr>
          <w:rFonts w:ascii="Arial" w:hAnsi="Arial"/>
          <w:b/>
          <w:kern w:val="24"/>
        </w:rPr>
      </w:pPr>
      <w:r w:rsidRPr="00697503">
        <w:rPr>
          <w:rFonts w:ascii="Arial" w:hAnsi="Arial"/>
          <w:b/>
          <w:kern w:val="24"/>
        </w:rPr>
        <w:t>Legend of Icons and Symbols</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7560"/>
      </w:tblGrid>
      <w:tr w:rsidR="00F46F0C" w:rsidRPr="00697503" w14:paraId="6F6B13AD" w14:textId="77777777" w:rsidTr="00731D69">
        <w:trPr>
          <w:cantSplit/>
          <w:trHeight w:val="432"/>
          <w:tblHeader/>
        </w:trPr>
        <w:tc>
          <w:tcPr>
            <w:tcW w:w="1890" w:type="dxa"/>
            <w:shd w:val="clear" w:color="auto" w:fill="BFBFBF"/>
            <w:vAlign w:val="center"/>
          </w:tcPr>
          <w:p w14:paraId="6F6B13AB" w14:textId="77777777" w:rsidR="00F46F0C" w:rsidRPr="00697503" w:rsidRDefault="00F46F0C" w:rsidP="00731D69">
            <w:pPr>
              <w:spacing w:before="120" w:after="120"/>
              <w:jc w:val="center"/>
              <w:rPr>
                <w:b/>
                <w:kern w:val="24"/>
              </w:rPr>
            </w:pPr>
            <w:r w:rsidRPr="00697503">
              <w:rPr>
                <w:rFonts w:ascii="Arial" w:hAnsi="Arial"/>
                <w:b/>
                <w:kern w:val="24"/>
              </w:rPr>
              <w:t>Icon/Symbol</w:t>
            </w:r>
          </w:p>
        </w:tc>
        <w:tc>
          <w:tcPr>
            <w:tcW w:w="7560" w:type="dxa"/>
            <w:shd w:val="clear" w:color="auto" w:fill="BFBFBF"/>
            <w:vAlign w:val="center"/>
          </w:tcPr>
          <w:p w14:paraId="6F6B13AC" w14:textId="77777777" w:rsidR="00F46F0C" w:rsidRPr="00697503" w:rsidRDefault="00F46F0C" w:rsidP="00731D69">
            <w:pPr>
              <w:spacing w:before="120" w:after="120"/>
              <w:jc w:val="center"/>
              <w:rPr>
                <w:rFonts w:ascii="Arial" w:hAnsi="Arial"/>
                <w:b/>
                <w:kern w:val="24"/>
              </w:rPr>
            </w:pPr>
            <w:r w:rsidRPr="00697503">
              <w:rPr>
                <w:rFonts w:ascii="Arial" w:hAnsi="Arial"/>
                <w:b/>
                <w:kern w:val="24"/>
              </w:rPr>
              <w:t>Description</w:t>
            </w:r>
          </w:p>
        </w:tc>
      </w:tr>
      <w:tr w:rsidR="00F46F0C" w:rsidRPr="00697503" w14:paraId="6F6B13B0" w14:textId="77777777" w:rsidTr="00731D69">
        <w:trPr>
          <w:cantSplit/>
        </w:trPr>
        <w:tc>
          <w:tcPr>
            <w:tcW w:w="1890" w:type="dxa"/>
            <w:vAlign w:val="center"/>
          </w:tcPr>
          <w:p w14:paraId="6F6B13AE" w14:textId="77777777" w:rsidR="00F46F0C" w:rsidRPr="00697503" w:rsidRDefault="005A5F0D" w:rsidP="00731D69">
            <w:pPr>
              <w:spacing w:before="120" w:after="120"/>
              <w:jc w:val="center"/>
              <w:rPr>
                <w:b/>
                <w:kern w:val="24"/>
              </w:rPr>
            </w:pPr>
            <w:r>
              <w:rPr>
                <w:noProof/>
                <w:snapToGrid/>
                <w:kern w:val="24"/>
              </w:rPr>
              <w:pict w14:anchorId="6F6B3649">
                <v:shape id="_x0000_i1029" type="#_x0000_t75" alt="Contact" style="width:21pt;height:15.2pt;visibility:visible">
                  <v:imagedata r:id="rId96" o:title="Contact" cropright="-6291f"/>
                </v:shape>
              </w:pict>
            </w:r>
          </w:p>
        </w:tc>
        <w:tc>
          <w:tcPr>
            <w:tcW w:w="7560" w:type="dxa"/>
            <w:vAlign w:val="center"/>
          </w:tcPr>
          <w:p w14:paraId="6F6B13AF" w14:textId="77777777" w:rsidR="00F46F0C" w:rsidRPr="00697503" w:rsidRDefault="00F46F0C" w:rsidP="00731D69">
            <w:pPr>
              <w:spacing w:before="120" w:after="120"/>
              <w:rPr>
                <w:b/>
                <w:kern w:val="24"/>
              </w:rPr>
            </w:pPr>
            <w:r w:rsidRPr="00697503">
              <w:rPr>
                <w:kern w:val="24"/>
              </w:rPr>
              <w:t>Contact icon links you to the NSLDS contact information page for help by phone or e</w:t>
            </w:r>
            <w:r w:rsidR="00FB5CCD" w:rsidRPr="00697503">
              <w:rPr>
                <w:kern w:val="24"/>
              </w:rPr>
              <w:t>-</w:t>
            </w:r>
            <w:r w:rsidRPr="00697503">
              <w:rPr>
                <w:kern w:val="24"/>
              </w:rPr>
              <w:t>mail.</w:t>
            </w:r>
          </w:p>
        </w:tc>
      </w:tr>
      <w:tr w:rsidR="00F46F0C" w:rsidRPr="00697503" w14:paraId="6F6B13B3" w14:textId="77777777" w:rsidTr="00731D69">
        <w:trPr>
          <w:cantSplit/>
        </w:trPr>
        <w:tc>
          <w:tcPr>
            <w:tcW w:w="1890" w:type="dxa"/>
            <w:vAlign w:val="center"/>
          </w:tcPr>
          <w:p w14:paraId="6F6B13B1" w14:textId="77777777" w:rsidR="00F46F0C" w:rsidRPr="00697503" w:rsidRDefault="005A5F0D" w:rsidP="00731D69">
            <w:pPr>
              <w:spacing w:before="120" w:after="120"/>
              <w:jc w:val="center"/>
              <w:rPr>
                <w:b/>
                <w:kern w:val="24"/>
              </w:rPr>
            </w:pPr>
            <w:r>
              <w:rPr>
                <w:noProof/>
                <w:snapToGrid/>
                <w:kern w:val="24"/>
              </w:rPr>
              <w:pict w14:anchorId="6F6B364A">
                <v:shape id="_x0000_i1030" type="#_x0000_t75" alt="Help" style="width:18.7pt;height:15.2pt;visibility:visible">
                  <v:imagedata r:id="rId97" o:title="Help" croptop="-4139f"/>
                </v:shape>
              </w:pict>
            </w:r>
          </w:p>
        </w:tc>
        <w:tc>
          <w:tcPr>
            <w:tcW w:w="7560" w:type="dxa"/>
            <w:vAlign w:val="center"/>
          </w:tcPr>
          <w:p w14:paraId="6F6B13B2" w14:textId="77777777" w:rsidR="00F46F0C" w:rsidRPr="00697503" w:rsidRDefault="00F46F0C" w:rsidP="00731D69">
            <w:pPr>
              <w:spacing w:before="120" w:after="120"/>
              <w:rPr>
                <w:b/>
                <w:kern w:val="24"/>
              </w:rPr>
            </w:pPr>
            <w:r w:rsidRPr="00697503">
              <w:rPr>
                <w:kern w:val="24"/>
              </w:rPr>
              <w:t>Help icon links you to the specific Help page.</w:t>
            </w:r>
          </w:p>
        </w:tc>
      </w:tr>
      <w:tr w:rsidR="00F46F0C" w:rsidRPr="00697503" w14:paraId="6F6B13B6" w14:textId="77777777" w:rsidTr="00731D69">
        <w:trPr>
          <w:cantSplit/>
        </w:trPr>
        <w:tc>
          <w:tcPr>
            <w:tcW w:w="1890" w:type="dxa"/>
            <w:vAlign w:val="center"/>
          </w:tcPr>
          <w:p w14:paraId="6F6B13B4" w14:textId="77777777" w:rsidR="00F46F0C" w:rsidRPr="00697503" w:rsidRDefault="005A5F0D" w:rsidP="00731D69">
            <w:pPr>
              <w:spacing w:before="120" w:after="120"/>
              <w:jc w:val="center"/>
              <w:rPr>
                <w:b/>
                <w:kern w:val="24"/>
              </w:rPr>
            </w:pPr>
            <w:r>
              <w:rPr>
                <w:noProof/>
                <w:snapToGrid/>
                <w:kern w:val="24"/>
              </w:rPr>
              <w:pict w14:anchorId="6F6B364B">
                <v:shape id="_x0000_i1031" type="#_x0000_t75" alt="Exit" style="width:21.8pt;height:18.7pt;visibility:visible">
                  <v:imagedata r:id="rId98" o:title="Exit" croptop="-6117f" cropbottom="18787f" cropleft="9050f" cropright="10298f"/>
                </v:shape>
              </w:pict>
            </w:r>
          </w:p>
        </w:tc>
        <w:tc>
          <w:tcPr>
            <w:tcW w:w="7560" w:type="dxa"/>
            <w:vAlign w:val="center"/>
          </w:tcPr>
          <w:p w14:paraId="6F6B13B5" w14:textId="77777777" w:rsidR="00F46F0C" w:rsidRPr="00697503" w:rsidRDefault="00F46F0C" w:rsidP="00731D69">
            <w:pPr>
              <w:spacing w:before="120" w:after="120"/>
              <w:rPr>
                <w:b/>
                <w:kern w:val="24"/>
              </w:rPr>
            </w:pPr>
            <w:r w:rsidRPr="00697503">
              <w:rPr>
                <w:kern w:val="24"/>
              </w:rPr>
              <w:t xml:space="preserve">Exit icon </w:t>
            </w:r>
            <w:r w:rsidR="00026DC6">
              <w:rPr>
                <w:kern w:val="24"/>
              </w:rPr>
              <w:t xml:space="preserve">takes you back to the </w:t>
            </w:r>
            <w:r w:rsidRPr="00697503">
              <w:rPr>
                <w:kern w:val="24"/>
              </w:rPr>
              <w:t>log</w:t>
            </w:r>
            <w:r w:rsidR="003756A0">
              <w:rPr>
                <w:kern w:val="24"/>
              </w:rPr>
              <w:t xml:space="preserve">ged on page and does not close the browser. </w:t>
            </w:r>
            <w:r w:rsidR="003756A0" w:rsidRPr="003756A0">
              <w:rPr>
                <w:kern w:val="24"/>
                <w:szCs w:val="24"/>
              </w:rPr>
              <w:t>The L</w:t>
            </w:r>
            <w:r w:rsidR="003756A0" w:rsidRPr="00BF2454">
              <w:rPr>
                <w:color w:val="000000"/>
                <w:szCs w:val="24"/>
              </w:rPr>
              <w:t xml:space="preserve">ogoff function changed with the move of NSLDS behind AIMS. To ensure that you have properly signed off NSLDS you must close the web browser. Users may use the link </w:t>
            </w:r>
            <w:hyperlink r:id="rId99" w:history="1">
              <w:r w:rsidR="003756A0" w:rsidRPr="00BF2454">
                <w:rPr>
                  <w:rStyle w:val="Hyperlink"/>
                  <w:szCs w:val="24"/>
                </w:rPr>
                <w:t>LOGOFF FROM NSLDS AND AIMS</w:t>
              </w:r>
            </w:hyperlink>
            <w:r w:rsidR="003756A0" w:rsidRPr="00BF2454">
              <w:rPr>
                <w:color w:val="000000"/>
                <w:szCs w:val="24"/>
              </w:rPr>
              <w:t xml:space="preserve"> on the main menu to fully logoff NSLDS without closing the browser.</w:t>
            </w:r>
          </w:p>
        </w:tc>
      </w:tr>
      <w:tr w:rsidR="00F46F0C" w:rsidRPr="00697503" w14:paraId="6F6B13B9" w14:textId="77777777" w:rsidTr="00731D69">
        <w:trPr>
          <w:cantSplit/>
        </w:trPr>
        <w:tc>
          <w:tcPr>
            <w:tcW w:w="1890" w:type="dxa"/>
            <w:vAlign w:val="center"/>
          </w:tcPr>
          <w:p w14:paraId="6F6B13B7" w14:textId="77777777" w:rsidR="00F46F0C" w:rsidRPr="00697503" w:rsidRDefault="004C1C52" w:rsidP="00731D69">
            <w:pPr>
              <w:spacing w:before="120" w:after="120"/>
              <w:jc w:val="center"/>
              <w:rPr>
                <w:b/>
                <w:kern w:val="24"/>
              </w:rPr>
            </w:pPr>
            <w:r w:rsidRPr="00BF2454">
              <w:rPr>
                <w:noProof/>
                <w:snapToGrid/>
              </w:rPr>
              <w:drawing>
                <wp:inline distT="0" distB="0" distL="0" distR="0" wp14:anchorId="6F6B364C" wp14:editId="6F6B364D">
                  <wp:extent cx="571550" cy="373412"/>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1550" cy="373412"/>
                          </a:xfrm>
                          <a:prstGeom prst="rect">
                            <a:avLst/>
                          </a:prstGeom>
                        </pic:spPr>
                      </pic:pic>
                    </a:graphicData>
                  </a:graphic>
                </wp:inline>
              </w:drawing>
            </w:r>
          </w:p>
        </w:tc>
        <w:tc>
          <w:tcPr>
            <w:tcW w:w="7560" w:type="dxa"/>
            <w:vAlign w:val="center"/>
          </w:tcPr>
          <w:p w14:paraId="6F6B13B8" w14:textId="77777777" w:rsidR="00F46F0C" w:rsidRPr="00697503" w:rsidRDefault="00F46F0C" w:rsidP="00731D69">
            <w:pPr>
              <w:spacing w:before="120" w:after="120"/>
              <w:rPr>
                <w:b/>
                <w:kern w:val="24"/>
              </w:rPr>
            </w:pPr>
            <w:r w:rsidRPr="00697503">
              <w:rPr>
                <w:kern w:val="24"/>
              </w:rPr>
              <w:t>Colored tab with white text</w:t>
            </w:r>
            <w:r w:rsidR="001D33D5">
              <w:rPr>
                <w:kern w:val="24"/>
              </w:rPr>
              <w:t xml:space="preserve"> and links below the tab in the same color</w:t>
            </w:r>
            <w:r w:rsidRPr="00697503">
              <w:rPr>
                <w:kern w:val="24"/>
              </w:rPr>
              <w:t xml:space="preserve"> indicates that you are in the active subject area.</w:t>
            </w:r>
          </w:p>
        </w:tc>
      </w:tr>
      <w:tr w:rsidR="00F46F0C" w:rsidRPr="00697503" w14:paraId="6F6B13BC" w14:textId="77777777" w:rsidTr="00731D69">
        <w:trPr>
          <w:cantSplit/>
        </w:trPr>
        <w:tc>
          <w:tcPr>
            <w:tcW w:w="1890" w:type="dxa"/>
            <w:vAlign w:val="center"/>
          </w:tcPr>
          <w:p w14:paraId="6F6B13BA" w14:textId="77777777" w:rsidR="00F46F0C" w:rsidRPr="00697503" w:rsidRDefault="005A5F0D" w:rsidP="00731D69">
            <w:pPr>
              <w:spacing w:before="120" w:after="120"/>
              <w:jc w:val="center"/>
              <w:rPr>
                <w:b/>
                <w:kern w:val="24"/>
              </w:rPr>
            </w:pPr>
            <w:r>
              <w:rPr>
                <w:rFonts w:ascii="Arial" w:hAnsi="Arial" w:cs="Arial"/>
                <w:noProof/>
                <w:snapToGrid/>
                <w:color w:val="000000"/>
                <w:sz w:val="16"/>
                <w:szCs w:val="16"/>
              </w:rPr>
              <w:pict w14:anchorId="6F6B364E">
                <v:shape id="_x0000_i1032" type="#_x0000_t75" alt="Menu" style="width:45.55pt;height:26.45pt;visibility:visible">
                  <v:imagedata r:id="rId101" o:title="Menu"/>
                </v:shape>
              </w:pict>
            </w:r>
          </w:p>
        </w:tc>
        <w:tc>
          <w:tcPr>
            <w:tcW w:w="7560" w:type="dxa"/>
            <w:vAlign w:val="center"/>
          </w:tcPr>
          <w:p w14:paraId="6F6B13BB" w14:textId="77777777" w:rsidR="00F46F0C" w:rsidRPr="00697503" w:rsidRDefault="00B840E9" w:rsidP="00731D69">
            <w:pPr>
              <w:spacing w:before="120" w:after="120"/>
              <w:rPr>
                <w:b/>
                <w:kern w:val="24"/>
              </w:rPr>
            </w:pPr>
            <w:r w:rsidRPr="00697503">
              <w:rPr>
                <w:kern w:val="24"/>
              </w:rPr>
              <w:t>Blue</w:t>
            </w:r>
            <w:r w:rsidR="00F46F0C" w:rsidRPr="00697503">
              <w:rPr>
                <w:kern w:val="24"/>
              </w:rPr>
              <w:t xml:space="preserve"> tab with </w:t>
            </w:r>
            <w:r w:rsidRPr="00697503">
              <w:rPr>
                <w:kern w:val="24"/>
              </w:rPr>
              <w:t xml:space="preserve">white </w:t>
            </w:r>
            <w:r w:rsidR="00F46F0C" w:rsidRPr="00697503">
              <w:rPr>
                <w:kern w:val="24"/>
              </w:rPr>
              <w:t xml:space="preserve">text </w:t>
            </w:r>
            <w:r w:rsidR="004C1C52">
              <w:rPr>
                <w:kern w:val="24"/>
              </w:rPr>
              <w:t xml:space="preserve">takes you to the main menu </w:t>
            </w:r>
            <w:r w:rsidR="00F46F0C" w:rsidRPr="00697503">
              <w:rPr>
                <w:kern w:val="24"/>
              </w:rPr>
              <w:t>indicates that other subject areas are available to you by clicking that tab.</w:t>
            </w:r>
          </w:p>
        </w:tc>
      </w:tr>
      <w:tr w:rsidR="00F46F0C" w:rsidRPr="00697503" w14:paraId="6F6B13BF" w14:textId="77777777" w:rsidTr="00010803">
        <w:trPr>
          <w:cantSplit/>
        </w:trPr>
        <w:tc>
          <w:tcPr>
            <w:tcW w:w="1890" w:type="dxa"/>
            <w:tcBorders>
              <w:bottom w:val="single" w:sz="4" w:space="0" w:color="auto"/>
            </w:tcBorders>
            <w:vAlign w:val="center"/>
          </w:tcPr>
          <w:p w14:paraId="6F6B13BD" w14:textId="77777777" w:rsidR="00F46F0C" w:rsidRPr="00697503" w:rsidRDefault="00F46F0C" w:rsidP="00731D69">
            <w:pPr>
              <w:spacing w:before="120" w:after="120"/>
              <w:jc w:val="center"/>
              <w:rPr>
                <w:b/>
                <w:kern w:val="24"/>
              </w:rPr>
            </w:pPr>
            <w:r w:rsidRPr="00697503">
              <w:rPr>
                <w:rFonts w:ascii="Arial" w:hAnsi="Arial"/>
                <w:b/>
                <w:kern w:val="24"/>
                <w:bdr w:val="single" w:sz="6" w:space="0" w:color="auto"/>
                <w:shd w:val="clear" w:color="auto" w:fill="FFFF00"/>
              </w:rPr>
              <w:t>Help</w:t>
            </w:r>
          </w:p>
        </w:tc>
        <w:tc>
          <w:tcPr>
            <w:tcW w:w="7560" w:type="dxa"/>
            <w:tcBorders>
              <w:bottom w:val="single" w:sz="4" w:space="0" w:color="auto"/>
            </w:tcBorders>
            <w:vAlign w:val="center"/>
          </w:tcPr>
          <w:p w14:paraId="6F6B13BE" w14:textId="77777777" w:rsidR="00F46F0C" w:rsidRPr="00697503" w:rsidRDefault="00F46F0C" w:rsidP="00731D69">
            <w:pPr>
              <w:spacing w:before="120" w:after="120"/>
              <w:rPr>
                <w:b/>
                <w:kern w:val="24"/>
              </w:rPr>
            </w:pPr>
            <w:r w:rsidRPr="00697503">
              <w:rPr>
                <w:kern w:val="24"/>
              </w:rPr>
              <w:t>Popup text appears near the mouse pointer explaining an icon’s function.</w:t>
            </w:r>
            <w:r w:rsidRPr="00697503">
              <w:rPr>
                <w:kern w:val="24"/>
              </w:rPr>
              <w:br/>
              <w:t>(This is an example of that text.)</w:t>
            </w:r>
          </w:p>
        </w:tc>
      </w:tr>
      <w:tr w:rsidR="00F46F0C" w:rsidRPr="00697503" w14:paraId="6F6B13C2" w14:textId="77777777" w:rsidTr="00010803">
        <w:trPr>
          <w:cantSplit/>
        </w:trPr>
        <w:tc>
          <w:tcPr>
            <w:tcW w:w="1890" w:type="dxa"/>
            <w:tcBorders>
              <w:bottom w:val="single" w:sz="4" w:space="0" w:color="auto"/>
            </w:tcBorders>
            <w:vAlign w:val="center"/>
          </w:tcPr>
          <w:p w14:paraId="6F6B13C0" w14:textId="77777777" w:rsidR="00F46F0C" w:rsidRPr="00697503" w:rsidRDefault="00F46F0C" w:rsidP="00010803">
            <w:pPr>
              <w:keepNext/>
              <w:keepLines/>
              <w:spacing w:before="120" w:after="120"/>
              <w:jc w:val="center"/>
              <w:rPr>
                <w:b/>
                <w:kern w:val="24"/>
              </w:rPr>
            </w:pPr>
            <w:r w:rsidRPr="00697503">
              <w:rPr>
                <w:color w:val="0000FF"/>
                <w:kern w:val="24"/>
                <w:u w:val="single"/>
              </w:rPr>
              <w:t>LINK</w:t>
            </w:r>
          </w:p>
        </w:tc>
        <w:tc>
          <w:tcPr>
            <w:tcW w:w="7560" w:type="dxa"/>
            <w:tcBorders>
              <w:bottom w:val="single" w:sz="4" w:space="0" w:color="auto"/>
            </w:tcBorders>
            <w:vAlign w:val="center"/>
          </w:tcPr>
          <w:p w14:paraId="6F6B13C1" w14:textId="77777777" w:rsidR="00F46F0C" w:rsidRPr="00697503" w:rsidRDefault="00F46F0C" w:rsidP="00010803">
            <w:pPr>
              <w:keepNext/>
              <w:keepLines/>
              <w:spacing w:before="120" w:after="120"/>
              <w:rPr>
                <w:b/>
                <w:kern w:val="24"/>
              </w:rPr>
            </w:pPr>
            <w:r w:rsidRPr="00697503">
              <w:rPr>
                <w:kern w:val="24"/>
              </w:rPr>
              <w:t>Underlined blue text links you to additional information.</w:t>
            </w:r>
          </w:p>
        </w:tc>
      </w:tr>
      <w:tr w:rsidR="00F46F0C" w:rsidRPr="00697503" w14:paraId="6F6B13C5" w14:textId="77777777" w:rsidTr="00010803">
        <w:trPr>
          <w:cantSplit/>
        </w:trPr>
        <w:tc>
          <w:tcPr>
            <w:tcW w:w="1890" w:type="dxa"/>
            <w:tcBorders>
              <w:top w:val="single" w:sz="4" w:space="0" w:color="auto"/>
              <w:bottom w:val="single" w:sz="4" w:space="0" w:color="auto"/>
            </w:tcBorders>
            <w:vAlign w:val="center"/>
          </w:tcPr>
          <w:p w14:paraId="6F6B13C3" w14:textId="77777777" w:rsidR="00F46F0C" w:rsidRPr="00697503" w:rsidRDefault="005A5F0D" w:rsidP="00010803">
            <w:pPr>
              <w:keepNext/>
              <w:keepLines/>
              <w:spacing w:before="120" w:after="120"/>
              <w:jc w:val="center"/>
              <w:rPr>
                <w:b/>
                <w:kern w:val="24"/>
              </w:rPr>
            </w:pPr>
            <w:r>
              <w:rPr>
                <w:noProof/>
                <w:snapToGrid/>
                <w:kern w:val="24"/>
              </w:rPr>
              <w:pict w14:anchorId="6F6B364F">
                <v:shape id="_x0000_i1033" type="#_x0000_t75" alt="Back" style="width:18.7pt;height:18.7pt;visibility:visible">
                  <v:imagedata r:id="rId102" o:title="Back" cropright="-9688f"/>
                </v:shape>
              </w:pict>
            </w:r>
          </w:p>
        </w:tc>
        <w:tc>
          <w:tcPr>
            <w:tcW w:w="7560" w:type="dxa"/>
            <w:tcBorders>
              <w:top w:val="single" w:sz="4" w:space="0" w:color="auto"/>
              <w:bottom w:val="single" w:sz="4" w:space="0" w:color="auto"/>
            </w:tcBorders>
            <w:vAlign w:val="center"/>
          </w:tcPr>
          <w:p w14:paraId="6F6B13C4" w14:textId="77777777" w:rsidR="00F46F0C" w:rsidRPr="00697503" w:rsidRDefault="00F46F0C" w:rsidP="00010803">
            <w:pPr>
              <w:keepNext/>
              <w:keepLines/>
              <w:spacing w:before="120" w:after="120"/>
              <w:rPr>
                <w:b/>
                <w:kern w:val="24"/>
              </w:rPr>
            </w:pPr>
            <w:r w:rsidRPr="00697503">
              <w:rPr>
                <w:kern w:val="24"/>
              </w:rPr>
              <w:t xml:space="preserve">Left arrow icon returns you to a specified page. For example: </w:t>
            </w:r>
            <w:r w:rsidR="005A5F0D">
              <w:rPr>
                <w:noProof/>
                <w:snapToGrid/>
                <w:kern w:val="24"/>
              </w:rPr>
              <w:pict w14:anchorId="6F6B3650">
                <v:shape id="_x0000_i1034" type="#_x0000_t75" alt="Back" style="width:17.5pt;height:18.7pt;visibility:visible">
                  <v:imagedata r:id="rId102" o:title="Back"/>
                </v:shape>
              </w:pict>
            </w:r>
            <w:r w:rsidRPr="00697503">
              <w:rPr>
                <w:kern w:val="24"/>
              </w:rPr>
              <w:t xml:space="preserve"> Return to Menu.</w:t>
            </w:r>
          </w:p>
        </w:tc>
      </w:tr>
      <w:tr w:rsidR="00F46F0C" w:rsidRPr="00697503" w14:paraId="6F6B13C8" w14:textId="77777777" w:rsidTr="00731D69">
        <w:trPr>
          <w:cantSplit/>
        </w:trPr>
        <w:tc>
          <w:tcPr>
            <w:tcW w:w="1890" w:type="dxa"/>
            <w:tcBorders>
              <w:top w:val="nil"/>
            </w:tcBorders>
            <w:vAlign w:val="center"/>
          </w:tcPr>
          <w:p w14:paraId="6F6B13C6" w14:textId="77777777" w:rsidR="00F46F0C" w:rsidRPr="00697503" w:rsidRDefault="005A5F0D" w:rsidP="00731D69">
            <w:pPr>
              <w:spacing w:before="120" w:after="120"/>
              <w:jc w:val="center"/>
              <w:rPr>
                <w:b/>
                <w:kern w:val="24"/>
              </w:rPr>
            </w:pPr>
            <w:r>
              <w:rPr>
                <w:noProof/>
                <w:snapToGrid/>
                <w:kern w:val="24"/>
              </w:rPr>
              <w:pict w14:anchorId="6F6B3651">
                <v:shape id="_x0000_i1035" type="#_x0000_t75" alt="Next" style="width:18.7pt;height:18.7pt;visibility:visible">
                  <v:imagedata r:id="rId103" o:title="Next" cropright="-9688f"/>
                </v:shape>
              </w:pict>
            </w:r>
          </w:p>
        </w:tc>
        <w:tc>
          <w:tcPr>
            <w:tcW w:w="7560" w:type="dxa"/>
            <w:tcBorders>
              <w:top w:val="nil"/>
            </w:tcBorders>
            <w:vAlign w:val="center"/>
          </w:tcPr>
          <w:p w14:paraId="6F6B13C7" w14:textId="77777777" w:rsidR="00F46F0C" w:rsidRPr="00697503" w:rsidRDefault="00F46F0C" w:rsidP="00731D69">
            <w:pPr>
              <w:spacing w:before="120" w:after="120"/>
              <w:rPr>
                <w:b/>
                <w:kern w:val="24"/>
              </w:rPr>
            </w:pPr>
            <w:r w:rsidRPr="00697503">
              <w:rPr>
                <w:kern w:val="24"/>
              </w:rPr>
              <w:t xml:space="preserve">Right arrow icon links you to the next page in a series of pages. For example: </w:t>
            </w:r>
            <w:r w:rsidR="005A5F0D">
              <w:rPr>
                <w:noProof/>
                <w:snapToGrid/>
                <w:kern w:val="24"/>
              </w:rPr>
              <w:pict w14:anchorId="6F6B3652">
                <v:shape id="_x0000_i1036" type="#_x0000_t75" alt="Next" style="width:18.7pt;height:18.7pt;visibility:visible">
                  <v:imagedata r:id="rId103" o:title="Next" cropright="-9688f"/>
                </v:shape>
              </w:pict>
            </w:r>
            <w:r w:rsidRPr="00697503">
              <w:rPr>
                <w:kern w:val="24"/>
              </w:rPr>
              <w:t>Go to Report Log.</w:t>
            </w:r>
          </w:p>
        </w:tc>
      </w:tr>
      <w:tr w:rsidR="00F46F0C" w:rsidRPr="00697503" w14:paraId="6F6B13CB" w14:textId="77777777" w:rsidTr="00731D69">
        <w:trPr>
          <w:cantSplit/>
        </w:trPr>
        <w:tc>
          <w:tcPr>
            <w:tcW w:w="1890" w:type="dxa"/>
            <w:vAlign w:val="center"/>
          </w:tcPr>
          <w:p w14:paraId="6F6B13C9" w14:textId="77777777" w:rsidR="00F46F0C" w:rsidRPr="00697503" w:rsidRDefault="005A5F0D" w:rsidP="00731D69">
            <w:pPr>
              <w:spacing w:before="120" w:after="120"/>
              <w:jc w:val="center"/>
              <w:rPr>
                <w:b/>
                <w:kern w:val="24"/>
              </w:rPr>
            </w:pPr>
            <w:r>
              <w:rPr>
                <w:noProof/>
                <w:snapToGrid/>
                <w:kern w:val="24"/>
              </w:rPr>
              <w:pict w14:anchorId="6F6B3653">
                <v:shape id="_x0000_i1037" type="#_x0000_t75" alt="PrevGroup" style="width:17.5pt;height:18.7pt;visibility:visible">
                  <v:imagedata r:id="rId104" o:title="PrevGroup"/>
                </v:shape>
              </w:pict>
            </w:r>
          </w:p>
        </w:tc>
        <w:tc>
          <w:tcPr>
            <w:tcW w:w="7560" w:type="dxa"/>
            <w:vAlign w:val="center"/>
          </w:tcPr>
          <w:p w14:paraId="6F6B13CA" w14:textId="77777777" w:rsidR="00F46F0C" w:rsidRPr="00697503" w:rsidRDefault="00F46F0C" w:rsidP="00731D69">
            <w:pPr>
              <w:spacing w:before="120" w:after="120"/>
              <w:rPr>
                <w:b/>
                <w:kern w:val="24"/>
              </w:rPr>
            </w:pPr>
            <w:r w:rsidRPr="00697503">
              <w:rPr>
                <w:kern w:val="24"/>
              </w:rPr>
              <w:t>Previous group arrow icon links you to the previous list of items for this page.</w:t>
            </w:r>
          </w:p>
        </w:tc>
      </w:tr>
      <w:tr w:rsidR="00F46F0C" w:rsidRPr="00697503" w14:paraId="6F6B13CE" w14:textId="77777777" w:rsidTr="00731D69">
        <w:trPr>
          <w:cantSplit/>
        </w:trPr>
        <w:tc>
          <w:tcPr>
            <w:tcW w:w="1890" w:type="dxa"/>
            <w:vAlign w:val="center"/>
          </w:tcPr>
          <w:p w14:paraId="6F6B13CC" w14:textId="77777777" w:rsidR="00F46F0C" w:rsidRPr="00697503" w:rsidRDefault="005A5F0D" w:rsidP="00731D69">
            <w:pPr>
              <w:spacing w:before="120" w:after="120"/>
              <w:jc w:val="center"/>
              <w:rPr>
                <w:b/>
                <w:kern w:val="24"/>
              </w:rPr>
            </w:pPr>
            <w:r>
              <w:rPr>
                <w:noProof/>
                <w:snapToGrid/>
                <w:kern w:val="24"/>
              </w:rPr>
              <w:pict w14:anchorId="6F6B3654">
                <v:shape id="_x0000_i1038" type="#_x0000_t75" alt="NextGroup" style="width:17.5pt;height:18.7pt;visibility:visible">
                  <v:imagedata r:id="rId105" o:title="NextGroup"/>
                </v:shape>
              </w:pict>
            </w:r>
          </w:p>
        </w:tc>
        <w:tc>
          <w:tcPr>
            <w:tcW w:w="7560" w:type="dxa"/>
            <w:vAlign w:val="center"/>
          </w:tcPr>
          <w:p w14:paraId="6F6B13CD" w14:textId="77777777" w:rsidR="00F46F0C" w:rsidRPr="00697503" w:rsidRDefault="00F46F0C" w:rsidP="00731D69">
            <w:pPr>
              <w:spacing w:before="120" w:after="120"/>
              <w:rPr>
                <w:b/>
                <w:kern w:val="24"/>
              </w:rPr>
            </w:pPr>
            <w:r w:rsidRPr="00697503">
              <w:rPr>
                <w:kern w:val="24"/>
              </w:rPr>
              <w:t>Next group arrow icon links you to the next list of items for this page.</w:t>
            </w:r>
          </w:p>
        </w:tc>
      </w:tr>
      <w:tr w:rsidR="00F46F0C" w:rsidRPr="00697503" w14:paraId="6F6B13D1" w14:textId="77777777" w:rsidTr="00731D69">
        <w:trPr>
          <w:cantSplit/>
        </w:trPr>
        <w:tc>
          <w:tcPr>
            <w:tcW w:w="1890" w:type="dxa"/>
            <w:vAlign w:val="center"/>
          </w:tcPr>
          <w:p w14:paraId="6F6B13CF" w14:textId="77777777" w:rsidR="00F46F0C" w:rsidRPr="00697503" w:rsidRDefault="005A5F0D" w:rsidP="00731D69">
            <w:pPr>
              <w:spacing w:before="120" w:after="120"/>
              <w:jc w:val="center"/>
              <w:rPr>
                <w:b/>
                <w:kern w:val="24"/>
              </w:rPr>
            </w:pPr>
            <w:r>
              <w:rPr>
                <w:noProof/>
                <w:snapToGrid/>
                <w:kern w:val="24"/>
              </w:rPr>
              <w:pict w14:anchorId="6F6B3655">
                <v:shape id="_x0000_i1039" type="#_x0000_t75" alt="Alert" style="width:36.6pt;height:33.45pt;visibility:visible">
                  <v:imagedata r:id="rId106" o:title="Alert"/>
                </v:shape>
              </w:pict>
            </w:r>
          </w:p>
        </w:tc>
        <w:tc>
          <w:tcPr>
            <w:tcW w:w="7560" w:type="dxa"/>
            <w:vAlign w:val="center"/>
          </w:tcPr>
          <w:p w14:paraId="6F6B13D0" w14:textId="77777777" w:rsidR="00F46F0C" w:rsidRPr="00697503" w:rsidRDefault="00F46F0C" w:rsidP="00731D69">
            <w:pPr>
              <w:spacing w:before="120" w:after="120"/>
              <w:rPr>
                <w:b/>
                <w:kern w:val="24"/>
              </w:rPr>
            </w:pPr>
            <w:r w:rsidRPr="00697503">
              <w:rPr>
                <w:kern w:val="24"/>
              </w:rPr>
              <w:t>Alert symbol warns you of critical information that is not in error. For example: The borrower has defaulted loans.</w:t>
            </w:r>
          </w:p>
        </w:tc>
      </w:tr>
      <w:tr w:rsidR="00F46F0C" w:rsidRPr="00697503" w14:paraId="6F6B13D4" w14:textId="77777777" w:rsidTr="00731D69">
        <w:trPr>
          <w:cantSplit/>
        </w:trPr>
        <w:tc>
          <w:tcPr>
            <w:tcW w:w="1890" w:type="dxa"/>
            <w:vAlign w:val="center"/>
          </w:tcPr>
          <w:p w14:paraId="6F6B13D2" w14:textId="77777777" w:rsidR="00F46F0C" w:rsidRPr="00697503" w:rsidRDefault="005A5F0D" w:rsidP="00731D69">
            <w:pPr>
              <w:spacing w:before="120" w:after="120"/>
              <w:jc w:val="center"/>
              <w:rPr>
                <w:b/>
                <w:kern w:val="24"/>
              </w:rPr>
            </w:pPr>
            <w:r>
              <w:rPr>
                <w:noProof/>
                <w:snapToGrid/>
                <w:kern w:val="24"/>
              </w:rPr>
              <w:pict w14:anchorId="6F6B3656">
                <v:shape id="_x0000_i1040" type="#_x0000_t75" alt="Info" style="width:36.6pt;height:33.45pt;visibility:visible">
                  <v:imagedata r:id="rId107" o:title="Info"/>
                </v:shape>
              </w:pict>
            </w:r>
          </w:p>
        </w:tc>
        <w:tc>
          <w:tcPr>
            <w:tcW w:w="7560" w:type="dxa"/>
            <w:vAlign w:val="center"/>
          </w:tcPr>
          <w:p w14:paraId="6F6B13D3" w14:textId="77777777" w:rsidR="00F46F0C" w:rsidRPr="00697503" w:rsidRDefault="00F46F0C" w:rsidP="00731D69">
            <w:pPr>
              <w:spacing w:before="120" w:after="120"/>
              <w:rPr>
                <w:b/>
                <w:kern w:val="24"/>
              </w:rPr>
            </w:pPr>
            <w:r w:rsidRPr="00697503">
              <w:rPr>
                <w:kern w:val="24"/>
              </w:rPr>
              <w:t>Information symbol notifies you that additional facts are available. For example: The borrower has received Pell Grants.</w:t>
            </w:r>
          </w:p>
        </w:tc>
      </w:tr>
      <w:tr w:rsidR="00F46F0C" w:rsidRPr="00697503" w14:paraId="6F6B13D7" w14:textId="77777777" w:rsidTr="00731D69">
        <w:trPr>
          <w:cantSplit/>
        </w:trPr>
        <w:tc>
          <w:tcPr>
            <w:tcW w:w="1890" w:type="dxa"/>
            <w:vAlign w:val="center"/>
          </w:tcPr>
          <w:p w14:paraId="6F6B13D5" w14:textId="77777777" w:rsidR="00F46F0C" w:rsidRPr="00697503" w:rsidRDefault="005A5F0D" w:rsidP="00731D69">
            <w:pPr>
              <w:spacing w:before="120" w:after="120"/>
              <w:jc w:val="center"/>
              <w:rPr>
                <w:b/>
                <w:kern w:val="24"/>
              </w:rPr>
            </w:pPr>
            <w:r>
              <w:rPr>
                <w:noProof/>
                <w:snapToGrid/>
                <w:kern w:val="24"/>
              </w:rPr>
              <w:pict w14:anchorId="6F6B3657">
                <v:shape id="_x0000_i1041" type="#_x0000_t75" alt="error" style="width:36.6pt;height:33.45pt;visibility:visible">
                  <v:imagedata r:id="rId108" o:title="error"/>
                </v:shape>
              </w:pict>
            </w:r>
          </w:p>
        </w:tc>
        <w:tc>
          <w:tcPr>
            <w:tcW w:w="7560" w:type="dxa"/>
            <w:vAlign w:val="center"/>
          </w:tcPr>
          <w:p w14:paraId="6F6B13D6" w14:textId="77777777" w:rsidR="00F46F0C" w:rsidRPr="00697503" w:rsidRDefault="00F46F0C" w:rsidP="00731D69">
            <w:pPr>
              <w:spacing w:before="120" w:after="120"/>
              <w:rPr>
                <w:b/>
                <w:kern w:val="24"/>
              </w:rPr>
            </w:pPr>
            <w:r w:rsidRPr="00697503">
              <w:rPr>
                <w:kern w:val="24"/>
              </w:rPr>
              <w:t xml:space="preserve">Error symbol alerts you of an error. If the error is an entry error, the prompt for the box is displayed in bold </w:t>
            </w:r>
            <w:r w:rsidRPr="00697503">
              <w:rPr>
                <w:b/>
                <w:color w:val="FF0000"/>
                <w:kern w:val="24"/>
              </w:rPr>
              <w:t>RED</w:t>
            </w:r>
            <w:r w:rsidRPr="00697503">
              <w:rPr>
                <w:kern w:val="24"/>
              </w:rPr>
              <w:t>.</w:t>
            </w:r>
          </w:p>
        </w:tc>
      </w:tr>
      <w:tr w:rsidR="00F46F0C" w:rsidRPr="00697503" w14:paraId="6F6B13DA" w14:textId="77777777" w:rsidTr="00731D69">
        <w:trPr>
          <w:cantSplit/>
        </w:trPr>
        <w:tc>
          <w:tcPr>
            <w:tcW w:w="1890" w:type="dxa"/>
            <w:vAlign w:val="center"/>
          </w:tcPr>
          <w:p w14:paraId="6F6B13D8" w14:textId="77777777" w:rsidR="00F46F0C" w:rsidRPr="00697503" w:rsidRDefault="005A5F0D" w:rsidP="00731D69">
            <w:pPr>
              <w:spacing w:before="120" w:after="120"/>
              <w:jc w:val="center"/>
              <w:rPr>
                <w:kern w:val="24"/>
              </w:rPr>
            </w:pPr>
            <w:r>
              <w:rPr>
                <w:noProof/>
                <w:snapToGrid/>
                <w:kern w:val="24"/>
              </w:rPr>
              <w:pict w14:anchorId="6F6B3658">
                <v:shape id="_x0000_i1042" type="#_x0000_t75" alt="capint" style="width:10.5pt;height:9.75pt;visibility:visible">
                  <v:imagedata r:id="rId109" o:title="capint"/>
                </v:shape>
              </w:pict>
            </w:r>
          </w:p>
        </w:tc>
        <w:tc>
          <w:tcPr>
            <w:tcW w:w="7560" w:type="dxa"/>
            <w:vAlign w:val="center"/>
          </w:tcPr>
          <w:p w14:paraId="6F6B13D9" w14:textId="77777777" w:rsidR="00F46F0C" w:rsidRPr="00697503" w:rsidRDefault="00F46F0C" w:rsidP="00731D69">
            <w:pPr>
              <w:spacing w:before="120" w:after="120"/>
              <w:rPr>
                <w:kern w:val="24"/>
              </w:rPr>
            </w:pPr>
            <w:r w:rsidRPr="00697503">
              <w:rPr>
                <w:kern w:val="24"/>
              </w:rPr>
              <w:t>Capitalized Interest symbol notifies you that the identified Outstanding Principal Balance contains Capitalized Interest.</w:t>
            </w:r>
          </w:p>
        </w:tc>
      </w:tr>
      <w:tr w:rsidR="00F46F0C" w:rsidRPr="00697503" w14:paraId="6F6B13DD" w14:textId="77777777" w:rsidTr="00731D69">
        <w:trPr>
          <w:cantSplit/>
        </w:trPr>
        <w:tc>
          <w:tcPr>
            <w:tcW w:w="1890" w:type="dxa"/>
            <w:vAlign w:val="center"/>
          </w:tcPr>
          <w:p w14:paraId="6F6B13DB" w14:textId="77777777" w:rsidR="00F46F0C" w:rsidRPr="00697503" w:rsidRDefault="005A5F0D" w:rsidP="00731D69">
            <w:pPr>
              <w:spacing w:before="120" w:after="120"/>
              <w:jc w:val="center"/>
              <w:rPr>
                <w:kern w:val="24"/>
              </w:rPr>
            </w:pPr>
            <w:r>
              <w:rPr>
                <w:noProof/>
                <w:snapToGrid/>
                <w:kern w:val="24"/>
              </w:rPr>
              <w:pict w14:anchorId="6F6B3659">
                <v:shape id="_x0000_i1043" type="#_x0000_t75" alt="lock" style="width:18.7pt;height:18.7pt;visibility:visible">
                  <v:imagedata r:id="rId110" o:title="lock"/>
                </v:shape>
              </w:pict>
            </w:r>
          </w:p>
        </w:tc>
        <w:tc>
          <w:tcPr>
            <w:tcW w:w="7560" w:type="dxa"/>
            <w:vAlign w:val="center"/>
          </w:tcPr>
          <w:p w14:paraId="6F6B13DC" w14:textId="77777777" w:rsidR="00F46F0C" w:rsidRPr="00697503" w:rsidRDefault="00F46F0C" w:rsidP="00731D69">
            <w:pPr>
              <w:spacing w:before="120" w:after="120"/>
              <w:rPr>
                <w:kern w:val="24"/>
              </w:rPr>
            </w:pPr>
            <w:r w:rsidRPr="00697503">
              <w:rPr>
                <w:kern w:val="24"/>
              </w:rPr>
              <w:t>Lock icon indicates the loan is locked and cannot be updated.</w:t>
            </w:r>
          </w:p>
        </w:tc>
      </w:tr>
      <w:tr w:rsidR="00F46F0C" w:rsidRPr="00697503" w14:paraId="6F6B13E0" w14:textId="77777777" w:rsidTr="00731D69">
        <w:trPr>
          <w:cantSplit/>
        </w:trPr>
        <w:tc>
          <w:tcPr>
            <w:tcW w:w="1890" w:type="dxa"/>
            <w:vAlign w:val="center"/>
          </w:tcPr>
          <w:p w14:paraId="6F6B13DE" w14:textId="77777777" w:rsidR="00F46F0C" w:rsidRPr="00697503" w:rsidRDefault="005A5F0D" w:rsidP="00731D69">
            <w:pPr>
              <w:spacing w:before="120" w:after="120"/>
              <w:jc w:val="center"/>
              <w:rPr>
                <w:b/>
                <w:kern w:val="24"/>
              </w:rPr>
            </w:pPr>
            <w:r>
              <w:rPr>
                <w:noProof/>
                <w:snapToGrid/>
                <w:kern w:val="24"/>
              </w:rPr>
              <w:pict w14:anchorId="6F6B365A">
                <v:shape id="_x0000_i1044" type="#_x0000_t75" alt="history" style="width:14.8pt;height:14.8pt;visibility:visible">
                  <v:imagedata r:id="rId111" o:title="history" cropright="-6554f"/>
                </v:shape>
              </w:pict>
            </w:r>
          </w:p>
        </w:tc>
        <w:tc>
          <w:tcPr>
            <w:tcW w:w="7560" w:type="dxa"/>
            <w:vAlign w:val="center"/>
          </w:tcPr>
          <w:p w14:paraId="6F6B13DF" w14:textId="77777777" w:rsidR="00F46F0C" w:rsidRPr="00697503" w:rsidRDefault="00F46F0C" w:rsidP="00731D69">
            <w:pPr>
              <w:spacing w:before="120" w:after="120"/>
              <w:rPr>
                <w:b/>
                <w:kern w:val="24"/>
              </w:rPr>
            </w:pPr>
            <w:r w:rsidRPr="00697503">
              <w:rPr>
                <w:kern w:val="24"/>
              </w:rPr>
              <w:t>History icon links you to the Borrower Name History page or Borrower SSN History page if history exists in the database.</w:t>
            </w:r>
          </w:p>
        </w:tc>
      </w:tr>
      <w:tr w:rsidR="00F46F0C" w:rsidRPr="00697503" w14:paraId="6F6B13E3" w14:textId="77777777" w:rsidTr="00731D69">
        <w:trPr>
          <w:cantSplit/>
        </w:trPr>
        <w:tc>
          <w:tcPr>
            <w:tcW w:w="1890" w:type="dxa"/>
            <w:vAlign w:val="center"/>
          </w:tcPr>
          <w:p w14:paraId="6F6B13E1" w14:textId="77777777" w:rsidR="00F46F0C" w:rsidRPr="00697503" w:rsidRDefault="005A5F0D" w:rsidP="00731D69">
            <w:pPr>
              <w:spacing w:before="120" w:after="120"/>
              <w:jc w:val="center"/>
              <w:rPr>
                <w:b/>
                <w:kern w:val="24"/>
              </w:rPr>
            </w:pPr>
            <w:r>
              <w:rPr>
                <w:noProof/>
                <w:snapToGrid/>
                <w:kern w:val="24"/>
              </w:rPr>
              <w:pict w14:anchorId="6F6B365B">
                <v:shape id="_x0000_i1045" type="#_x0000_t75" alt="num_bull" style="width:18.7pt;height:12.85pt;visibility:visible">
                  <v:imagedata r:id="rId112" o:title="num_bull"/>
                </v:shape>
              </w:pict>
            </w:r>
          </w:p>
        </w:tc>
        <w:tc>
          <w:tcPr>
            <w:tcW w:w="7560" w:type="dxa"/>
            <w:vAlign w:val="center"/>
          </w:tcPr>
          <w:p w14:paraId="6F6B13E2" w14:textId="77777777" w:rsidR="00F46F0C" w:rsidRPr="00697503" w:rsidRDefault="00F46F0C" w:rsidP="00731D69">
            <w:pPr>
              <w:spacing w:before="120" w:after="120"/>
              <w:rPr>
                <w:b/>
                <w:kern w:val="24"/>
              </w:rPr>
            </w:pPr>
            <w:r w:rsidRPr="00697503">
              <w:rPr>
                <w:kern w:val="24"/>
              </w:rPr>
              <w:t>Active Bullet Number icon allows you to update, delete, or see more detail.</w:t>
            </w:r>
            <w:r w:rsidRPr="00697503">
              <w:rPr>
                <w:kern w:val="24"/>
              </w:rPr>
              <w:br/>
              <w:t>Blue is the active selection color.</w:t>
            </w:r>
          </w:p>
        </w:tc>
      </w:tr>
      <w:tr w:rsidR="00F46F0C" w:rsidRPr="00697503" w14:paraId="6F6B13E6" w14:textId="77777777" w:rsidTr="00731D69">
        <w:trPr>
          <w:cantSplit/>
        </w:trPr>
        <w:tc>
          <w:tcPr>
            <w:tcW w:w="1890" w:type="dxa"/>
            <w:vAlign w:val="center"/>
          </w:tcPr>
          <w:p w14:paraId="6F6B13E4" w14:textId="77777777" w:rsidR="00F46F0C" w:rsidRPr="00697503" w:rsidRDefault="005A5F0D" w:rsidP="00731D69">
            <w:pPr>
              <w:spacing w:before="120" w:after="120"/>
              <w:jc w:val="center"/>
              <w:rPr>
                <w:b/>
                <w:kern w:val="24"/>
              </w:rPr>
            </w:pPr>
            <w:r>
              <w:rPr>
                <w:noProof/>
                <w:snapToGrid/>
                <w:kern w:val="24"/>
              </w:rPr>
              <w:pict w14:anchorId="6F6B365C">
                <v:shape id="_x0000_i1046" type="#_x0000_t75" alt="bullin1" style="width:18.7pt;height:11.3pt;visibility:visible">
                  <v:imagedata r:id="rId113" o:title="bullin1" cropright="-6554f"/>
                </v:shape>
              </w:pict>
            </w:r>
          </w:p>
        </w:tc>
        <w:tc>
          <w:tcPr>
            <w:tcW w:w="7560" w:type="dxa"/>
            <w:vAlign w:val="center"/>
          </w:tcPr>
          <w:p w14:paraId="6F6B13E5" w14:textId="77777777" w:rsidR="00F46F0C" w:rsidRPr="00697503" w:rsidRDefault="00F46F0C" w:rsidP="00731D69">
            <w:pPr>
              <w:spacing w:before="120" w:after="120"/>
              <w:rPr>
                <w:b/>
                <w:kern w:val="24"/>
              </w:rPr>
            </w:pPr>
            <w:r w:rsidRPr="00697503">
              <w:rPr>
                <w:kern w:val="24"/>
              </w:rPr>
              <w:t>Inactive Bullet Number indicates that no additional information is available regarding this item.</w:t>
            </w:r>
          </w:p>
        </w:tc>
      </w:tr>
      <w:tr w:rsidR="00F46F0C" w:rsidRPr="00697503" w14:paraId="6F6B13E9" w14:textId="77777777" w:rsidTr="00731D69">
        <w:trPr>
          <w:cantSplit/>
        </w:trPr>
        <w:tc>
          <w:tcPr>
            <w:tcW w:w="1890" w:type="dxa"/>
            <w:vAlign w:val="center"/>
          </w:tcPr>
          <w:p w14:paraId="6F6B13E7" w14:textId="77777777" w:rsidR="00F46F0C" w:rsidRPr="00697503" w:rsidRDefault="005A5F0D" w:rsidP="00731D69">
            <w:pPr>
              <w:spacing w:before="120" w:after="120"/>
              <w:jc w:val="center"/>
              <w:rPr>
                <w:b/>
                <w:kern w:val="24"/>
              </w:rPr>
            </w:pPr>
            <w:r>
              <w:rPr>
                <w:noProof/>
                <w:snapToGrid/>
                <w:kern w:val="24"/>
              </w:rPr>
              <w:pict w14:anchorId="6F6B365D">
                <v:shape id="_x0000_i1047" type="#_x0000_t75" alt="plus" style="width:18.7pt;height:11.3pt;visibility:visible">
                  <v:imagedata r:id="rId114" o:title="plus" cropright="-9175f"/>
                </v:shape>
              </w:pict>
            </w:r>
          </w:p>
        </w:tc>
        <w:tc>
          <w:tcPr>
            <w:tcW w:w="7560" w:type="dxa"/>
            <w:vAlign w:val="center"/>
          </w:tcPr>
          <w:p w14:paraId="6F6B13E8" w14:textId="77777777" w:rsidR="00F46F0C" w:rsidRPr="00697503" w:rsidRDefault="00F46F0C" w:rsidP="00731D69">
            <w:pPr>
              <w:spacing w:before="120" w:after="120"/>
              <w:rPr>
                <w:b/>
                <w:kern w:val="24"/>
              </w:rPr>
            </w:pPr>
            <w:r w:rsidRPr="00697503">
              <w:rPr>
                <w:kern w:val="24"/>
              </w:rPr>
              <w:t>Plus symbol provides you more detailed information. It is activated when the mouse pointer is on the symbol.</w:t>
            </w:r>
          </w:p>
        </w:tc>
      </w:tr>
      <w:tr w:rsidR="00F46F0C" w:rsidRPr="00697503" w14:paraId="6F6B13EC" w14:textId="77777777" w:rsidTr="00731D69">
        <w:trPr>
          <w:cantSplit/>
        </w:trPr>
        <w:tc>
          <w:tcPr>
            <w:tcW w:w="1890" w:type="dxa"/>
            <w:vAlign w:val="center"/>
          </w:tcPr>
          <w:p w14:paraId="6F6B13EA" w14:textId="77777777" w:rsidR="00F46F0C" w:rsidRPr="00697503" w:rsidRDefault="005A5F0D" w:rsidP="00731D69">
            <w:pPr>
              <w:spacing w:before="120" w:after="120"/>
              <w:jc w:val="center"/>
              <w:rPr>
                <w:b/>
                <w:kern w:val="24"/>
              </w:rPr>
            </w:pPr>
            <w:r>
              <w:rPr>
                <w:noProof/>
                <w:snapToGrid/>
                <w:kern w:val="24"/>
              </w:rPr>
              <w:pict w14:anchorId="6F6B365E">
                <v:shape id="_x0000_i1048" type="#_x0000_t75" style="width:24.5pt;height:24.5pt;visibility:visible">
                  <v:imagedata r:id="rId115" o:title=""/>
                </v:shape>
              </w:pict>
            </w:r>
          </w:p>
        </w:tc>
        <w:tc>
          <w:tcPr>
            <w:tcW w:w="7560" w:type="dxa"/>
            <w:vAlign w:val="center"/>
          </w:tcPr>
          <w:p w14:paraId="6F6B13EB" w14:textId="77777777" w:rsidR="00F46F0C" w:rsidRPr="00697503" w:rsidRDefault="00F46F0C" w:rsidP="00731D69">
            <w:pPr>
              <w:spacing w:before="120" w:after="120"/>
              <w:rPr>
                <w:b/>
                <w:kern w:val="24"/>
              </w:rPr>
            </w:pPr>
            <w:r w:rsidRPr="00697503">
              <w:rPr>
                <w:kern w:val="24"/>
              </w:rPr>
              <w:t>Report Log Page icon links you to the Report Log.</w:t>
            </w:r>
          </w:p>
        </w:tc>
      </w:tr>
      <w:tr w:rsidR="00F46F0C" w:rsidRPr="00697503" w14:paraId="6F6B13EF" w14:textId="77777777" w:rsidTr="00731D69">
        <w:trPr>
          <w:cantSplit/>
        </w:trPr>
        <w:tc>
          <w:tcPr>
            <w:tcW w:w="1890" w:type="dxa"/>
            <w:vAlign w:val="center"/>
          </w:tcPr>
          <w:p w14:paraId="6F6B13ED" w14:textId="77777777" w:rsidR="00F46F0C" w:rsidRPr="00697503" w:rsidRDefault="005A5F0D" w:rsidP="00731D69">
            <w:pPr>
              <w:spacing w:before="120" w:after="120"/>
              <w:jc w:val="center"/>
              <w:rPr>
                <w:b/>
                <w:kern w:val="24"/>
              </w:rPr>
            </w:pPr>
            <w:r>
              <w:rPr>
                <w:noProof/>
                <w:snapToGrid/>
                <w:kern w:val="24"/>
              </w:rPr>
              <w:pict w14:anchorId="6F6B365F">
                <v:shape id="_x0000_i1049" type="#_x0000_t75" alt="email2" style="width:26.45pt;height:18.7pt;visibility:visible">
                  <v:imagedata r:id="rId116" o:title="email2" croptop="-6117f" cropbottom="22719f" cropright="6899f"/>
                </v:shape>
              </w:pict>
            </w:r>
          </w:p>
        </w:tc>
        <w:tc>
          <w:tcPr>
            <w:tcW w:w="7560" w:type="dxa"/>
            <w:vAlign w:val="center"/>
          </w:tcPr>
          <w:p w14:paraId="6F6B13EE" w14:textId="77777777" w:rsidR="00F46F0C" w:rsidRPr="00697503" w:rsidRDefault="00F46F0C" w:rsidP="00731D69">
            <w:pPr>
              <w:spacing w:before="120" w:after="120"/>
              <w:rPr>
                <w:b/>
                <w:kern w:val="24"/>
              </w:rPr>
            </w:pPr>
            <w:r w:rsidRPr="00697503">
              <w:rPr>
                <w:kern w:val="24"/>
              </w:rPr>
              <w:t>E-mail icon links you to e-mail.</w:t>
            </w:r>
          </w:p>
        </w:tc>
      </w:tr>
      <w:tr w:rsidR="00F46F0C" w:rsidRPr="00697503" w14:paraId="6F6B13F2" w14:textId="77777777" w:rsidTr="00731D69">
        <w:trPr>
          <w:cantSplit/>
        </w:trPr>
        <w:tc>
          <w:tcPr>
            <w:tcW w:w="1890" w:type="dxa"/>
            <w:vAlign w:val="center"/>
          </w:tcPr>
          <w:p w14:paraId="6F6B13F0" w14:textId="77777777" w:rsidR="00F46F0C" w:rsidRPr="00697503" w:rsidRDefault="005A5F0D" w:rsidP="00731D69">
            <w:pPr>
              <w:spacing w:before="120" w:after="120"/>
              <w:jc w:val="center"/>
              <w:rPr>
                <w:b/>
                <w:kern w:val="24"/>
              </w:rPr>
            </w:pPr>
            <w:r>
              <w:rPr>
                <w:noProof/>
                <w:snapToGrid/>
                <w:kern w:val="24"/>
              </w:rPr>
              <w:pict w14:anchorId="6F6B3660">
                <v:shape id="_x0000_i1050" type="#_x0000_t75" alt="glossary" style="width:18.7pt;height:18.7pt;visibility:visible">
                  <v:imagedata r:id="rId117" o:title="glossary"/>
                </v:shape>
              </w:pict>
            </w:r>
          </w:p>
        </w:tc>
        <w:tc>
          <w:tcPr>
            <w:tcW w:w="7560" w:type="dxa"/>
            <w:vAlign w:val="center"/>
          </w:tcPr>
          <w:p w14:paraId="6F6B13F1" w14:textId="77777777" w:rsidR="00F46F0C" w:rsidRPr="00697503" w:rsidRDefault="00F46F0C" w:rsidP="00731D69">
            <w:pPr>
              <w:spacing w:before="120" w:after="120"/>
              <w:rPr>
                <w:b/>
                <w:kern w:val="24"/>
              </w:rPr>
            </w:pPr>
            <w:r w:rsidRPr="00697503">
              <w:rPr>
                <w:kern w:val="24"/>
              </w:rPr>
              <w:t>Glossary icon links you to the Glossary page.</w:t>
            </w:r>
          </w:p>
        </w:tc>
      </w:tr>
      <w:tr w:rsidR="00F46F0C" w:rsidRPr="00697503" w14:paraId="6F6B13F5" w14:textId="77777777" w:rsidTr="00731D69">
        <w:trPr>
          <w:cantSplit/>
        </w:trPr>
        <w:tc>
          <w:tcPr>
            <w:tcW w:w="1890" w:type="dxa"/>
            <w:vAlign w:val="center"/>
          </w:tcPr>
          <w:p w14:paraId="6F6B13F3" w14:textId="77777777" w:rsidR="00F46F0C" w:rsidRPr="00697503" w:rsidRDefault="00F46F0C" w:rsidP="00731D69">
            <w:pPr>
              <w:spacing w:before="120" w:after="120"/>
              <w:jc w:val="center"/>
              <w:rPr>
                <w:b/>
                <w:kern w:val="24"/>
              </w:rPr>
            </w:pPr>
            <w:r w:rsidRPr="00697503">
              <w:rPr>
                <w:kern w:val="24"/>
              </w:rPr>
              <w:object w:dxaOrig="540" w:dyaOrig="562" w14:anchorId="6F6B3661">
                <v:shape id="_x0000_i1051" type="#_x0000_t75" style="width:26.45pt;height:28pt" o:ole="" fillcolor="window">
                  <v:imagedata r:id="rId118" o:title=""/>
                </v:shape>
                <o:OLEObject Type="Embed" ProgID="CorelPhotoPaint.Image.7" ShapeID="_x0000_i1051" DrawAspect="Content" ObjectID="_1425727211" r:id="rId119">
                  <o:FieldCodes>\s</o:FieldCodes>
                </o:OLEObject>
              </w:object>
            </w:r>
          </w:p>
        </w:tc>
        <w:tc>
          <w:tcPr>
            <w:tcW w:w="7560" w:type="dxa"/>
            <w:vAlign w:val="center"/>
          </w:tcPr>
          <w:p w14:paraId="6F6B13F4" w14:textId="77777777" w:rsidR="00F46F0C" w:rsidRPr="00697503" w:rsidRDefault="00F46F0C" w:rsidP="00731D69">
            <w:pPr>
              <w:spacing w:before="120" w:after="120"/>
              <w:rPr>
                <w:b/>
                <w:kern w:val="24"/>
              </w:rPr>
            </w:pPr>
            <w:r w:rsidRPr="00697503">
              <w:rPr>
                <w:kern w:val="24"/>
              </w:rPr>
              <w:t>Print icon allows you to print the Help page.</w:t>
            </w:r>
          </w:p>
        </w:tc>
      </w:tr>
      <w:tr w:rsidR="00F46F0C" w:rsidRPr="00697503" w14:paraId="6F6B13F8" w14:textId="77777777" w:rsidTr="00731D69">
        <w:trPr>
          <w:cantSplit/>
        </w:trPr>
        <w:tc>
          <w:tcPr>
            <w:tcW w:w="1890" w:type="dxa"/>
            <w:vAlign w:val="center"/>
          </w:tcPr>
          <w:p w14:paraId="6F6B13F6" w14:textId="77777777" w:rsidR="00F46F0C" w:rsidRPr="00697503" w:rsidRDefault="005A5F0D" w:rsidP="00731D69">
            <w:pPr>
              <w:spacing w:before="120" w:after="120"/>
              <w:jc w:val="center"/>
              <w:rPr>
                <w:b/>
                <w:kern w:val="24"/>
              </w:rPr>
            </w:pPr>
            <w:r>
              <w:rPr>
                <w:noProof/>
                <w:snapToGrid/>
                <w:kern w:val="24"/>
              </w:rPr>
              <w:pict w14:anchorId="6F6B3662">
                <v:shape id="_x0000_i1052" type="#_x0000_t75" alt="close" style="width:53.3pt;height:15.2pt;visibility:visible">
                  <v:imagedata r:id="rId120" o:title="close"/>
                </v:shape>
              </w:pict>
            </w:r>
          </w:p>
        </w:tc>
        <w:tc>
          <w:tcPr>
            <w:tcW w:w="7560" w:type="dxa"/>
            <w:vAlign w:val="center"/>
          </w:tcPr>
          <w:p w14:paraId="6F6B13F7" w14:textId="77777777" w:rsidR="00F46F0C" w:rsidRPr="00697503" w:rsidRDefault="00F46F0C" w:rsidP="00731D69">
            <w:pPr>
              <w:spacing w:before="120" w:after="120"/>
              <w:rPr>
                <w:b/>
                <w:kern w:val="24"/>
              </w:rPr>
            </w:pPr>
            <w:r w:rsidRPr="00697503">
              <w:rPr>
                <w:kern w:val="24"/>
              </w:rPr>
              <w:t>Close icon allows you to close the Help page.</w:t>
            </w:r>
          </w:p>
        </w:tc>
      </w:tr>
    </w:tbl>
    <w:p w14:paraId="6F6B13F9" w14:textId="77777777" w:rsidR="000A7D03" w:rsidRPr="00697503" w:rsidRDefault="000A7D03" w:rsidP="00D43E8D">
      <w:pPr>
        <w:pStyle w:val="Heading2"/>
        <w:keepLines/>
      </w:pPr>
      <w:bookmarkStart w:id="364" w:name="_Toc241652878"/>
      <w:bookmarkStart w:id="365" w:name="_Toc333237950"/>
      <w:bookmarkStart w:id="366" w:name="_Ref339365833"/>
      <w:bookmarkStart w:id="367" w:name="_Toc340760954"/>
      <w:r w:rsidRPr="00697503">
        <w:t>Viewing Enrollment Data for a Student</w:t>
      </w:r>
      <w:bookmarkEnd w:id="364"/>
      <w:bookmarkEnd w:id="365"/>
      <w:bookmarkEnd w:id="366"/>
      <w:bookmarkEnd w:id="367"/>
    </w:p>
    <w:p w14:paraId="6F6B13FA" w14:textId="77777777" w:rsidR="000A7D03" w:rsidRPr="00697503" w:rsidRDefault="000A7D03" w:rsidP="00D43E8D">
      <w:pPr>
        <w:keepNext/>
        <w:keepLines/>
        <w:widowControl/>
        <w:spacing w:before="100" w:beforeAutospacing="1" w:after="100" w:afterAutospacing="1"/>
      </w:pPr>
      <w:r w:rsidRPr="00697503">
        <w:t xml:space="preserve">Three enrollment pages allow </w:t>
      </w:r>
      <w:r w:rsidR="00F4444F">
        <w:t>NSLDSFAP</w:t>
      </w:r>
      <w:r w:rsidRPr="00697503">
        <w:t xml:space="preserve"> users to view the enrollment records that NSLDS has for a student. The display options are:</w:t>
      </w:r>
    </w:p>
    <w:p w14:paraId="6F6B13FB" w14:textId="77777777" w:rsidR="000A7D03" w:rsidRPr="00697503" w:rsidRDefault="000A7D03" w:rsidP="00E37FFD">
      <w:pPr>
        <w:widowControl/>
        <w:tabs>
          <w:tab w:val="left" w:pos="900"/>
        </w:tabs>
        <w:spacing w:before="100" w:beforeAutospacing="1" w:after="100" w:afterAutospacing="1"/>
        <w:ind w:left="907" w:hanging="360"/>
      </w:pPr>
      <w:r w:rsidRPr="00697503">
        <w:t>1.</w:t>
      </w:r>
      <w:r w:rsidRPr="00697503">
        <w:tab/>
        <w:t>Enrollment Summary—Provides an overview of a student’s most recent status at every school where enrollment has been reported for that student.</w:t>
      </w:r>
    </w:p>
    <w:p w14:paraId="6F6B13FC" w14:textId="77777777" w:rsidR="000A7D03" w:rsidRPr="00697503" w:rsidRDefault="000A7D03" w:rsidP="00E37FFD">
      <w:pPr>
        <w:widowControl/>
        <w:tabs>
          <w:tab w:val="left" w:pos="900"/>
        </w:tabs>
        <w:spacing w:before="100" w:beforeAutospacing="1" w:after="100" w:afterAutospacing="1"/>
        <w:ind w:left="907" w:hanging="360"/>
      </w:pPr>
      <w:r w:rsidRPr="00697503">
        <w:t>2.</w:t>
      </w:r>
      <w:r w:rsidRPr="00697503">
        <w:tab/>
        <w:t>Enrollment Detail—Gives the full details of a student’s enrollment information at each school attended</w:t>
      </w:r>
      <w:r w:rsidR="00420988">
        <w:t xml:space="preserve"> as reported to NSLDS</w:t>
      </w:r>
      <w:r w:rsidRPr="00697503">
        <w:t>.</w:t>
      </w:r>
    </w:p>
    <w:p w14:paraId="6F6B13FD" w14:textId="77777777" w:rsidR="000A7D03" w:rsidRPr="00697503" w:rsidRDefault="000A7D03" w:rsidP="00E37FFD">
      <w:pPr>
        <w:widowControl/>
        <w:tabs>
          <w:tab w:val="left" w:pos="900"/>
        </w:tabs>
        <w:spacing w:before="100" w:beforeAutospacing="1" w:after="100" w:afterAutospacing="1"/>
        <w:ind w:left="907" w:hanging="360"/>
      </w:pPr>
      <w:r w:rsidRPr="00697503">
        <w:t>3.</w:t>
      </w:r>
      <w:r w:rsidRPr="00697503">
        <w:tab/>
        <w:t>Enrollment Timeline—Displays a chronology of a student’s enrollment status and allows users to check a student’s status at a particular point in time</w:t>
      </w:r>
      <w:r w:rsidR="00420988">
        <w:t xml:space="preserve"> to see what status was in effect for that period</w:t>
      </w:r>
      <w:r w:rsidRPr="00697503">
        <w:t>.</w:t>
      </w:r>
    </w:p>
    <w:p w14:paraId="6F6B13FE" w14:textId="77777777" w:rsidR="000A7D03" w:rsidRPr="00697503" w:rsidRDefault="000A7D03" w:rsidP="00E37FFD">
      <w:pPr>
        <w:widowControl/>
        <w:spacing w:before="100" w:beforeAutospacing="1" w:after="100" w:afterAutospacing="1"/>
      </w:pPr>
      <w:r w:rsidRPr="00697503">
        <w:t>The following sections explain how to use these three options.</w:t>
      </w:r>
    </w:p>
    <w:p w14:paraId="6F6B13FF" w14:textId="77777777" w:rsidR="000A7D03" w:rsidRPr="00697503" w:rsidRDefault="000A7D03">
      <w:pPr>
        <w:pStyle w:val="Heading3"/>
      </w:pPr>
      <w:bookmarkStart w:id="368" w:name="_Toc241652879"/>
      <w:bookmarkStart w:id="369" w:name="_Toc333237951"/>
      <w:bookmarkStart w:id="370" w:name="_Toc340760955"/>
      <w:r w:rsidRPr="00697503">
        <w:t>Enrollment Summary: Selecting a Student to View</w:t>
      </w:r>
      <w:bookmarkEnd w:id="368"/>
      <w:bookmarkEnd w:id="369"/>
      <w:bookmarkEnd w:id="370"/>
    </w:p>
    <w:p w14:paraId="6F6B1400" w14:textId="77777777" w:rsidR="000A7D03" w:rsidRPr="00697503" w:rsidRDefault="000A7D03" w:rsidP="00E37FFD">
      <w:pPr>
        <w:widowControl/>
        <w:spacing w:before="100" w:beforeAutospacing="1" w:after="100" w:afterAutospacing="1"/>
      </w:pPr>
      <w:r w:rsidRPr="00697503">
        <w:t xml:space="preserve">To view a student’s enrollment records, first search for the student in the </w:t>
      </w:r>
      <w:r w:rsidR="00F4444F">
        <w:t>NSLDSFAP</w:t>
      </w:r>
      <w:r w:rsidRPr="00697503">
        <w:t xml:space="preserve"> database.</w:t>
      </w:r>
    </w:p>
    <w:p w14:paraId="6F6B1401" w14:textId="77777777" w:rsidR="000A7D03" w:rsidRPr="00697503" w:rsidRDefault="000A7D03" w:rsidP="00E37FFD">
      <w:pPr>
        <w:widowControl/>
        <w:spacing w:before="100" w:beforeAutospacing="1" w:after="100" w:afterAutospacing="1"/>
        <w:ind w:left="720" w:hanging="360"/>
      </w:pPr>
      <w:r w:rsidRPr="00697503">
        <w:t>1.</w:t>
      </w:r>
      <w:r w:rsidRPr="00697503">
        <w:tab/>
        <w:t xml:space="preserve">On the </w:t>
      </w:r>
      <w:r w:rsidR="00F4444F">
        <w:t>NSLDSFAP</w:t>
      </w:r>
      <w:r w:rsidRPr="00697503">
        <w:t xml:space="preserve"> Menu page, look for the Enrollment tab and click </w:t>
      </w:r>
      <w:r w:rsidRPr="00697503">
        <w:rPr>
          <w:b/>
        </w:rPr>
        <w:t>Enrollment Summary</w:t>
      </w:r>
      <w:r w:rsidRPr="00697503">
        <w:t>. The Enrollment Summary</w:t>
      </w:r>
      <w:r w:rsidR="00F70F6E">
        <w:t>—No Student Selected</w:t>
      </w:r>
      <w:r w:rsidRPr="00697503">
        <w:t xml:space="preserve"> page appears (</w:t>
      </w:r>
      <w:r w:rsidR="006024AB">
        <w:fldChar w:fldCharType="begin"/>
      </w:r>
      <w:r w:rsidR="006024AB">
        <w:instrText xml:space="preserve"> REF _Ref339361405 \h </w:instrText>
      </w:r>
      <w:r w:rsidR="006024AB">
        <w:fldChar w:fldCharType="separate"/>
      </w:r>
      <w:r w:rsidR="009E3BC6">
        <w:t xml:space="preserve">Figure </w:t>
      </w:r>
      <w:r w:rsidR="009E3BC6">
        <w:rPr>
          <w:noProof/>
        </w:rPr>
        <w:t>3</w:t>
      </w:r>
      <w:r w:rsidR="009E3BC6">
        <w:noBreakHyphen/>
      </w:r>
      <w:r w:rsidR="009E3BC6">
        <w:rPr>
          <w:noProof/>
        </w:rPr>
        <w:t>4</w:t>
      </w:r>
      <w:r w:rsidR="009E3BC6" w:rsidRPr="00D40DFE">
        <w:rPr>
          <w:noProof/>
        </w:rPr>
        <w:t>, Enrollment Summary, no student selected</w:t>
      </w:r>
      <w:r w:rsidR="006024AB">
        <w:fldChar w:fldCharType="end"/>
      </w:r>
      <w:r w:rsidRPr="00697503">
        <w:t>).</w:t>
      </w:r>
    </w:p>
    <w:p w14:paraId="6F6B1402" w14:textId="77777777" w:rsidR="000A7D03" w:rsidRPr="00697503" w:rsidRDefault="000A7D03" w:rsidP="00E37FFD">
      <w:pPr>
        <w:widowControl/>
        <w:spacing w:before="100" w:beforeAutospacing="1" w:after="100" w:afterAutospacing="1"/>
        <w:jc w:val="center"/>
        <w:rPr>
          <w:rFonts w:ascii="Arial" w:hAnsi="Arial"/>
          <w:b/>
        </w:rPr>
      </w:pPr>
      <w:r w:rsidRPr="00697503">
        <w:rPr>
          <w:rFonts w:ascii="Arial" w:hAnsi="Arial"/>
          <w:b/>
        </w:rPr>
        <w:t>OR</w:t>
      </w:r>
    </w:p>
    <w:p w14:paraId="6F6B1403" w14:textId="77777777" w:rsidR="000A7D03" w:rsidRPr="00697503" w:rsidRDefault="000A7D03" w:rsidP="00E37FFD">
      <w:pPr>
        <w:widowControl/>
        <w:spacing w:before="100" w:beforeAutospacing="1" w:after="100" w:afterAutospacing="1"/>
        <w:ind w:left="720"/>
      </w:pPr>
      <w:r w:rsidRPr="00697503">
        <w:t xml:space="preserve">You can also reach the Enrollment Summary page at any time by clicking the </w:t>
      </w:r>
      <w:r w:rsidRPr="00697503">
        <w:rPr>
          <w:b/>
        </w:rPr>
        <w:t>Enroll</w:t>
      </w:r>
      <w:r w:rsidRPr="00697503">
        <w:t xml:space="preserve"> tab. This will cause the Enrollment Summary page to appear.</w:t>
      </w:r>
    </w:p>
    <w:p w14:paraId="6F6B1404" w14:textId="77777777" w:rsidR="000A7D03" w:rsidRPr="00697503" w:rsidRDefault="005A5F0D" w:rsidP="00E37FFD">
      <w:pPr>
        <w:widowControl/>
        <w:spacing w:before="100" w:beforeAutospacing="1" w:after="100" w:afterAutospacing="1"/>
        <w:jc w:val="center"/>
      </w:pPr>
      <w:r>
        <w:rPr>
          <w:noProof/>
          <w:snapToGrid/>
        </w:rPr>
        <w:pict w14:anchorId="6F6B3663">
          <v:shape id="_x0000_i1053" type="#_x0000_t75" style="width:456.15pt;height:198.5pt">
            <v:imagedata r:id="rId121" o:title="Enrol tab"/>
          </v:shape>
        </w:pict>
      </w:r>
    </w:p>
    <w:p w14:paraId="6F6B1405" w14:textId="77777777" w:rsidR="00A94B94" w:rsidRDefault="00A94B94" w:rsidP="00E37FFD">
      <w:pPr>
        <w:pStyle w:val="Caption"/>
      </w:pPr>
      <w:bookmarkStart w:id="371" w:name="_Toc332982190"/>
      <w:bookmarkStart w:id="372" w:name="_Ref339361405"/>
      <w:bookmarkStart w:id="373" w:name="_Toc340761024"/>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4</w:t>
      </w:r>
      <w:r w:rsidR="005A5F0D">
        <w:rPr>
          <w:noProof/>
        </w:rPr>
        <w:fldChar w:fldCharType="end"/>
      </w:r>
      <w:r w:rsidRPr="00D40DFE">
        <w:rPr>
          <w:noProof/>
        </w:rPr>
        <w:t>, Enrollment Summary, no student selected</w:t>
      </w:r>
      <w:bookmarkEnd w:id="371"/>
      <w:bookmarkEnd w:id="372"/>
      <w:bookmarkEnd w:id="373"/>
    </w:p>
    <w:p w14:paraId="6F6B1406" w14:textId="77777777" w:rsidR="000A7D03" w:rsidRPr="00697503" w:rsidRDefault="000A7D03" w:rsidP="00E37FFD">
      <w:pPr>
        <w:widowControl/>
        <w:spacing w:before="100" w:beforeAutospacing="1" w:after="100" w:afterAutospacing="1"/>
        <w:ind w:left="720" w:hanging="360"/>
      </w:pPr>
      <w:r w:rsidRPr="00697503">
        <w:t>2.</w:t>
      </w:r>
      <w:r w:rsidRPr="00697503">
        <w:tab/>
        <w:t>Type in the student’s identifying information in the corresponding boxes at the top of the page:</w:t>
      </w:r>
    </w:p>
    <w:p w14:paraId="6F6B1407" w14:textId="77777777" w:rsidR="000A7D03" w:rsidRPr="00697503" w:rsidRDefault="000A7D03" w:rsidP="00E37FFD">
      <w:pPr>
        <w:widowControl/>
        <w:numPr>
          <w:ilvl w:val="0"/>
          <w:numId w:val="66"/>
        </w:numPr>
        <w:tabs>
          <w:tab w:val="clear" w:pos="720"/>
        </w:tabs>
        <w:spacing w:before="100" w:beforeAutospacing="1" w:after="100" w:afterAutospacing="1"/>
        <w:ind w:left="1440"/>
      </w:pPr>
      <w:r w:rsidRPr="00697503">
        <w:rPr>
          <w:b/>
        </w:rPr>
        <w:t>SSN</w:t>
      </w:r>
    </w:p>
    <w:p w14:paraId="6F6B1408" w14:textId="77777777" w:rsidR="000A7D03" w:rsidRPr="00697503" w:rsidRDefault="000A7D03" w:rsidP="00E37FFD">
      <w:pPr>
        <w:widowControl/>
        <w:numPr>
          <w:ilvl w:val="0"/>
          <w:numId w:val="66"/>
        </w:numPr>
        <w:tabs>
          <w:tab w:val="clear" w:pos="720"/>
        </w:tabs>
        <w:spacing w:before="100" w:beforeAutospacing="1" w:after="100" w:afterAutospacing="1"/>
        <w:ind w:left="1440"/>
        <w:rPr>
          <w:b/>
        </w:rPr>
      </w:pPr>
      <w:r w:rsidRPr="00697503">
        <w:rPr>
          <w:b/>
        </w:rPr>
        <w:t>First Name</w:t>
      </w:r>
    </w:p>
    <w:p w14:paraId="6F6B1409" w14:textId="77777777" w:rsidR="000A7D03" w:rsidRPr="00697503" w:rsidRDefault="000A7D03" w:rsidP="00E37FFD">
      <w:pPr>
        <w:widowControl/>
        <w:numPr>
          <w:ilvl w:val="0"/>
          <w:numId w:val="66"/>
        </w:numPr>
        <w:tabs>
          <w:tab w:val="clear" w:pos="720"/>
        </w:tabs>
        <w:spacing w:before="100" w:beforeAutospacing="1" w:after="100" w:afterAutospacing="1"/>
        <w:ind w:left="1440"/>
      </w:pPr>
      <w:r w:rsidRPr="00697503">
        <w:rPr>
          <w:b/>
        </w:rPr>
        <w:t>DOB</w:t>
      </w:r>
    </w:p>
    <w:p w14:paraId="6F6B140A" w14:textId="77777777" w:rsidR="000A7D03" w:rsidRPr="00697503" w:rsidRDefault="000A7D03" w:rsidP="00E37FFD">
      <w:pPr>
        <w:widowControl/>
        <w:spacing w:before="100" w:beforeAutospacing="1" w:after="100" w:afterAutospacing="1"/>
        <w:ind w:left="720" w:hanging="360"/>
      </w:pPr>
      <w:r w:rsidRPr="00697503">
        <w:t>3.</w:t>
      </w:r>
      <w:r w:rsidRPr="00697503">
        <w:tab/>
        <w:t xml:space="preserve">Click </w:t>
      </w:r>
      <w:r w:rsidRPr="00697503">
        <w:rPr>
          <w:b/>
        </w:rPr>
        <w:t>Retrieve</w:t>
      </w:r>
      <w:r w:rsidRPr="00697503">
        <w:t xml:space="preserve">. The Enrollment Summary </w:t>
      </w:r>
      <w:r w:rsidR="00BC3575" w:rsidRPr="00697503">
        <w:t>page</w:t>
      </w:r>
      <w:r w:rsidR="00BC3575">
        <w:t xml:space="preserve"> </w:t>
      </w:r>
      <w:r w:rsidR="00F70F6E">
        <w:t xml:space="preserve">for </w:t>
      </w:r>
      <w:r w:rsidR="00BC3575">
        <w:t>the s</w:t>
      </w:r>
      <w:r w:rsidR="00F70F6E">
        <w:t xml:space="preserve">tudent </w:t>
      </w:r>
      <w:r w:rsidRPr="00697503">
        <w:t xml:space="preserve">redisplays with </w:t>
      </w:r>
      <w:r w:rsidRPr="00697503">
        <w:rPr>
          <w:snapToGrid/>
        </w:rPr>
        <w:t>the latest enrollment information provided to NSLDS by schools and loan holders for the student you selected</w:t>
      </w:r>
      <w:r w:rsidRPr="00697503">
        <w:t xml:space="preserve"> (</w:t>
      </w:r>
      <w:r w:rsidR="006024AB">
        <w:fldChar w:fldCharType="begin"/>
      </w:r>
      <w:r w:rsidR="006024AB">
        <w:instrText xml:space="preserve"> REF _Ref339361442 \h </w:instrText>
      </w:r>
      <w:r w:rsidR="006024AB">
        <w:fldChar w:fldCharType="separate"/>
      </w:r>
      <w:r w:rsidR="009E3BC6">
        <w:t xml:space="preserve">Figure </w:t>
      </w:r>
      <w:r w:rsidR="009E3BC6">
        <w:rPr>
          <w:noProof/>
        </w:rPr>
        <w:t>3</w:t>
      </w:r>
      <w:r w:rsidR="009E3BC6">
        <w:noBreakHyphen/>
      </w:r>
      <w:r w:rsidR="009E3BC6">
        <w:rPr>
          <w:noProof/>
        </w:rPr>
        <w:t>5</w:t>
      </w:r>
      <w:r w:rsidR="009E3BC6" w:rsidRPr="007C33E9">
        <w:rPr>
          <w:noProof/>
        </w:rPr>
        <w:t>, Enrollment Summary, student displayed</w:t>
      </w:r>
      <w:r w:rsidR="006024AB">
        <w:fldChar w:fldCharType="end"/>
      </w:r>
      <w:r w:rsidRPr="00697503">
        <w:t>).</w:t>
      </w:r>
    </w:p>
    <w:p w14:paraId="6F6B140B" w14:textId="77777777" w:rsidR="000A7D03" w:rsidRPr="00697503" w:rsidRDefault="000A7D03" w:rsidP="00E37FFD">
      <w:pPr>
        <w:widowControl/>
        <w:spacing w:before="100" w:beforeAutospacing="1" w:after="100" w:afterAutospacing="1"/>
        <w:ind w:left="720"/>
      </w:pPr>
      <w:r w:rsidRPr="00697503">
        <w:t xml:space="preserve">If the student has attended more than one school, each school’s enrollment summary information is displayed on a separate line. If the student has attended or is attending a school that has not certified enrollment, the school will be displayed with the enrollment information provided by the GA or </w:t>
      </w:r>
      <w:r w:rsidR="00B81369">
        <w:t>f</w:t>
      </w:r>
      <w:r w:rsidR="007D2807">
        <w:t>ederal loan servicers</w:t>
      </w:r>
      <w:r w:rsidRPr="00697503">
        <w:t>.</w:t>
      </w:r>
    </w:p>
    <w:p w14:paraId="6F6B140C" w14:textId="77777777" w:rsidR="000A7D03" w:rsidRPr="00697503" w:rsidRDefault="00B10059" w:rsidP="00E37FFD">
      <w:pPr>
        <w:widowControl/>
        <w:spacing w:before="100" w:beforeAutospacing="1" w:after="100" w:afterAutospacing="1"/>
        <w:jc w:val="center"/>
      </w:pPr>
      <w:r w:rsidRPr="00D43E8D">
        <w:rPr>
          <w:noProof/>
          <w:snapToGrid/>
        </w:rPr>
        <w:drawing>
          <wp:inline distT="0" distB="0" distL="0" distR="0" wp14:anchorId="6F6B3664" wp14:editId="6F6B3665">
            <wp:extent cx="5819342" cy="3427093"/>
            <wp:effectExtent l="19050" t="19050" r="10160" b="21590"/>
            <wp:docPr id="1" name="Picture 1" descr="C:\Users\martju\Desktop\mod 15\Documentation\Enrl Guide\enrl sum micha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martju\Desktop\mod 15\Documentation\Enrl Guide\enrl sum michael.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18131" cy="3426380"/>
                    </a:xfrm>
                    <a:prstGeom prst="rect">
                      <a:avLst/>
                    </a:prstGeom>
                    <a:noFill/>
                    <a:ln w="12700">
                      <a:solidFill>
                        <a:schemeClr val="tx1"/>
                      </a:solidFill>
                    </a:ln>
                  </pic:spPr>
                </pic:pic>
              </a:graphicData>
            </a:graphic>
          </wp:inline>
        </w:drawing>
      </w:r>
      <w:r w:rsidRPr="00B10059">
        <w:rPr>
          <w:noProof/>
          <w:snapToGrid/>
        </w:rPr>
        <w:t xml:space="preserve"> </w:t>
      </w:r>
    </w:p>
    <w:p w14:paraId="6F6B140D" w14:textId="77777777" w:rsidR="00A94B94" w:rsidRDefault="00A94B94" w:rsidP="00E37FFD">
      <w:pPr>
        <w:pStyle w:val="Caption"/>
      </w:pPr>
      <w:bookmarkStart w:id="374" w:name="_Toc332982191"/>
      <w:bookmarkStart w:id="375" w:name="_Ref339361442"/>
      <w:bookmarkStart w:id="376" w:name="_Ref339361490"/>
      <w:bookmarkStart w:id="377" w:name="_Toc340761025"/>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5</w:t>
      </w:r>
      <w:r w:rsidR="005A5F0D">
        <w:rPr>
          <w:noProof/>
        </w:rPr>
        <w:fldChar w:fldCharType="end"/>
      </w:r>
      <w:r w:rsidRPr="007C33E9">
        <w:rPr>
          <w:noProof/>
        </w:rPr>
        <w:t>, Enrollment Summary, student displayed</w:t>
      </w:r>
      <w:bookmarkEnd w:id="374"/>
      <w:bookmarkEnd w:id="375"/>
      <w:bookmarkEnd w:id="376"/>
      <w:bookmarkEnd w:id="377"/>
    </w:p>
    <w:p w14:paraId="6F6B140E" w14:textId="77777777" w:rsidR="000A7D03" w:rsidRPr="00697503" w:rsidRDefault="000A7D03" w:rsidP="00D43E8D">
      <w:pPr>
        <w:keepNext/>
        <w:keepLines/>
        <w:widowControl/>
        <w:spacing w:before="100" w:beforeAutospacing="1" w:after="100" w:afterAutospacing="1"/>
        <w:ind w:left="360"/>
        <w:rPr>
          <w:snapToGrid/>
        </w:rPr>
      </w:pPr>
      <w:r w:rsidRPr="00697503">
        <w:rPr>
          <w:snapToGrid/>
        </w:rPr>
        <w:t>The page also displays the following buttons:</w:t>
      </w:r>
    </w:p>
    <w:p w14:paraId="6F6B140F" w14:textId="77777777" w:rsidR="000A7D03" w:rsidRPr="00697503" w:rsidRDefault="000A7D03" w:rsidP="00D43E8D">
      <w:pPr>
        <w:keepNext/>
        <w:keepLines/>
        <w:widowControl/>
        <w:numPr>
          <w:ilvl w:val="0"/>
          <w:numId w:val="71"/>
        </w:numPr>
        <w:tabs>
          <w:tab w:val="clear" w:pos="720"/>
          <w:tab w:val="num" w:pos="1080"/>
        </w:tabs>
        <w:spacing w:before="100" w:beforeAutospacing="1" w:after="100" w:afterAutospacing="1"/>
        <w:ind w:left="1080"/>
        <w:rPr>
          <w:snapToGrid/>
        </w:rPr>
      </w:pPr>
      <w:r w:rsidRPr="00697503">
        <w:rPr>
          <w:b/>
          <w:snapToGrid/>
        </w:rPr>
        <w:t>Enrollment Detail</w:t>
      </w:r>
      <w:r w:rsidRPr="00697503">
        <w:rPr>
          <w:snapToGrid/>
        </w:rPr>
        <w:t xml:space="preserve">—Displays the Enrollment Detail page, where you can </w:t>
      </w:r>
      <w:r w:rsidRPr="00697503">
        <w:t xml:space="preserve">view the full details of a student’s enrollment information at each school attended. Enrollment Detail is explained in Section </w:t>
      </w:r>
      <w:r w:rsidR="005A5F0D">
        <w:fldChar w:fldCharType="begin"/>
      </w:r>
      <w:r w:rsidR="005A5F0D">
        <w:instrText xml:space="preserve"> REF _Ref339365929 \r </w:instrText>
      </w:r>
      <w:r w:rsidR="005A5F0D">
        <w:fldChar w:fldCharType="separate"/>
      </w:r>
      <w:r w:rsidR="009E3BC6">
        <w:t>3.5.2</w:t>
      </w:r>
      <w:r w:rsidR="005A5F0D">
        <w:fldChar w:fldCharType="end"/>
      </w:r>
      <w:r w:rsidR="002F045A">
        <w:rPr>
          <w:bCs/>
        </w:rPr>
        <w:t>.</w:t>
      </w:r>
    </w:p>
    <w:p w14:paraId="6F6B1410" w14:textId="77777777" w:rsidR="000A7D03" w:rsidRPr="00697503" w:rsidRDefault="000A7D03" w:rsidP="00E37FFD">
      <w:pPr>
        <w:widowControl/>
        <w:numPr>
          <w:ilvl w:val="0"/>
          <w:numId w:val="71"/>
        </w:numPr>
        <w:tabs>
          <w:tab w:val="clear" w:pos="720"/>
          <w:tab w:val="num" w:pos="1080"/>
        </w:tabs>
        <w:spacing w:before="240" w:after="100" w:afterAutospacing="1"/>
        <w:ind w:left="1080"/>
        <w:rPr>
          <w:snapToGrid/>
        </w:rPr>
      </w:pPr>
      <w:r w:rsidRPr="00697503">
        <w:rPr>
          <w:b/>
          <w:snapToGrid/>
        </w:rPr>
        <w:t>Enrollment Timeline</w:t>
      </w:r>
      <w:r w:rsidRPr="00697503">
        <w:rPr>
          <w:snapToGrid/>
        </w:rPr>
        <w:t>—</w:t>
      </w:r>
      <w:r w:rsidRPr="00697503">
        <w:t xml:space="preserve">Displays the Enrollment Timeline page, which shows a chronology of a student’s enrollment status and allows you to check a student’s status at a particular point in time. Enrollment Timeline is explained in Section </w:t>
      </w:r>
      <w:r w:rsidR="005A5F0D">
        <w:fldChar w:fldCharType="begin"/>
      </w:r>
      <w:r w:rsidR="005A5F0D">
        <w:instrText xml:space="preserve"> REF _Ref339365942 \r </w:instrText>
      </w:r>
      <w:r w:rsidR="005A5F0D">
        <w:fldChar w:fldCharType="separate"/>
      </w:r>
      <w:r w:rsidR="009E3BC6">
        <w:t>3.5.3</w:t>
      </w:r>
      <w:r w:rsidR="005A5F0D">
        <w:fldChar w:fldCharType="end"/>
      </w:r>
      <w:r w:rsidRPr="00697503">
        <w:t>.</w:t>
      </w:r>
    </w:p>
    <w:p w14:paraId="6F6B1411" w14:textId="77777777" w:rsidR="000A7D03" w:rsidRDefault="000A7D03" w:rsidP="00E37FFD">
      <w:pPr>
        <w:widowControl/>
        <w:numPr>
          <w:ilvl w:val="0"/>
          <w:numId w:val="71"/>
        </w:numPr>
        <w:tabs>
          <w:tab w:val="clear" w:pos="720"/>
          <w:tab w:val="num" w:pos="1080"/>
        </w:tabs>
        <w:spacing w:before="240" w:after="100" w:afterAutospacing="1"/>
        <w:ind w:left="1080"/>
        <w:rPr>
          <w:snapToGrid/>
        </w:rPr>
      </w:pPr>
      <w:r w:rsidRPr="00697503">
        <w:rPr>
          <w:b/>
          <w:snapToGrid/>
        </w:rPr>
        <w:t>Enrollment Maintenance</w:t>
      </w:r>
      <w:r w:rsidRPr="00697503">
        <w:rPr>
          <w:snapToGrid/>
        </w:rPr>
        <w:t xml:space="preserve">—This button is visible ONLY to school users who have signed up for Enrollment Update capabilities. It takes you to the Enrollment Maintenance page, where you can make changes to the student’s enrollment information as described in Section </w:t>
      </w:r>
      <w:r w:rsidR="00E404CB">
        <w:fldChar w:fldCharType="begin"/>
      </w:r>
      <w:r w:rsidR="00E404CB">
        <w:instrText xml:space="preserve"> REF _Ref858146 \w \h  \* MERGEFORMAT </w:instrText>
      </w:r>
      <w:r w:rsidR="00E404CB">
        <w:fldChar w:fldCharType="separate"/>
      </w:r>
      <w:r w:rsidR="009E3BC6" w:rsidRPr="00AD4CA4">
        <w:rPr>
          <w:snapToGrid/>
        </w:rPr>
        <w:t>3.6.4</w:t>
      </w:r>
      <w:r w:rsidR="00E404CB">
        <w:fldChar w:fldCharType="end"/>
      </w:r>
      <w:r w:rsidRPr="00697503">
        <w:rPr>
          <w:snapToGrid/>
        </w:rPr>
        <w:t>.</w:t>
      </w:r>
    </w:p>
    <w:p w14:paraId="6F6B1412" w14:textId="77777777" w:rsidR="00ED1554" w:rsidRPr="00697503" w:rsidRDefault="00ED1554" w:rsidP="00E37FFD">
      <w:pPr>
        <w:widowControl/>
        <w:numPr>
          <w:ilvl w:val="0"/>
          <w:numId w:val="71"/>
        </w:numPr>
        <w:tabs>
          <w:tab w:val="clear" w:pos="720"/>
          <w:tab w:val="num" w:pos="1080"/>
        </w:tabs>
        <w:spacing w:before="240" w:after="100" w:afterAutospacing="1"/>
        <w:ind w:left="1080"/>
        <w:rPr>
          <w:snapToGrid/>
        </w:rPr>
      </w:pPr>
      <w:r>
        <w:rPr>
          <w:b/>
          <w:snapToGrid/>
        </w:rPr>
        <w:t>Enrollment Push to Roster</w:t>
      </w:r>
      <w:r>
        <w:rPr>
          <w:snapToGrid/>
        </w:rPr>
        <w:t xml:space="preserve">—This button </w:t>
      </w:r>
      <w:r w:rsidR="004E30F9">
        <w:rPr>
          <w:snapToGrid/>
        </w:rPr>
        <w:t>is visible ONLY to data providers who receive Enrollment Notification</w:t>
      </w:r>
      <w:r w:rsidR="00580AE9">
        <w:rPr>
          <w:snapToGrid/>
        </w:rPr>
        <w:t xml:space="preserve"> files</w:t>
      </w:r>
      <w:r w:rsidR="004E30F9">
        <w:rPr>
          <w:snapToGrid/>
        </w:rPr>
        <w:t>. A school with a Perkins Loan portfolio can request receiving these weekly files</w:t>
      </w:r>
      <w:r w:rsidR="00580AE9">
        <w:rPr>
          <w:snapToGrid/>
        </w:rPr>
        <w:t xml:space="preserve"> of certified enrollment data received from schools</w:t>
      </w:r>
      <w:r w:rsidR="004E30F9">
        <w:rPr>
          <w:snapToGrid/>
        </w:rPr>
        <w:t>.  If your school is a Perkin</w:t>
      </w:r>
      <w:r w:rsidR="00580AE9">
        <w:rPr>
          <w:snapToGrid/>
        </w:rPr>
        <w:t>s</w:t>
      </w:r>
      <w:r w:rsidR="004E30F9">
        <w:rPr>
          <w:snapToGrid/>
        </w:rPr>
        <w:t xml:space="preserve"> provider and signed up to receive notification files, the button will be visible to the school.  The button </w:t>
      </w:r>
      <w:r>
        <w:rPr>
          <w:snapToGrid/>
        </w:rPr>
        <w:t xml:space="preserve">allows </w:t>
      </w:r>
      <w:r w:rsidR="004E30F9">
        <w:rPr>
          <w:snapToGrid/>
        </w:rPr>
        <w:t xml:space="preserve">a data provider </w:t>
      </w:r>
      <w:r>
        <w:rPr>
          <w:snapToGrid/>
        </w:rPr>
        <w:t xml:space="preserve">to “push” </w:t>
      </w:r>
      <w:r w:rsidR="004E30F9">
        <w:rPr>
          <w:snapToGrid/>
        </w:rPr>
        <w:t>the</w:t>
      </w:r>
      <w:r>
        <w:rPr>
          <w:snapToGrid/>
        </w:rPr>
        <w:t xml:space="preserve"> student </w:t>
      </w:r>
      <w:r w:rsidR="004E30F9">
        <w:rPr>
          <w:snapToGrid/>
        </w:rPr>
        <w:t>retrieve</w:t>
      </w:r>
      <w:r w:rsidR="00580AE9">
        <w:rPr>
          <w:snapToGrid/>
        </w:rPr>
        <w:t>d</w:t>
      </w:r>
      <w:r w:rsidR="004E30F9">
        <w:rPr>
          <w:snapToGrid/>
        </w:rPr>
        <w:t xml:space="preserve"> to a school’s</w:t>
      </w:r>
      <w:r>
        <w:rPr>
          <w:snapToGrid/>
        </w:rPr>
        <w:t xml:space="preserve"> roster the next time it is generated.</w:t>
      </w:r>
    </w:p>
    <w:p w14:paraId="6F6B1413" w14:textId="77777777" w:rsidR="000A7D03" w:rsidRPr="00697503" w:rsidRDefault="000A7D03" w:rsidP="00DA7AC3">
      <w:pPr>
        <w:pStyle w:val="Heading4"/>
      </w:pPr>
      <w:bookmarkStart w:id="378" w:name="_Toc340760956"/>
      <w:r w:rsidRPr="00697503">
        <w:t>Enrollment Summary: A Closer Look</w:t>
      </w:r>
      <w:bookmarkEnd w:id="378"/>
    </w:p>
    <w:p w14:paraId="6F6B1414" w14:textId="77777777" w:rsidR="000A7D03" w:rsidRPr="00697503" w:rsidRDefault="000A7D03" w:rsidP="006A35E0">
      <w:pPr>
        <w:keepNext/>
        <w:keepLines/>
        <w:widowControl/>
        <w:spacing w:before="100" w:beforeAutospacing="1" w:after="100" w:afterAutospacing="1"/>
      </w:pPr>
      <w:r w:rsidRPr="00697503">
        <w:t xml:space="preserve">Enrollment Summary provides a quick overview of a student’s most recent status at every school where enrollment has been reported for that student. Whenever possible, the Enrollment Summary page displays enrollment information reported by schools. It only displays information reported by GAs or the </w:t>
      </w:r>
      <w:r w:rsidR="00B81369">
        <w:t>f</w:t>
      </w:r>
      <w:r w:rsidR="007D2807">
        <w:t>ederal loan servicers</w:t>
      </w:r>
      <w:r w:rsidR="009240F9">
        <w:t xml:space="preserve"> </w:t>
      </w:r>
      <w:r w:rsidRPr="00697503">
        <w:t>when they have reported on a particular student but the school has not.</w:t>
      </w:r>
    </w:p>
    <w:p w14:paraId="6F6B1415" w14:textId="77777777" w:rsidR="000A7D03" w:rsidRPr="00697503" w:rsidRDefault="000A7D03" w:rsidP="00E37FFD">
      <w:pPr>
        <w:widowControl/>
        <w:spacing w:before="100" w:beforeAutospacing="1" w:after="100" w:afterAutospacing="1"/>
      </w:pPr>
      <w:r w:rsidRPr="00697503">
        <w:t>The Enrollment Summary page contains the following information:</w:t>
      </w:r>
    </w:p>
    <w:p w14:paraId="6F6B1416" w14:textId="77777777" w:rsidR="000A7D03" w:rsidRPr="00697503" w:rsidRDefault="000A7D03" w:rsidP="00E37FFD">
      <w:pPr>
        <w:widowControl/>
        <w:numPr>
          <w:ilvl w:val="0"/>
          <w:numId w:val="67"/>
        </w:numPr>
        <w:spacing w:before="100" w:beforeAutospacing="1" w:after="100" w:afterAutospacing="1"/>
        <w:ind w:left="720"/>
      </w:pPr>
      <w:r w:rsidRPr="00697503">
        <w:rPr>
          <w:b/>
        </w:rPr>
        <w:t>School Name</w:t>
      </w:r>
      <w:r w:rsidRPr="00697503">
        <w:t>—The name of the school at which enrollment was reported for the student. Click the school name to link to the school’s Organization Contact List page. If the student’s enrollment was not reported by the school, a small warning icon appears after the school’s name.</w:t>
      </w:r>
    </w:p>
    <w:p w14:paraId="6F6B1417" w14:textId="77777777" w:rsidR="000A7D03" w:rsidRPr="00697503" w:rsidRDefault="000A7D03" w:rsidP="00E37FFD">
      <w:pPr>
        <w:widowControl/>
        <w:numPr>
          <w:ilvl w:val="0"/>
          <w:numId w:val="67"/>
        </w:numPr>
        <w:spacing w:before="240" w:after="100" w:afterAutospacing="1"/>
        <w:ind w:left="720"/>
      </w:pPr>
      <w:r w:rsidRPr="00697503">
        <w:rPr>
          <w:b/>
        </w:rPr>
        <w:t>OPEID</w:t>
      </w:r>
      <w:r w:rsidRPr="00697503">
        <w:t>—The 8-digit OPEID number of the school that reported enrollment.</w:t>
      </w:r>
    </w:p>
    <w:p w14:paraId="6F6B1418" w14:textId="77777777" w:rsidR="000A7D03" w:rsidRPr="00697503" w:rsidRDefault="000A7D03" w:rsidP="00E37FFD">
      <w:pPr>
        <w:widowControl/>
        <w:numPr>
          <w:ilvl w:val="0"/>
          <w:numId w:val="67"/>
        </w:numPr>
        <w:spacing w:before="240" w:after="100" w:afterAutospacing="1"/>
        <w:ind w:left="720"/>
      </w:pPr>
      <w:r w:rsidRPr="00697503">
        <w:rPr>
          <w:b/>
        </w:rPr>
        <w:t>Most Recent Status</w:t>
      </w:r>
      <w:r w:rsidRPr="00697503">
        <w:t>—The status most recently reported for the student at that school. Users wanting to view the full history of a student’s status at one or more schools should navigate to the Enrollment Detail page.</w:t>
      </w:r>
    </w:p>
    <w:p w14:paraId="6F6B1419" w14:textId="77777777" w:rsidR="000A7D03" w:rsidRPr="00697503" w:rsidRDefault="000A7D03" w:rsidP="00E37FFD">
      <w:pPr>
        <w:widowControl/>
        <w:numPr>
          <w:ilvl w:val="0"/>
          <w:numId w:val="67"/>
        </w:numPr>
        <w:spacing w:before="240" w:after="100" w:afterAutospacing="1"/>
        <w:ind w:left="720"/>
      </w:pPr>
      <w:r w:rsidRPr="00697503">
        <w:rPr>
          <w:b/>
        </w:rPr>
        <w:t>Eff. Date</w:t>
      </w:r>
      <w:r w:rsidRPr="00697503">
        <w:t>—The Effective Date is the date when the most recently reported status took effect. The following special rules apply:</w:t>
      </w:r>
    </w:p>
    <w:p w14:paraId="6F6B141A" w14:textId="77777777" w:rsidR="000A7D03" w:rsidRPr="00697503" w:rsidRDefault="000A7D03" w:rsidP="00E37FFD">
      <w:pPr>
        <w:widowControl/>
        <w:numPr>
          <w:ilvl w:val="0"/>
          <w:numId w:val="68"/>
        </w:numPr>
        <w:tabs>
          <w:tab w:val="clear" w:pos="720"/>
        </w:tabs>
        <w:spacing w:before="100" w:beforeAutospacing="1" w:after="100" w:afterAutospacing="1"/>
        <w:ind w:left="1080"/>
      </w:pPr>
      <w:r w:rsidRPr="00697503">
        <w:t>NSLDS sets the Effective Date equal to the Certification Date for Enrollment Status ‘X’ (Never Attended) or ‘Z’ (No Record Found) when it is not reported by the school.</w:t>
      </w:r>
    </w:p>
    <w:p w14:paraId="6F6B141B" w14:textId="77777777" w:rsidR="000A7D03" w:rsidRPr="00697503" w:rsidRDefault="000A7D03" w:rsidP="00E37FFD">
      <w:pPr>
        <w:widowControl/>
        <w:numPr>
          <w:ilvl w:val="0"/>
          <w:numId w:val="68"/>
        </w:numPr>
        <w:tabs>
          <w:tab w:val="clear" w:pos="720"/>
        </w:tabs>
        <w:spacing w:before="100" w:beforeAutospacing="1" w:after="100" w:afterAutospacing="1"/>
        <w:ind w:left="1080"/>
      </w:pPr>
      <w:r w:rsidRPr="00697503">
        <w:t>NSLDS sets the Effective Date equal to 12/31/9999 when it is not reported by the school for records with an Enrollment Status of ‘D’ (Deceased).</w:t>
      </w:r>
    </w:p>
    <w:p w14:paraId="6F6B141C" w14:textId="77777777" w:rsidR="000A7D03" w:rsidRPr="00697503" w:rsidRDefault="000A7D03" w:rsidP="00E37FFD">
      <w:pPr>
        <w:widowControl/>
        <w:numPr>
          <w:ilvl w:val="0"/>
          <w:numId w:val="67"/>
        </w:numPr>
        <w:spacing w:before="100" w:beforeAutospacing="1" w:after="100" w:afterAutospacing="1"/>
        <w:ind w:left="720"/>
      </w:pPr>
      <w:r w:rsidRPr="00697503">
        <w:rPr>
          <w:b/>
        </w:rPr>
        <w:t>ACD</w:t>
      </w:r>
      <w:r w:rsidRPr="00697503">
        <w:t>—The Anticipated Completion Date is the date when the student completed, or is expected to complete, his or her studies. The following special rules apply:</w:t>
      </w:r>
    </w:p>
    <w:p w14:paraId="6F6B141D" w14:textId="77777777" w:rsidR="00D118C2" w:rsidRDefault="000A7D03" w:rsidP="00D118C2">
      <w:pPr>
        <w:widowControl/>
        <w:numPr>
          <w:ilvl w:val="0"/>
          <w:numId w:val="69"/>
        </w:numPr>
        <w:tabs>
          <w:tab w:val="clear" w:pos="720"/>
          <w:tab w:val="num" w:pos="1080"/>
        </w:tabs>
        <w:spacing w:before="100" w:beforeAutospacing="1" w:after="100" w:afterAutospacing="1"/>
        <w:ind w:left="1080"/>
      </w:pPr>
      <w:r w:rsidRPr="00697503">
        <w:t>Anticipated Completion Date is not required for Enrollment Status ‘X’ (Never Attended), ‘Z’ (No Record Found), ‘W’</w:t>
      </w:r>
      <w:r w:rsidRPr="00D118C2">
        <w:rPr>
          <w:b/>
        </w:rPr>
        <w:t xml:space="preserve"> </w:t>
      </w:r>
      <w:r w:rsidRPr="00697503">
        <w:t>(Withdrawn), and ‘L’ (Less Than Half Time).</w:t>
      </w:r>
      <w:r w:rsidR="001D33D5">
        <w:t xml:space="preserve">  Providing an ACD with the status ‘L’ will be required with the new</w:t>
      </w:r>
      <w:r w:rsidR="00D118C2">
        <w:t xml:space="preserve"> enhanced fixed-width, CSV, and XML record layouts.</w:t>
      </w:r>
    </w:p>
    <w:p w14:paraId="6F6B141E" w14:textId="77777777" w:rsidR="000A7D03" w:rsidRPr="00697503" w:rsidRDefault="000A7D03" w:rsidP="00D118C2">
      <w:pPr>
        <w:widowControl/>
        <w:numPr>
          <w:ilvl w:val="0"/>
          <w:numId w:val="69"/>
        </w:numPr>
        <w:tabs>
          <w:tab w:val="clear" w:pos="720"/>
          <w:tab w:val="num" w:pos="1080"/>
        </w:tabs>
        <w:spacing w:before="100" w:beforeAutospacing="1" w:after="100" w:afterAutospacing="1"/>
        <w:ind w:left="1080"/>
      </w:pPr>
      <w:r w:rsidRPr="00697503">
        <w:t>NSLDS sets the Anticipated Completion Date to 12/31/9999 for Enrollment Status ‘D’</w:t>
      </w:r>
      <w:r w:rsidRPr="00D118C2">
        <w:rPr>
          <w:b/>
        </w:rPr>
        <w:t xml:space="preserve"> </w:t>
      </w:r>
      <w:r w:rsidRPr="00697503">
        <w:t>(Deceased).</w:t>
      </w:r>
    </w:p>
    <w:p w14:paraId="6F6B141F" w14:textId="77777777" w:rsidR="000A7D03" w:rsidRPr="00697503" w:rsidRDefault="000A7D03" w:rsidP="00E37FFD">
      <w:pPr>
        <w:widowControl/>
        <w:numPr>
          <w:ilvl w:val="0"/>
          <w:numId w:val="69"/>
        </w:numPr>
        <w:tabs>
          <w:tab w:val="clear" w:pos="720"/>
          <w:tab w:val="num" w:pos="1080"/>
        </w:tabs>
        <w:spacing w:before="100" w:beforeAutospacing="1" w:after="100" w:afterAutospacing="1"/>
        <w:ind w:left="1080"/>
      </w:pPr>
      <w:r w:rsidRPr="00697503">
        <w:t>NSLDS sets the Anticipated Completion Date equal to the Effective Date for Enrollment Status ‘G’ (Graduated).</w:t>
      </w:r>
    </w:p>
    <w:p w14:paraId="6F6B1420" w14:textId="77777777" w:rsidR="000A7D03" w:rsidRPr="00697503" w:rsidRDefault="000A7D03" w:rsidP="00E37FFD">
      <w:pPr>
        <w:widowControl/>
        <w:numPr>
          <w:ilvl w:val="0"/>
          <w:numId w:val="67"/>
        </w:numPr>
        <w:spacing w:before="100" w:beforeAutospacing="1" w:after="100" w:afterAutospacing="1"/>
        <w:ind w:left="720"/>
      </w:pPr>
      <w:r w:rsidRPr="00697503">
        <w:rPr>
          <w:b/>
        </w:rPr>
        <w:t>Cert. Date</w:t>
      </w:r>
      <w:r w:rsidRPr="00697503">
        <w:t>—The Certification Date is the date a school certified the enrollment information.</w:t>
      </w:r>
    </w:p>
    <w:p w14:paraId="6F6B1421" w14:textId="77777777" w:rsidR="000A7D03" w:rsidRPr="00697503" w:rsidRDefault="000A7D03" w:rsidP="00E37FFD">
      <w:pPr>
        <w:widowControl/>
        <w:numPr>
          <w:ilvl w:val="0"/>
          <w:numId w:val="67"/>
        </w:numPr>
        <w:spacing w:before="240" w:after="100" w:afterAutospacing="1"/>
        <w:ind w:left="720"/>
      </w:pPr>
      <w:r w:rsidRPr="00697503">
        <w:rPr>
          <w:b/>
        </w:rPr>
        <w:t>Cert. Method</w:t>
      </w:r>
      <w:r w:rsidRPr="00697503">
        <w:t>—The Certification Method shows the method the school used to certify the enrollment information. The following methods are used:</w:t>
      </w:r>
    </w:p>
    <w:p w14:paraId="6F6B1422" w14:textId="77777777" w:rsidR="000A7D03" w:rsidRPr="00697503" w:rsidRDefault="000A7D03" w:rsidP="00E37FFD">
      <w:pPr>
        <w:widowControl/>
        <w:numPr>
          <w:ilvl w:val="0"/>
          <w:numId w:val="70"/>
        </w:numPr>
        <w:spacing w:before="100" w:beforeAutospacing="1" w:after="100" w:afterAutospacing="1"/>
        <w:ind w:left="1080"/>
      </w:pPr>
      <w:r w:rsidRPr="00697503">
        <w:rPr>
          <w:i/>
        </w:rPr>
        <w:t>School Batch—</w:t>
      </w:r>
      <w:r w:rsidRPr="00697503">
        <w:t>The school certified the enrollment information through the batch Enrollment Reporting process. This includes files submitted by a Servicer on behalf of a school.</w:t>
      </w:r>
    </w:p>
    <w:p w14:paraId="6F6B1423" w14:textId="77777777" w:rsidR="000A7D03" w:rsidRPr="00697503" w:rsidRDefault="000A7D03" w:rsidP="00E37FFD">
      <w:pPr>
        <w:widowControl/>
        <w:numPr>
          <w:ilvl w:val="0"/>
          <w:numId w:val="70"/>
        </w:numPr>
        <w:spacing w:before="100" w:beforeAutospacing="1" w:after="100" w:afterAutospacing="1"/>
        <w:ind w:left="1080"/>
      </w:pPr>
      <w:r w:rsidRPr="00697503">
        <w:rPr>
          <w:i/>
        </w:rPr>
        <w:t>NSLDS Web—</w:t>
      </w:r>
      <w:r w:rsidRPr="00697503">
        <w:t>The school certified the enrollment information using the Enrollment Maintenance page.</w:t>
      </w:r>
      <w:r w:rsidR="00050B46">
        <w:t xml:space="preserve">  This page is reached from the Enrollment Summary, Enrollment Update, and the Enrollment Submittal pages.</w:t>
      </w:r>
    </w:p>
    <w:p w14:paraId="6F6B1424" w14:textId="77777777" w:rsidR="000A7D03" w:rsidRPr="00697503" w:rsidRDefault="000A7D03" w:rsidP="00E37FFD">
      <w:pPr>
        <w:widowControl/>
        <w:numPr>
          <w:ilvl w:val="0"/>
          <w:numId w:val="70"/>
        </w:numPr>
        <w:spacing w:before="100" w:beforeAutospacing="1" w:after="100" w:afterAutospacing="1"/>
        <w:ind w:left="1080"/>
      </w:pPr>
      <w:r w:rsidRPr="00697503">
        <w:rPr>
          <w:i/>
        </w:rPr>
        <w:t>ED Authorized—</w:t>
      </w:r>
      <w:r w:rsidRPr="00697503">
        <w:t>NSLDS certified enrollment information when students are affected by a school’s closure, merger, or loss of eligibility.</w:t>
      </w:r>
    </w:p>
    <w:p w14:paraId="6F6B1425" w14:textId="77777777" w:rsidR="000A7D03" w:rsidRPr="00697503" w:rsidRDefault="000A7D03" w:rsidP="00E37FFD">
      <w:pPr>
        <w:widowControl/>
        <w:numPr>
          <w:ilvl w:val="0"/>
          <w:numId w:val="70"/>
        </w:numPr>
        <w:spacing w:before="100" w:beforeAutospacing="1" w:after="100" w:afterAutospacing="1"/>
        <w:ind w:left="1080"/>
      </w:pPr>
      <w:r w:rsidRPr="00697503">
        <w:rPr>
          <w:i/>
        </w:rPr>
        <w:t>N/A—</w:t>
      </w:r>
      <w:r w:rsidRPr="00697503">
        <w:t>The enrollment information has not been certified by the school.</w:t>
      </w:r>
    </w:p>
    <w:p w14:paraId="6F6B1426" w14:textId="77777777" w:rsidR="000A7D03" w:rsidRPr="00697503" w:rsidRDefault="000A7D03" w:rsidP="00E37FFD">
      <w:pPr>
        <w:widowControl/>
        <w:spacing w:before="100" w:beforeAutospacing="1" w:after="100" w:afterAutospacing="1"/>
      </w:pPr>
      <w:r w:rsidRPr="00697503">
        <w:rPr>
          <w:b/>
        </w:rPr>
        <w:t>Sources other than schools do not certify enrollment data.</w:t>
      </w:r>
      <w:r w:rsidRPr="00697503">
        <w:t xml:space="preserve"> If an Enrollment Summary record is based on non-school data, the Cert. Date and Cert. Method boxes for that record will display ‘N/A’ (Not Applicable).</w:t>
      </w:r>
      <w:r w:rsidR="0038014A">
        <w:t xml:space="preserve">  Only school certified records are considered “actionable” by the Department.  This means, it is the school data that drives the </w:t>
      </w:r>
      <w:r w:rsidR="00C96F9D">
        <w:t>servicing activities for a student borrower.</w:t>
      </w:r>
    </w:p>
    <w:p w14:paraId="6F6B1427" w14:textId="77777777" w:rsidR="000A7D03" w:rsidRPr="00697503" w:rsidRDefault="000A7D03">
      <w:pPr>
        <w:pStyle w:val="Heading3"/>
      </w:pPr>
      <w:bookmarkStart w:id="379" w:name="_Enrollment_Detail:_Getting"/>
      <w:bookmarkStart w:id="380" w:name="_Toc241652880"/>
      <w:bookmarkStart w:id="381" w:name="_Toc333237952"/>
      <w:bookmarkStart w:id="382" w:name="_Ref339365929"/>
      <w:bookmarkStart w:id="383" w:name="_Toc340760957"/>
      <w:bookmarkEnd w:id="379"/>
      <w:r w:rsidRPr="00697503">
        <w:t>Enrollment Detail: Getting the Full Picture</w:t>
      </w:r>
      <w:bookmarkEnd w:id="380"/>
      <w:bookmarkEnd w:id="381"/>
      <w:bookmarkEnd w:id="382"/>
      <w:bookmarkEnd w:id="383"/>
    </w:p>
    <w:p w14:paraId="6F6B1428" w14:textId="77777777" w:rsidR="000A7D03" w:rsidRPr="00697503" w:rsidRDefault="000A7D03" w:rsidP="00E37FFD">
      <w:pPr>
        <w:widowControl/>
        <w:spacing w:before="100" w:beforeAutospacing="1" w:after="100" w:afterAutospacing="1"/>
      </w:pPr>
      <w:r w:rsidRPr="00697503">
        <w:t>The Enrollment Detail page allows schools and loan holders to view the full record of student enrollment reported to NSLDS. There are two ways to view Enrollment Detail on the Enrollment Summary page:</w:t>
      </w:r>
    </w:p>
    <w:p w14:paraId="6F6B1429" w14:textId="77777777" w:rsidR="000A7D03" w:rsidRPr="00697503" w:rsidRDefault="000A7D03" w:rsidP="00E37FFD">
      <w:pPr>
        <w:widowControl/>
        <w:spacing w:before="100" w:beforeAutospacing="1" w:after="100" w:afterAutospacing="1"/>
        <w:ind w:left="720" w:hanging="360"/>
      </w:pPr>
      <w:r w:rsidRPr="00697503">
        <w:t>1.</w:t>
      </w:r>
      <w:r w:rsidRPr="00697503">
        <w:tab/>
        <w:t xml:space="preserve">If the student has one or more schools listed, click the </w:t>
      </w:r>
      <w:r w:rsidRPr="00697503">
        <w:rPr>
          <w:b/>
        </w:rPr>
        <w:t>blue number</w:t>
      </w:r>
      <w:r w:rsidRPr="00697503">
        <w:t xml:space="preserve"> next to school whose records you wish to see</w:t>
      </w:r>
      <w:r w:rsidR="006024AB">
        <w:t xml:space="preserve"> (</w:t>
      </w:r>
      <w:r w:rsidR="006024AB">
        <w:fldChar w:fldCharType="begin"/>
      </w:r>
      <w:r w:rsidR="006024AB">
        <w:instrText xml:space="preserve"> REF _Ref339361490 \h </w:instrText>
      </w:r>
      <w:r w:rsidR="006024AB">
        <w:fldChar w:fldCharType="separate"/>
      </w:r>
      <w:r w:rsidR="009E3BC6">
        <w:t xml:space="preserve">Figure </w:t>
      </w:r>
      <w:r w:rsidR="009E3BC6">
        <w:rPr>
          <w:noProof/>
        </w:rPr>
        <w:t>3</w:t>
      </w:r>
      <w:r w:rsidR="009E3BC6">
        <w:noBreakHyphen/>
      </w:r>
      <w:r w:rsidR="009E3BC6">
        <w:rPr>
          <w:noProof/>
        </w:rPr>
        <w:t>5</w:t>
      </w:r>
      <w:r w:rsidR="009E3BC6" w:rsidRPr="007C33E9">
        <w:rPr>
          <w:noProof/>
        </w:rPr>
        <w:t>, Enrollment Summary, student displayed</w:t>
      </w:r>
      <w:r w:rsidR="006024AB">
        <w:fldChar w:fldCharType="end"/>
      </w:r>
      <w:r w:rsidR="00365F9E" w:rsidRPr="00697503">
        <w:t>)</w:t>
      </w:r>
      <w:r w:rsidR="001F2E66">
        <w:t>, or</w:t>
      </w:r>
    </w:p>
    <w:p w14:paraId="6F6B142A" w14:textId="77777777" w:rsidR="000A7D03" w:rsidRPr="00697503" w:rsidRDefault="000A7D03" w:rsidP="00E37FFD">
      <w:pPr>
        <w:widowControl/>
        <w:spacing w:before="100" w:beforeAutospacing="1" w:after="100" w:afterAutospacing="1"/>
        <w:ind w:left="360"/>
      </w:pPr>
      <w:r w:rsidRPr="00697503">
        <w:t>2.</w:t>
      </w:r>
      <w:r w:rsidRPr="00697503">
        <w:tab/>
        <w:t xml:space="preserve">To view all schools listed, click </w:t>
      </w:r>
      <w:r w:rsidRPr="00697503">
        <w:rPr>
          <w:b/>
        </w:rPr>
        <w:t>Enrollment Detail</w:t>
      </w:r>
      <w:r w:rsidRPr="00697503">
        <w:t>.</w:t>
      </w:r>
    </w:p>
    <w:p w14:paraId="6F6B142B" w14:textId="77777777" w:rsidR="000A7D03" w:rsidRDefault="000A7D03" w:rsidP="00E37FFD">
      <w:pPr>
        <w:widowControl/>
        <w:spacing w:before="100" w:beforeAutospacing="1" w:after="100" w:afterAutospacing="1"/>
      </w:pPr>
      <w:r w:rsidRPr="00697503">
        <w:t>The Enrollmen</w:t>
      </w:r>
      <w:r w:rsidR="006024AB">
        <w:t>t Detail page appears (</w:t>
      </w:r>
      <w:r w:rsidR="006024AB">
        <w:fldChar w:fldCharType="begin"/>
      </w:r>
      <w:r w:rsidR="006024AB">
        <w:instrText xml:space="preserve"> REF _Ref339361509 \h </w:instrText>
      </w:r>
      <w:r w:rsidR="006024AB">
        <w:fldChar w:fldCharType="separate"/>
      </w:r>
      <w:r w:rsidR="009E3BC6">
        <w:t xml:space="preserve">Figure </w:t>
      </w:r>
      <w:r w:rsidR="009E3BC6">
        <w:rPr>
          <w:noProof/>
        </w:rPr>
        <w:t>3</w:t>
      </w:r>
      <w:r w:rsidR="009E3BC6">
        <w:noBreakHyphen/>
      </w:r>
      <w:r w:rsidR="009E3BC6">
        <w:rPr>
          <w:noProof/>
        </w:rPr>
        <w:t>6</w:t>
      </w:r>
      <w:r w:rsidR="009E3BC6" w:rsidRPr="00A739FE">
        <w:rPr>
          <w:noProof/>
        </w:rPr>
        <w:t>, Enrollment Detail, all schools listed</w:t>
      </w:r>
      <w:r w:rsidR="006024AB">
        <w:fldChar w:fldCharType="end"/>
      </w:r>
      <w:r w:rsidRPr="00697503">
        <w:t>). The detail information you selected is shown in the table at the bottom of the page.</w:t>
      </w:r>
    </w:p>
    <w:p w14:paraId="6F6B142C" w14:textId="77777777" w:rsidR="00DA15E9" w:rsidRDefault="00B10059" w:rsidP="00E37FFD">
      <w:pPr>
        <w:widowControl/>
        <w:spacing w:before="100" w:beforeAutospacing="1" w:after="100" w:afterAutospacing="1"/>
      </w:pPr>
      <w:r w:rsidRPr="00D43E8D">
        <w:rPr>
          <w:noProof/>
          <w:snapToGrid/>
        </w:rPr>
        <w:drawing>
          <wp:inline distT="0" distB="0" distL="0" distR="0" wp14:anchorId="6F6B3666" wp14:editId="6F6B3667">
            <wp:extent cx="5868660" cy="5677394"/>
            <wp:effectExtent l="0" t="0" r="0" b="0"/>
            <wp:docPr id="2" name="Picture 2" descr="C:\Users\martju\Desktop\mod 15\Documentation\Enrl Guide\enrl detail micha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martju\Desktop\mod 15\Documentation\Enrl Guide\enrl detail michael.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68757" cy="5677488"/>
                    </a:xfrm>
                    <a:prstGeom prst="rect">
                      <a:avLst/>
                    </a:prstGeom>
                    <a:noFill/>
                    <a:ln>
                      <a:noFill/>
                    </a:ln>
                  </pic:spPr>
                </pic:pic>
              </a:graphicData>
            </a:graphic>
          </wp:inline>
        </w:drawing>
      </w:r>
      <w:r w:rsidRPr="00B10059" w:rsidDel="00B10059">
        <w:rPr>
          <w:noProof/>
          <w:snapToGrid/>
        </w:rPr>
        <w:t xml:space="preserve"> </w:t>
      </w:r>
    </w:p>
    <w:p w14:paraId="6F6B142D" w14:textId="77777777" w:rsidR="00A94B94" w:rsidRDefault="00A94B94" w:rsidP="00E37FFD">
      <w:pPr>
        <w:pStyle w:val="Caption"/>
      </w:pPr>
      <w:bookmarkStart w:id="384" w:name="_Toc332982192"/>
      <w:bookmarkStart w:id="385" w:name="_Ref339361509"/>
      <w:bookmarkStart w:id="386" w:name="_Toc340761026"/>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6</w:t>
      </w:r>
      <w:r w:rsidR="005A5F0D">
        <w:rPr>
          <w:noProof/>
        </w:rPr>
        <w:fldChar w:fldCharType="end"/>
      </w:r>
      <w:r w:rsidRPr="00A739FE">
        <w:rPr>
          <w:noProof/>
        </w:rPr>
        <w:t>, Enrollment Detail, all schools listed</w:t>
      </w:r>
      <w:bookmarkEnd w:id="384"/>
      <w:bookmarkEnd w:id="385"/>
      <w:bookmarkEnd w:id="386"/>
    </w:p>
    <w:p w14:paraId="6F6B142E" w14:textId="77777777" w:rsidR="00FA2C09" w:rsidRDefault="000A7D03" w:rsidP="00E37FFD">
      <w:pPr>
        <w:widowControl/>
        <w:spacing w:before="100" w:beforeAutospacing="1" w:after="100" w:afterAutospacing="1"/>
        <w:rPr>
          <w:snapToGrid/>
        </w:rPr>
      </w:pPr>
      <w:r w:rsidRPr="00697503">
        <w:rPr>
          <w:snapToGrid/>
        </w:rPr>
        <w:t xml:space="preserve">To return to the Enrollment Summary page, click the </w:t>
      </w:r>
      <w:r w:rsidRPr="00697503">
        <w:rPr>
          <w:b/>
          <w:snapToGrid/>
        </w:rPr>
        <w:t>blue arrow</w:t>
      </w:r>
      <w:r w:rsidRPr="00697503">
        <w:rPr>
          <w:snapToGrid/>
        </w:rPr>
        <w:t xml:space="preserve"> at the upper left corner of the Enrollment Detail page.</w:t>
      </w:r>
    </w:p>
    <w:p w14:paraId="6F6B142F" w14:textId="77777777" w:rsidR="000A7D03" w:rsidRPr="00697503" w:rsidRDefault="000A7D03" w:rsidP="00DA7AC3">
      <w:pPr>
        <w:pStyle w:val="Heading4"/>
      </w:pPr>
      <w:bookmarkStart w:id="387" w:name="_Toc340760958"/>
      <w:r w:rsidRPr="00697503">
        <w:t>Using Advanced Display Options for Enrollment Detail</w:t>
      </w:r>
      <w:bookmarkEnd w:id="387"/>
    </w:p>
    <w:p w14:paraId="6F6B1430" w14:textId="77777777" w:rsidR="000A7D03" w:rsidRPr="00697503" w:rsidRDefault="000A7D03" w:rsidP="00D43E8D">
      <w:pPr>
        <w:keepNext/>
        <w:keepLines/>
        <w:widowControl/>
        <w:spacing w:before="100" w:beforeAutospacing="1" w:after="100" w:afterAutospacing="1"/>
      </w:pPr>
      <w:r w:rsidRPr="00697503">
        <w:rPr>
          <w:b/>
        </w:rPr>
        <w:t>Advanced Display Options</w:t>
      </w:r>
      <w:r w:rsidRPr="00697503">
        <w:t>, located in the center of the Enrollment Detail page, allow you to limit or expand the number of enrollment records displayed on the page. This is useful when a student has many enrollment detail records and you need to see, for example, only records from a specific school or within a certain date range. You can also choose how the enrollment data are sorted. For example, you can sort by Effective Date, 8-digit OPEID, or Anticipated Completion Date, depending on your needs.</w:t>
      </w:r>
    </w:p>
    <w:p w14:paraId="6F6B1431" w14:textId="77777777" w:rsidR="000A7D03" w:rsidRPr="00697503" w:rsidRDefault="000A7D03" w:rsidP="00E37FFD">
      <w:pPr>
        <w:widowControl/>
        <w:spacing w:before="100" w:beforeAutospacing="1" w:after="100" w:afterAutospacing="1"/>
      </w:pPr>
      <w:r w:rsidRPr="00697503">
        <w:t>To use this feature:</w:t>
      </w:r>
    </w:p>
    <w:p w14:paraId="6F6B1432" w14:textId="77777777" w:rsidR="000A7D03" w:rsidRPr="00697503" w:rsidRDefault="000A7D03" w:rsidP="00E37FFD">
      <w:pPr>
        <w:widowControl/>
        <w:spacing w:before="100" w:beforeAutospacing="1" w:after="100" w:afterAutospacing="1"/>
        <w:ind w:left="720" w:hanging="360"/>
      </w:pPr>
      <w:r w:rsidRPr="00697503">
        <w:t>1.</w:t>
      </w:r>
      <w:r w:rsidRPr="00697503">
        <w:tab/>
        <w:t xml:space="preserve">Select the options you wish to use by clicking on the corresponding lists and clicking the desired value. You can also type in the </w:t>
      </w:r>
      <w:r w:rsidRPr="00697503">
        <w:rPr>
          <w:b/>
        </w:rPr>
        <w:t>Begin Effective Date</w:t>
      </w:r>
      <w:r w:rsidRPr="00697503">
        <w:t xml:space="preserve"> and/or </w:t>
      </w:r>
      <w:r w:rsidRPr="00697503">
        <w:rPr>
          <w:b/>
        </w:rPr>
        <w:t>End Effective Date</w:t>
      </w:r>
      <w:r w:rsidRPr="00697503">
        <w:t>.</w:t>
      </w:r>
    </w:p>
    <w:p w14:paraId="6F6B1433" w14:textId="77777777" w:rsidR="000A7D03" w:rsidRPr="00697503" w:rsidRDefault="000A7D03" w:rsidP="00E37FFD">
      <w:pPr>
        <w:widowControl/>
        <w:spacing w:before="100" w:beforeAutospacing="1" w:after="100" w:afterAutospacing="1"/>
        <w:ind w:left="720" w:hanging="360"/>
        <w:rPr>
          <w:snapToGrid/>
        </w:rPr>
      </w:pPr>
      <w:r w:rsidRPr="00697503">
        <w:rPr>
          <w:snapToGrid/>
        </w:rPr>
        <w:t>2.</w:t>
      </w:r>
      <w:r w:rsidRPr="00697503">
        <w:rPr>
          <w:snapToGrid/>
        </w:rPr>
        <w:tab/>
        <w:t xml:space="preserve">Click </w:t>
      </w:r>
      <w:r w:rsidRPr="00697503">
        <w:rPr>
          <w:b/>
          <w:snapToGrid/>
        </w:rPr>
        <w:t>Apply</w:t>
      </w:r>
      <w:r w:rsidRPr="00697503">
        <w:rPr>
          <w:snapToGrid/>
        </w:rPr>
        <w:t xml:space="preserve">. The Enrollment Detail page will appear again, showing only the records you specified using </w:t>
      </w:r>
      <w:r w:rsidRPr="00697503">
        <w:rPr>
          <w:b/>
          <w:snapToGrid/>
        </w:rPr>
        <w:t>Advanced Display Options</w:t>
      </w:r>
      <w:r w:rsidRPr="00697503">
        <w:rPr>
          <w:snapToGrid/>
        </w:rPr>
        <w:t>.</w:t>
      </w:r>
    </w:p>
    <w:p w14:paraId="6F6B1434" w14:textId="77777777" w:rsidR="000A7D03" w:rsidRPr="00697503" w:rsidRDefault="000A7D03" w:rsidP="00E37FFD">
      <w:pPr>
        <w:widowControl/>
        <w:spacing w:before="100" w:beforeAutospacing="1" w:after="100" w:afterAutospacing="1"/>
      </w:pPr>
      <w:r w:rsidRPr="00697503">
        <w:t xml:space="preserve">The following </w:t>
      </w:r>
      <w:r w:rsidRPr="00697503">
        <w:rPr>
          <w:b/>
        </w:rPr>
        <w:t>Advanced Display Options</w:t>
      </w:r>
      <w:r w:rsidRPr="00697503">
        <w:t xml:space="preserve"> are available:</w:t>
      </w:r>
    </w:p>
    <w:p w14:paraId="6F6B1435" w14:textId="77777777" w:rsidR="000A7D03" w:rsidRPr="00697503" w:rsidRDefault="000A7D03" w:rsidP="00E37FFD">
      <w:pPr>
        <w:widowControl/>
        <w:numPr>
          <w:ilvl w:val="0"/>
          <w:numId w:val="72"/>
        </w:numPr>
        <w:spacing w:before="100" w:beforeAutospacing="1" w:after="100" w:afterAutospacing="1"/>
        <w:ind w:left="720"/>
      </w:pPr>
      <w:r w:rsidRPr="00697503">
        <w:rPr>
          <w:b/>
        </w:rPr>
        <w:t>Enrollment At</w:t>
      </w:r>
      <w:r w:rsidRPr="00697503">
        <w:t>—Allows you to select enrollment information about all the schools the student has attended or about an individual school identified by name and 8-digit OPEID.</w:t>
      </w:r>
    </w:p>
    <w:p w14:paraId="6F6B1436" w14:textId="77777777" w:rsidR="000A7D03" w:rsidRPr="00697503" w:rsidRDefault="000A7D03" w:rsidP="00E37FFD">
      <w:pPr>
        <w:widowControl/>
        <w:numPr>
          <w:ilvl w:val="0"/>
          <w:numId w:val="72"/>
        </w:numPr>
        <w:spacing w:before="240" w:after="100" w:afterAutospacing="1"/>
        <w:ind w:left="720"/>
      </w:pPr>
      <w:r w:rsidRPr="00697503">
        <w:rPr>
          <w:b/>
        </w:rPr>
        <w:t>Show Records</w:t>
      </w:r>
      <w:r w:rsidRPr="00697503">
        <w:t>—Allows you to select which records to view:</w:t>
      </w:r>
    </w:p>
    <w:p w14:paraId="6F6B1437" w14:textId="77777777" w:rsidR="000A7D03" w:rsidRPr="00697503" w:rsidRDefault="000A7D03" w:rsidP="00E37FFD">
      <w:pPr>
        <w:widowControl/>
        <w:numPr>
          <w:ilvl w:val="0"/>
          <w:numId w:val="73"/>
        </w:numPr>
        <w:tabs>
          <w:tab w:val="clear" w:pos="720"/>
          <w:tab w:val="num" w:pos="1080"/>
        </w:tabs>
        <w:spacing w:before="100" w:beforeAutospacing="1" w:after="100" w:afterAutospacing="1"/>
        <w:ind w:left="1080"/>
        <w:rPr>
          <w:i/>
        </w:rPr>
      </w:pPr>
      <w:r w:rsidRPr="00697503">
        <w:rPr>
          <w:i/>
        </w:rPr>
        <w:t>All Active and Inactive—</w:t>
      </w:r>
      <w:r w:rsidRPr="00697503">
        <w:t>Allows you to view a complete record of the enrollment information that was reported to NSLDS and when it was reported. If you select this option, you should distinguish between active records (which contain current information about a student’s enrollment history), and inactive records (which contain enrollment information previously reported to NSLDS and that is no longer current).</w:t>
      </w:r>
    </w:p>
    <w:p w14:paraId="6F6B1438" w14:textId="77777777" w:rsidR="000A7D03" w:rsidRPr="00697503" w:rsidRDefault="000A7D03" w:rsidP="00E37FFD">
      <w:pPr>
        <w:widowControl/>
        <w:numPr>
          <w:ilvl w:val="0"/>
          <w:numId w:val="73"/>
        </w:numPr>
        <w:tabs>
          <w:tab w:val="clear" w:pos="720"/>
          <w:tab w:val="num" w:pos="1080"/>
        </w:tabs>
        <w:spacing w:before="100" w:beforeAutospacing="1" w:after="100" w:afterAutospacing="1"/>
        <w:ind w:left="1080"/>
      </w:pPr>
      <w:r w:rsidRPr="00697503">
        <w:rPr>
          <w:i/>
        </w:rPr>
        <w:t>Active Only—</w:t>
      </w:r>
      <w:r w:rsidRPr="00697503">
        <w:t>Active records collectively constitute NSLDS’ current understanding of a student’s enrollment history. (Inactive records contain enrollment information that was reported to NSLDS at some time in the past but was corrected at a later date.) Showing all active records allows you to view a complete record of a student’s enrollment history in the NSLDS database.</w:t>
      </w:r>
    </w:p>
    <w:p w14:paraId="6F6B1439" w14:textId="77777777" w:rsidR="000A7D03" w:rsidRPr="00697503" w:rsidRDefault="000A7D03" w:rsidP="00E37FFD">
      <w:pPr>
        <w:widowControl/>
        <w:numPr>
          <w:ilvl w:val="0"/>
          <w:numId w:val="73"/>
        </w:numPr>
        <w:tabs>
          <w:tab w:val="clear" w:pos="720"/>
          <w:tab w:val="num" w:pos="1080"/>
        </w:tabs>
        <w:spacing w:before="100" w:beforeAutospacing="1" w:after="100" w:afterAutospacing="1"/>
        <w:ind w:left="1080"/>
      </w:pPr>
      <w:r w:rsidRPr="00697503">
        <w:rPr>
          <w:i/>
        </w:rPr>
        <w:t>Active Only, Changes Only, Earliest Certified—</w:t>
      </w:r>
      <w:r w:rsidRPr="00697503">
        <w:t>Allows you to view only active records that contain a change in Enrollment Status, Effective Date, or Anticipated Completion Date from the previous record reported to NSLDS. If you select this option, records containing such changes are displayed together with the first Certification Date on which they took effect.</w:t>
      </w:r>
    </w:p>
    <w:p w14:paraId="6F6B143A" w14:textId="77777777" w:rsidR="000A7D03" w:rsidRPr="00697503" w:rsidRDefault="000A7D03" w:rsidP="00E37FFD">
      <w:pPr>
        <w:widowControl/>
        <w:numPr>
          <w:ilvl w:val="0"/>
          <w:numId w:val="73"/>
        </w:numPr>
        <w:tabs>
          <w:tab w:val="clear" w:pos="720"/>
          <w:tab w:val="num" w:pos="1080"/>
        </w:tabs>
        <w:spacing w:before="100" w:beforeAutospacing="1" w:after="100" w:afterAutospacing="1"/>
        <w:ind w:left="1080"/>
      </w:pPr>
      <w:r w:rsidRPr="00697503">
        <w:rPr>
          <w:i/>
        </w:rPr>
        <w:t>Active Only, Changes Only, Latest Certified</w:t>
      </w:r>
      <w:r w:rsidRPr="00697503">
        <w:rPr>
          <w:b/>
          <w:i/>
        </w:rPr>
        <w:t xml:space="preserve"> </w:t>
      </w:r>
      <w:r w:rsidRPr="00697503">
        <w:rPr>
          <w:i/>
        </w:rPr>
        <w:t>(Default Setting)—</w:t>
      </w:r>
      <w:r w:rsidRPr="00697503">
        <w:t>Allows you to view only active records that contain a change in Enrollment Status, Effective Date, or Anticipated Completion Date from the previous record reported to NSLDS. If you select this option, records containing such changes are displayed together with the last Certification Date on which they were in effect.</w:t>
      </w:r>
    </w:p>
    <w:p w14:paraId="6F6B143B" w14:textId="77777777" w:rsidR="000A7D03" w:rsidRPr="00553A7D" w:rsidRDefault="000A7D03" w:rsidP="00E37FFD">
      <w:pPr>
        <w:widowControl/>
        <w:numPr>
          <w:ilvl w:val="0"/>
          <w:numId w:val="72"/>
        </w:numPr>
        <w:spacing w:before="100" w:beforeAutospacing="1" w:after="100" w:afterAutospacing="1"/>
        <w:ind w:left="720"/>
      </w:pPr>
      <w:r w:rsidRPr="00697503">
        <w:rPr>
          <w:b/>
        </w:rPr>
        <w:t>Reported By—</w:t>
      </w:r>
      <w:r w:rsidRPr="00553A7D">
        <w:t>Allows you to display only the enrollment information reported by specific types of organizations.</w:t>
      </w:r>
    </w:p>
    <w:p w14:paraId="6F6B143C"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All—</w:t>
      </w:r>
      <w:r w:rsidRPr="00697503">
        <w:t>Allows you to view information reported by both schools and non-school organizations.</w:t>
      </w:r>
    </w:p>
    <w:p w14:paraId="6F6B143D"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Schools</w:t>
      </w:r>
      <w:r w:rsidRPr="00697503">
        <w:rPr>
          <w:b/>
          <w:i/>
        </w:rPr>
        <w:t xml:space="preserve"> </w:t>
      </w:r>
      <w:r w:rsidRPr="00697503">
        <w:rPr>
          <w:i/>
        </w:rPr>
        <w:t>(Default Setting)—</w:t>
      </w:r>
      <w:r w:rsidRPr="00697503">
        <w:t>Allows you to view only information reported by schools.</w:t>
      </w:r>
    </w:p>
    <w:p w14:paraId="6F6B143E"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Non-Schools—</w:t>
      </w:r>
      <w:r w:rsidRPr="00697503">
        <w:t xml:space="preserve">Allows you to view only information reported by GAs and </w:t>
      </w:r>
      <w:r w:rsidR="00B81369">
        <w:t>f</w:t>
      </w:r>
      <w:r w:rsidR="007D2807">
        <w:t>ederal loan servicer</w:t>
      </w:r>
      <w:r w:rsidRPr="00697503">
        <w:t>s.</w:t>
      </w:r>
    </w:p>
    <w:p w14:paraId="6F6B143F" w14:textId="77777777" w:rsidR="000A7D03" w:rsidRPr="00697503" w:rsidRDefault="000A7D03" w:rsidP="00E37FFD">
      <w:pPr>
        <w:widowControl/>
        <w:numPr>
          <w:ilvl w:val="0"/>
          <w:numId w:val="75"/>
        </w:numPr>
        <w:tabs>
          <w:tab w:val="clear" w:pos="360"/>
          <w:tab w:val="num" w:pos="720"/>
        </w:tabs>
        <w:spacing w:before="100" w:beforeAutospacing="1" w:after="100" w:afterAutospacing="1"/>
        <w:ind w:left="720"/>
      </w:pPr>
      <w:r w:rsidRPr="00697503">
        <w:rPr>
          <w:b/>
        </w:rPr>
        <w:t>Sort Schools By</w:t>
      </w:r>
      <w:r w:rsidRPr="00697503">
        <w:t>—Allows you to select the order in which the schools the student attended are displayed on the page.</w:t>
      </w:r>
    </w:p>
    <w:p w14:paraId="6F6B1440" w14:textId="77777777" w:rsidR="000A7D03" w:rsidRPr="00697503" w:rsidRDefault="000A7D03" w:rsidP="00E37FFD">
      <w:pPr>
        <w:widowControl/>
        <w:numPr>
          <w:ilvl w:val="0"/>
          <w:numId w:val="76"/>
        </w:numPr>
        <w:spacing w:before="100" w:beforeAutospacing="1" w:after="100" w:afterAutospacing="1"/>
        <w:ind w:left="1080"/>
      </w:pPr>
      <w:r w:rsidRPr="00697503">
        <w:rPr>
          <w:i/>
        </w:rPr>
        <w:t>OPEID</w:t>
      </w:r>
      <w:r w:rsidRPr="00697503">
        <w:rPr>
          <w:b/>
          <w:i/>
        </w:rPr>
        <w:t xml:space="preserve"> </w:t>
      </w:r>
      <w:r w:rsidRPr="00697503">
        <w:rPr>
          <w:i/>
        </w:rPr>
        <w:t>(Default Setting)—</w:t>
      </w:r>
      <w:r w:rsidRPr="00697503">
        <w:t>Presents the schools in numerical order by their 8-digit OPEID number.</w:t>
      </w:r>
    </w:p>
    <w:p w14:paraId="6F6B1441" w14:textId="77777777" w:rsidR="000A7D03" w:rsidRPr="00697503" w:rsidRDefault="000A7D03" w:rsidP="00E37FFD">
      <w:pPr>
        <w:widowControl/>
        <w:numPr>
          <w:ilvl w:val="0"/>
          <w:numId w:val="76"/>
        </w:numPr>
        <w:spacing w:before="100" w:beforeAutospacing="1" w:after="100" w:afterAutospacing="1"/>
        <w:ind w:left="1080"/>
      </w:pPr>
      <w:r w:rsidRPr="00697503">
        <w:rPr>
          <w:i/>
        </w:rPr>
        <w:t>Name—</w:t>
      </w:r>
      <w:r w:rsidRPr="00697503">
        <w:t>Presents the schools in alphabetical order by the school name.</w:t>
      </w:r>
    </w:p>
    <w:p w14:paraId="6F6B1442" w14:textId="77777777" w:rsidR="000A7D03" w:rsidRPr="00697503" w:rsidRDefault="000A7D03" w:rsidP="00E37FFD">
      <w:pPr>
        <w:widowControl/>
        <w:numPr>
          <w:ilvl w:val="0"/>
          <w:numId w:val="76"/>
        </w:numPr>
        <w:spacing w:before="100" w:beforeAutospacing="1" w:after="100" w:afterAutospacing="1"/>
        <w:ind w:left="1080"/>
      </w:pPr>
      <w:r w:rsidRPr="00697503">
        <w:rPr>
          <w:i/>
        </w:rPr>
        <w:t>Merge Schools—</w:t>
      </w:r>
      <w:r w:rsidRPr="00697503">
        <w:t>Combines enrollment information from all the schools the student attended in a single table.</w:t>
      </w:r>
    </w:p>
    <w:p w14:paraId="6F6B1443" w14:textId="77777777" w:rsidR="000A7D03" w:rsidRPr="00697503" w:rsidRDefault="000A7D03" w:rsidP="00E37FFD">
      <w:pPr>
        <w:widowControl/>
        <w:numPr>
          <w:ilvl w:val="0"/>
          <w:numId w:val="77"/>
        </w:numPr>
        <w:tabs>
          <w:tab w:val="clear" w:pos="360"/>
          <w:tab w:val="num" w:pos="720"/>
        </w:tabs>
        <w:spacing w:before="100" w:beforeAutospacing="1" w:after="100" w:afterAutospacing="1"/>
        <w:ind w:left="720"/>
      </w:pPr>
      <w:r w:rsidRPr="00697503">
        <w:rPr>
          <w:b/>
        </w:rPr>
        <w:t>Sort Records By</w:t>
      </w:r>
      <w:r w:rsidRPr="00697503">
        <w:t>—Allows you to select the order in which records for a student’s enrollment at a given school are displayed.</w:t>
      </w:r>
    </w:p>
    <w:p w14:paraId="6F6B1444" w14:textId="77777777" w:rsidR="000A7D03" w:rsidRPr="00697503" w:rsidRDefault="000A7D03" w:rsidP="00E37FFD">
      <w:pPr>
        <w:widowControl/>
        <w:numPr>
          <w:ilvl w:val="0"/>
          <w:numId w:val="78"/>
        </w:numPr>
        <w:spacing w:before="100" w:beforeAutospacing="1" w:after="100" w:afterAutospacing="1"/>
        <w:ind w:left="1080"/>
      </w:pPr>
      <w:r w:rsidRPr="00697503">
        <w:rPr>
          <w:i/>
        </w:rPr>
        <w:t>Reported By, Certification Date</w:t>
      </w:r>
      <w:r w:rsidRPr="00697503">
        <w:rPr>
          <w:b/>
          <w:i/>
        </w:rPr>
        <w:t xml:space="preserve"> </w:t>
      </w:r>
      <w:r w:rsidRPr="00697503">
        <w:rPr>
          <w:i/>
        </w:rPr>
        <w:t>(Default Setting)—</w:t>
      </w:r>
      <w:r w:rsidRPr="00697503">
        <w:t>Performs a primary sort on Reported By and a secondary sort on Certification Date.</w:t>
      </w:r>
    </w:p>
    <w:p w14:paraId="6F6B1445" w14:textId="77777777" w:rsidR="000A7D03" w:rsidRPr="00697503" w:rsidRDefault="000A7D03" w:rsidP="00E37FFD">
      <w:pPr>
        <w:widowControl/>
        <w:numPr>
          <w:ilvl w:val="0"/>
          <w:numId w:val="78"/>
        </w:numPr>
        <w:spacing w:before="100" w:beforeAutospacing="1" w:after="100" w:afterAutospacing="1"/>
        <w:ind w:left="1080"/>
      </w:pPr>
      <w:r w:rsidRPr="00697503">
        <w:rPr>
          <w:i/>
        </w:rPr>
        <w:t>Reported By, Effective Date—</w:t>
      </w:r>
      <w:r w:rsidRPr="00697503">
        <w:t>Performs a primary sort on Reported By and a secondary sort on Effective Date.</w:t>
      </w:r>
    </w:p>
    <w:p w14:paraId="6F6B1446" w14:textId="77777777" w:rsidR="000A7D03" w:rsidRPr="00697503" w:rsidRDefault="000A7D03" w:rsidP="00E37FFD">
      <w:pPr>
        <w:widowControl/>
        <w:numPr>
          <w:ilvl w:val="0"/>
          <w:numId w:val="78"/>
        </w:numPr>
        <w:spacing w:before="100" w:beforeAutospacing="1" w:after="100" w:afterAutospacing="1"/>
        <w:ind w:left="1080"/>
      </w:pPr>
      <w:r w:rsidRPr="00697503">
        <w:rPr>
          <w:i/>
        </w:rPr>
        <w:t>Reported By, Anticipated Completion Date—</w:t>
      </w:r>
      <w:r w:rsidRPr="00697503">
        <w:t>Performs a primary sort on Reported By and a secondary sort on Anticipated Completion Date.</w:t>
      </w:r>
    </w:p>
    <w:p w14:paraId="6F6B1447" w14:textId="77777777" w:rsidR="000A7D03" w:rsidRPr="00697503" w:rsidRDefault="000A7D03" w:rsidP="00E37FFD">
      <w:pPr>
        <w:widowControl/>
        <w:numPr>
          <w:ilvl w:val="0"/>
          <w:numId w:val="78"/>
        </w:numPr>
        <w:spacing w:before="100" w:beforeAutospacing="1" w:after="100" w:afterAutospacing="1"/>
        <w:ind w:left="1080"/>
      </w:pPr>
      <w:r w:rsidRPr="00697503">
        <w:rPr>
          <w:i/>
        </w:rPr>
        <w:t>Date Received—</w:t>
      </w:r>
      <w:r w:rsidRPr="00697503">
        <w:t>Performs a single sort on the date when NSLDS received the information. This sort is the only sort that mixes records reported by schools with records reported by GAs and other organizations. It can help you determine the order in which enrollment information was reported to NSLDS, regardless of effective date.</w:t>
      </w:r>
    </w:p>
    <w:p w14:paraId="6F6B1448" w14:textId="77777777" w:rsidR="000A7D03" w:rsidRPr="00697503" w:rsidRDefault="000A7D03" w:rsidP="00E37FFD">
      <w:pPr>
        <w:widowControl/>
        <w:numPr>
          <w:ilvl w:val="0"/>
          <w:numId w:val="79"/>
        </w:numPr>
        <w:spacing w:before="100" w:beforeAutospacing="1" w:after="100" w:afterAutospacing="1"/>
        <w:ind w:left="720"/>
      </w:pPr>
      <w:r w:rsidRPr="00697503">
        <w:rPr>
          <w:b/>
        </w:rPr>
        <w:t>Begin Effective Date</w:t>
      </w:r>
      <w:r w:rsidRPr="00697503">
        <w:rPr>
          <w:i/>
        </w:rPr>
        <w:t>—</w:t>
      </w:r>
      <w:r w:rsidRPr="00697503">
        <w:t>Allows you to display only records with an Effective Date later than or equal to the date you enter.</w:t>
      </w:r>
    </w:p>
    <w:p w14:paraId="6F6B1449" w14:textId="77777777" w:rsidR="000A7D03" w:rsidRPr="00697503" w:rsidRDefault="000A7D03" w:rsidP="00E37FFD">
      <w:pPr>
        <w:widowControl/>
        <w:numPr>
          <w:ilvl w:val="0"/>
          <w:numId w:val="80"/>
        </w:numPr>
        <w:tabs>
          <w:tab w:val="clear" w:pos="360"/>
          <w:tab w:val="num" w:pos="720"/>
        </w:tabs>
        <w:spacing w:before="100" w:beforeAutospacing="1" w:after="100" w:afterAutospacing="1"/>
        <w:ind w:left="720"/>
      </w:pPr>
      <w:r w:rsidRPr="00697503">
        <w:rPr>
          <w:b/>
        </w:rPr>
        <w:t>End Effective Date</w:t>
      </w:r>
      <w:r w:rsidRPr="00697503">
        <w:rPr>
          <w:i/>
        </w:rPr>
        <w:t>—</w:t>
      </w:r>
      <w:r w:rsidRPr="00697503">
        <w:t>Allows you to display only records with an Effective Date earlier than or equal to the date you enter.</w:t>
      </w:r>
    </w:p>
    <w:p w14:paraId="6F6B144A" w14:textId="77777777" w:rsidR="000A7D03" w:rsidRPr="00697503" w:rsidRDefault="000A7D03" w:rsidP="00DA7AC3">
      <w:pPr>
        <w:pStyle w:val="Heading4"/>
      </w:pPr>
      <w:bookmarkStart w:id="388" w:name="_Toc340760959"/>
      <w:r w:rsidRPr="00697503">
        <w:t>Enrollment Detail: A Closer Look</w:t>
      </w:r>
      <w:bookmarkEnd w:id="388"/>
    </w:p>
    <w:p w14:paraId="6F6B144B" w14:textId="77777777" w:rsidR="000A7D03" w:rsidRPr="00697503" w:rsidRDefault="000A7D03" w:rsidP="00D43E8D">
      <w:pPr>
        <w:keepNext/>
        <w:keepLines/>
        <w:spacing w:before="100" w:beforeAutospacing="1" w:after="100" w:afterAutospacing="1"/>
      </w:pPr>
      <w:r w:rsidRPr="00697503">
        <w:t xml:space="preserve">The Enrollment Detail table (located at the bottom of the Enrollment Detail page) displays the following information for each enrollment record that matches the </w:t>
      </w:r>
      <w:r w:rsidRPr="00697503">
        <w:rPr>
          <w:b/>
        </w:rPr>
        <w:t xml:space="preserve">Advanced Display Options </w:t>
      </w:r>
      <w:r w:rsidRPr="00697503">
        <w:t>you selected:</w:t>
      </w:r>
    </w:p>
    <w:p w14:paraId="6F6B144C" w14:textId="77777777" w:rsidR="000A7D03" w:rsidRPr="00697503" w:rsidRDefault="000A7D03" w:rsidP="00E37FFD">
      <w:pPr>
        <w:widowControl/>
        <w:numPr>
          <w:ilvl w:val="0"/>
          <w:numId w:val="83"/>
        </w:numPr>
        <w:spacing w:before="100" w:beforeAutospacing="1" w:after="100" w:afterAutospacing="1"/>
      </w:pPr>
      <w:r w:rsidRPr="00697503">
        <w:rPr>
          <w:b/>
        </w:rPr>
        <w:t>School Name and OPEID—</w:t>
      </w:r>
      <w:r w:rsidRPr="00697503">
        <w:t>The name and OPEID of the school where enrollment has been reported for a student. This information normally displays on a separate row that divides the records for enrollment at one school from the records for enrollment at another school. When you select Merge Schools as the option for Sort Schools By, schools’ 8-digit OPEIDs display in a single column at the left side of the Enrollment Detail table.</w:t>
      </w:r>
    </w:p>
    <w:p w14:paraId="6F6B144D" w14:textId="77777777" w:rsidR="000A7D03" w:rsidRPr="00697503" w:rsidRDefault="000A7D03" w:rsidP="00E37FFD">
      <w:pPr>
        <w:widowControl/>
        <w:numPr>
          <w:ilvl w:val="0"/>
          <w:numId w:val="83"/>
        </w:numPr>
        <w:spacing w:before="240" w:after="100" w:afterAutospacing="1"/>
      </w:pPr>
      <w:r w:rsidRPr="00697503">
        <w:rPr>
          <w:b/>
        </w:rPr>
        <w:t>Reported By</w:t>
      </w:r>
      <w:r w:rsidRPr="00697503">
        <w:t>—Identifies the type of organization that reported the enrollment information.</w:t>
      </w:r>
    </w:p>
    <w:p w14:paraId="6F6B144E" w14:textId="77777777" w:rsidR="000A7D03" w:rsidRPr="00697503" w:rsidRDefault="000A7D03" w:rsidP="00E37FFD">
      <w:pPr>
        <w:widowControl/>
        <w:numPr>
          <w:ilvl w:val="0"/>
          <w:numId w:val="83"/>
        </w:numPr>
        <w:spacing w:before="240" w:after="100" w:afterAutospacing="1"/>
      </w:pPr>
      <w:r w:rsidRPr="00697503">
        <w:rPr>
          <w:b/>
        </w:rPr>
        <w:t>Reported By ID</w:t>
      </w:r>
      <w:r w:rsidRPr="00697503">
        <w:t>—Contains the organizational code, such as the OPEID or GA number, for the organization that reported the enrollment information.</w:t>
      </w:r>
    </w:p>
    <w:p w14:paraId="6F6B144F" w14:textId="77777777" w:rsidR="000A7D03" w:rsidRPr="00697503" w:rsidRDefault="000A7D03" w:rsidP="00E37FFD">
      <w:pPr>
        <w:widowControl/>
        <w:numPr>
          <w:ilvl w:val="0"/>
          <w:numId w:val="83"/>
        </w:numPr>
        <w:spacing w:before="240" w:after="100" w:afterAutospacing="1"/>
      </w:pPr>
      <w:r w:rsidRPr="00697503">
        <w:rPr>
          <w:b/>
        </w:rPr>
        <w:t>Status</w:t>
      </w:r>
      <w:r w:rsidRPr="00697503">
        <w:t>—The student’s enrollment status.</w:t>
      </w:r>
    </w:p>
    <w:p w14:paraId="6F6B1450" w14:textId="77777777" w:rsidR="00ED1554" w:rsidRDefault="000A7D03" w:rsidP="00E37FFD">
      <w:pPr>
        <w:widowControl/>
        <w:numPr>
          <w:ilvl w:val="0"/>
          <w:numId w:val="116"/>
        </w:numPr>
        <w:tabs>
          <w:tab w:val="num" w:pos="1080"/>
        </w:tabs>
        <w:spacing w:before="100" w:beforeAutospacing="1" w:after="100" w:afterAutospacing="1"/>
        <w:ind w:left="1080"/>
      </w:pPr>
      <w:r w:rsidRPr="00697503">
        <w:t>Includes students with enrollment statuses of ‘F’ (full-time), ‘H’ (half-time), ‘L’ (less than half-time), ‘A’ (leave of absence), ‘G’ (graduated), ‘W’ (withdrawn)</w:t>
      </w:r>
      <w:r w:rsidR="00596B02" w:rsidRPr="00697503">
        <w:t>,</w:t>
      </w:r>
      <w:r w:rsidRPr="00697503">
        <w:t xml:space="preserve"> ‘D’ (deceased), ‘X’ (never attended), or ‘Z’ (no record found)</w:t>
      </w:r>
      <w:r w:rsidR="00596B02" w:rsidRPr="00697503">
        <w:t>.</w:t>
      </w:r>
      <w:r w:rsidRPr="00697503">
        <w:t xml:space="preserve"> </w:t>
      </w:r>
    </w:p>
    <w:p w14:paraId="6F6B1451" w14:textId="77777777" w:rsidR="000A7D03" w:rsidRPr="00697503" w:rsidRDefault="000A7D03" w:rsidP="00E37FFD">
      <w:pPr>
        <w:widowControl/>
        <w:numPr>
          <w:ilvl w:val="0"/>
          <w:numId w:val="181"/>
        </w:numPr>
        <w:spacing w:before="240" w:after="100" w:afterAutospacing="1"/>
      </w:pPr>
      <w:r w:rsidRPr="00697503">
        <w:rPr>
          <w:b/>
        </w:rPr>
        <w:t>Eff. Date</w:t>
      </w:r>
      <w:r w:rsidRPr="00697503">
        <w:t>—The Effective Date, which is the date when the reported status change took effect. The following special rules apply:</w:t>
      </w:r>
    </w:p>
    <w:p w14:paraId="6F6B1452" w14:textId="77777777" w:rsidR="000A7D03" w:rsidRPr="00697503" w:rsidRDefault="000A7D03" w:rsidP="00E37FFD">
      <w:pPr>
        <w:widowControl/>
        <w:numPr>
          <w:ilvl w:val="0"/>
          <w:numId w:val="84"/>
        </w:numPr>
        <w:spacing w:after="100" w:afterAutospacing="1"/>
        <w:ind w:left="1080"/>
      </w:pPr>
      <w:r w:rsidRPr="00697503">
        <w:t>NSLDS sets the Effective Date equal to the Certification Date for Enrollment Status ‘X’ (Never Attended) or ‘Z’</w:t>
      </w:r>
      <w:r w:rsidRPr="00697503">
        <w:rPr>
          <w:b/>
        </w:rPr>
        <w:t xml:space="preserve"> </w:t>
      </w:r>
      <w:r w:rsidRPr="00697503">
        <w:t>(No Record Found) when it is not reported by the school.</w:t>
      </w:r>
    </w:p>
    <w:p w14:paraId="6F6B1453" w14:textId="77777777" w:rsidR="000A7D03" w:rsidRPr="00697503" w:rsidRDefault="000A7D03" w:rsidP="00E37FFD">
      <w:pPr>
        <w:widowControl/>
        <w:numPr>
          <w:ilvl w:val="0"/>
          <w:numId w:val="84"/>
        </w:numPr>
        <w:spacing w:before="100" w:beforeAutospacing="1" w:after="100" w:afterAutospacing="1"/>
        <w:ind w:left="1080"/>
      </w:pPr>
      <w:r w:rsidRPr="00697503">
        <w:t>NSLDS sets the Effective Date equal to 12/31/9999 when it is not reported by the school for records with Enrollment Status ‘D’ (Deceased).</w:t>
      </w:r>
    </w:p>
    <w:p w14:paraId="6F6B1454" w14:textId="77777777" w:rsidR="000A7D03" w:rsidRPr="00697503" w:rsidRDefault="000A7D03" w:rsidP="00E37FFD">
      <w:pPr>
        <w:widowControl/>
        <w:numPr>
          <w:ilvl w:val="0"/>
          <w:numId w:val="83"/>
        </w:numPr>
        <w:spacing w:before="100" w:beforeAutospacing="1" w:after="100" w:afterAutospacing="1"/>
      </w:pPr>
      <w:r w:rsidRPr="00697503">
        <w:rPr>
          <w:b/>
        </w:rPr>
        <w:t>Active</w:t>
      </w:r>
      <w:r w:rsidRPr="00697503">
        <w:t>—An identifier that indicates whether a record reflects a valid enrollment status in the NSLDS database.</w:t>
      </w:r>
    </w:p>
    <w:p w14:paraId="6F6B1455" w14:textId="77777777" w:rsidR="000A7D03" w:rsidRPr="00697503" w:rsidRDefault="000A7D03" w:rsidP="00E37FFD">
      <w:pPr>
        <w:widowControl/>
        <w:numPr>
          <w:ilvl w:val="0"/>
          <w:numId w:val="85"/>
        </w:numPr>
        <w:spacing w:before="100" w:beforeAutospacing="1" w:after="100" w:afterAutospacing="1"/>
        <w:ind w:left="1080"/>
      </w:pPr>
      <w:r w:rsidRPr="00697503">
        <w:rPr>
          <w:i/>
        </w:rPr>
        <w:t>Yes—</w:t>
      </w:r>
      <w:r w:rsidRPr="00697503">
        <w:t>Indicates that the record is active.</w:t>
      </w:r>
    </w:p>
    <w:p w14:paraId="6F6B1456" w14:textId="77777777" w:rsidR="000A7D03" w:rsidRPr="00697503" w:rsidRDefault="000A7D03" w:rsidP="00E37FFD">
      <w:pPr>
        <w:widowControl/>
        <w:numPr>
          <w:ilvl w:val="0"/>
          <w:numId w:val="85"/>
        </w:numPr>
        <w:spacing w:before="100" w:beforeAutospacing="1" w:after="100" w:afterAutospacing="1"/>
        <w:ind w:left="1080"/>
      </w:pPr>
      <w:r w:rsidRPr="00697503">
        <w:rPr>
          <w:i/>
        </w:rPr>
        <w:t>No—</w:t>
      </w:r>
      <w:r w:rsidRPr="00697503">
        <w:t>Indicates that the record is no longer active. This means the record contains enrollment information that was reported to NSLDS at some point in the past but was subsequently corrected by a later submission.</w:t>
      </w:r>
      <w:r w:rsidR="00596B02" w:rsidRPr="00697503">
        <w:t xml:space="preserve"> For example, </w:t>
      </w:r>
      <w:r w:rsidR="00711DAD">
        <w:t xml:space="preserve">a </w:t>
      </w:r>
      <w:r w:rsidR="00596B02" w:rsidRPr="00697503">
        <w:t>student was reported with a full</w:t>
      </w:r>
      <w:r w:rsidR="00711DAD">
        <w:t>-</w:t>
      </w:r>
      <w:r w:rsidR="00596B02" w:rsidRPr="00697503">
        <w:t>time status beginning Sept</w:t>
      </w:r>
      <w:r w:rsidR="00711DAD">
        <w:t>ember</w:t>
      </w:r>
      <w:r w:rsidR="00596B02" w:rsidRPr="00697503">
        <w:t xml:space="preserve"> 30, but the school subsequently reported that the full</w:t>
      </w:r>
      <w:r w:rsidR="00711DAD">
        <w:t>-</w:t>
      </w:r>
      <w:r w:rsidR="00596B02" w:rsidRPr="00697503">
        <w:t>time status was effective July 30. The Sept</w:t>
      </w:r>
      <w:r w:rsidR="00711DAD">
        <w:t>ember</w:t>
      </w:r>
      <w:r w:rsidR="00596B02" w:rsidRPr="00697503">
        <w:t xml:space="preserve"> 30 record will be coded with </w:t>
      </w:r>
      <w:r w:rsidR="00711DAD">
        <w:t>‘</w:t>
      </w:r>
      <w:r w:rsidR="00596B02" w:rsidRPr="00697503">
        <w:t>N</w:t>
      </w:r>
      <w:r w:rsidR="002F7EF1">
        <w:t xml:space="preserve">’. </w:t>
      </w:r>
    </w:p>
    <w:p w14:paraId="6F6B1457" w14:textId="77777777" w:rsidR="000A7D03" w:rsidRPr="00697503" w:rsidRDefault="000A7D03" w:rsidP="00E37FFD">
      <w:pPr>
        <w:widowControl/>
        <w:numPr>
          <w:ilvl w:val="0"/>
          <w:numId w:val="83"/>
        </w:numPr>
        <w:spacing w:before="100" w:beforeAutospacing="1" w:after="100" w:afterAutospacing="1"/>
      </w:pPr>
      <w:r w:rsidRPr="00697503">
        <w:rPr>
          <w:b/>
        </w:rPr>
        <w:t>ACD</w:t>
      </w:r>
      <w:r w:rsidRPr="00697503">
        <w:t>—The Anticipated Completion Date, which is the date when the student completed, or is expected to complete, his or her studies. The following special rules apply:</w:t>
      </w:r>
    </w:p>
    <w:p w14:paraId="6F6B1458" w14:textId="77777777" w:rsidR="000A7D03" w:rsidRPr="00697503" w:rsidRDefault="000A7D03" w:rsidP="00E37FFD">
      <w:pPr>
        <w:widowControl/>
        <w:numPr>
          <w:ilvl w:val="0"/>
          <w:numId w:val="86"/>
        </w:numPr>
        <w:spacing w:before="100" w:beforeAutospacing="1" w:after="100" w:afterAutospacing="1"/>
        <w:ind w:left="1080"/>
      </w:pPr>
      <w:r w:rsidRPr="00697503">
        <w:t xml:space="preserve">Anticipated Completion Date is not valid for Enrollment Status ‘X’ (Never Attended), ‘Z’ (No Record Found), </w:t>
      </w:r>
      <w:r w:rsidR="00F871B0">
        <w:t xml:space="preserve">and </w:t>
      </w:r>
      <w:r w:rsidRPr="00697503">
        <w:t>‘W’ (Withdrawn).</w:t>
      </w:r>
    </w:p>
    <w:p w14:paraId="6F6B1459" w14:textId="77777777" w:rsidR="000A7D03" w:rsidRPr="00697503" w:rsidRDefault="000A7D03" w:rsidP="00E37FFD">
      <w:pPr>
        <w:widowControl/>
        <w:numPr>
          <w:ilvl w:val="0"/>
          <w:numId w:val="86"/>
        </w:numPr>
        <w:spacing w:before="100" w:beforeAutospacing="1" w:after="100" w:afterAutospacing="1"/>
        <w:ind w:left="1080"/>
      </w:pPr>
      <w:r w:rsidRPr="00697503">
        <w:t>NSLDS sets the Anticipated Completion Date to 12/31/9999 for Enrollment Status ‘D’ (Deceased).</w:t>
      </w:r>
    </w:p>
    <w:p w14:paraId="6F6B145A" w14:textId="77777777" w:rsidR="000A7D03" w:rsidRPr="00697503" w:rsidRDefault="000A7D03" w:rsidP="00E37FFD">
      <w:pPr>
        <w:widowControl/>
        <w:numPr>
          <w:ilvl w:val="0"/>
          <w:numId w:val="86"/>
        </w:numPr>
        <w:spacing w:before="120"/>
        <w:ind w:left="1080"/>
      </w:pPr>
      <w:r w:rsidRPr="00697503">
        <w:t>NSLDS sets the Anticipated Completion Date equal to the Effective Date for Enrollment Status ‘G’ (Graduated).</w:t>
      </w:r>
    </w:p>
    <w:p w14:paraId="6F6B145B" w14:textId="77777777" w:rsidR="000A7D03" w:rsidRPr="00697503" w:rsidRDefault="000A7D03" w:rsidP="00E37FFD">
      <w:pPr>
        <w:widowControl/>
        <w:numPr>
          <w:ilvl w:val="0"/>
          <w:numId w:val="83"/>
        </w:numPr>
        <w:spacing w:before="120"/>
      </w:pPr>
      <w:r w:rsidRPr="00697503">
        <w:rPr>
          <w:b/>
        </w:rPr>
        <w:t>Cert. Date</w:t>
      </w:r>
      <w:r w:rsidRPr="00697503">
        <w:t>—The Certification Date is the date as of which the school certified the enrollment information to be accurate.</w:t>
      </w:r>
    </w:p>
    <w:p w14:paraId="6F6B145C" w14:textId="77777777" w:rsidR="000A7D03" w:rsidRPr="00697503" w:rsidRDefault="000A7D03" w:rsidP="00E37FFD">
      <w:pPr>
        <w:widowControl/>
        <w:numPr>
          <w:ilvl w:val="0"/>
          <w:numId w:val="83"/>
        </w:numPr>
        <w:spacing w:before="120"/>
      </w:pPr>
      <w:r w:rsidRPr="00697503">
        <w:rPr>
          <w:b/>
        </w:rPr>
        <w:t>Cert. Method</w:t>
      </w:r>
      <w:r w:rsidRPr="00697503">
        <w:t>—</w:t>
      </w:r>
      <w:r w:rsidR="00F4444F">
        <w:t>NSLDSFAP</w:t>
      </w:r>
      <w:r w:rsidRPr="00697503">
        <w:t xml:space="preserve"> will display the Certification Method used by the school to certify the enrollment information as one of the following methods:</w:t>
      </w:r>
    </w:p>
    <w:p w14:paraId="6F6B145D" w14:textId="77777777" w:rsidR="000A7D03" w:rsidRPr="00697503" w:rsidRDefault="000A7D03" w:rsidP="00E37FFD">
      <w:pPr>
        <w:widowControl/>
        <w:numPr>
          <w:ilvl w:val="0"/>
          <w:numId w:val="87"/>
        </w:numPr>
        <w:spacing w:before="120"/>
        <w:ind w:left="1080"/>
        <w:rPr>
          <w:i/>
        </w:rPr>
      </w:pPr>
      <w:r w:rsidRPr="00697503">
        <w:rPr>
          <w:i/>
        </w:rPr>
        <w:t>School Batch—</w:t>
      </w:r>
      <w:r w:rsidRPr="002C5356">
        <w:t>The school certified the enrollment information through the batch Enrollment Reporting process.</w:t>
      </w:r>
    </w:p>
    <w:p w14:paraId="6F6B145E" w14:textId="77777777" w:rsidR="000A7D03" w:rsidRPr="00697503" w:rsidRDefault="000A7D03" w:rsidP="00E37FFD">
      <w:pPr>
        <w:widowControl/>
        <w:numPr>
          <w:ilvl w:val="0"/>
          <w:numId w:val="87"/>
        </w:numPr>
        <w:spacing w:before="120"/>
        <w:ind w:left="1080"/>
      </w:pPr>
      <w:r w:rsidRPr="00697503">
        <w:rPr>
          <w:i/>
        </w:rPr>
        <w:t>NSLDS Web—</w:t>
      </w:r>
      <w:r w:rsidRPr="00697503">
        <w:t>The school certified the enrollment information using the Enrollment Maintenance page.</w:t>
      </w:r>
    </w:p>
    <w:p w14:paraId="6F6B145F" w14:textId="77777777" w:rsidR="000A7D03" w:rsidRDefault="000A7D03" w:rsidP="00E37FFD">
      <w:pPr>
        <w:widowControl/>
        <w:numPr>
          <w:ilvl w:val="0"/>
          <w:numId w:val="87"/>
        </w:numPr>
        <w:tabs>
          <w:tab w:val="clear" w:pos="360"/>
          <w:tab w:val="num" w:pos="1080"/>
        </w:tabs>
        <w:spacing w:before="120"/>
        <w:ind w:left="1080"/>
      </w:pPr>
      <w:r w:rsidRPr="00697503">
        <w:rPr>
          <w:i/>
        </w:rPr>
        <w:t>ED Authorized—</w:t>
      </w:r>
      <w:r w:rsidRPr="00697503">
        <w:t>NSLDS certified enrollment information when students are affected by a schools closure, merger, or loss of eligibility.</w:t>
      </w:r>
      <w:r w:rsidR="006B1684">
        <w:t xml:space="preserve"> This process was first run on </w:t>
      </w:r>
      <w:r w:rsidR="006751F7">
        <w:t>06/20/</w:t>
      </w:r>
      <w:r w:rsidR="00DA15E9">
        <w:t xml:space="preserve">2007, </w:t>
      </w:r>
      <w:r w:rsidR="006B1684">
        <w:t>for all schools in NSLDS with open enrollment at closed, merged</w:t>
      </w:r>
      <w:r w:rsidR="00DA15E9">
        <w:t>,</w:t>
      </w:r>
      <w:r w:rsidR="006B1684">
        <w:t xml:space="preserve"> and ineligible schools.</w:t>
      </w:r>
    </w:p>
    <w:p w14:paraId="6F6B1460" w14:textId="77777777" w:rsidR="00D5385A" w:rsidRPr="00D5385A" w:rsidRDefault="00D5385A" w:rsidP="00E37FFD">
      <w:pPr>
        <w:widowControl/>
        <w:numPr>
          <w:ilvl w:val="0"/>
          <w:numId w:val="87"/>
        </w:numPr>
        <w:tabs>
          <w:tab w:val="clear" w:pos="360"/>
          <w:tab w:val="num" w:pos="1080"/>
        </w:tabs>
        <w:snapToGrid w:val="0"/>
        <w:spacing w:before="120"/>
        <w:ind w:left="1080"/>
        <w:rPr>
          <w:szCs w:val="24"/>
        </w:rPr>
      </w:pPr>
      <w:r w:rsidRPr="00D5385A">
        <w:rPr>
          <w:i/>
          <w:iCs/>
          <w:color w:val="000000"/>
          <w:szCs w:val="24"/>
        </w:rPr>
        <w:t xml:space="preserve">Clearinghouse Contract - </w:t>
      </w:r>
      <w:r w:rsidRPr="00D5385A">
        <w:rPr>
          <w:iCs/>
          <w:color w:val="000000"/>
          <w:szCs w:val="24"/>
        </w:rPr>
        <w:t>C</w:t>
      </w:r>
      <w:r w:rsidRPr="00D5385A">
        <w:rPr>
          <w:color w:val="000000"/>
          <w:szCs w:val="24"/>
        </w:rPr>
        <w:t xml:space="preserve">ertified enrollment information from schools that use the Clearinghouse as their enrollment servicer.  Per contract with FSA, the National Student Clearinghouse provides the school certification in response to an ED held loans student borrower list </w:t>
      </w:r>
      <w:r w:rsidR="00250119">
        <w:rPr>
          <w:color w:val="000000"/>
          <w:szCs w:val="24"/>
        </w:rPr>
        <w:t>in addition to</w:t>
      </w:r>
      <w:r w:rsidR="00921F62">
        <w:rPr>
          <w:color w:val="000000"/>
          <w:szCs w:val="24"/>
        </w:rPr>
        <w:t xml:space="preserve"> the </w:t>
      </w:r>
      <w:r w:rsidRPr="00D5385A">
        <w:rPr>
          <w:color w:val="000000"/>
          <w:szCs w:val="24"/>
        </w:rPr>
        <w:t>response</w:t>
      </w:r>
      <w:r w:rsidR="00921F62">
        <w:rPr>
          <w:color w:val="000000"/>
          <w:szCs w:val="24"/>
        </w:rPr>
        <w:t xml:space="preserve"> that will be provided to a </w:t>
      </w:r>
      <w:r w:rsidRPr="00D5385A">
        <w:rPr>
          <w:color w:val="000000"/>
          <w:szCs w:val="24"/>
        </w:rPr>
        <w:t>scheduled school roster.</w:t>
      </w:r>
    </w:p>
    <w:p w14:paraId="6F6B1461" w14:textId="77777777" w:rsidR="000A7D03" w:rsidRPr="00697503" w:rsidRDefault="000A7D03" w:rsidP="00E37FFD">
      <w:pPr>
        <w:widowControl/>
        <w:numPr>
          <w:ilvl w:val="0"/>
          <w:numId w:val="87"/>
        </w:numPr>
        <w:spacing w:before="120"/>
        <w:ind w:left="1080"/>
      </w:pPr>
      <w:r w:rsidRPr="00697503">
        <w:rPr>
          <w:i/>
        </w:rPr>
        <w:t>N/A—</w:t>
      </w:r>
      <w:r w:rsidRPr="00697503">
        <w:t>The enrollment information has not been certified by the school.</w:t>
      </w:r>
    </w:p>
    <w:p w14:paraId="6F6B1462" w14:textId="77777777" w:rsidR="000A7D03" w:rsidRPr="00697503" w:rsidRDefault="000A7D03" w:rsidP="00E37FFD">
      <w:pPr>
        <w:widowControl/>
        <w:numPr>
          <w:ilvl w:val="0"/>
          <w:numId w:val="83"/>
        </w:numPr>
        <w:spacing w:before="120"/>
      </w:pPr>
      <w:r w:rsidRPr="00697503">
        <w:rPr>
          <w:b/>
        </w:rPr>
        <w:t>Date Received</w:t>
      </w:r>
      <w:r w:rsidRPr="00697503">
        <w:t>—Indicates the day when NSLDS processed the enrollment information. In cases where different organizations were reporting different information about the same student, or where you suspect that an organization may not have reported information in a timely manner, you can use Date Received to determine when information was reported to NSLDS and in what order.</w:t>
      </w:r>
    </w:p>
    <w:p w14:paraId="6F6B1463" w14:textId="77777777" w:rsidR="000A7D03" w:rsidRDefault="000A7D03" w:rsidP="00E37FFD">
      <w:pPr>
        <w:widowControl/>
        <w:spacing w:before="120"/>
        <w:ind w:left="720"/>
        <w:rPr>
          <w:i/>
        </w:rPr>
      </w:pPr>
      <w:r w:rsidRPr="002C5356">
        <w:rPr>
          <w:b/>
          <w:i/>
        </w:rPr>
        <w:t>Note:</w:t>
      </w:r>
      <w:r w:rsidRPr="002C5356">
        <w:rPr>
          <w:i/>
        </w:rPr>
        <w:t xml:space="preserve"> In December 2001, NSLDS converted all existing records to new enrollment tables to begin retaining history. Enrollment records existing on NSLDS during the conversion display a Date Received of 12/26/2001, 12/27/2001, or 12/28/2001. Records added after the conversion have actual Dates Received.</w:t>
      </w:r>
    </w:p>
    <w:p w14:paraId="6F6B1464" w14:textId="77777777" w:rsidR="00A93824" w:rsidRPr="006502BA" w:rsidRDefault="00A93824" w:rsidP="00A93824">
      <w:pPr>
        <w:widowControl/>
        <w:numPr>
          <w:ilvl w:val="0"/>
          <w:numId w:val="61"/>
        </w:numPr>
        <w:spacing w:before="240" w:after="100" w:afterAutospacing="1"/>
        <w:ind w:right="720"/>
        <w:rPr>
          <w:szCs w:val="24"/>
        </w:rPr>
      </w:pPr>
      <w:r w:rsidRPr="006502BA">
        <w:rPr>
          <w:rStyle w:val="Strong"/>
          <w:color w:val="000000"/>
          <w:szCs w:val="24"/>
        </w:rPr>
        <w:t>Term Begin</w:t>
      </w:r>
      <w:r w:rsidRPr="00EF47E0">
        <w:rPr>
          <w:szCs w:val="24"/>
        </w:rPr>
        <w:t>—</w:t>
      </w:r>
      <w:r w:rsidR="00397E8A">
        <w:rPr>
          <w:color w:val="000000"/>
          <w:szCs w:val="24"/>
        </w:rPr>
        <w:t>The T</w:t>
      </w:r>
      <w:r w:rsidRPr="006502BA">
        <w:rPr>
          <w:color w:val="000000"/>
          <w:szCs w:val="24"/>
        </w:rPr>
        <w:t xml:space="preserve">erm Begin Date </w:t>
      </w:r>
      <w:r w:rsidR="00397E8A">
        <w:rPr>
          <w:color w:val="000000"/>
          <w:szCs w:val="24"/>
        </w:rPr>
        <w:t>that was reported with that particular enrollment record.</w:t>
      </w:r>
    </w:p>
    <w:p w14:paraId="6F6B1465" w14:textId="77777777" w:rsidR="00A93824" w:rsidRPr="006502BA" w:rsidRDefault="00A93824" w:rsidP="00A93824">
      <w:pPr>
        <w:widowControl/>
        <w:numPr>
          <w:ilvl w:val="0"/>
          <w:numId w:val="61"/>
        </w:numPr>
        <w:spacing w:before="240" w:after="100" w:afterAutospacing="1"/>
        <w:ind w:right="720"/>
        <w:rPr>
          <w:szCs w:val="24"/>
        </w:rPr>
      </w:pPr>
      <w:r w:rsidRPr="006502BA">
        <w:rPr>
          <w:rStyle w:val="Strong"/>
          <w:color w:val="000000"/>
          <w:szCs w:val="24"/>
        </w:rPr>
        <w:t>Term End</w:t>
      </w:r>
      <w:r w:rsidRPr="00EF47E0">
        <w:rPr>
          <w:szCs w:val="24"/>
        </w:rPr>
        <w:t>—</w:t>
      </w:r>
      <w:r w:rsidR="00397E8A">
        <w:rPr>
          <w:szCs w:val="24"/>
        </w:rPr>
        <w:t xml:space="preserve">The </w:t>
      </w:r>
      <w:r w:rsidR="00397E8A" w:rsidRPr="006502BA">
        <w:rPr>
          <w:color w:val="000000"/>
          <w:szCs w:val="24"/>
        </w:rPr>
        <w:t xml:space="preserve">Term </w:t>
      </w:r>
      <w:r w:rsidR="00397E8A">
        <w:rPr>
          <w:color w:val="000000"/>
          <w:szCs w:val="24"/>
        </w:rPr>
        <w:t>E</w:t>
      </w:r>
      <w:r w:rsidR="00397E8A" w:rsidRPr="006502BA">
        <w:rPr>
          <w:color w:val="000000"/>
          <w:szCs w:val="24"/>
        </w:rPr>
        <w:t>n</w:t>
      </w:r>
      <w:r w:rsidR="00397E8A">
        <w:rPr>
          <w:color w:val="000000"/>
          <w:szCs w:val="24"/>
        </w:rPr>
        <w:t>d</w:t>
      </w:r>
      <w:r w:rsidR="00397E8A" w:rsidRPr="006502BA">
        <w:rPr>
          <w:color w:val="000000"/>
          <w:szCs w:val="24"/>
        </w:rPr>
        <w:t xml:space="preserve"> Date </w:t>
      </w:r>
      <w:r w:rsidR="00397E8A">
        <w:rPr>
          <w:color w:val="000000"/>
          <w:szCs w:val="24"/>
        </w:rPr>
        <w:t>that was reported with that particular enrollment record.</w:t>
      </w:r>
    </w:p>
    <w:p w14:paraId="6F6B1466" w14:textId="77777777" w:rsidR="00A93824" w:rsidRDefault="00A93824" w:rsidP="00E37FFD">
      <w:pPr>
        <w:widowControl/>
        <w:spacing w:before="120"/>
        <w:ind w:left="720"/>
        <w:rPr>
          <w:i/>
        </w:rPr>
      </w:pPr>
    </w:p>
    <w:p w14:paraId="6F6B1467" w14:textId="77777777" w:rsidR="000A7D03" w:rsidRPr="00697503" w:rsidRDefault="000A7D03" w:rsidP="00E37FFD">
      <w:pPr>
        <w:widowControl/>
        <w:spacing w:before="100" w:beforeAutospacing="1" w:after="100" w:afterAutospacing="1"/>
      </w:pPr>
      <w:r w:rsidRPr="00697503">
        <w:rPr>
          <w:b/>
        </w:rPr>
        <w:t>Sources other than schools do not certify enrollment information.</w:t>
      </w:r>
      <w:r w:rsidRPr="00697503">
        <w:t xml:space="preserve"> If an Enrollment Detail record is based on non-school data, the Cert. Date and Cert. Method boxes for that record will display ‘N/A’ (Not Applicable).</w:t>
      </w:r>
    </w:p>
    <w:p w14:paraId="6F6B1468" w14:textId="77777777" w:rsidR="000A7D03" w:rsidRPr="00697503" w:rsidRDefault="000A7D03">
      <w:pPr>
        <w:pStyle w:val="Heading3"/>
      </w:pPr>
      <w:bookmarkStart w:id="389" w:name="_Enrollment_Timeline:_The"/>
      <w:bookmarkStart w:id="390" w:name="_Toc241652881"/>
      <w:bookmarkStart w:id="391" w:name="_Toc333237953"/>
      <w:bookmarkStart w:id="392" w:name="_Ref339365942"/>
      <w:bookmarkStart w:id="393" w:name="_Toc340760960"/>
      <w:bookmarkEnd w:id="389"/>
      <w:r w:rsidRPr="00697503">
        <w:t>Enrollment Timeline: The Whole Story</w:t>
      </w:r>
      <w:bookmarkEnd w:id="390"/>
      <w:bookmarkEnd w:id="391"/>
      <w:bookmarkEnd w:id="392"/>
      <w:bookmarkEnd w:id="393"/>
    </w:p>
    <w:p w14:paraId="6F6B1469" w14:textId="77777777" w:rsidR="000A7D03" w:rsidRPr="00697503" w:rsidRDefault="000A7D03" w:rsidP="00E37FFD">
      <w:pPr>
        <w:widowControl/>
        <w:spacing w:before="100" w:beforeAutospacing="1" w:after="100" w:afterAutospacing="1"/>
        <w:rPr>
          <w:snapToGrid/>
        </w:rPr>
      </w:pPr>
      <w:r w:rsidRPr="00697503">
        <w:rPr>
          <w:snapToGrid/>
        </w:rPr>
        <w:t>The Enrollment Timeline page displays the student’s enrollment history chronologically. This format is useful when you need an ‘audit trail’ showing how each school or data provider reported the student’s enrollment over time.</w:t>
      </w:r>
    </w:p>
    <w:p w14:paraId="6F6B146A" w14:textId="77777777" w:rsidR="000A7D03" w:rsidRPr="00697503" w:rsidRDefault="000A7D03" w:rsidP="00E37FFD">
      <w:pPr>
        <w:widowControl/>
        <w:spacing w:before="100" w:beforeAutospacing="1" w:after="100" w:afterAutospacing="1"/>
        <w:rPr>
          <w:snapToGrid/>
        </w:rPr>
      </w:pPr>
      <w:r w:rsidRPr="00697503">
        <w:rPr>
          <w:snapToGrid/>
        </w:rPr>
        <w:t xml:space="preserve">The Enrollment Timeline consists of a series of boxes, each displaying a date range at the top and a table of enrollment data at the bottom. </w:t>
      </w:r>
      <w:r w:rsidR="00F4444F">
        <w:rPr>
          <w:snapToGrid/>
        </w:rPr>
        <w:t>NSLDSFAP</w:t>
      </w:r>
      <w:r w:rsidRPr="00697503">
        <w:rPr>
          <w:snapToGrid/>
        </w:rPr>
        <w:t xml:space="preserve"> adds a new box to the top of the timeline each time the student’s enrollment status changes. Ordering is based on the Effective Date of the most recent change. The date range at the top of each box runs from the day after the previous change to the day of the latest change. The rows in the table show the latest enrollment records from every school and data provider that has reported enrollment data for the student. Thus, each box provides a ‘snapshot’ view of the student’s complete enrollment status since the previous status change.</w:t>
      </w:r>
    </w:p>
    <w:p w14:paraId="6F6B146B" w14:textId="77777777" w:rsidR="000A7D03" w:rsidRPr="00697503" w:rsidRDefault="000A7D03" w:rsidP="00E37FFD">
      <w:pPr>
        <w:widowControl/>
        <w:spacing w:before="100" w:beforeAutospacing="1" w:after="100" w:afterAutospacing="1"/>
        <w:rPr>
          <w:snapToGrid/>
        </w:rPr>
      </w:pPr>
      <w:r w:rsidRPr="00697503">
        <w:rPr>
          <w:snapToGrid/>
        </w:rPr>
        <w:t>To view the student’s enrollment timeline, start at the Enrollment Summary page:</w:t>
      </w:r>
    </w:p>
    <w:p w14:paraId="6F6B146C" w14:textId="77777777" w:rsidR="000A7D03" w:rsidRPr="00697503" w:rsidRDefault="000A7D03" w:rsidP="00E37FFD">
      <w:pPr>
        <w:spacing w:before="100" w:beforeAutospacing="1" w:after="100" w:afterAutospacing="1"/>
        <w:ind w:left="360"/>
        <w:rPr>
          <w:snapToGrid/>
        </w:rPr>
      </w:pPr>
      <w:r w:rsidRPr="00697503">
        <w:rPr>
          <w:snapToGrid/>
        </w:rPr>
        <w:t>1.</w:t>
      </w:r>
      <w:r w:rsidRPr="00697503">
        <w:rPr>
          <w:snapToGrid/>
        </w:rPr>
        <w:tab/>
        <w:t xml:space="preserve">Click </w:t>
      </w:r>
      <w:r w:rsidRPr="00697503">
        <w:rPr>
          <w:b/>
          <w:snapToGrid/>
        </w:rPr>
        <w:t>Enrollment Timeline</w:t>
      </w:r>
      <w:r w:rsidRPr="00697503">
        <w:rPr>
          <w:snapToGrid/>
        </w:rPr>
        <w:t xml:space="preserve">. The Enrollment </w:t>
      </w:r>
      <w:r w:rsidR="006024AB">
        <w:rPr>
          <w:snapToGrid/>
        </w:rPr>
        <w:t>Timeline page appears (</w:t>
      </w:r>
      <w:r w:rsidR="006024AB">
        <w:rPr>
          <w:snapToGrid/>
        </w:rPr>
        <w:fldChar w:fldCharType="begin"/>
      </w:r>
      <w:r w:rsidR="006024AB">
        <w:rPr>
          <w:snapToGrid/>
        </w:rPr>
        <w:instrText xml:space="preserve"> REF _Ref339361530 \h </w:instrText>
      </w:r>
      <w:r w:rsidR="006024AB">
        <w:rPr>
          <w:snapToGrid/>
        </w:rPr>
      </w:r>
      <w:r w:rsidR="006024AB">
        <w:rPr>
          <w:snapToGrid/>
        </w:rPr>
        <w:fldChar w:fldCharType="separate"/>
      </w:r>
      <w:r w:rsidR="009E3BC6">
        <w:t xml:space="preserve">Figure </w:t>
      </w:r>
      <w:r w:rsidR="009E3BC6">
        <w:rPr>
          <w:noProof/>
        </w:rPr>
        <w:t>3</w:t>
      </w:r>
      <w:r w:rsidR="009E3BC6">
        <w:noBreakHyphen/>
      </w:r>
      <w:r w:rsidR="009E3BC6">
        <w:rPr>
          <w:noProof/>
        </w:rPr>
        <w:t>7</w:t>
      </w:r>
      <w:r w:rsidR="009E3BC6" w:rsidRPr="00B828B2">
        <w:t>, Enrollment Timeline, school reporting only</w:t>
      </w:r>
      <w:r w:rsidR="006024AB">
        <w:rPr>
          <w:snapToGrid/>
        </w:rPr>
        <w:fldChar w:fldCharType="end"/>
      </w:r>
      <w:r w:rsidRPr="00697503">
        <w:rPr>
          <w:snapToGrid/>
        </w:rPr>
        <w:t>).</w:t>
      </w:r>
    </w:p>
    <w:p w14:paraId="6F6B146D" w14:textId="77777777" w:rsidR="000A7D03" w:rsidRPr="00697503" w:rsidRDefault="00397E8A" w:rsidP="00E37FFD">
      <w:pPr>
        <w:widowControl/>
        <w:spacing w:before="100" w:beforeAutospacing="1" w:after="100" w:afterAutospacing="1"/>
        <w:jc w:val="center"/>
      </w:pPr>
      <w:r w:rsidRPr="00BF2454">
        <w:rPr>
          <w:noProof/>
          <w:snapToGrid/>
        </w:rPr>
        <w:drawing>
          <wp:inline distT="0" distB="0" distL="0" distR="0" wp14:anchorId="6F6B3668" wp14:editId="6F6B3669">
            <wp:extent cx="5943600" cy="5044812"/>
            <wp:effectExtent l="19050" t="19050" r="19050" b="22860"/>
            <wp:docPr id="24" name="Picture 24" descr="C:\Users\martju\Desktop\mod 15\Documentation\Enrl Guide\enrl timeline micha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martju\Desktop\mod 15\Documentation\Enrl Guide\enrl timeline michael.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5044812"/>
                    </a:xfrm>
                    <a:prstGeom prst="rect">
                      <a:avLst/>
                    </a:prstGeom>
                    <a:noFill/>
                    <a:ln w="19050">
                      <a:solidFill>
                        <a:schemeClr val="tx1"/>
                      </a:solidFill>
                    </a:ln>
                  </pic:spPr>
                </pic:pic>
              </a:graphicData>
            </a:graphic>
          </wp:inline>
        </w:drawing>
      </w:r>
    </w:p>
    <w:p w14:paraId="6F6B146E" w14:textId="77777777" w:rsidR="00F3518B" w:rsidRDefault="00F3518B" w:rsidP="00E37FFD">
      <w:pPr>
        <w:pStyle w:val="Caption"/>
      </w:pPr>
      <w:bookmarkStart w:id="394" w:name="_Toc332982193"/>
      <w:bookmarkStart w:id="395" w:name="_Ref339361530"/>
      <w:bookmarkStart w:id="396" w:name="_Toc340761027"/>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7</w:t>
      </w:r>
      <w:r w:rsidR="005A5F0D">
        <w:rPr>
          <w:noProof/>
        </w:rPr>
        <w:fldChar w:fldCharType="end"/>
      </w:r>
      <w:r w:rsidRPr="00B828B2">
        <w:t>, Enrollment Timeline, school reporting only</w:t>
      </w:r>
      <w:bookmarkEnd w:id="394"/>
      <w:bookmarkEnd w:id="395"/>
      <w:bookmarkEnd w:id="396"/>
    </w:p>
    <w:p w14:paraId="6F6B146F" w14:textId="77777777" w:rsidR="00FA2C09" w:rsidRDefault="000A7D03" w:rsidP="00E37FFD">
      <w:pPr>
        <w:widowControl/>
        <w:spacing w:before="100" w:beforeAutospacing="1" w:after="100" w:afterAutospacing="1"/>
        <w:ind w:left="360"/>
        <w:rPr>
          <w:snapToGrid/>
        </w:rPr>
      </w:pPr>
      <w:r w:rsidRPr="00697503">
        <w:rPr>
          <w:snapToGrid/>
        </w:rPr>
        <w:t xml:space="preserve">Click the </w:t>
      </w:r>
      <w:r w:rsidRPr="00697503">
        <w:rPr>
          <w:b/>
          <w:snapToGrid/>
        </w:rPr>
        <w:t xml:space="preserve">blue arrow </w:t>
      </w:r>
      <w:r w:rsidRPr="00697503">
        <w:rPr>
          <w:snapToGrid/>
        </w:rPr>
        <w:t>at the upper left corner to return to the Enrollment Summary page.</w:t>
      </w:r>
    </w:p>
    <w:p w14:paraId="6F6B1470" w14:textId="77777777" w:rsidR="000A7D03" w:rsidRPr="001977E8" w:rsidRDefault="000A7D03" w:rsidP="00DA7AC3">
      <w:pPr>
        <w:pStyle w:val="Heading4"/>
      </w:pPr>
      <w:bookmarkStart w:id="397" w:name="_Toc340760961"/>
      <w:r w:rsidRPr="001977E8">
        <w:t>Using Advanced Display Options</w:t>
      </w:r>
      <w:bookmarkEnd w:id="397"/>
    </w:p>
    <w:p w14:paraId="6F6B1471" w14:textId="77777777" w:rsidR="000A7D03" w:rsidRPr="00697503" w:rsidRDefault="000A7D03" w:rsidP="00E37FFD">
      <w:pPr>
        <w:widowControl/>
        <w:spacing w:before="100" w:beforeAutospacing="1" w:after="100" w:afterAutospacing="1"/>
        <w:rPr>
          <w:snapToGrid/>
        </w:rPr>
      </w:pPr>
      <w:r w:rsidRPr="00697503">
        <w:rPr>
          <w:snapToGrid/>
        </w:rPr>
        <w:t xml:space="preserve">As on the Enrollment Detail page, you can select </w:t>
      </w:r>
      <w:r w:rsidRPr="00697503">
        <w:rPr>
          <w:b/>
          <w:snapToGrid/>
        </w:rPr>
        <w:t>Advanced Display Options</w:t>
      </w:r>
      <w:r w:rsidRPr="00697503">
        <w:rPr>
          <w:snapToGrid/>
        </w:rPr>
        <w:t xml:space="preserve"> to show specific types of records in the timeline. You can also specify a particular date and </w:t>
      </w:r>
      <w:r w:rsidR="00F4444F">
        <w:rPr>
          <w:snapToGrid/>
        </w:rPr>
        <w:t>NSLDSFAP</w:t>
      </w:r>
      <w:r w:rsidRPr="00697503">
        <w:rPr>
          <w:snapToGrid/>
        </w:rPr>
        <w:t xml:space="preserve"> will display the enrollment record for that student at that time.</w:t>
      </w:r>
    </w:p>
    <w:p w14:paraId="6F6B1472" w14:textId="77777777" w:rsidR="000A7D03" w:rsidRPr="00697503" w:rsidRDefault="000A7D03" w:rsidP="00D43E8D">
      <w:pPr>
        <w:keepNext/>
        <w:keepLines/>
        <w:widowControl/>
        <w:spacing w:before="100" w:beforeAutospacing="1" w:after="100" w:afterAutospacing="1"/>
      </w:pPr>
      <w:r w:rsidRPr="00697503">
        <w:t xml:space="preserve">The following </w:t>
      </w:r>
      <w:r w:rsidRPr="00697503">
        <w:rPr>
          <w:b/>
        </w:rPr>
        <w:t>Advanced Display Options</w:t>
      </w:r>
      <w:r w:rsidRPr="00697503">
        <w:t xml:space="preserve"> are available:</w:t>
      </w:r>
    </w:p>
    <w:p w14:paraId="6F6B1473" w14:textId="77777777" w:rsidR="000A7D03" w:rsidRPr="00697503" w:rsidRDefault="000A7D03" w:rsidP="00D43E8D">
      <w:pPr>
        <w:keepNext/>
        <w:keepLines/>
        <w:widowControl/>
        <w:numPr>
          <w:ilvl w:val="0"/>
          <w:numId w:val="72"/>
        </w:numPr>
        <w:spacing w:before="100" w:beforeAutospacing="1" w:after="100" w:afterAutospacing="1"/>
        <w:ind w:left="720"/>
      </w:pPr>
      <w:r w:rsidRPr="00697503">
        <w:rPr>
          <w:b/>
        </w:rPr>
        <w:t>Reported By</w:t>
      </w:r>
      <w:r w:rsidRPr="00697503">
        <w:t>—Allows you to display only enrollment information reported by a specific type of organization.</w:t>
      </w:r>
    </w:p>
    <w:p w14:paraId="6F6B1474"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All—</w:t>
      </w:r>
      <w:r w:rsidRPr="00697503">
        <w:t xml:space="preserve">Allows you to view information reported by both schools and non-school organizations, such as GAs and </w:t>
      </w:r>
      <w:r w:rsidR="00B81369">
        <w:t>f</w:t>
      </w:r>
      <w:r w:rsidR="007D2807">
        <w:t>ederal loan servicers</w:t>
      </w:r>
      <w:r w:rsidRPr="00697503">
        <w:t>.</w:t>
      </w:r>
    </w:p>
    <w:p w14:paraId="6F6B1475"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Schools (Default Setting)—</w:t>
      </w:r>
      <w:r w:rsidRPr="00697503">
        <w:t>Allows you to view only information reported by schools.</w:t>
      </w:r>
    </w:p>
    <w:p w14:paraId="6F6B1476" w14:textId="77777777" w:rsidR="000A7D03" w:rsidRPr="00697503" w:rsidRDefault="000A7D03" w:rsidP="00E37FFD">
      <w:pPr>
        <w:widowControl/>
        <w:numPr>
          <w:ilvl w:val="0"/>
          <w:numId w:val="74"/>
        </w:numPr>
        <w:tabs>
          <w:tab w:val="clear" w:pos="720"/>
          <w:tab w:val="num" w:pos="1080"/>
        </w:tabs>
        <w:spacing w:before="100" w:beforeAutospacing="1" w:after="100" w:afterAutospacing="1"/>
        <w:ind w:left="1080"/>
      </w:pPr>
      <w:r w:rsidRPr="00697503">
        <w:rPr>
          <w:i/>
        </w:rPr>
        <w:t>Non-Schools—</w:t>
      </w:r>
      <w:r w:rsidRPr="00697503">
        <w:t xml:space="preserve">Allows you to view only information reported by organizations other than schools, including GAs and </w:t>
      </w:r>
      <w:r w:rsidR="00B81369">
        <w:t>f</w:t>
      </w:r>
      <w:r w:rsidR="007D2807">
        <w:t>ederal loan servicers</w:t>
      </w:r>
      <w:r w:rsidRPr="00697503">
        <w:t>.</w:t>
      </w:r>
    </w:p>
    <w:p w14:paraId="6F6B1477" w14:textId="77777777" w:rsidR="000A7D03" w:rsidRPr="00697503" w:rsidRDefault="000A7D03" w:rsidP="00E37FFD">
      <w:pPr>
        <w:widowControl/>
        <w:numPr>
          <w:ilvl w:val="0"/>
          <w:numId w:val="89"/>
        </w:numPr>
        <w:tabs>
          <w:tab w:val="clear" w:pos="360"/>
          <w:tab w:val="num" w:pos="720"/>
        </w:tabs>
        <w:spacing w:before="100" w:beforeAutospacing="1" w:after="100" w:afterAutospacing="1"/>
        <w:ind w:left="720"/>
      </w:pPr>
      <w:r w:rsidRPr="00697503">
        <w:rPr>
          <w:b/>
        </w:rPr>
        <w:t>Date</w:t>
      </w:r>
      <w:r w:rsidRPr="00697503">
        <w:t>—Causes the date range containing the date you type to appear at the top of the timeline. You will still be able to scroll up or down to earlier or later time periods. Remember: The date range refers to the Effective Date of the current and previous enrollment status changes.</w:t>
      </w:r>
    </w:p>
    <w:p w14:paraId="6F6B1478" w14:textId="77777777" w:rsidR="000A7D03" w:rsidRPr="00697503" w:rsidRDefault="000A7D03" w:rsidP="00E37FFD">
      <w:pPr>
        <w:widowControl/>
        <w:spacing w:before="100" w:beforeAutospacing="1" w:after="100" w:afterAutospacing="1"/>
        <w:rPr>
          <w:snapToGrid/>
        </w:rPr>
      </w:pPr>
      <w:r w:rsidRPr="00697503">
        <w:rPr>
          <w:snapToGrid/>
        </w:rPr>
        <w:t xml:space="preserve">To use </w:t>
      </w:r>
      <w:r w:rsidRPr="00697503">
        <w:rPr>
          <w:b/>
          <w:snapToGrid/>
        </w:rPr>
        <w:t>Advanced Display Options</w:t>
      </w:r>
      <w:r w:rsidRPr="00697503">
        <w:rPr>
          <w:snapToGrid/>
        </w:rPr>
        <w:t>:</w:t>
      </w:r>
    </w:p>
    <w:p w14:paraId="6F6B1479" w14:textId="77777777" w:rsidR="000A7D03" w:rsidRPr="00697503" w:rsidRDefault="000A7D03" w:rsidP="00E37FFD">
      <w:pPr>
        <w:widowControl/>
        <w:spacing w:before="100" w:beforeAutospacing="1" w:after="100" w:afterAutospacing="1"/>
        <w:ind w:left="360"/>
      </w:pPr>
      <w:r w:rsidRPr="00697503">
        <w:t>1.</w:t>
      </w:r>
      <w:r w:rsidRPr="00697503">
        <w:tab/>
        <w:t xml:space="preserve">In the </w:t>
      </w:r>
      <w:r w:rsidRPr="00697503">
        <w:rPr>
          <w:b/>
        </w:rPr>
        <w:t xml:space="preserve">Reported By </w:t>
      </w:r>
      <w:r w:rsidRPr="00697503">
        <w:t>list, click a selection.</w:t>
      </w:r>
    </w:p>
    <w:p w14:paraId="6F6B147A" w14:textId="77777777" w:rsidR="000A7D03" w:rsidRPr="00697503" w:rsidRDefault="000A7D03" w:rsidP="00E37FFD">
      <w:pPr>
        <w:widowControl/>
        <w:spacing w:before="100" w:beforeAutospacing="1" w:after="100" w:afterAutospacing="1"/>
        <w:ind w:left="360"/>
      </w:pPr>
      <w:r w:rsidRPr="00697503">
        <w:t>2.</w:t>
      </w:r>
      <w:r w:rsidRPr="00697503">
        <w:tab/>
        <w:t xml:space="preserve">Type a date in the </w:t>
      </w:r>
      <w:r w:rsidRPr="00697503">
        <w:rPr>
          <w:b/>
        </w:rPr>
        <w:t xml:space="preserve">Date </w:t>
      </w:r>
      <w:r w:rsidRPr="00697503">
        <w:t>box.</w:t>
      </w:r>
    </w:p>
    <w:p w14:paraId="6F6B147B" w14:textId="77777777" w:rsidR="000A7D03" w:rsidRPr="00697503" w:rsidRDefault="000A7D03" w:rsidP="00E37FFD">
      <w:pPr>
        <w:widowControl/>
        <w:spacing w:before="100" w:beforeAutospacing="1" w:after="100" w:afterAutospacing="1"/>
        <w:ind w:left="360"/>
      </w:pPr>
      <w:r w:rsidRPr="00697503">
        <w:t>3.</w:t>
      </w:r>
      <w:r w:rsidRPr="00697503">
        <w:tab/>
        <w:t xml:space="preserve">Click </w:t>
      </w:r>
      <w:r w:rsidRPr="00697503">
        <w:rPr>
          <w:b/>
        </w:rPr>
        <w:t>Apply</w:t>
      </w:r>
      <w:r w:rsidRPr="00697503">
        <w:t>.</w:t>
      </w:r>
    </w:p>
    <w:p w14:paraId="6F6B147C" w14:textId="77777777" w:rsidR="000A7D03" w:rsidRPr="00697503" w:rsidRDefault="000A7D03" w:rsidP="00DA7AC3">
      <w:pPr>
        <w:pStyle w:val="Heading4"/>
      </w:pPr>
      <w:bookmarkStart w:id="398" w:name="_Toc340760962"/>
      <w:r w:rsidRPr="00697503">
        <w:t>Enrollment Timeline: A Closer Look</w:t>
      </w:r>
      <w:bookmarkEnd w:id="398"/>
    </w:p>
    <w:p w14:paraId="6F6B147D" w14:textId="77777777" w:rsidR="000A7D03" w:rsidRPr="00697503" w:rsidRDefault="000A7D03" w:rsidP="00E37FFD">
      <w:pPr>
        <w:widowControl/>
        <w:spacing w:before="100" w:beforeAutospacing="1" w:after="100" w:afterAutospacing="1"/>
      </w:pPr>
      <w:r w:rsidRPr="00697503">
        <w:t>The Enrollment Timeline table displays the following information in descending chronological order, from the present to the earliest time period for which any enrollment was reported. All the enrollment information displayed on the timeline is ordered according to Effective Date. Data for each time period is displayed in an individual box. A new box is created only when an organization reports new enrollment information.</w:t>
      </w:r>
    </w:p>
    <w:p w14:paraId="6F6B147E" w14:textId="77777777" w:rsidR="000A7D03" w:rsidRPr="00697503" w:rsidRDefault="000A7D03" w:rsidP="00E37FFD">
      <w:pPr>
        <w:widowControl/>
        <w:numPr>
          <w:ilvl w:val="0"/>
          <w:numId w:val="82"/>
        </w:numPr>
        <w:tabs>
          <w:tab w:val="clear" w:pos="360"/>
          <w:tab w:val="num" w:pos="720"/>
        </w:tabs>
        <w:spacing w:before="100" w:beforeAutospacing="1" w:after="100" w:afterAutospacing="1"/>
        <w:ind w:left="720"/>
      </w:pPr>
      <w:r w:rsidRPr="00697503">
        <w:rPr>
          <w:b/>
        </w:rPr>
        <w:t>Statuses in Effect</w:t>
      </w:r>
      <w:r w:rsidRPr="00697503">
        <w:t>—The time period in which the enrollment statuses were in effect. This information appears in each box above the rows containing enrollment records.</w:t>
      </w:r>
    </w:p>
    <w:p w14:paraId="6F6B147F" w14:textId="77777777" w:rsidR="000A7D03" w:rsidRPr="00697503" w:rsidRDefault="000A7D03" w:rsidP="00E37FFD">
      <w:pPr>
        <w:widowControl/>
        <w:numPr>
          <w:ilvl w:val="0"/>
          <w:numId w:val="82"/>
        </w:numPr>
        <w:tabs>
          <w:tab w:val="clear" w:pos="360"/>
          <w:tab w:val="num" w:pos="720"/>
        </w:tabs>
        <w:spacing w:before="240" w:after="100" w:afterAutospacing="1"/>
        <w:ind w:left="720"/>
      </w:pPr>
      <w:r w:rsidRPr="00697503">
        <w:rPr>
          <w:b/>
        </w:rPr>
        <w:t>School OPEID</w:t>
      </w:r>
      <w:r w:rsidRPr="00697503">
        <w:t>—The 8-digit OPEID number of the school for which enrollment was reported.</w:t>
      </w:r>
    </w:p>
    <w:p w14:paraId="6F6B1480" w14:textId="77777777" w:rsidR="000A7D03" w:rsidRPr="00697503" w:rsidRDefault="000A7D03" w:rsidP="00E37FFD">
      <w:pPr>
        <w:widowControl/>
        <w:numPr>
          <w:ilvl w:val="0"/>
          <w:numId w:val="82"/>
        </w:numPr>
        <w:tabs>
          <w:tab w:val="clear" w:pos="360"/>
          <w:tab w:val="num" w:pos="720"/>
        </w:tabs>
        <w:spacing w:before="240" w:after="100" w:afterAutospacing="1"/>
        <w:ind w:left="720"/>
      </w:pPr>
      <w:r w:rsidRPr="00697503">
        <w:rPr>
          <w:b/>
        </w:rPr>
        <w:t>Reported By</w:t>
      </w:r>
      <w:r w:rsidRPr="00697503">
        <w:t>—Identifies the type of organization that reported the enrollment information.</w:t>
      </w:r>
    </w:p>
    <w:p w14:paraId="6F6B1481" w14:textId="77777777" w:rsidR="000A7D03" w:rsidRPr="00697503" w:rsidRDefault="000A7D03" w:rsidP="00E37FFD">
      <w:pPr>
        <w:widowControl/>
        <w:numPr>
          <w:ilvl w:val="0"/>
          <w:numId w:val="82"/>
        </w:numPr>
        <w:tabs>
          <w:tab w:val="clear" w:pos="360"/>
          <w:tab w:val="num" w:pos="720"/>
        </w:tabs>
        <w:spacing w:before="100" w:beforeAutospacing="1" w:after="100" w:afterAutospacing="1"/>
        <w:ind w:left="720"/>
      </w:pPr>
      <w:r w:rsidRPr="00697503">
        <w:rPr>
          <w:b/>
        </w:rPr>
        <w:t>Reported By ID</w:t>
      </w:r>
      <w:r w:rsidRPr="00697503">
        <w:t>—Contains the organizational code, such as OPEID or GA number, for the organization that reported the enrollment information.</w:t>
      </w:r>
    </w:p>
    <w:p w14:paraId="6F6B1482" w14:textId="77777777" w:rsidR="000A7D03" w:rsidRPr="00697503" w:rsidRDefault="000A7D03" w:rsidP="00E37FFD">
      <w:pPr>
        <w:widowControl/>
        <w:numPr>
          <w:ilvl w:val="0"/>
          <w:numId w:val="82"/>
        </w:numPr>
        <w:tabs>
          <w:tab w:val="clear" w:pos="360"/>
          <w:tab w:val="num" w:pos="720"/>
        </w:tabs>
        <w:spacing w:before="240" w:after="100" w:afterAutospacing="1"/>
        <w:ind w:left="720"/>
      </w:pPr>
      <w:r w:rsidRPr="00697503">
        <w:rPr>
          <w:b/>
        </w:rPr>
        <w:t>Status</w:t>
      </w:r>
      <w:r w:rsidRPr="00697503">
        <w:t>—The student’s enrollment status.</w:t>
      </w:r>
    </w:p>
    <w:p w14:paraId="6F6B1483" w14:textId="77777777" w:rsidR="00B63101" w:rsidRPr="00697503" w:rsidRDefault="000A7D03" w:rsidP="00E37FFD">
      <w:pPr>
        <w:widowControl/>
        <w:numPr>
          <w:ilvl w:val="0"/>
          <w:numId w:val="67"/>
        </w:numPr>
        <w:spacing w:before="100" w:beforeAutospacing="1" w:after="100" w:afterAutospacing="1"/>
        <w:ind w:left="720"/>
      </w:pPr>
      <w:r w:rsidRPr="00697503">
        <w:rPr>
          <w:b/>
        </w:rPr>
        <w:t>Eff. Date</w:t>
      </w:r>
      <w:r w:rsidRPr="00697503">
        <w:t>—The Effective Date is the date when the most recently reported status took effect. The following special rules apply</w:t>
      </w:r>
      <w:r w:rsidR="00B63101">
        <w:t>:</w:t>
      </w:r>
    </w:p>
    <w:p w14:paraId="6F6B1484" w14:textId="77777777" w:rsidR="000A7D03" w:rsidRPr="00697503" w:rsidRDefault="000A7D03" w:rsidP="00E37FFD">
      <w:pPr>
        <w:widowControl/>
        <w:numPr>
          <w:ilvl w:val="0"/>
          <w:numId w:val="68"/>
        </w:numPr>
        <w:tabs>
          <w:tab w:val="clear" w:pos="720"/>
          <w:tab w:val="num" w:pos="1080"/>
        </w:tabs>
        <w:spacing w:before="100" w:beforeAutospacing="1" w:after="100" w:afterAutospacing="1"/>
        <w:ind w:left="1080"/>
      </w:pPr>
      <w:r w:rsidRPr="00697503">
        <w:t>NSLDS sets the Effective Date equal to Certification Date for Enrollment Status ‘Z’</w:t>
      </w:r>
      <w:r w:rsidRPr="00697503">
        <w:rPr>
          <w:b/>
        </w:rPr>
        <w:t xml:space="preserve"> </w:t>
      </w:r>
      <w:r w:rsidRPr="00697503">
        <w:t>(No Record Found).</w:t>
      </w:r>
    </w:p>
    <w:p w14:paraId="6F6B1485" w14:textId="77777777" w:rsidR="000A7D03" w:rsidRPr="00697503" w:rsidRDefault="000A7D03" w:rsidP="00E37FFD">
      <w:pPr>
        <w:widowControl/>
        <w:numPr>
          <w:ilvl w:val="0"/>
          <w:numId w:val="68"/>
        </w:numPr>
        <w:tabs>
          <w:tab w:val="clear" w:pos="720"/>
          <w:tab w:val="num" w:pos="1080"/>
        </w:tabs>
        <w:spacing w:before="100" w:beforeAutospacing="1" w:after="100" w:afterAutospacing="1"/>
        <w:ind w:left="1080"/>
      </w:pPr>
      <w:r w:rsidRPr="00697503">
        <w:t>NSLDS sets the Effective Date equal to 12/31/9999 when it is not reported by the school for records with an Enrollment Status of ‘D’ (Deceased).</w:t>
      </w:r>
    </w:p>
    <w:p w14:paraId="6F6B1486" w14:textId="77777777" w:rsidR="000A7D03" w:rsidRPr="00697503" w:rsidRDefault="000A7D03" w:rsidP="00E37FFD">
      <w:pPr>
        <w:widowControl/>
        <w:numPr>
          <w:ilvl w:val="0"/>
          <w:numId w:val="67"/>
        </w:numPr>
        <w:spacing w:before="100" w:beforeAutospacing="1" w:after="100" w:afterAutospacing="1"/>
        <w:ind w:left="720"/>
      </w:pPr>
      <w:r w:rsidRPr="00697503">
        <w:rPr>
          <w:b/>
        </w:rPr>
        <w:t>Last ACD</w:t>
      </w:r>
      <w:r w:rsidRPr="00697503">
        <w:t>—The Anticipated Completion Date most recently reported to NSLDS for that status. The Anticipated Completion Date is the date when the student completed, or was expected to complete, his or her studies. The following special rules apply when there is no reported date by school:</w:t>
      </w:r>
    </w:p>
    <w:p w14:paraId="6F6B1487" w14:textId="77777777" w:rsidR="000A7D03" w:rsidRPr="00697503" w:rsidRDefault="000A7D03" w:rsidP="00E37FFD">
      <w:pPr>
        <w:widowControl/>
        <w:numPr>
          <w:ilvl w:val="0"/>
          <w:numId w:val="69"/>
        </w:numPr>
        <w:tabs>
          <w:tab w:val="clear" w:pos="720"/>
          <w:tab w:val="num" w:pos="1080"/>
        </w:tabs>
        <w:spacing w:before="100" w:beforeAutospacing="1" w:after="100" w:afterAutospacing="1"/>
        <w:ind w:left="1080"/>
      </w:pPr>
      <w:r w:rsidRPr="00697503">
        <w:t>NSLDS sets the Anticipated Completion Date to 01/01/0001 for Enrollment Status ‘Z’</w:t>
      </w:r>
      <w:r w:rsidRPr="00697503">
        <w:rPr>
          <w:b/>
        </w:rPr>
        <w:t xml:space="preserve"> </w:t>
      </w:r>
      <w:r w:rsidRPr="00697503">
        <w:t xml:space="preserve">(No Record Found), </w:t>
      </w:r>
      <w:r w:rsidR="00307655">
        <w:t xml:space="preserve">and </w:t>
      </w:r>
      <w:r w:rsidRPr="00697503">
        <w:t>‘W’ (Withdrawn)</w:t>
      </w:r>
      <w:r w:rsidR="00307655">
        <w:t xml:space="preserve"> </w:t>
      </w:r>
      <w:r w:rsidR="002749E0">
        <w:t>in the batch file and displays blank online</w:t>
      </w:r>
      <w:r w:rsidRPr="00697503">
        <w:t>.</w:t>
      </w:r>
    </w:p>
    <w:p w14:paraId="6F6B1488" w14:textId="77777777" w:rsidR="000A7D03" w:rsidRPr="00697503" w:rsidRDefault="000A7D03" w:rsidP="00E37FFD">
      <w:pPr>
        <w:widowControl/>
        <w:numPr>
          <w:ilvl w:val="0"/>
          <w:numId w:val="69"/>
        </w:numPr>
        <w:tabs>
          <w:tab w:val="clear" w:pos="720"/>
          <w:tab w:val="num" w:pos="1080"/>
        </w:tabs>
        <w:spacing w:before="100" w:beforeAutospacing="1" w:after="100" w:afterAutospacing="1"/>
        <w:ind w:left="1080"/>
      </w:pPr>
      <w:r w:rsidRPr="00697503">
        <w:t>NSLDS sets the Anticipated Completion Date to 12/31/9999 for Enrollment Status ‘D’ (Deceased).</w:t>
      </w:r>
    </w:p>
    <w:p w14:paraId="6F6B1489" w14:textId="77777777" w:rsidR="000A7D03" w:rsidRDefault="000A7D03" w:rsidP="00E37FFD">
      <w:pPr>
        <w:widowControl/>
        <w:numPr>
          <w:ilvl w:val="0"/>
          <w:numId w:val="69"/>
        </w:numPr>
        <w:tabs>
          <w:tab w:val="clear" w:pos="720"/>
          <w:tab w:val="num" w:pos="1080"/>
        </w:tabs>
        <w:spacing w:before="100" w:beforeAutospacing="1" w:after="100" w:afterAutospacing="1"/>
        <w:ind w:left="1080"/>
      </w:pPr>
      <w:r w:rsidRPr="00697503">
        <w:t>NSLDS sets Anticipated Completion Date equal to the Effective Date for Enrollment Status ‘G’</w:t>
      </w:r>
      <w:r w:rsidRPr="00697503">
        <w:rPr>
          <w:b/>
        </w:rPr>
        <w:t xml:space="preserve"> </w:t>
      </w:r>
      <w:r w:rsidRPr="00697503">
        <w:t>(Graduated).</w:t>
      </w:r>
    </w:p>
    <w:p w14:paraId="6F6B148A" w14:textId="77777777" w:rsidR="00F46F0C" w:rsidRPr="00697503" w:rsidRDefault="00F46F0C" w:rsidP="00E37FFD">
      <w:pPr>
        <w:pStyle w:val="Heading2"/>
        <w:keepNext w:val="0"/>
      </w:pPr>
      <w:bookmarkStart w:id="399" w:name="_Toc333786057"/>
      <w:bookmarkStart w:id="400" w:name="_Toc333786549"/>
      <w:bookmarkStart w:id="401" w:name="_Toc333796852"/>
      <w:bookmarkStart w:id="402" w:name="_Toc333798296"/>
      <w:bookmarkStart w:id="403" w:name="_Toc333798641"/>
      <w:bookmarkStart w:id="404" w:name="_Toc333802230"/>
      <w:bookmarkStart w:id="405" w:name="_Toc333802482"/>
      <w:bookmarkStart w:id="406" w:name="_Toc333803026"/>
      <w:bookmarkStart w:id="407" w:name="_Ref3179228"/>
      <w:bookmarkStart w:id="408" w:name="_Ref3179998"/>
      <w:bookmarkStart w:id="409" w:name="_Ref3180090"/>
      <w:bookmarkStart w:id="410" w:name="_Toc116352963"/>
      <w:bookmarkStart w:id="411" w:name="_Toc153004733"/>
      <w:bookmarkStart w:id="412" w:name="_Toc241652882"/>
      <w:bookmarkStart w:id="413" w:name="_Toc333237954"/>
      <w:bookmarkStart w:id="414" w:name="_Toc340760963"/>
      <w:bookmarkEnd w:id="399"/>
      <w:bookmarkEnd w:id="400"/>
      <w:bookmarkEnd w:id="401"/>
      <w:bookmarkEnd w:id="402"/>
      <w:bookmarkEnd w:id="403"/>
      <w:bookmarkEnd w:id="404"/>
      <w:bookmarkEnd w:id="405"/>
      <w:bookmarkEnd w:id="406"/>
      <w:r w:rsidRPr="00697503">
        <w:t xml:space="preserve">Updating Student </w:t>
      </w:r>
      <w:bookmarkEnd w:id="355"/>
      <w:bookmarkEnd w:id="356"/>
      <w:bookmarkEnd w:id="357"/>
      <w:bookmarkEnd w:id="358"/>
      <w:r w:rsidRPr="00697503">
        <w:t>Enrollment Data</w:t>
      </w:r>
      <w:bookmarkEnd w:id="359"/>
      <w:bookmarkEnd w:id="360"/>
      <w:bookmarkEnd w:id="361"/>
      <w:bookmarkEnd w:id="362"/>
      <w:bookmarkEnd w:id="407"/>
      <w:bookmarkEnd w:id="408"/>
      <w:bookmarkEnd w:id="409"/>
      <w:bookmarkEnd w:id="410"/>
      <w:bookmarkEnd w:id="411"/>
      <w:bookmarkEnd w:id="412"/>
      <w:bookmarkEnd w:id="413"/>
      <w:bookmarkEnd w:id="414"/>
    </w:p>
    <w:p w14:paraId="6F6B148B" w14:textId="77777777" w:rsidR="00F46F0C" w:rsidRPr="00697503" w:rsidRDefault="00F46F0C" w:rsidP="00E37FFD">
      <w:pPr>
        <w:widowControl/>
        <w:spacing w:before="100" w:beforeAutospacing="1" w:after="100" w:afterAutospacing="1"/>
      </w:pPr>
      <w:r w:rsidRPr="00697503">
        <w:t xml:space="preserve">The Enrollment Update pages allow you to change student enrollment data for your school’s Title IV aid recipients. If you are using the batch Enrollment Reporting process (see Chapter </w:t>
      </w:r>
      <w:r w:rsidR="00C01E28" w:rsidRPr="00697503">
        <w:t>2</w:t>
      </w:r>
      <w:r w:rsidRPr="00697503">
        <w:t>), you can use these pages to display your school’s Enrollment Reporting roster and correct errors shown in the Acknowledgment/Error file. Updating student enrollment data involves three activities:</w:t>
      </w:r>
    </w:p>
    <w:p w14:paraId="6F6B148C" w14:textId="77777777" w:rsidR="00F46F0C" w:rsidRPr="00697503" w:rsidRDefault="001358B3" w:rsidP="00E37FFD">
      <w:pPr>
        <w:widowControl/>
        <w:spacing w:before="100" w:beforeAutospacing="1" w:after="100" w:afterAutospacing="1"/>
        <w:ind w:left="907" w:hanging="360"/>
      </w:pPr>
      <w:r w:rsidRPr="00697503">
        <w:t>1.</w:t>
      </w:r>
      <w:r w:rsidRPr="00697503">
        <w:tab/>
      </w:r>
      <w:r w:rsidR="00F46F0C" w:rsidRPr="00697503">
        <w:t>Retrieving the student records you want to update using the Enrollment Update page</w:t>
      </w:r>
    </w:p>
    <w:p w14:paraId="6F6B148D" w14:textId="77777777" w:rsidR="00F46F0C" w:rsidRPr="00697503" w:rsidRDefault="001358B3" w:rsidP="00E37FFD">
      <w:pPr>
        <w:widowControl/>
        <w:spacing w:before="100" w:beforeAutospacing="1" w:after="100" w:afterAutospacing="1"/>
        <w:ind w:left="907" w:hanging="360"/>
      </w:pPr>
      <w:r w:rsidRPr="00697503">
        <w:t>2.</w:t>
      </w:r>
      <w:r w:rsidRPr="00697503">
        <w:tab/>
      </w:r>
      <w:r w:rsidR="00F46F0C" w:rsidRPr="00697503">
        <w:t>Changing and certifying the enrollment data in those records using the Maintenance page</w:t>
      </w:r>
    </w:p>
    <w:p w14:paraId="6F6B148E" w14:textId="77777777" w:rsidR="00F46F0C" w:rsidRPr="00697503" w:rsidRDefault="001358B3" w:rsidP="00E37FFD">
      <w:pPr>
        <w:widowControl/>
        <w:spacing w:before="100" w:beforeAutospacing="1" w:after="100" w:afterAutospacing="1"/>
        <w:ind w:left="907" w:hanging="360"/>
      </w:pPr>
      <w:r w:rsidRPr="00697503">
        <w:t>3.</w:t>
      </w:r>
      <w:r w:rsidRPr="00697503">
        <w:tab/>
      </w:r>
      <w:r w:rsidR="00F46F0C" w:rsidRPr="00697503">
        <w:t>Confirming the new enrollment data using the Enrollment Maintenance Confirm page</w:t>
      </w:r>
    </w:p>
    <w:p w14:paraId="6F6B148F" w14:textId="77777777" w:rsidR="00F46F0C" w:rsidRPr="00697503" w:rsidRDefault="00F46F0C" w:rsidP="00E37FFD">
      <w:pPr>
        <w:widowControl/>
        <w:spacing w:before="100" w:beforeAutospacing="1" w:after="100" w:afterAutospacing="1"/>
      </w:pPr>
      <w:r w:rsidRPr="00697503">
        <w:t>This section explains how to perform these activities.</w:t>
      </w:r>
    </w:p>
    <w:p w14:paraId="6F6B1490" w14:textId="77777777" w:rsidR="00F46F0C" w:rsidRPr="00697503" w:rsidRDefault="00F46F0C">
      <w:pPr>
        <w:pStyle w:val="Heading3"/>
      </w:pPr>
      <w:bookmarkStart w:id="415" w:name="_Hlt1452441"/>
      <w:bookmarkStart w:id="416" w:name="_Toc116352965"/>
      <w:bookmarkStart w:id="417" w:name="_Toc153004735"/>
      <w:bookmarkStart w:id="418" w:name="_Toc241652883"/>
      <w:bookmarkStart w:id="419" w:name="_Toc333237955"/>
      <w:bookmarkStart w:id="420" w:name="_Ref339365211"/>
      <w:bookmarkStart w:id="421" w:name="_Toc340760964"/>
      <w:bookmarkEnd w:id="415"/>
      <w:r w:rsidRPr="00697503">
        <w:t>Getting Started: The Enrollment Update Page</w:t>
      </w:r>
      <w:bookmarkEnd w:id="416"/>
      <w:bookmarkEnd w:id="417"/>
      <w:bookmarkEnd w:id="418"/>
      <w:bookmarkEnd w:id="419"/>
      <w:bookmarkEnd w:id="420"/>
      <w:bookmarkEnd w:id="421"/>
    </w:p>
    <w:p w14:paraId="6F6B1491" w14:textId="77777777" w:rsidR="00F46F0C" w:rsidRPr="00697503" w:rsidRDefault="00CB3D6F" w:rsidP="00E37FFD">
      <w:pPr>
        <w:widowControl/>
        <w:spacing w:before="100" w:beforeAutospacing="1" w:after="100" w:afterAutospacing="1"/>
        <w:ind w:left="720" w:hanging="360"/>
      </w:pPr>
      <w:r w:rsidRPr="00697503">
        <w:t>1.</w:t>
      </w:r>
      <w:r w:rsidRPr="00697503">
        <w:tab/>
      </w:r>
      <w:r w:rsidR="00F46F0C" w:rsidRPr="00697503">
        <w:t xml:space="preserve">On the </w:t>
      </w:r>
      <w:r w:rsidR="00F4444F">
        <w:t>NSLDSFAP</w:t>
      </w:r>
      <w:r w:rsidR="00F46F0C" w:rsidRPr="00697503">
        <w:t xml:space="preserve"> Menu page, look for the Enrollment </w:t>
      </w:r>
      <w:r w:rsidR="0087608D" w:rsidRPr="00697503">
        <w:t>tab</w:t>
      </w:r>
      <w:r w:rsidR="00F46F0C" w:rsidRPr="00697503">
        <w:t xml:space="preserve"> and click </w:t>
      </w:r>
      <w:r w:rsidR="00F46F0C" w:rsidRPr="00697503">
        <w:rPr>
          <w:b/>
        </w:rPr>
        <w:t>Enrollment Update</w:t>
      </w:r>
      <w:r w:rsidR="00F46F0C" w:rsidRPr="00697503">
        <w:t xml:space="preserve">. The Enrollment Update page appears </w:t>
      </w:r>
      <w:r w:rsidR="006024AB">
        <w:t>(</w:t>
      </w:r>
      <w:r w:rsidR="006024AB">
        <w:fldChar w:fldCharType="begin"/>
      </w:r>
      <w:r w:rsidR="006024AB">
        <w:instrText xml:space="preserve"> REF _Ref339361549 \h </w:instrText>
      </w:r>
      <w:r w:rsidR="006024AB">
        <w:fldChar w:fldCharType="separate"/>
      </w:r>
      <w:r w:rsidR="009E3BC6">
        <w:t xml:space="preserve">Figure </w:t>
      </w:r>
      <w:r w:rsidR="009E3BC6">
        <w:rPr>
          <w:noProof/>
        </w:rPr>
        <w:t>3</w:t>
      </w:r>
      <w:r w:rsidR="009E3BC6">
        <w:noBreakHyphen/>
      </w:r>
      <w:r w:rsidR="009E3BC6">
        <w:rPr>
          <w:noProof/>
        </w:rPr>
        <w:t>8</w:t>
      </w:r>
      <w:r w:rsidR="009E3BC6" w:rsidRPr="00715EA4">
        <w:t>, Enrollment Update</w:t>
      </w:r>
      <w:r w:rsidR="006024AB">
        <w:fldChar w:fldCharType="end"/>
      </w:r>
      <w:r w:rsidR="00A60C65" w:rsidRPr="00697503">
        <w:t>)</w:t>
      </w:r>
      <w:r w:rsidR="00F46F0C" w:rsidRPr="00697503">
        <w:t>.</w:t>
      </w:r>
    </w:p>
    <w:p w14:paraId="6F6B1492" w14:textId="77777777" w:rsidR="00F46F0C" w:rsidRPr="00697503" w:rsidRDefault="00F46F0C" w:rsidP="00E37FFD">
      <w:pPr>
        <w:widowControl/>
        <w:spacing w:before="100" w:beforeAutospacing="1" w:after="100" w:afterAutospacing="1"/>
        <w:jc w:val="center"/>
        <w:rPr>
          <w:rFonts w:ascii="Arial" w:hAnsi="Arial"/>
          <w:b/>
        </w:rPr>
      </w:pPr>
      <w:r w:rsidRPr="00697503">
        <w:rPr>
          <w:rFonts w:ascii="Arial" w:hAnsi="Arial"/>
          <w:b/>
        </w:rPr>
        <w:t>OR</w:t>
      </w:r>
    </w:p>
    <w:p w14:paraId="6F6B1493" w14:textId="77777777" w:rsidR="00F46F0C" w:rsidRPr="00697503" w:rsidRDefault="00F46F0C" w:rsidP="00E37FFD">
      <w:pPr>
        <w:widowControl/>
        <w:spacing w:before="100" w:beforeAutospacing="1" w:after="100" w:afterAutospacing="1"/>
        <w:ind w:left="720"/>
      </w:pPr>
      <w:r w:rsidRPr="00697503">
        <w:t xml:space="preserve">You can also reach the Enrollment Update page at any time by clicking the </w:t>
      </w:r>
      <w:r w:rsidRPr="00697503">
        <w:rPr>
          <w:b/>
        </w:rPr>
        <w:t>Enroll</w:t>
      </w:r>
      <w:r w:rsidRPr="00697503">
        <w:t xml:space="preserve"> tab. This will cause the Enrollment Summary page to appear. Then look for the teal menu row at the top of the page and click </w:t>
      </w:r>
      <w:r w:rsidRPr="00697503">
        <w:rPr>
          <w:b/>
        </w:rPr>
        <w:t>Enrollment Update</w:t>
      </w:r>
      <w:r w:rsidRPr="00697503">
        <w:t>.</w:t>
      </w:r>
    </w:p>
    <w:p w14:paraId="6F6B1494" w14:textId="77777777" w:rsidR="00F46F0C" w:rsidRPr="00697503" w:rsidRDefault="00E74994" w:rsidP="00E37FFD">
      <w:pPr>
        <w:widowControl/>
        <w:jc w:val="center"/>
      </w:pPr>
      <w:r w:rsidRPr="00D43E8D">
        <w:rPr>
          <w:noProof/>
          <w:snapToGrid/>
        </w:rPr>
        <w:drawing>
          <wp:inline distT="0" distB="0" distL="0" distR="0" wp14:anchorId="6F6B366A" wp14:editId="6F6B366B">
            <wp:extent cx="5819079" cy="5607674"/>
            <wp:effectExtent l="0" t="0" r="0" b="0"/>
            <wp:docPr id="5" name="Picture 5" descr="C:\Users\martju\Desktop\mod 15\Documentation\Enrl Guide\enrl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C:\Users\martju\Desktop\mod 15\Documentation\Enrl Guide\enrl update.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19175" cy="5607767"/>
                    </a:xfrm>
                    <a:prstGeom prst="rect">
                      <a:avLst/>
                    </a:prstGeom>
                    <a:noFill/>
                    <a:ln>
                      <a:noFill/>
                    </a:ln>
                  </pic:spPr>
                </pic:pic>
              </a:graphicData>
            </a:graphic>
          </wp:inline>
        </w:drawing>
      </w:r>
      <w:r w:rsidRPr="00E74994" w:rsidDel="00E74994">
        <w:rPr>
          <w:noProof/>
          <w:snapToGrid/>
        </w:rPr>
        <w:t xml:space="preserve"> </w:t>
      </w:r>
    </w:p>
    <w:p w14:paraId="6F6B1495" w14:textId="77777777" w:rsidR="00F3518B" w:rsidRDefault="00F3518B" w:rsidP="00E37FFD">
      <w:pPr>
        <w:pStyle w:val="Caption"/>
      </w:pPr>
      <w:bookmarkStart w:id="422" w:name="_Toc332982194"/>
      <w:bookmarkStart w:id="423" w:name="_Ref339361549"/>
      <w:bookmarkStart w:id="424" w:name="_Toc340761028"/>
      <w:bookmarkStart w:id="425" w:name="_Toc116352966"/>
      <w:bookmarkStart w:id="426" w:name="_Toc153004736"/>
      <w:bookmarkStart w:id="427" w:name="_Toc241652884"/>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8</w:t>
      </w:r>
      <w:r w:rsidR="005A5F0D">
        <w:rPr>
          <w:noProof/>
        </w:rPr>
        <w:fldChar w:fldCharType="end"/>
      </w:r>
      <w:r w:rsidRPr="00715EA4">
        <w:t>, Enrollment Update</w:t>
      </w:r>
      <w:bookmarkEnd w:id="422"/>
      <w:bookmarkEnd w:id="423"/>
      <w:bookmarkEnd w:id="424"/>
    </w:p>
    <w:p w14:paraId="6F6B1496" w14:textId="77777777" w:rsidR="00F46F0C" w:rsidRPr="00697503" w:rsidRDefault="00F46F0C">
      <w:pPr>
        <w:pStyle w:val="Heading3"/>
      </w:pPr>
      <w:bookmarkStart w:id="428" w:name="_Toc333237956"/>
      <w:bookmarkStart w:id="429" w:name="_Toc340760965"/>
      <w:r w:rsidRPr="00697503">
        <w:t>Retrieving All Your School’s Enrollment Records</w:t>
      </w:r>
      <w:bookmarkEnd w:id="425"/>
      <w:bookmarkEnd w:id="426"/>
      <w:bookmarkEnd w:id="427"/>
      <w:bookmarkEnd w:id="428"/>
      <w:bookmarkEnd w:id="429"/>
    </w:p>
    <w:p w14:paraId="6F6B1497" w14:textId="77777777" w:rsidR="002C1241" w:rsidRPr="00697503" w:rsidRDefault="00F46F0C" w:rsidP="00E37FFD">
      <w:pPr>
        <w:widowControl/>
        <w:spacing w:before="100" w:beforeAutospacing="1" w:after="100" w:afterAutospacing="1"/>
      </w:pPr>
      <w:r w:rsidRPr="00697503">
        <w:t>The quickest way to retrieve enrollment records to update is simply to display them all. This is the equivalent of viewing an Enrollment Reporting roster file in the batch process.</w:t>
      </w:r>
      <w:r w:rsidR="002C1241" w:rsidRPr="00697503">
        <w:t xml:space="preserve"> Retrieving the roster online provides the most current information NSLDS has and may not match a previously generated roster file. If loans have loaded with students at your school since the roster file was generated they will appear online, although they may not have been in your roster file.</w:t>
      </w:r>
    </w:p>
    <w:p w14:paraId="6F6B1498" w14:textId="77777777" w:rsidR="00F46F0C" w:rsidRPr="00697503" w:rsidRDefault="00F46F0C" w:rsidP="00E37FFD">
      <w:pPr>
        <w:widowControl/>
        <w:spacing w:before="100" w:beforeAutospacing="1" w:after="100" w:afterAutospacing="1"/>
      </w:pPr>
      <w:r w:rsidRPr="00697503">
        <w:t xml:space="preserve">If you click </w:t>
      </w:r>
      <w:r w:rsidRPr="00697503">
        <w:rPr>
          <w:b/>
        </w:rPr>
        <w:t>Retrieve</w:t>
      </w:r>
      <w:r w:rsidRPr="00697503">
        <w:t xml:space="preserve"> without entering any search criteria, Enrollment Update will retrieve all enrollment records for your school.</w:t>
      </w:r>
    </w:p>
    <w:p w14:paraId="6F6B1499" w14:textId="77777777" w:rsidR="00F46F0C" w:rsidRPr="00697503" w:rsidRDefault="00CB3D6F" w:rsidP="00E37FFD">
      <w:pPr>
        <w:widowControl/>
        <w:spacing w:before="100" w:beforeAutospacing="1" w:after="100" w:afterAutospacing="1"/>
        <w:ind w:left="720" w:hanging="360"/>
      </w:pPr>
      <w:r w:rsidRPr="00697503">
        <w:t>1.</w:t>
      </w:r>
      <w:r w:rsidRPr="00697503">
        <w:tab/>
      </w:r>
      <w:r w:rsidR="00F46F0C" w:rsidRPr="00697503">
        <w:t xml:space="preserve">On the Enrollment Update page, click </w:t>
      </w:r>
      <w:r w:rsidR="00F46F0C" w:rsidRPr="00697503">
        <w:rPr>
          <w:b/>
        </w:rPr>
        <w:t>Retrieve</w:t>
      </w:r>
      <w:r w:rsidR="00F46F0C" w:rsidRPr="00697503">
        <w:t>. The Enrollment Maintenance page will appear</w:t>
      </w:r>
      <w:r w:rsidR="00DC0C24" w:rsidRPr="00697503">
        <w:t xml:space="preserve"> </w:t>
      </w:r>
      <w:r w:rsidR="006024AB">
        <w:t>(</w:t>
      </w:r>
      <w:r w:rsidR="006024AB">
        <w:fldChar w:fldCharType="begin"/>
      </w:r>
      <w:r w:rsidR="006024AB">
        <w:instrText xml:space="preserve"> REF _Ref339361572 \h </w:instrText>
      </w:r>
      <w:r w:rsidR="006024AB">
        <w:fldChar w:fldCharType="separate"/>
      </w:r>
      <w:r w:rsidR="009E3BC6" w:rsidRPr="006502BA">
        <w:t xml:space="preserve">Figure </w:t>
      </w:r>
      <w:r w:rsidR="009E3BC6">
        <w:rPr>
          <w:noProof/>
        </w:rPr>
        <w:t>3</w:t>
      </w:r>
      <w:r w:rsidR="009E3BC6">
        <w:noBreakHyphen/>
      </w:r>
      <w:r w:rsidR="009E3BC6">
        <w:rPr>
          <w:noProof/>
        </w:rPr>
        <w:t>9</w:t>
      </w:r>
      <w:r w:rsidR="009E3BC6" w:rsidRPr="006502BA">
        <w:t>, Enrollment Maintenance—</w:t>
      </w:r>
      <w:r w:rsidR="009E3BC6">
        <w:t>Example of school</w:t>
      </w:r>
      <w:r w:rsidR="009E3BC6" w:rsidRPr="006502BA">
        <w:t xml:space="preserve"> </w:t>
      </w:r>
      <w:r w:rsidR="009E3BC6">
        <w:t>r</w:t>
      </w:r>
      <w:r w:rsidR="009E3BC6" w:rsidRPr="006502BA">
        <w:t>oster</w:t>
      </w:r>
      <w:r w:rsidR="006024AB">
        <w:fldChar w:fldCharType="end"/>
      </w:r>
      <w:r w:rsidR="00A60C65" w:rsidRPr="00697503">
        <w:t>)</w:t>
      </w:r>
      <w:r w:rsidR="00F46F0C" w:rsidRPr="00697503">
        <w:t>, showing ALL enrollment records for your school, 30 at a time. If your Enrollment Reporting roster contains more than 30 records, you can use the blue arrows to scroll through the records.</w:t>
      </w:r>
    </w:p>
    <w:p w14:paraId="6F6B149A" w14:textId="77777777" w:rsidR="00F46F0C" w:rsidRDefault="00CB3D6F" w:rsidP="00E37FFD">
      <w:pPr>
        <w:widowControl/>
        <w:spacing w:before="100" w:beforeAutospacing="1" w:after="100" w:afterAutospacing="1"/>
        <w:ind w:left="360"/>
      </w:pPr>
      <w:r w:rsidRPr="00697503">
        <w:t>2.</w:t>
      </w:r>
      <w:r w:rsidRPr="00697503">
        <w:tab/>
      </w:r>
      <w:r w:rsidR="00F46F0C" w:rsidRPr="00697503">
        <w:t xml:space="preserve">Follow the instructions in Section </w:t>
      </w:r>
      <w:r w:rsidR="001950DF">
        <w:fldChar w:fldCharType="begin"/>
      </w:r>
      <w:r w:rsidR="001950DF">
        <w:instrText xml:space="preserve"> REF _Ref858146 \r \h </w:instrText>
      </w:r>
      <w:r w:rsidR="001950DF">
        <w:fldChar w:fldCharType="separate"/>
      </w:r>
      <w:r w:rsidR="009E3BC6">
        <w:t>3.6.4</w:t>
      </w:r>
      <w:r w:rsidR="001950DF">
        <w:fldChar w:fldCharType="end"/>
      </w:r>
      <w:r w:rsidR="00412A4E" w:rsidRPr="00697503">
        <w:t xml:space="preserve"> </w:t>
      </w:r>
      <w:r w:rsidR="00F46F0C" w:rsidRPr="00697503">
        <w:t>to update and certify your records.</w:t>
      </w:r>
    </w:p>
    <w:p w14:paraId="6F6B149B" w14:textId="77777777" w:rsidR="00444FB4" w:rsidRPr="00697503" w:rsidRDefault="00444FB4" w:rsidP="00E37FFD">
      <w:pPr>
        <w:widowControl/>
        <w:spacing w:before="100" w:beforeAutospacing="1" w:after="100" w:afterAutospacing="1"/>
      </w:pPr>
      <w:r w:rsidRPr="00D43E8D">
        <w:rPr>
          <w:noProof/>
          <w:snapToGrid/>
        </w:rPr>
        <w:drawing>
          <wp:inline distT="0" distB="0" distL="0" distR="0" wp14:anchorId="6F6B366C" wp14:editId="6F6B366D">
            <wp:extent cx="5862577" cy="5246015"/>
            <wp:effectExtent l="19050" t="19050" r="24130" b="12065"/>
            <wp:docPr id="8" name="Picture 8" descr="C:\Users\martju\Desktop\mod 15\Documentation\Enrl Guide\created update r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C:\Users\martju\Desktop\mod 15\Documentation\Enrl Guide\created update roster.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56982" cy="5241009"/>
                    </a:xfrm>
                    <a:prstGeom prst="rect">
                      <a:avLst/>
                    </a:prstGeom>
                    <a:noFill/>
                    <a:ln w="6350">
                      <a:solidFill>
                        <a:schemeClr val="tx1"/>
                      </a:solidFill>
                    </a:ln>
                  </pic:spPr>
                </pic:pic>
              </a:graphicData>
            </a:graphic>
          </wp:inline>
        </w:drawing>
      </w:r>
    </w:p>
    <w:p w14:paraId="6F6B149C" w14:textId="77777777" w:rsidR="00F3518B" w:rsidRDefault="00F3518B" w:rsidP="00E37FFD">
      <w:pPr>
        <w:pStyle w:val="Caption"/>
      </w:pPr>
      <w:bookmarkStart w:id="430" w:name="_Toc332982195"/>
      <w:bookmarkStart w:id="431" w:name="_Ref339361572"/>
      <w:bookmarkStart w:id="432" w:name="_Toc340761029"/>
      <w:bookmarkStart w:id="433" w:name="_Toc241652885"/>
      <w:r w:rsidRPr="006502BA">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9</w:t>
      </w:r>
      <w:r w:rsidR="005A5F0D">
        <w:rPr>
          <w:noProof/>
        </w:rPr>
        <w:fldChar w:fldCharType="end"/>
      </w:r>
      <w:r w:rsidRPr="006502BA">
        <w:t>, Enrollment Maintenance—</w:t>
      </w:r>
      <w:r w:rsidR="00516577">
        <w:t>E</w:t>
      </w:r>
      <w:r w:rsidR="00622941">
        <w:t>xample of school</w:t>
      </w:r>
      <w:r w:rsidRPr="006502BA">
        <w:t xml:space="preserve"> </w:t>
      </w:r>
      <w:r w:rsidR="00622941">
        <w:t>r</w:t>
      </w:r>
      <w:r w:rsidRPr="006502BA">
        <w:t>oster</w:t>
      </w:r>
      <w:bookmarkEnd w:id="430"/>
      <w:bookmarkEnd w:id="431"/>
      <w:bookmarkEnd w:id="432"/>
    </w:p>
    <w:p w14:paraId="6F6B149D" w14:textId="77777777" w:rsidR="00DF0683" w:rsidRPr="00DF0683" w:rsidRDefault="00DF0683" w:rsidP="00E37FFD"/>
    <w:p w14:paraId="6F6B149E" w14:textId="77777777" w:rsidR="005E7383" w:rsidRPr="00697503" w:rsidRDefault="005E7383">
      <w:pPr>
        <w:pStyle w:val="Heading3"/>
      </w:pPr>
      <w:bookmarkStart w:id="434" w:name="_Toc333237957"/>
      <w:bookmarkStart w:id="435" w:name="_Toc340760966"/>
      <w:r w:rsidRPr="00697503">
        <w:t>Retrieving Student Records to Update</w:t>
      </w:r>
      <w:bookmarkEnd w:id="433"/>
      <w:bookmarkEnd w:id="434"/>
      <w:bookmarkEnd w:id="435"/>
    </w:p>
    <w:p w14:paraId="6F6B149F" w14:textId="77777777" w:rsidR="005E7383" w:rsidRPr="00697503" w:rsidRDefault="005E7383" w:rsidP="00E37FFD">
      <w:pPr>
        <w:widowControl/>
        <w:spacing w:before="100" w:beforeAutospacing="1" w:after="100" w:afterAutospacing="1"/>
      </w:pPr>
      <w:r w:rsidRPr="00697503">
        <w:t>Before you can make changes to students’ enrollment records, you must retrieve the records you wish to update. The Enrollment Update page gives you three options for retrieving records:</w:t>
      </w:r>
    </w:p>
    <w:p w14:paraId="6F6B14A0" w14:textId="77777777" w:rsidR="005E7383" w:rsidRPr="00697503" w:rsidRDefault="005E7383" w:rsidP="00E37FFD">
      <w:pPr>
        <w:widowControl/>
        <w:spacing w:before="100" w:beforeAutospacing="1" w:after="100" w:afterAutospacing="1"/>
        <w:ind w:left="720" w:right="1440" w:hanging="360"/>
      </w:pPr>
      <w:r w:rsidRPr="00697503">
        <w:t>1.</w:t>
      </w:r>
      <w:r w:rsidRPr="00697503">
        <w:tab/>
        <w:t xml:space="preserve">Retrieve ALL enrollment records for your school by simply clicking </w:t>
      </w:r>
      <w:r w:rsidRPr="00697503">
        <w:rPr>
          <w:b/>
        </w:rPr>
        <w:t>Retrieve</w:t>
      </w:r>
      <w:r w:rsidRPr="00697503">
        <w:t>.</w:t>
      </w:r>
      <w:r w:rsidR="00F045CD" w:rsidRPr="00697503">
        <w:t xml:space="preserve"> This is equivalent to getting your school’s most recent roster.</w:t>
      </w:r>
    </w:p>
    <w:p w14:paraId="6F6B14A1" w14:textId="77777777" w:rsidR="005E7383" w:rsidRPr="00697503" w:rsidRDefault="005E7383" w:rsidP="00E37FFD">
      <w:pPr>
        <w:widowControl/>
        <w:spacing w:before="100" w:beforeAutospacing="1" w:after="100" w:afterAutospacing="1"/>
        <w:ind w:left="720" w:right="1440" w:hanging="360"/>
      </w:pPr>
      <w:r w:rsidRPr="00697503">
        <w:t>2.</w:t>
      </w:r>
      <w:r w:rsidRPr="00697503">
        <w:tab/>
        <w:t>Retrieve and sort a set of records by student’s SSN, last name, or Student Designator using the Primary Search Options.</w:t>
      </w:r>
    </w:p>
    <w:p w14:paraId="6F6B14A2" w14:textId="77777777" w:rsidR="005E7383" w:rsidRPr="00697503" w:rsidRDefault="005E7383" w:rsidP="00E37FFD">
      <w:pPr>
        <w:widowControl/>
        <w:spacing w:before="100" w:beforeAutospacing="1" w:after="100" w:afterAutospacing="1"/>
        <w:ind w:left="720" w:right="1440" w:hanging="360"/>
      </w:pPr>
      <w:r w:rsidRPr="00697503">
        <w:t>3.</w:t>
      </w:r>
      <w:r w:rsidRPr="00697503">
        <w:tab/>
        <w:t>Retrieve a smaller and more specific set of records using Advanced Search Options.</w:t>
      </w:r>
    </w:p>
    <w:p w14:paraId="6F6B14A3" w14:textId="77777777" w:rsidR="005E7383" w:rsidRPr="00697503" w:rsidRDefault="005E7383" w:rsidP="00E37FFD">
      <w:pPr>
        <w:widowControl/>
        <w:spacing w:before="100" w:beforeAutospacing="1" w:after="100" w:afterAutospacing="1"/>
      </w:pPr>
      <w:r w:rsidRPr="00697503">
        <w:t>The following sections describe how to use each of these options.</w:t>
      </w:r>
    </w:p>
    <w:p w14:paraId="6F6B14A4" w14:textId="77777777" w:rsidR="00F46F0C" w:rsidRPr="00697503" w:rsidRDefault="00F46F0C" w:rsidP="00DA7AC3">
      <w:pPr>
        <w:pStyle w:val="Heading4"/>
      </w:pPr>
      <w:bookmarkStart w:id="436" w:name="_Ref2509870"/>
      <w:bookmarkStart w:id="437" w:name="_Toc116352967"/>
      <w:bookmarkStart w:id="438" w:name="_Toc153004737"/>
      <w:bookmarkStart w:id="439" w:name="_Toc340760967"/>
      <w:r w:rsidRPr="00697503">
        <w:t>Narrowing the Search: The Primary Search Options</w:t>
      </w:r>
      <w:bookmarkEnd w:id="436"/>
      <w:bookmarkEnd w:id="437"/>
      <w:bookmarkEnd w:id="438"/>
      <w:bookmarkEnd w:id="439"/>
    </w:p>
    <w:p w14:paraId="6F6B14A5" w14:textId="77777777" w:rsidR="00F46F0C" w:rsidRPr="00697503" w:rsidRDefault="00F46F0C" w:rsidP="00E37FFD">
      <w:pPr>
        <w:widowControl/>
        <w:spacing w:before="100" w:beforeAutospacing="1" w:after="100" w:afterAutospacing="1"/>
      </w:pPr>
      <w:r w:rsidRPr="00697503">
        <w:t>You can limit the number of enrollment records retrieved, and control the order in which they are displayed, by entering criteria in the Primary Search Options box.</w:t>
      </w:r>
    </w:p>
    <w:p w14:paraId="6F6B14A6" w14:textId="77777777" w:rsidR="00F46F0C" w:rsidRPr="00697503" w:rsidRDefault="00CB3D6F" w:rsidP="00E37FFD">
      <w:pPr>
        <w:widowControl/>
        <w:spacing w:before="100" w:beforeAutospacing="1" w:after="100" w:afterAutospacing="1"/>
        <w:ind w:left="720" w:hanging="360"/>
      </w:pPr>
      <w:r w:rsidRPr="00697503">
        <w:t>1.</w:t>
      </w:r>
      <w:r w:rsidRPr="00697503">
        <w:tab/>
      </w:r>
      <w:r w:rsidR="00F46F0C" w:rsidRPr="00697503">
        <w:t>In the Primary Search Options box, click the Retrieve/Sort by list to display the three retrieve/sort options. These are:</w:t>
      </w:r>
    </w:p>
    <w:p w14:paraId="6F6B14A7" w14:textId="77777777" w:rsidR="00F46F0C" w:rsidRPr="00697503" w:rsidRDefault="00F46F0C" w:rsidP="00E37FFD">
      <w:pPr>
        <w:widowControl/>
        <w:numPr>
          <w:ilvl w:val="0"/>
          <w:numId w:val="56"/>
        </w:numPr>
        <w:tabs>
          <w:tab w:val="clear" w:pos="720"/>
          <w:tab w:val="num" w:pos="1080"/>
        </w:tabs>
        <w:spacing w:before="100" w:beforeAutospacing="1" w:after="100" w:afterAutospacing="1"/>
        <w:ind w:left="1080"/>
      </w:pPr>
      <w:r w:rsidRPr="00697503">
        <w:rPr>
          <w:b/>
        </w:rPr>
        <w:t>SSN (Default)</w:t>
      </w:r>
      <w:r w:rsidRPr="00697503">
        <w:t>—Displays student records in ascending numeric order by student SSN.</w:t>
      </w:r>
    </w:p>
    <w:p w14:paraId="6F6B14A8" w14:textId="77777777" w:rsidR="00F46F0C" w:rsidRPr="00697503" w:rsidRDefault="00F46F0C" w:rsidP="00E37FFD">
      <w:pPr>
        <w:widowControl/>
        <w:numPr>
          <w:ilvl w:val="0"/>
          <w:numId w:val="56"/>
        </w:numPr>
        <w:tabs>
          <w:tab w:val="clear" w:pos="720"/>
          <w:tab w:val="num" w:pos="1080"/>
        </w:tabs>
        <w:spacing w:before="100" w:beforeAutospacing="1" w:after="100" w:afterAutospacing="1"/>
        <w:ind w:left="1080"/>
      </w:pPr>
      <w:r w:rsidRPr="00697503">
        <w:rPr>
          <w:b/>
        </w:rPr>
        <w:t>Last Name</w:t>
      </w:r>
      <w:r w:rsidRPr="00697503">
        <w:t>—Displays student records in ascending alphabetic order by student last name.</w:t>
      </w:r>
    </w:p>
    <w:p w14:paraId="6F6B14A9" w14:textId="77777777" w:rsidR="00F46F0C" w:rsidRPr="00697503" w:rsidRDefault="00F46F0C" w:rsidP="00E37FFD">
      <w:pPr>
        <w:widowControl/>
        <w:numPr>
          <w:ilvl w:val="0"/>
          <w:numId w:val="56"/>
        </w:numPr>
        <w:tabs>
          <w:tab w:val="clear" w:pos="720"/>
          <w:tab w:val="num" w:pos="1080"/>
        </w:tabs>
        <w:spacing w:before="100" w:beforeAutospacing="1" w:after="100" w:afterAutospacing="1"/>
        <w:ind w:left="1080"/>
      </w:pPr>
      <w:r w:rsidRPr="00697503">
        <w:rPr>
          <w:b/>
        </w:rPr>
        <w:t>Student Designator</w:t>
      </w:r>
      <w:r w:rsidRPr="00697503">
        <w:t>—Displays student records ordered by the identifier you use on your internal system, provided that you report that identifier to NSLDS as part of the Enrollment Reporting process.</w:t>
      </w:r>
    </w:p>
    <w:p w14:paraId="6F6B14AA" w14:textId="77777777" w:rsidR="00F46F0C" w:rsidRPr="00697503" w:rsidRDefault="00CB3D6F" w:rsidP="00E37FFD">
      <w:pPr>
        <w:widowControl/>
        <w:spacing w:before="100" w:beforeAutospacing="1" w:after="100" w:afterAutospacing="1"/>
        <w:ind w:left="720" w:hanging="360"/>
      </w:pPr>
      <w:r w:rsidRPr="00697503">
        <w:t>2.</w:t>
      </w:r>
      <w:r w:rsidRPr="00697503">
        <w:tab/>
      </w:r>
      <w:r w:rsidR="00F46F0C" w:rsidRPr="00697503">
        <w:t>Click the Retrieve/Sort by option you wish to use.</w:t>
      </w:r>
    </w:p>
    <w:p w14:paraId="6F6B14AB" w14:textId="77777777" w:rsidR="00F46F0C" w:rsidRPr="00697503" w:rsidRDefault="00CB3D6F" w:rsidP="00E37FFD">
      <w:pPr>
        <w:widowControl/>
        <w:spacing w:before="100" w:beforeAutospacing="1" w:after="100" w:afterAutospacing="1"/>
        <w:ind w:left="720" w:hanging="360"/>
      </w:pPr>
      <w:r w:rsidRPr="00697503">
        <w:t>3.</w:t>
      </w:r>
      <w:r w:rsidRPr="00697503">
        <w:tab/>
      </w:r>
      <w:r w:rsidR="00F46F0C" w:rsidRPr="00697503">
        <w:t xml:space="preserve">In the </w:t>
      </w:r>
      <w:r w:rsidR="00F46F0C" w:rsidRPr="00697503">
        <w:rPr>
          <w:b/>
        </w:rPr>
        <w:t>Begin Value</w:t>
      </w:r>
      <w:r w:rsidR="00F46F0C" w:rsidRPr="00697503">
        <w:t xml:space="preserve"> box, type the letters or numbers you wish to use as the starting point of your search.</w:t>
      </w:r>
    </w:p>
    <w:p w14:paraId="6F6B14AC" w14:textId="77777777" w:rsidR="00F46F0C" w:rsidRPr="00697503" w:rsidRDefault="00F46F0C" w:rsidP="00E37FFD">
      <w:pPr>
        <w:widowControl/>
        <w:numPr>
          <w:ilvl w:val="0"/>
          <w:numId w:val="121"/>
        </w:numPr>
        <w:tabs>
          <w:tab w:val="clear" w:pos="1440"/>
        </w:tabs>
        <w:spacing w:before="100" w:beforeAutospacing="1" w:after="100" w:afterAutospacing="1"/>
        <w:ind w:left="1080"/>
      </w:pPr>
      <w:r w:rsidRPr="00697503">
        <w:t xml:space="preserve">You can type an entire name, SSN, or student identifier </w:t>
      </w:r>
      <w:r w:rsidR="0016567A" w:rsidRPr="00697503">
        <w:t>as a beginning value for the roster you will retrieve</w:t>
      </w:r>
      <w:r w:rsidRPr="00697503">
        <w:t xml:space="preserve">. For example, if you choose </w:t>
      </w:r>
      <w:r w:rsidR="00B77F8E" w:rsidRPr="00697503">
        <w:t>NAME</w:t>
      </w:r>
      <w:r w:rsidRPr="00697503">
        <w:t xml:space="preserve"> as your Retrieve/Sort By option</w:t>
      </w:r>
      <w:r w:rsidR="0016567A" w:rsidRPr="00697503">
        <w:t xml:space="preserve"> and </w:t>
      </w:r>
      <w:r w:rsidRPr="00697503">
        <w:t>typ</w:t>
      </w:r>
      <w:r w:rsidR="0087608D" w:rsidRPr="00697503">
        <w:t>e</w:t>
      </w:r>
      <w:r w:rsidRPr="00697503">
        <w:t xml:space="preserve"> </w:t>
      </w:r>
      <w:r w:rsidR="002C1241" w:rsidRPr="00697503">
        <w:t xml:space="preserve">the first few letters of a name, such as </w:t>
      </w:r>
      <w:r w:rsidR="00B96CDC" w:rsidRPr="00697503">
        <w:t>‘</w:t>
      </w:r>
      <w:r w:rsidR="00B77F8E" w:rsidRPr="00697503">
        <w:t>R</w:t>
      </w:r>
      <w:r w:rsidR="00C00596" w:rsidRPr="00697503">
        <w:t>ep</w:t>
      </w:r>
      <w:r w:rsidR="00B96CDC" w:rsidRPr="00697503">
        <w:t>’</w:t>
      </w:r>
      <w:r w:rsidR="0087608D" w:rsidRPr="00697503">
        <w:t xml:space="preserve"> </w:t>
      </w:r>
      <w:r w:rsidR="002C1241" w:rsidRPr="00697503">
        <w:t xml:space="preserve">and </w:t>
      </w:r>
      <w:r w:rsidR="0087608D" w:rsidRPr="00697503">
        <w:t>it</w:t>
      </w:r>
      <w:r w:rsidRPr="00697503">
        <w:t xml:space="preserve"> will retrieve </w:t>
      </w:r>
      <w:r w:rsidR="0016567A" w:rsidRPr="00697503">
        <w:t>all</w:t>
      </w:r>
      <w:r w:rsidRPr="00697503">
        <w:t xml:space="preserve"> the student record</w:t>
      </w:r>
      <w:r w:rsidR="0016567A" w:rsidRPr="00697503">
        <w:t>s</w:t>
      </w:r>
      <w:r w:rsidRPr="00697503">
        <w:t xml:space="preserve"> </w:t>
      </w:r>
      <w:r w:rsidR="0016567A" w:rsidRPr="00697503">
        <w:t>beginning with</w:t>
      </w:r>
      <w:r w:rsidRPr="00697503">
        <w:t xml:space="preserve"> th</w:t>
      </w:r>
      <w:r w:rsidR="002C1241" w:rsidRPr="00697503">
        <w:t>ose letters</w:t>
      </w:r>
      <w:r w:rsidR="0016567A" w:rsidRPr="00697503">
        <w:t xml:space="preserve"> and the records that follow</w:t>
      </w:r>
      <w:r w:rsidR="00E62A4F" w:rsidRPr="00697503">
        <w:t xml:space="preserve"> </w:t>
      </w:r>
      <w:r w:rsidR="0016567A" w:rsidRPr="00697503">
        <w:t>(</w:t>
      </w:r>
      <w:r w:rsidR="006024AB">
        <w:fldChar w:fldCharType="begin"/>
      </w:r>
      <w:r w:rsidR="006024AB">
        <w:instrText xml:space="preserve"> REF _Ref339361601 \h </w:instrText>
      </w:r>
      <w:r w:rsidR="006024AB">
        <w:fldChar w:fldCharType="separate"/>
      </w:r>
      <w:r w:rsidR="009E3BC6">
        <w:t xml:space="preserve">Figure </w:t>
      </w:r>
      <w:r w:rsidR="009E3BC6">
        <w:rPr>
          <w:noProof/>
        </w:rPr>
        <w:t>3</w:t>
      </w:r>
      <w:r w:rsidR="009E3BC6">
        <w:noBreakHyphen/>
      </w:r>
      <w:r w:rsidR="009E3BC6">
        <w:rPr>
          <w:noProof/>
        </w:rPr>
        <w:t>10</w:t>
      </w:r>
      <w:r w:rsidR="009E3BC6" w:rsidRPr="00021337">
        <w:t>, Enrollment Maintenance—Primary Search Options (</w:t>
      </w:r>
      <w:r w:rsidR="009E3BC6">
        <w:t>begin value-620</w:t>
      </w:r>
      <w:r w:rsidR="009E3BC6" w:rsidRPr="00021337">
        <w:t>)</w:t>
      </w:r>
      <w:r w:rsidR="006024AB">
        <w:fldChar w:fldCharType="end"/>
      </w:r>
      <w:r w:rsidR="001F30AB">
        <w:t>)</w:t>
      </w:r>
      <w:r w:rsidR="00E62A4F" w:rsidRPr="00697503">
        <w:t>.</w:t>
      </w:r>
    </w:p>
    <w:p w14:paraId="6F6B14AD" w14:textId="77777777" w:rsidR="00F46F0C" w:rsidRPr="00697503" w:rsidRDefault="00CB3D6F" w:rsidP="00E37FFD">
      <w:pPr>
        <w:widowControl/>
        <w:spacing w:before="100" w:beforeAutospacing="1" w:after="100" w:afterAutospacing="1"/>
        <w:ind w:left="720" w:hanging="360"/>
      </w:pPr>
      <w:r w:rsidRPr="00697503">
        <w:t>4.</w:t>
      </w:r>
      <w:r w:rsidRPr="00697503">
        <w:tab/>
      </w:r>
      <w:r w:rsidR="00F46F0C" w:rsidRPr="00697503">
        <w:t xml:space="preserve">Click </w:t>
      </w:r>
      <w:r w:rsidR="00F46F0C" w:rsidRPr="00697503">
        <w:rPr>
          <w:b/>
        </w:rPr>
        <w:t>Exact Match Only</w:t>
      </w:r>
      <w:r w:rsidR="00F46F0C" w:rsidRPr="00697503">
        <w:t xml:space="preserve"> if you want an exact match for the Begin Value you typed.</w:t>
      </w:r>
    </w:p>
    <w:p w14:paraId="6F6B14AE" w14:textId="77777777" w:rsidR="00F46F0C" w:rsidRPr="00697503" w:rsidRDefault="00F46F0C" w:rsidP="006024AB">
      <w:pPr>
        <w:keepNext/>
        <w:keepLines/>
        <w:widowControl/>
        <w:spacing w:before="100" w:beforeAutospacing="1" w:after="100" w:afterAutospacing="1"/>
        <w:ind w:left="720"/>
      </w:pPr>
      <w:r w:rsidRPr="00697503">
        <w:t>Keep the following facts in mind:</w:t>
      </w:r>
    </w:p>
    <w:p w14:paraId="6F6B14AF" w14:textId="77777777" w:rsidR="00F46F0C" w:rsidRPr="00697503" w:rsidRDefault="00F46F0C" w:rsidP="006024AB">
      <w:pPr>
        <w:keepNext/>
        <w:keepLines/>
        <w:widowControl/>
        <w:numPr>
          <w:ilvl w:val="0"/>
          <w:numId w:val="57"/>
        </w:numPr>
        <w:tabs>
          <w:tab w:val="clear" w:pos="720"/>
          <w:tab w:val="num" w:pos="1080"/>
        </w:tabs>
        <w:spacing w:before="100" w:beforeAutospacing="1" w:after="100" w:afterAutospacing="1"/>
        <w:ind w:left="1080"/>
      </w:pPr>
      <w:r w:rsidRPr="00697503">
        <w:t xml:space="preserve">When you click </w:t>
      </w:r>
      <w:r w:rsidRPr="00697503">
        <w:rPr>
          <w:b/>
        </w:rPr>
        <w:t>Exact Match Only</w:t>
      </w:r>
      <w:r w:rsidRPr="00697503">
        <w:t xml:space="preserve"> with a complete SSN or a unique Student Designator, NSLDS returns only one student record.</w:t>
      </w:r>
    </w:p>
    <w:p w14:paraId="6F6B14B0" w14:textId="77777777" w:rsidR="00F46F0C" w:rsidRPr="00697503" w:rsidRDefault="00F46F0C" w:rsidP="00E37FFD">
      <w:pPr>
        <w:widowControl/>
        <w:numPr>
          <w:ilvl w:val="0"/>
          <w:numId w:val="57"/>
        </w:numPr>
        <w:tabs>
          <w:tab w:val="clear" w:pos="720"/>
          <w:tab w:val="num" w:pos="1080"/>
        </w:tabs>
        <w:spacing w:before="100" w:beforeAutospacing="1" w:after="100" w:afterAutospacing="1"/>
        <w:ind w:left="1080"/>
      </w:pPr>
      <w:r w:rsidRPr="00697503">
        <w:t xml:space="preserve">When it is used with last name, </w:t>
      </w:r>
      <w:r w:rsidRPr="00697503">
        <w:rPr>
          <w:b/>
        </w:rPr>
        <w:t>Exact Match Only</w:t>
      </w:r>
      <w:r w:rsidRPr="00697503">
        <w:t xml:space="preserve"> returns records for all students with that last name.</w:t>
      </w:r>
    </w:p>
    <w:p w14:paraId="6F6B14B1" w14:textId="77777777" w:rsidR="00F46F0C" w:rsidRPr="00697503" w:rsidRDefault="00191AD7" w:rsidP="00E37FFD">
      <w:pPr>
        <w:widowControl/>
        <w:spacing w:before="100" w:beforeAutospacing="1" w:after="100" w:afterAutospacing="1"/>
        <w:ind w:left="720" w:hanging="360"/>
      </w:pPr>
      <w:r w:rsidRPr="00697503">
        <w:t>5.</w:t>
      </w:r>
      <w:r w:rsidRPr="00697503">
        <w:tab/>
      </w:r>
      <w:r w:rsidR="00F46F0C" w:rsidRPr="00697503">
        <w:t xml:space="preserve">Click Retrieve. When the Enrollment Maintenance page appears </w:t>
      </w:r>
      <w:r w:rsidR="00A60C65" w:rsidRPr="00697503">
        <w:t>(</w:t>
      </w:r>
      <w:r w:rsidR="006024AB">
        <w:fldChar w:fldCharType="begin"/>
      </w:r>
      <w:r w:rsidR="006024AB">
        <w:instrText xml:space="preserve"> REF _Ref339361651 \h </w:instrText>
      </w:r>
      <w:r w:rsidR="006024AB">
        <w:fldChar w:fldCharType="separate"/>
      </w:r>
      <w:r w:rsidR="009E3BC6">
        <w:t xml:space="preserve">Figure </w:t>
      </w:r>
      <w:r w:rsidR="009E3BC6">
        <w:rPr>
          <w:noProof/>
        </w:rPr>
        <w:t>3</w:t>
      </w:r>
      <w:r w:rsidR="009E3BC6">
        <w:noBreakHyphen/>
      </w:r>
      <w:r w:rsidR="009E3BC6">
        <w:rPr>
          <w:noProof/>
        </w:rPr>
        <w:t>10</w:t>
      </w:r>
      <w:r w:rsidR="009E3BC6" w:rsidRPr="00021337">
        <w:t>, Enrollment Maintenance—Primary Search Options (</w:t>
      </w:r>
      <w:r w:rsidR="009E3BC6">
        <w:t>begin value-620</w:t>
      </w:r>
      <w:r w:rsidR="009E3BC6" w:rsidRPr="00021337">
        <w:t>)</w:t>
      </w:r>
      <w:r w:rsidR="006024AB">
        <w:fldChar w:fldCharType="end"/>
      </w:r>
      <w:r w:rsidR="00A60C65" w:rsidRPr="00697503">
        <w:t>)</w:t>
      </w:r>
      <w:r w:rsidR="00F46F0C" w:rsidRPr="00697503">
        <w:t xml:space="preserve">, follow the instructions in Section </w:t>
      </w:r>
      <w:r w:rsidR="005A5F0D">
        <w:fldChar w:fldCharType="begin"/>
      </w:r>
      <w:r w:rsidR="005A5F0D">
        <w:instrText xml:space="preserve"> REF _Ref858146 \r </w:instrText>
      </w:r>
      <w:r w:rsidR="005A5F0D">
        <w:fldChar w:fldCharType="separate"/>
      </w:r>
      <w:r w:rsidR="009E3BC6">
        <w:t>3.6.4</w:t>
      </w:r>
      <w:r w:rsidR="005A5F0D">
        <w:fldChar w:fldCharType="end"/>
      </w:r>
      <w:r w:rsidR="00412A4E" w:rsidRPr="00697503">
        <w:t xml:space="preserve"> </w:t>
      </w:r>
      <w:r w:rsidR="00F46F0C" w:rsidRPr="00697503">
        <w:t>to update and certify your records.</w:t>
      </w:r>
    </w:p>
    <w:p w14:paraId="6F6B14B2" w14:textId="77777777" w:rsidR="00F46F0C" w:rsidRPr="00697503" w:rsidRDefault="00D5499E" w:rsidP="00E37FFD">
      <w:pPr>
        <w:widowControl/>
        <w:spacing w:before="100" w:beforeAutospacing="1" w:after="100" w:afterAutospacing="1"/>
        <w:jc w:val="center"/>
        <w:rPr>
          <w:snapToGrid/>
        </w:rPr>
      </w:pPr>
      <w:r w:rsidRPr="00D43E8D">
        <w:rPr>
          <w:noProof/>
          <w:snapToGrid/>
        </w:rPr>
        <w:drawing>
          <wp:inline distT="0" distB="0" distL="0" distR="0" wp14:anchorId="6F6B366E" wp14:editId="6F6B366F">
            <wp:extent cx="5907695" cy="4450457"/>
            <wp:effectExtent l="19050" t="19050" r="17145" b="26670"/>
            <wp:docPr id="9" name="Picture 9" descr="C:\Users\martju\Desktop\mod 15\Documentation\Enrl Guide\update begin va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C:\Users\martju\Desktop\mod 15\Documentation\Enrl Guide\update begin value.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07793" cy="4450530"/>
                    </a:xfrm>
                    <a:prstGeom prst="rect">
                      <a:avLst/>
                    </a:prstGeom>
                    <a:noFill/>
                    <a:ln w="3175">
                      <a:solidFill>
                        <a:schemeClr val="tx1"/>
                      </a:solidFill>
                    </a:ln>
                  </pic:spPr>
                </pic:pic>
              </a:graphicData>
            </a:graphic>
          </wp:inline>
        </w:drawing>
      </w:r>
      <w:r w:rsidRPr="00D5499E" w:rsidDel="00ED293F">
        <w:rPr>
          <w:noProof/>
          <w:snapToGrid/>
        </w:rPr>
        <w:t xml:space="preserve"> </w:t>
      </w:r>
    </w:p>
    <w:p w14:paraId="6F6B14B3" w14:textId="77777777" w:rsidR="00F3518B" w:rsidRDefault="00F3518B" w:rsidP="00E37FFD">
      <w:pPr>
        <w:pStyle w:val="Caption"/>
      </w:pPr>
      <w:bookmarkStart w:id="440" w:name="_Toc332982196"/>
      <w:bookmarkStart w:id="441" w:name="_Ref339361601"/>
      <w:bookmarkStart w:id="442" w:name="_Ref339361651"/>
      <w:bookmarkStart w:id="443" w:name="_Toc340761030"/>
      <w:bookmarkStart w:id="444" w:name="_Ref857426"/>
      <w:bookmarkStart w:id="445" w:name="_Toc116352968"/>
      <w:bookmarkStart w:id="446" w:name="_Toc153004738"/>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10</w:t>
      </w:r>
      <w:r w:rsidR="005A5F0D">
        <w:rPr>
          <w:noProof/>
        </w:rPr>
        <w:fldChar w:fldCharType="end"/>
      </w:r>
      <w:r w:rsidRPr="00021337">
        <w:t>, Enrollment Maintenance—Primary Search Options (</w:t>
      </w:r>
      <w:r w:rsidR="00622941">
        <w:t>begin v</w:t>
      </w:r>
      <w:r w:rsidR="00D5499E">
        <w:t>alue-620</w:t>
      </w:r>
      <w:r w:rsidRPr="00021337">
        <w:t>)</w:t>
      </w:r>
      <w:bookmarkEnd w:id="440"/>
      <w:bookmarkEnd w:id="441"/>
      <w:bookmarkEnd w:id="442"/>
      <w:bookmarkEnd w:id="443"/>
    </w:p>
    <w:p w14:paraId="6F6B14B4" w14:textId="77777777" w:rsidR="00F3518B" w:rsidRPr="00F3518B" w:rsidRDefault="00F3518B" w:rsidP="00E37FFD"/>
    <w:p w14:paraId="6F6B14B5" w14:textId="77777777" w:rsidR="00F46F0C" w:rsidRPr="005F6324" w:rsidRDefault="00F46F0C" w:rsidP="00DA7AC3">
      <w:pPr>
        <w:pStyle w:val="Heading4"/>
      </w:pPr>
      <w:bookmarkStart w:id="447" w:name="_Toc340760968"/>
      <w:r w:rsidRPr="005F6324">
        <w:t>Going Further: Using the Advanced Search Options</w:t>
      </w:r>
      <w:bookmarkEnd w:id="444"/>
      <w:bookmarkEnd w:id="445"/>
      <w:bookmarkEnd w:id="446"/>
      <w:bookmarkEnd w:id="447"/>
    </w:p>
    <w:p w14:paraId="6F6B14B6" w14:textId="77777777" w:rsidR="00F46F0C" w:rsidRPr="00697503" w:rsidRDefault="00F46F0C" w:rsidP="00E37FFD">
      <w:pPr>
        <w:widowControl/>
        <w:spacing w:before="100" w:beforeAutospacing="1" w:after="100" w:afterAutospacing="1"/>
      </w:pPr>
      <w:r w:rsidRPr="00697503">
        <w:t xml:space="preserve">The </w:t>
      </w:r>
      <w:r w:rsidRPr="00697503">
        <w:rPr>
          <w:b/>
        </w:rPr>
        <w:t>Primary Search Options</w:t>
      </w:r>
      <w:r w:rsidRPr="00697503">
        <w:t xml:space="preserve"> alone are adequate for most enrollment maintenance situations. Sometimes, however, you may need to narrow your search using other criteria. The </w:t>
      </w:r>
      <w:r w:rsidRPr="00697503">
        <w:rPr>
          <w:b/>
        </w:rPr>
        <w:t>Advanced Search Option</w:t>
      </w:r>
      <w:r w:rsidRPr="00697503">
        <w:t>s give you additional flexibility in choosing enrollment records to update.</w:t>
      </w:r>
    </w:p>
    <w:p w14:paraId="6F6B14B7" w14:textId="77777777" w:rsidR="00F46F0C" w:rsidRPr="00697503" w:rsidRDefault="00F46F0C" w:rsidP="00E37FFD">
      <w:pPr>
        <w:widowControl/>
        <w:spacing w:before="100" w:beforeAutospacing="1" w:after="100" w:afterAutospacing="1"/>
      </w:pPr>
      <w:r w:rsidRPr="00697503">
        <w:t>The Advanced Search Options include the following:</w:t>
      </w:r>
    </w:p>
    <w:p w14:paraId="6F6B14B8" w14:textId="77777777" w:rsidR="00F46F0C" w:rsidRPr="00697503" w:rsidRDefault="00F46F0C" w:rsidP="00E37FFD">
      <w:pPr>
        <w:widowControl/>
        <w:numPr>
          <w:ilvl w:val="0"/>
          <w:numId w:val="60"/>
        </w:numPr>
        <w:spacing w:before="100" w:beforeAutospacing="1" w:after="100" w:afterAutospacing="1"/>
        <w:ind w:right="720"/>
      </w:pPr>
      <w:r w:rsidRPr="00697503">
        <w:rPr>
          <w:b/>
        </w:rPr>
        <w:t>Last Name Begin/End</w:t>
      </w:r>
      <w:r w:rsidRPr="00697503">
        <w:t>—Allows you to retrieve records for students whose last names fall within an alphabetic range. Be careful when typing the End value. A single letter End value (such as ‘B’) will not retrieve names that begin with that letter (such as ‘Bush’) since the names come after the letter alphabetically. Type the next letter</w:t>
      </w:r>
      <w:r w:rsidR="000437C2">
        <w:t>,</w:t>
      </w:r>
      <w:r w:rsidRPr="00697503">
        <w:t xml:space="preserve"> after the initial letter of the names(s)</w:t>
      </w:r>
      <w:r w:rsidR="000437C2">
        <w:t>,</w:t>
      </w:r>
      <w:r w:rsidRPr="00697503">
        <w:t xml:space="preserve"> you seek, or do not specify an End value. To search for last names that begin with ‘Z</w:t>
      </w:r>
      <w:r w:rsidR="002F7EF1">
        <w:t xml:space="preserve">’, </w:t>
      </w:r>
      <w:r w:rsidRPr="00697503">
        <w:t>leave the End value blank or type ‘ZZZZZZZ’.</w:t>
      </w:r>
    </w:p>
    <w:p w14:paraId="6F6B14B9" w14:textId="77777777" w:rsidR="00F46F0C" w:rsidRPr="00697503" w:rsidRDefault="00F46F0C" w:rsidP="00E37FFD">
      <w:pPr>
        <w:widowControl/>
        <w:numPr>
          <w:ilvl w:val="0"/>
          <w:numId w:val="60"/>
        </w:numPr>
        <w:spacing w:before="240" w:after="100" w:afterAutospacing="1"/>
        <w:ind w:right="720"/>
      </w:pPr>
      <w:r w:rsidRPr="00697503">
        <w:rPr>
          <w:b/>
        </w:rPr>
        <w:t>SSN Begin/End</w:t>
      </w:r>
      <w:r w:rsidRPr="00697503">
        <w:t xml:space="preserve">—Allows you to retrieve records for students </w:t>
      </w:r>
      <w:r w:rsidR="00BF2454" w:rsidRPr="00697503">
        <w:t>who’s</w:t>
      </w:r>
      <w:r w:rsidRPr="00697503">
        <w:t xml:space="preserve"> SSNs fall within a numeric range. Be careful when typing the End value. An End value containing fewer than </w:t>
      </w:r>
      <w:r w:rsidR="00255740" w:rsidRPr="00697503">
        <w:t xml:space="preserve">9 </w:t>
      </w:r>
      <w:r w:rsidRPr="00697503">
        <w:t>digits (such as ‘99’) will not retrieve SSNs that begin with that number but contain more digits (such as ‘990–00–0000’), since the longer number comes after the shorter one numerically.</w:t>
      </w:r>
    </w:p>
    <w:p w14:paraId="6F6B14BA" w14:textId="77777777" w:rsidR="00F46F0C" w:rsidRPr="00697503" w:rsidRDefault="00F46F0C" w:rsidP="00E37FFD">
      <w:pPr>
        <w:widowControl/>
        <w:numPr>
          <w:ilvl w:val="0"/>
          <w:numId w:val="60"/>
        </w:numPr>
        <w:spacing w:before="240" w:after="100" w:afterAutospacing="1"/>
        <w:ind w:right="720"/>
      </w:pPr>
      <w:r w:rsidRPr="00697503">
        <w:rPr>
          <w:b/>
        </w:rPr>
        <w:t>Student Designator Begin/End</w:t>
      </w:r>
      <w:r w:rsidRPr="00697503">
        <w:t>—Allows you to retrieve records for students whose designators fall within an alphanumeric range. Be careful when typing the End value.</w:t>
      </w:r>
    </w:p>
    <w:p w14:paraId="6F6B14BB" w14:textId="77777777" w:rsidR="00F46F0C" w:rsidRPr="00697503" w:rsidRDefault="00F46F0C" w:rsidP="00E37FFD">
      <w:pPr>
        <w:widowControl/>
        <w:numPr>
          <w:ilvl w:val="0"/>
          <w:numId w:val="60"/>
        </w:numPr>
        <w:spacing w:before="240" w:after="100" w:afterAutospacing="1"/>
        <w:ind w:right="720"/>
      </w:pPr>
      <w:r w:rsidRPr="00697503">
        <w:rPr>
          <w:b/>
        </w:rPr>
        <w:t>Certification Date Begin/End</w:t>
      </w:r>
      <w:r w:rsidRPr="00697503">
        <w:t>—Allows you to retrieve records for students who have been certified within a specified date range. The Begin and End values are inclusive; that is, records with a Certification Date equal to the Begin or End date are retrieved, as well as records certified between those two dates. If you re-certify a group of students online, you can, at some later time, set the End date equal to the day before the earlier online session to retrieve all the records you did not re-certify in that session.</w:t>
      </w:r>
    </w:p>
    <w:p w14:paraId="6F6B14BC" w14:textId="77777777" w:rsidR="00D5499E" w:rsidRDefault="00F46F0C" w:rsidP="00E37FFD">
      <w:pPr>
        <w:widowControl/>
        <w:numPr>
          <w:ilvl w:val="0"/>
          <w:numId w:val="61"/>
        </w:numPr>
        <w:spacing w:before="100" w:beforeAutospacing="1" w:after="100" w:afterAutospacing="1"/>
        <w:ind w:right="720"/>
      </w:pPr>
      <w:r w:rsidRPr="00697503">
        <w:rPr>
          <w:b/>
        </w:rPr>
        <w:t>Anticipated Completion Date Begin/End</w:t>
      </w:r>
      <w:r w:rsidRPr="00697503">
        <w:t>—Allows you to retrieve records for students whose ACD falls within a specific date range. The Begin and End values are inclusive; that is, records with an ACD equal to the Begin or End date are retrieved, as well as records with an ACD between those two dates. You can use these options to retrieve all students who are scheduled to graduate at the end of a given semester.</w:t>
      </w:r>
    </w:p>
    <w:p w14:paraId="6F6B14BD" w14:textId="77777777" w:rsidR="00D5499E" w:rsidRPr="006502BA" w:rsidRDefault="00D5499E" w:rsidP="00E37FFD">
      <w:pPr>
        <w:widowControl/>
        <w:numPr>
          <w:ilvl w:val="0"/>
          <w:numId w:val="61"/>
        </w:numPr>
        <w:spacing w:before="240" w:after="100" w:afterAutospacing="1"/>
        <w:ind w:right="720"/>
        <w:rPr>
          <w:szCs w:val="24"/>
        </w:rPr>
      </w:pPr>
      <w:r w:rsidRPr="006502BA">
        <w:rPr>
          <w:rStyle w:val="Strong"/>
          <w:color w:val="000000"/>
          <w:szCs w:val="24"/>
        </w:rPr>
        <w:t>Term Begin Date Begin/End</w:t>
      </w:r>
      <w:r w:rsidRPr="00EF47E0">
        <w:rPr>
          <w:szCs w:val="24"/>
        </w:rPr>
        <w:t>—</w:t>
      </w:r>
      <w:r w:rsidRPr="006502BA">
        <w:rPr>
          <w:color w:val="000000"/>
          <w:szCs w:val="24"/>
        </w:rPr>
        <w:t>Allows you to retrieve records for students whose Term Begin Date falls within a specific date range.</w:t>
      </w:r>
    </w:p>
    <w:p w14:paraId="6F6B14BE" w14:textId="77777777" w:rsidR="00D5499E" w:rsidRPr="006502BA" w:rsidRDefault="00D5499E" w:rsidP="00E37FFD">
      <w:pPr>
        <w:widowControl/>
        <w:numPr>
          <w:ilvl w:val="0"/>
          <w:numId w:val="61"/>
        </w:numPr>
        <w:spacing w:before="240" w:after="100" w:afterAutospacing="1"/>
        <w:ind w:right="720"/>
        <w:rPr>
          <w:szCs w:val="24"/>
        </w:rPr>
      </w:pPr>
      <w:r w:rsidRPr="006502BA">
        <w:rPr>
          <w:rStyle w:val="Strong"/>
          <w:color w:val="000000"/>
          <w:szCs w:val="24"/>
        </w:rPr>
        <w:t>Term End Date Begin/End</w:t>
      </w:r>
      <w:r w:rsidRPr="00EF47E0">
        <w:rPr>
          <w:szCs w:val="24"/>
        </w:rPr>
        <w:t>—</w:t>
      </w:r>
      <w:r w:rsidRPr="006502BA">
        <w:rPr>
          <w:color w:val="000000"/>
          <w:szCs w:val="24"/>
        </w:rPr>
        <w:t>Allows you to retrieve records for students whose Term End Date falls within a specific date range.</w:t>
      </w:r>
    </w:p>
    <w:p w14:paraId="6F6B14BF" w14:textId="77777777" w:rsidR="00D5499E" w:rsidRPr="00EF47E0" w:rsidRDefault="00D5499E" w:rsidP="00E37FFD">
      <w:pPr>
        <w:widowControl/>
        <w:numPr>
          <w:ilvl w:val="0"/>
          <w:numId w:val="61"/>
        </w:numPr>
        <w:spacing w:before="240" w:after="100" w:afterAutospacing="1"/>
        <w:ind w:right="720"/>
        <w:rPr>
          <w:szCs w:val="24"/>
        </w:rPr>
      </w:pPr>
      <w:r w:rsidRPr="006502BA">
        <w:rPr>
          <w:rStyle w:val="Strong"/>
          <w:color w:val="000000"/>
          <w:szCs w:val="24"/>
        </w:rPr>
        <w:t>Location</w:t>
      </w:r>
      <w:r w:rsidRPr="00EF47E0">
        <w:rPr>
          <w:szCs w:val="24"/>
        </w:rPr>
        <w:t>—</w:t>
      </w:r>
      <w:r w:rsidRPr="006502BA">
        <w:rPr>
          <w:color w:val="000000"/>
          <w:szCs w:val="24"/>
        </w:rPr>
        <w:t xml:space="preserve">Allows you to retrieve records for students of a single 2-digit location when schools share an enrollment administrator for </w:t>
      </w:r>
      <w:r w:rsidR="00FC40CC">
        <w:rPr>
          <w:color w:val="000000"/>
          <w:szCs w:val="24"/>
        </w:rPr>
        <w:t xml:space="preserve">multiple </w:t>
      </w:r>
      <w:r w:rsidRPr="006502BA">
        <w:rPr>
          <w:color w:val="000000"/>
          <w:szCs w:val="24"/>
        </w:rPr>
        <w:t xml:space="preserve">locations </w:t>
      </w:r>
      <w:r w:rsidR="00FC40CC">
        <w:rPr>
          <w:color w:val="000000"/>
          <w:szCs w:val="24"/>
        </w:rPr>
        <w:t>with</w:t>
      </w:r>
      <w:r w:rsidRPr="006502BA">
        <w:rPr>
          <w:color w:val="000000"/>
          <w:szCs w:val="24"/>
        </w:rPr>
        <w:t xml:space="preserve"> the same 6-digit OPEID.</w:t>
      </w:r>
    </w:p>
    <w:p w14:paraId="6F6B14C0" w14:textId="77777777" w:rsidR="0032622C" w:rsidRPr="00697503" w:rsidRDefault="00F46F0C" w:rsidP="00E37FFD">
      <w:pPr>
        <w:widowControl/>
        <w:numPr>
          <w:ilvl w:val="0"/>
          <w:numId w:val="61"/>
        </w:numPr>
        <w:spacing w:before="240" w:after="100" w:afterAutospacing="1"/>
        <w:ind w:right="720"/>
      </w:pPr>
      <w:r w:rsidRPr="00697503">
        <w:rPr>
          <w:b/>
        </w:rPr>
        <w:t>Enrollment Codes</w:t>
      </w:r>
      <w:r w:rsidRPr="00697503">
        <w:t>—Allows you to search for records with specific Enrollment Codes. By default, Enrollment Update searches for all Enrollment Codes.</w:t>
      </w:r>
    </w:p>
    <w:p w14:paraId="6F6B14C1" w14:textId="77777777" w:rsidR="00F46F0C" w:rsidRPr="00697503" w:rsidRDefault="00F46F0C" w:rsidP="00D43E8D">
      <w:pPr>
        <w:keepNext/>
        <w:keepLines/>
        <w:widowControl/>
        <w:spacing w:before="100" w:beforeAutospacing="1" w:after="100" w:afterAutospacing="1"/>
        <w:ind w:right="720"/>
      </w:pPr>
      <w:r w:rsidRPr="00697503">
        <w:t xml:space="preserve">To retrieve a student using the </w:t>
      </w:r>
      <w:r w:rsidRPr="00697503">
        <w:rPr>
          <w:b/>
        </w:rPr>
        <w:t>Advanced Search Options</w:t>
      </w:r>
      <w:r w:rsidRPr="00697503">
        <w:t>:</w:t>
      </w:r>
    </w:p>
    <w:p w14:paraId="6F6B14C2" w14:textId="77777777" w:rsidR="00F46F0C" w:rsidRPr="00697503" w:rsidRDefault="00255740" w:rsidP="00D43E8D">
      <w:pPr>
        <w:keepNext/>
        <w:keepLines/>
        <w:widowControl/>
        <w:spacing w:before="100" w:beforeAutospacing="1" w:after="100" w:afterAutospacing="1"/>
        <w:ind w:left="720" w:hanging="360"/>
      </w:pPr>
      <w:r w:rsidRPr="00697503">
        <w:t>1.</w:t>
      </w:r>
      <w:r w:rsidRPr="00697503">
        <w:tab/>
      </w:r>
      <w:r w:rsidR="00F46F0C" w:rsidRPr="00697503">
        <w:t xml:space="preserve">Select the </w:t>
      </w:r>
      <w:r w:rsidR="00F46F0C" w:rsidRPr="00697503">
        <w:rPr>
          <w:b/>
        </w:rPr>
        <w:t>Primary Search Options</w:t>
      </w:r>
      <w:r w:rsidR="00F46F0C" w:rsidRPr="00697503">
        <w:t xml:space="preserve"> you want or skip this step to use the default option: SSN.</w:t>
      </w:r>
      <w:r w:rsidR="00AA692D">
        <w:t xml:space="preserve"> In</w:t>
      </w:r>
      <w:r w:rsidR="006024AB">
        <w:t xml:space="preserve"> </w:t>
      </w:r>
      <w:r w:rsidR="006024AB">
        <w:fldChar w:fldCharType="begin"/>
      </w:r>
      <w:r w:rsidR="006024AB">
        <w:instrText xml:space="preserve"> REF _Ref339361710 \h </w:instrText>
      </w:r>
      <w:r w:rsidR="006024AB">
        <w:fldChar w:fldCharType="separate"/>
      </w:r>
      <w:r w:rsidR="009E3BC6">
        <w:t xml:space="preserve">Figure </w:t>
      </w:r>
      <w:r w:rsidR="009E3BC6">
        <w:rPr>
          <w:noProof/>
        </w:rPr>
        <w:t>3</w:t>
      </w:r>
      <w:r w:rsidR="009E3BC6">
        <w:noBreakHyphen/>
      </w:r>
      <w:r w:rsidR="009E3BC6">
        <w:rPr>
          <w:noProof/>
        </w:rPr>
        <w:t>11</w:t>
      </w:r>
      <w:r w:rsidR="006024AB">
        <w:fldChar w:fldCharType="end"/>
      </w:r>
      <w:r w:rsidR="00AA692D">
        <w:t>, for example, the SSN Begin Value has been entered as ‘6’.</w:t>
      </w:r>
    </w:p>
    <w:p w14:paraId="6F6B14C3" w14:textId="77777777" w:rsidR="00F46F0C" w:rsidRPr="00697503" w:rsidRDefault="00255740" w:rsidP="00E37FFD">
      <w:pPr>
        <w:widowControl/>
        <w:spacing w:before="100" w:beforeAutospacing="1" w:after="100" w:afterAutospacing="1"/>
        <w:ind w:left="720" w:hanging="360"/>
      </w:pPr>
      <w:r w:rsidRPr="00697503">
        <w:t>2.</w:t>
      </w:r>
      <w:r w:rsidRPr="00697503">
        <w:tab/>
      </w:r>
      <w:r w:rsidR="00F46F0C" w:rsidRPr="00697503">
        <w:t xml:space="preserve">Enter the </w:t>
      </w:r>
      <w:r w:rsidR="00F46F0C" w:rsidRPr="00697503">
        <w:rPr>
          <w:b/>
        </w:rPr>
        <w:t>Advanced Search Options</w:t>
      </w:r>
      <w:r w:rsidR="00F46F0C" w:rsidRPr="00697503">
        <w:t xml:space="preserve"> you want. In </w:t>
      </w:r>
      <w:r w:rsidR="006024AB">
        <w:fldChar w:fldCharType="begin"/>
      </w:r>
      <w:r w:rsidR="006024AB">
        <w:instrText xml:space="preserve"> REF _Ref339361710 \h </w:instrText>
      </w:r>
      <w:r w:rsidR="006024AB">
        <w:fldChar w:fldCharType="separate"/>
      </w:r>
      <w:r w:rsidR="009E3BC6">
        <w:t xml:space="preserve">Figure </w:t>
      </w:r>
      <w:r w:rsidR="009E3BC6">
        <w:rPr>
          <w:noProof/>
        </w:rPr>
        <w:t>3</w:t>
      </w:r>
      <w:r w:rsidR="009E3BC6">
        <w:noBreakHyphen/>
      </w:r>
      <w:r w:rsidR="009E3BC6">
        <w:rPr>
          <w:noProof/>
        </w:rPr>
        <w:t>11</w:t>
      </w:r>
      <w:r w:rsidR="006024AB">
        <w:fldChar w:fldCharType="end"/>
      </w:r>
      <w:r w:rsidR="00A60C65" w:rsidRPr="00697503">
        <w:t xml:space="preserve">, </w:t>
      </w:r>
      <w:r w:rsidR="00F46F0C" w:rsidRPr="00697503">
        <w:t xml:space="preserve">for example, </w:t>
      </w:r>
      <w:r w:rsidR="00AA692D">
        <w:t>only the enrollment code of ‘H’ has been checked</w:t>
      </w:r>
      <w:r w:rsidR="00F46F0C" w:rsidRPr="00697503">
        <w:t>.</w:t>
      </w:r>
    </w:p>
    <w:p w14:paraId="6F6B14C4" w14:textId="77777777" w:rsidR="00F46F0C" w:rsidRPr="00697503" w:rsidRDefault="00AA692D" w:rsidP="00E37FFD">
      <w:pPr>
        <w:widowControl/>
        <w:spacing w:before="100" w:beforeAutospacing="1" w:after="100" w:afterAutospacing="1"/>
        <w:jc w:val="center"/>
        <w:rPr>
          <w:snapToGrid/>
        </w:rPr>
      </w:pPr>
      <w:r w:rsidRPr="00D43E8D">
        <w:rPr>
          <w:noProof/>
          <w:snapToGrid/>
        </w:rPr>
        <w:drawing>
          <wp:inline distT="0" distB="0" distL="0" distR="0" wp14:anchorId="6F6B3670" wp14:editId="6F6B3671">
            <wp:extent cx="5845767" cy="4897445"/>
            <wp:effectExtent l="19050" t="19050" r="22225" b="17780"/>
            <wp:docPr id="10" name="Picture 10" descr="C:\Users\martju\Desktop\mod 15\Documentation\Enrl Guide\update advanced 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Users\martju\Desktop\mod 15\Documentation\Enrl Guide\update advanced options.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40081" cy="4892681"/>
                    </a:xfrm>
                    <a:prstGeom prst="rect">
                      <a:avLst/>
                    </a:prstGeom>
                    <a:noFill/>
                    <a:ln w="3175">
                      <a:solidFill>
                        <a:schemeClr val="tx1"/>
                      </a:solidFill>
                    </a:ln>
                  </pic:spPr>
                </pic:pic>
              </a:graphicData>
            </a:graphic>
          </wp:inline>
        </w:drawing>
      </w:r>
    </w:p>
    <w:p w14:paraId="6F6B14C5" w14:textId="77777777" w:rsidR="00F3518B" w:rsidRDefault="00F3518B" w:rsidP="00E37FFD">
      <w:pPr>
        <w:pStyle w:val="Caption"/>
      </w:pPr>
      <w:bookmarkStart w:id="448" w:name="_Ref339361710"/>
      <w:bookmarkStart w:id="449" w:name="_Toc332982197"/>
      <w:bookmarkStart w:id="450" w:name="_Ref339361680"/>
      <w:bookmarkStart w:id="451" w:name="_Toc340761031"/>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11</w:t>
      </w:r>
      <w:r w:rsidR="005A5F0D">
        <w:rPr>
          <w:noProof/>
        </w:rPr>
        <w:fldChar w:fldCharType="end"/>
      </w:r>
      <w:bookmarkEnd w:id="448"/>
      <w:r w:rsidRPr="005C61C1">
        <w:rPr>
          <w:noProof/>
        </w:rPr>
        <w:t>, Enrollment Update—</w:t>
      </w:r>
      <w:r w:rsidR="00622941">
        <w:rPr>
          <w:noProof/>
        </w:rPr>
        <w:t>Begin v</w:t>
      </w:r>
      <w:r w:rsidR="001278BB">
        <w:rPr>
          <w:noProof/>
        </w:rPr>
        <w:t xml:space="preserve">alue (6) and </w:t>
      </w:r>
      <w:r w:rsidRPr="005C61C1">
        <w:rPr>
          <w:noProof/>
        </w:rPr>
        <w:t>Advanced Search Option (</w:t>
      </w:r>
      <w:r w:rsidR="00622941">
        <w:rPr>
          <w:noProof/>
        </w:rPr>
        <w:t>enrollment c</w:t>
      </w:r>
      <w:r w:rsidR="001278BB">
        <w:rPr>
          <w:noProof/>
        </w:rPr>
        <w:t>ode of ‘H’)</w:t>
      </w:r>
      <w:bookmarkEnd w:id="449"/>
      <w:bookmarkEnd w:id="450"/>
      <w:bookmarkEnd w:id="451"/>
    </w:p>
    <w:p w14:paraId="6F6B14C6" w14:textId="77777777" w:rsidR="0032622C" w:rsidRPr="00697503" w:rsidRDefault="0032622C" w:rsidP="00E37FFD">
      <w:pPr>
        <w:spacing w:before="100" w:beforeAutospacing="1" w:after="100" w:afterAutospacing="1"/>
      </w:pPr>
      <w:r w:rsidRPr="00697503">
        <w:t>3.</w:t>
      </w:r>
      <w:r w:rsidRPr="00697503">
        <w:tab/>
        <w:t xml:space="preserve">Click </w:t>
      </w:r>
      <w:r w:rsidRPr="00697503">
        <w:rPr>
          <w:b/>
        </w:rPr>
        <w:t>Retrieve</w:t>
      </w:r>
      <w:r w:rsidRPr="00697503">
        <w:t>. The Enrollment Maintenance</w:t>
      </w:r>
      <w:r w:rsidR="00F70F6E">
        <w:t>—Advanced Search Options Result</w:t>
      </w:r>
      <w:r w:rsidR="006024AB">
        <w:t xml:space="preserve"> page appears (</w:t>
      </w:r>
      <w:r w:rsidR="006024AB">
        <w:fldChar w:fldCharType="begin"/>
      </w:r>
      <w:r w:rsidR="006024AB">
        <w:instrText xml:space="preserve"> REF _Ref339361785 \h </w:instrText>
      </w:r>
      <w:r w:rsidR="006024AB">
        <w:fldChar w:fldCharType="separate"/>
      </w:r>
      <w:r w:rsidR="009E3BC6">
        <w:t xml:space="preserve">Figure </w:t>
      </w:r>
      <w:r w:rsidR="009E3BC6">
        <w:rPr>
          <w:noProof/>
        </w:rPr>
        <w:t>3</w:t>
      </w:r>
      <w:r w:rsidR="009E3BC6">
        <w:noBreakHyphen/>
      </w:r>
      <w:r w:rsidR="009E3BC6">
        <w:rPr>
          <w:noProof/>
        </w:rPr>
        <w:t>12</w:t>
      </w:r>
      <w:r w:rsidR="006024AB">
        <w:fldChar w:fldCharType="end"/>
      </w:r>
      <w:r w:rsidRPr="00697503">
        <w:t xml:space="preserve">). In this example, the page displays enrollment records for students whose SSNs begin with </w:t>
      </w:r>
      <w:r w:rsidR="001278BB">
        <w:t>6 and who have enrollment codes of ‘H’</w:t>
      </w:r>
      <w:r w:rsidRPr="00697503">
        <w:t xml:space="preserve">. Follow the instructions in Section </w:t>
      </w:r>
      <w:r w:rsidR="00E404CB">
        <w:fldChar w:fldCharType="begin"/>
      </w:r>
      <w:r w:rsidR="00E404CB">
        <w:instrText xml:space="preserve"> REF _Ref858146 \w \h  \* MERGEFORMAT </w:instrText>
      </w:r>
      <w:r w:rsidR="00E404CB">
        <w:fldChar w:fldCharType="separate"/>
      </w:r>
      <w:r w:rsidR="009E3BC6">
        <w:t>3.6.4</w:t>
      </w:r>
      <w:r w:rsidR="00E404CB">
        <w:fldChar w:fldCharType="end"/>
      </w:r>
      <w:r w:rsidRPr="00697503">
        <w:t xml:space="preserve"> to update and certify your records.</w:t>
      </w:r>
    </w:p>
    <w:p w14:paraId="6F6B14C7" w14:textId="77777777" w:rsidR="00886E73" w:rsidRPr="00697503" w:rsidRDefault="001278BB" w:rsidP="00E37FFD">
      <w:pPr>
        <w:widowControl/>
        <w:spacing w:before="100" w:beforeAutospacing="1" w:after="100" w:afterAutospacing="1"/>
        <w:jc w:val="center"/>
      </w:pPr>
      <w:bookmarkStart w:id="452" w:name="_Ref856728"/>
      <w:bookmarkStart w:id="453" w:name="_Toc535221030"/>
      <w:bookmarkStart w:id="454" w:name="_Toc2582726"/>
      <w:bookmarkStart w:id="455" w:name="_Toc3262715"/>
      <w:bookmarkStart w:id="456" w:name="_Toc61062010"/>
      <w:r w:rsidRPr="00D43E8D">
        <w:rPr>
          <w:noProof/>
          <w:snapToGrid/>
        </w:rPr>
        <w:drawing>
          <wp:inline distT="0" distB="0" distL="0" distR="0" wp14:anchorId="6F6B3672" wp14:editId="6F6B3673">
            <wp:extent cx="5852709" cy="3853922"/>
            <wp:effectExtent l="19050" t="19050" r="15240" b="13335"/>
            <wp:docPr id="11" name="Picture 11" descr="C:\Users\martju\Desktop\mod 15\Documentation\Enrl Guide\update adv options retr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C:\Users\martju\Desktop\mod 15\Documentation\Enrl Guide\update adv options retrv.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47016" cy="3850173"/>
                    </a:xfrm>
                    <a:prstGeom prst="rect">
                      <a:avLst/>
                    </a:prstGeom>
                    <a:noFill/>
                    <a:ln w="3175">
                      <a:solidFill>
                        <a:schemeClr val="tx1"/>
                      </a:solidFill>
                    </a:ln>
                  </pic:spPr>
                </pic:pic>
              </a:graphicData>
            </a:graphic>
          </wp:inline>
        </w:drawing>
      </w:r>
    </w:p>
    <w:p w14:paraId="6F6B14C8" w14:textId="77777777" w:rsidR="00F3518B" w:rsidRDefault="00F3518B" w:rsidP="00E37FFD">
      <w:pPr>
        <w:pStyle w:val="Caption"/>
      </w:pPr>
      <w:bookmarkStart w:id="457" w:name="_Ref339361785"/>
      <w:bookmarkStart w:id="458" w:name="_Toc332982198"/>
      <w:bookmarkStart w:id="459" w:name="_Toc340761032"/>
      <w:bookmarkEnd w:id="452"/>
      <w:bookmarkEnd w:id="453"/>
      <w:bookmarkEnd w:id="454"/>
      <w:bookmarkEnd w:id="455"/>
      <w:bookmarkEnd w:id="456"/>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12</w:t>
      </w:r>
      <w:r w:rsidR="005A5F0D">
        <w:rPr>
          <w:noProof/>
        </w:rPr>
        <w:fldChar w:fldCharType="end"/>
      </w:r>
      <w:bookmarkEnd w:id="457"/>
      <w:r w:rsidRPr="00753339">
        <w:t xml:space="preserve">, Enrollment Maintenance—Advanced </w:t>
      </w:r>
      <w:r w:rsidR="00622941">
        <w:t>s</w:t>
      </w:r>
      <w:r w:rsidRPr="00753339">
        <w:t xml:space="preserve">earch </w:t>
      </w:r>
      <w:r w:rsidR="00622941">
        <w:t>o</w:t>
      </w:r>
      <w:r w:rsidRPr="00753339">
        <w:t xml:space="preserve">ptions </w:t>
      </w:r>
      <w:r w:rsidR="00622941">
        <w:t>r</w:t>
      </w:r>
      <w:r w:rsidRPr="00753339">
        <w:t>esult</w:t>
      </w:r>
      <w:bookmarkEnd w:id="458"/>
      <w:bookmarkEnd w:id="459"/>
    </w:p>
    <w:p w14:paraId="6F6B14C9" w14:textId="77777777" w:rsidR="00F46F0C" w:rsidRPr="00697503" w:rsidRDefault="00F46F0C" w:rsidP="00E37FFD">
      <w:pPr>
        <w:widowControl/>
        <w:spacing w:before="100" w:beforeAutospacing="1" w:after="100" w:afterAutospacing="1"/>
      </w:pPr>
      <w:r w:rsidRPr="00697503">
        <w:t>When you use the Advanced Search Options, keep the following facts in mind:</w:t>
      </w:r>
    </w:p>
    <w:p w14:paraId="6F6B14CA" w14:textId="77777777" w:rsidR="00886E73" w:rsidRPr="00697503" w:rsidRDefault="00F46F0C" w:rsidP="00E37FFD">
      <w:pPr>
        <w:widowControl/>
        <w:numPr>
          <w:ilvl w:val="0"/>
          <w:numId w:val="62"/>
        </w:numPr>
        <w:spacing w:before="100" w:beforeAutospacing="1" w:after="100" w:afterAutospacing="1"/>
      </w:pPr>
      <w:r w:rsidRPr="00697503">
        <w:t xml:space="preserve">If you do not enter any Primary or Advanced Search Options and accept the default sort on Student SSN, your organization’s entire Student Portfolio displays in SSN order on the Enrollment Maintenance page, </w:t>
      </w:r>
      <w:r w:rsidR="00255740" w:rsidRPr="00697503">
        <w:t xml:space="preserve">30 </w:t>
      </w:r>
      <w:r w:rsidRPr="00697503">
        <w:t>at a time.</w:t>
      </w:r>
    </w:p>
    <w:p w14:paraId="6F6B14CB" w14:textId="77777777" w:rsidR="00F46F0C" w:rsidRPr="00697503" w:rsidRDefault="00F46F0C" w:rsidP="00E37FFD">
      <w:pPr>
        <w:widowControl/>
        <w:numPr>
          <w:ilvl w:val="0"/>
          <w:numId w:val="62"/>
        </w:numPr>
        <w:spacing w:before="100" w:beforeAutospacing="1" w:after="100" w:afterAutospacing="1"/>
      </w:pPr>
      <w:r w:rsidRPr="00697503">
        <w:t xml:space="preserve">Advanced Search options are evaluated </w:t>
      </w:r>
      <w:r w:rsidRPr="00697503">
        <w:rPr>
          <w:i/>
        </w:rPr>
        <w:t xml:space="preserve">together </w:t>
      </w:r>
      <w:r w:rsidRPr="00697503">
        <w:t>with Primary Search options. Neither supersedes the other. This means that if your Primary and Advanced Search Options contradict each other, Enrollment Update will not find any records, even though each individual part of the combination would find and display records.</w:t>
      </w:r>
    </w:p>
    <w:p w14:paraId="6F6B14CC" w14:textId="77777777" w:rsidR="00F46F0C" w:rsidRPr="00697503" w:rsidRDefault="00F46F0C" w:rsidP="00E37FFD">
      <w:pPr>
        <w:widowControl/>
        <w:spacing w:before="100" w:beforeAutospacing="1" w:after="100" w:afterAutospacing="1"/>
        <w:ind w:left="720"/>
      </w:pPr>
      <w:r w:rsidRPr="00697503">
        <w:t>For example, if you select an exact match on Student SSN 111</w:t>
      </w:r>
      <w:r w:rsidR="00380ABD" w:rsidRPr="00697503">
        <w:t>-</w:t>
      </w:r>
      <w:r w:rsidRPr="00697503">
        <w:t>11</w:t>
      </w:r>
      <w:r w:rsidR="00380ABD" w:rsidRPr="00697503">
        <w:t>-</w:t>
      </w:r>
      <w:r w:rsidRPr="00697503">
        <w:t>1111 as your Primary Search Option and Student SSNs between 555</w:t>
      </w:r>
      <w:r w:rsidR="00380ABD" w:rsidRPr="00697503">
        <w:t>-</w:t>
      </w:r>
      <w:r w:rsidRPr="00697503">
        <w:t>55</w:t>
      </w:r>
      <w:r w:rsidR="00380ABD" w:rsidRPr="00697503">
        <w:t>-</w:t>
      </w:r>
      <w:r w:rsidRPr="00697503">
        <w:t>5555 and 888</w:t>
      </w:r>
      <w:r w:rsidR="00380ABD" w:rsidRPr="00697503">
        <w:t>-</w:t>
      </w:r>
      <w:r w:rsidRPr="00697503">
        <w:t>88</w:t>
      </w:r>
      <w:r w:rsidR="00380ABD" w:rsidRPr="00697503">
        <w:t>-</w:t>
      </w:r>
      <w:r w:rsidRPr="00697503">
        <w:t>8888 as your Advanced Search Option, Enrollment Update will not find any records. This occurs even though the NSLDS contains enrollment records for a student with SSN 111</w:t>
      </w:r>
      <w:r w:rsidR="00380ABD" w:rsidRPr="00697503">
        <w:t>-</w:t>
      </w:r>
      <w:r w:rsidRPr="00697503">
        <w:t>11</w:t>
      </w:r>
      <w:r w:rsidR="00380ABD" w:rsidRPr="00697503">
        <w:t>-</w:t>
      </w:r>
      <w:r w:rsidRPr="00697503">
        <w:t>1111 and for students with SSNs between 555</w:t>
      </w:r>
      <w:r w:rsidR="00380ABD" w:rsidRPr="00697503">
        <w:t>-</w:t>
      </w:r>
      <w:r w:rsidRPr="00697503">
        <w:t>55</w:t>
      </w:r>
      <w:r w:rsidR="00380ABD" w:rsidRPr="00697503">
        <w:t>-</w:t>
      </w:r>
      <w:r w:rsidRPr="00697503">
        <w:t>5555 and 888</w:t>
      </w:r>
      <w:r w:rsidR="00380ABD" w:rsidRPr="00697503">
        <w:t>-</w:t>
      </w:r>
      <w:r w:rsidRPr="00697503">
        <w:t>88</w:t>
      </w:r>
      <w:r w:rsidR="00380ABD" w:rsidRPr="00697503">
        <w:t>-</w:t>
      </w:r>
      <w:r w:rsidRPr="00697503">
        <w:t>8888.</w:t>
      </w:r>
    </w:p>
    <w:p w14:paraId="6F6B14CD" w14:textId="77777777" w:rsidR="00F46F0C" w:rsidRPr="00697503" w:rsidRDefault="00F46F0C" w:rsidP="00E1013F">
      <w:pPr>
        <w:widowControl/>
        <w:numPr>
          <w:ilvl w:val="0"/>
          <w:numId w:val="62"/>
        </w:numPr>
        <w:spacing w:before="100" w:beforeAutospacing="1" w:after="100" w:afterAutospacing="1"/>
      </w:pPr>
      <w:r w:rsidRPr="00697503">
        <w:t>As you scroll through the list and update individual or multiple records, the Enrollment Maintenance Page continues to display only those records that match the search options you selected on the Enrollment Update page. To change search options, you must return to Enrollment Update.</w:t>
      </w:r>
    </w:p>
    <w:p w14:paraId="6F6B14CE" w14:textId="77777777" w:rsidR="00F46F0C" w:rsidRPr="00697503" w:rsidRDefault="00F46F0C">
      <w:pPr>
        <w:pStyle w:val="Heading3"/>
      </w:pPr>
      <w:bookmarkStart w:id="460" w:name="_Ref858146"/>
      <w:bookmarkStart w:id="461" w:name="_Ref3706230"/>
      <w:bookmarkStart w:id="462" w:name="_Toc116352969"/>
      <w:bookmarkStart w:id="463" w:name="_Toc153004739"/>
      <w:bookmarkStart w:id="464" w:name="_Toc241652886"/>
      <w:bookmarkStart w:id="465" w:name="_Toc333237958"/>
      <w:bookmarkStart w:id="466" w:name="_Toc340760969"/>
      <w:r w:rsidRPr="00697503">
        <w:t>Updating Selected Enrollment Records</w:t>
      </w:r>
      <w:bookmarkEnd w:id="460"/>
      <w:bookmarkEnd w:id="461"/>
      <w:bookmarkEnd w:id="462"/>
      <w:bookmarkEnd w:id="463"/>
      <w:bookmarkEnd w:id="464"/>
      <w:bookmarkEnd w:id="465"/>
      <w:bookmarkEnd w:id="466"/>
    </w:p>
    <w:p w14:paraId="6F6B14CF" w14:textId="77777777" w:rsidR="00F46F0C" w:rsidRPr="00697503" w:rsidRDefault="00F46F0C" w:rsidP="00E37FFD">
      <w:pPr>
        <w:widowControl/>
        <w:spacing w:before="100" w:beforeAutospacing="1" w:after="100" w:afterAutospacing="1"/>
        <w:rPr>
          <w:rFonts w:ascii="Arial" w:hAnsi="Arial"/>
        </w:rPr>
      </w:pPr>
      <w:r w:rsidRPr="00697503">
        <w:t>The Enrollment Maintenance page displays all enrollment records for your school that match the criteria you entered in Steps 1</w:t>
      </w:r>
      <w:r w:rsidR="00643278" w:rsidRPr="00697503">
        <w:t>–</w:t>
      </w:r>
      <w:r w:rsidRPr="00697503">
        <w:t>3 of the previous section. To update the selected student enrollment records:</w:t>
      </w:r>
    </w:p>
    <w:p w14:paraId="6F6B14D0" w14:textId="77777777" w:rsidR="00F46F0C" w:rsidRPr="00697503" w:rsidRDefault="00643278" w:rsidP="00E37FFD">
      <w:pPr>
        <w:widowControl/>
        <w:spacing w:before="100" w:beforeAutospacing="1" w:after="100" w:afterAutospacing="1"/>
        <w:ind w:left="720" w:hanging="360"/>
      </w:pPr>
      <w:r w:rsidRPr="00697503">
        <w:t>1.</w:t>
      </w:r>
      <w:r w:rsidRPr="00697503">
        <w:tab/>
      </w:r>
      <w:r w:rsidR="00F46F0C" w:rsidRPr="00697503">
        <w:t xml:space="preserve">On the Enrollment Maintenance page, type a recertification date in the </w:t>
      </w:r>
      <w:r w:rsidR="00F46F0C" w:rsidRPr="00697503">
        <w:rPr>
          <w:b/>
        </w:rPr>
        <w:t>Recertification Date</w:t>
      </w:r>
      <w:r w:rsidR="00F46F0C" w:rsidRPr="00697503">
        <w:t xml:space="preserve"> box, or accept the default date (the current date) displayed by the page. This date is used to populate the </w:t>
      </w:r>
      <w:r w:rsidR="00F46F0C" w:rsidRPr="00697503">
        <w:rPr>
          <w:b/>
        </w:rPr>
        <w:t>Cert. Date</w:t>
      </w:r>
      <w:r w:rsidR="00F46F0C" w:rsidRPr="00697503">
        <w:t xml:space="preserve"> box of the individual student records you select in </w:t>
      </w:r>
      <w:r w:rsidRPr="00697503">
        <w:t xml:space="preserve">Step </w:t>
      </w:r>
      <w:r w:rsidR="00F46F0C" w:rsidRPr="00697503">
        <w:t>2 below.</w:t>
      </w:r>
    </w:p>
    <w:p w14:paraId="6F6B14D1" w14:textId="77777777" w:rsidR="00F46F0C" w:rsidRPr="00697503" w:rsidRDefault="00643278" w:rsidP="00E37FFD">
      <w:pPr>
        <w:widowControl/>
        <w:spacing w:before="100" w:beforeAutospacing="1" w:after="100" w:afterAutospacing="1"/>
        <w:ind w:left="720" w:hanging="360"/>
      </w:pPr>
      <w:r w:rsidRPr="00697503">
        <w:t>2.</w:t>
      </w:r>
      <w:r w:rsidRPr="00697503">
        <w:tab/>
      </w:r>
      <w:r w:rsidR="00F46F0C" w:rsidRPr="00697503">
        <w:t>Select the student enrollment records you want to certify. There are two ways to do this:</w:t>
      </w:r>
    </w:p>
    <w:p w14:paraId="6F6B14D2" w14:textId="77777777" w:rsidR="00F46F0C" w:rsidRPr="00697503" w:rsidRDefault="00F46F0C" w:rsidP="00E37FFD">
      <w:pPr>
        <w:widowControl/>
        <w:numPr>
          <w:ilvl w:val="0"/>
          <w:numId w:val="58"/>
        </w:numPr>
        <w:tabs>
          <w:tab w:val="clear" w:pos="720"/>
        </w:tabs>
        <w:spacing w:before="100" w:beforeAutospacing="1" w:after="100" w:afterAutospacing="1"/>
        <w:ind w:left="1080"/>
      </w:pPr>
      <w:r w:rsidRPr="00697503">
        <w:t>Select the records individually by clicking the check box to the far left of the row with the student’s SSN, name, and DOB.</w:t>
      </w:r>
    </w:p>
    <w:p w14:paraId="6F6B14D3" w14:textId="77777777" w:rsidR="00F46F0C" w:rsidRPr="00697503" w:rsidRDefault="00F46F0C" w:rsidP="00E37FFD">
      <w:pPr>
        <w:widowControl/>
        <w:numPr>
          <w:ilvl w:val="0"/>
          <w:numId w:val="58"/>
        </w:numPr>
        <w:tabs>
          <w:tab w:val="clear" w:pos="720"/>
        </w:tabs>
        <w:spacing w:before="100" w:beforeAutospacing="1" w:after="100" w:afterAutospacing="1"/>
        <w:ind w:left="1080"/>
      </w:pPr>
      <w:r w:rsidRPr="00697503">
        <w:t xml:space="preserve">Select all the records displayed on the page by clicking </w:t>
      </w:r>
      <w:r w:rsidRPr="00697503">
        <w:rPr>
          <w:b/>
        </w:rPr>
        <w:t>Check All</w:t>
      </w:r>
      <w:r w:rsidRPr="00697503">
        <w:t xml:space="preserve"> at the top of the form.</w:t>
      </w:r>
    </w:p>
    <w:p w14:paraId="6F6B14D4" w14:textId="77777777" w:rsidR="00F46F0C" w:rsidRPr="00697503" w:rsidRDefault="00643278" w:rsidP="00E37FFD">
      <w:pPr>
        <w:widowControl/>
        <w:spacing w:before="100" w:beforeAutospacing="1" w:after="100" w:afterAutospacing="1"/>
        <w:ind w:left="360"/>
      </w:pPr>
      <w:r w:rsidRPr="00697503">
        <w:t>3.</w:t>
      </w:r>
      <w:r w:rsidRPr="00697503">
        <w:tab/>
      </w:r>
      <w:r w:rsidR="00F46F0C" w:rsidRPr="00697503">
        <w:t>Update as necessary the information in the following boxes:</w:t>
      </w:r>
    </w:p>
    <w:p w14:paraId="6F6B14D5" w14:textId="77777777" w:rsidR="00F46F0C" w:rsidRPr="00697503" w:rsidRDefault="00F46F0C" w:rsidP="00E37FFD">
      <w:pPr>
        <w:widowControl/>
        <w:numPr>
          <w:ilvl w:val="0"/>
          <w:numId w:val="59"/>
        </w:numPr>
        <w:tabs>
          <w:tab w:val="clear" w:pos="720"/>
          <w:tab w:val="num" w:pos="1080"/>
        </w:tabs>
        <w:spacing w:before="100" w:beforeAutospacing="1" w:after="100" w:afterAutospacing="1"/>
        <w:ind w:left="1080"/>
      </w:pPr>
      <w:r w:rsidRPr="00697503">
        <w:rPr>
          <w:b/>
        </w:rPr>
        <w:t>Cert. Date</w:t>
      </w:r>
      <w:r w:rsidRPr="00697503">
        <w:t xml:space="preserve"> (Certification Date)</w:t>
      </w:r>
      <w:r w:rsidR="003153CD" w:rsidRPr="00697503">
        <w:t>—</w:t>
      </w:r>
      <w:r w:rsidR="0079484B" w:rsidRPr="00697503">
        <w:t xml:space="preserve">The </w:t>
      </w:r>
      <w:r w:rsidR="00EF47E0">
        <w:t>d</w:t>
      </w:r>
      <w:r w:rsidR="0079484B" w:rsidRPr="00697503">
        <w:t xml:space="preserve">ate </w:t>
      </w:r>
      <w:r w:rsidR="00EF47E0">
        <w:t>you are</w:t>
      </w:r>
      <w:r w:rsidR="0079484B" w:rsidRPr="00697503">
        <w:t xml:space="preserve"> </w:t>
      </w:r>
      <w:r w:rsidR="00FC40CC" w:rsidRPr="00697503">
        <w:t>cert</w:t>
      </w:r>
      <w:r w:rsidR="00FC40CC">
        <w:t>i</w:t>
      </w:r>
      <w:r w:rsidR="00FC40CC" w:rsidRPr="00697503">
        <w:t>fy</w:t>
      </w:r>
      <w:r w:rsidR="00FC40CC">
        <w:t>ing</w:t>
      </w:r>
      <w:r w:rsidR="00EF47E0" w:rsidRPr="00697503">
        <w:t xml:space="preserve"> </w:t>
      </w:r>
      <w:r w:rsidR="0079484B" w:rsidRPr="00697503">
        <w:t>the enrollment information.</w:t>
      </w:r>
    </w:p>
    <w:p w14:paraId="6F6B14D6" w14:textId="77777777" w:rsidR="00F46F0C" w:rsidRPr="00697503" w:rsidRDefault="00F46F0C" w:rsidP="00E37FFD">
      <w:pPr>
        <w:widowControl/>
        <w:numPr>
          <w:ilvl w:val="0"/>
          <w:numId w:val="59"/>
        </w:numPr>
        <w:tabs>
          <w:tab w:val="clear" w:pos="720"/>
        </w:tabs>
        <w:spacing w:before="240" w:after="100" w:afterAutospacing="1"/>
        <w:ind w:left="1080"/>
      </w:pPr>
      <w:r w:rsidRPr="00697503">
        <w:rPr>
          <w:b/>
        </w:rPr>
        <w:t>Enroll Code</w:t>
      </w:r>
      <w:r w:rsidRPr="00697503">
        <w:t xml:space="preserve"> (Enrollment Code)</w:t>
      </w:r>
      <w:r w:rsidR="002B602D" w:rsidRPr="00697503">
        <w:t>—</w:t>
      </w:r>
      <w:r w:rsidR="00EF47E0">
        <w:t>Select from the drop down menu to change a currently displayed e</w:t>
      </w:r>
      <w:r w:rsidR="00BC71F1" w:rsidRPr="00697503">
        <w:t xml:space="preserve">nrollment </w:t>
      </w:r>
      <w:r w:rsidR="00EF47E0">
        <w:t>c</w:t>
      </w:r>
      <w:r w:rsidR="00BC71F1" w:rsidRPr="00697503">
        <w:t>ode.</w:t>
      </w:r>
    </w:p>
    <w:p w14:paraId="6F6B14D7" w14:textId="77777777" w:rsidR="00F46F0C" w:rsidRPr="00697503" w:rsidRDefault="00F46F0C" w:rsidP="00E37FFD">
      <w:pPr>
        <w:widowControl/>
        <w:numPr>
          <w:ilvl w:val="0"/>
          <w:numId w:val="59"/>
        </w:numPr>
        <w:tabs>
          <w:tab w:val="clear" w:pos="720"/>
        </w:tabs>
        <w:spacing w:before="240" w:after="100" w:afterAutospacing="1"/>
        <w:ind w:left="1080"/>
      </w:pPr>
      <w:r w:rsidRPr="00697503">
        <w:rPr>
          <w:b/>
        </w:rPr>
        <w:t>Eff. Date</w:t>
      </w:r>
      <w:r w:rsidRPr="00697503">
        <w:t xml:space="preserve"> (Effective Date)</w:t>
      </w:r>
      <w:r w:rsidR="002B602D" w:rsidRPr="00697503">
        <w:t>—</w:t>
      </w:r>
      <w:r w:rsidR="0079484B" w:rsidRPr="00697503">
        <w:t xml:space="preserve">The date </w:t>
      </w:r>
      <w:r w:rsidR="00EF47E0">
        <w:t xml:space="preserve">a changed enrollment code </w:t>
      </w:r>
      <w:r w:rsidR="0079484B" w:rsidRPr="00697503">
        <w:t>took effect.</w:t>
      </w:r>
    </w:p>
    <w:p w14:paraId="6F6B14D8" w14:textId="77777777" w:rsidR="00F46F0C" w:rsidRDefault="00F46F0C" w:rsidP="00E37FFD">
      <w:pPr>
        <w:widowControl/>
        <w:numPr>
          <w:ilvl w:val="0"/>
          <w:numId w:val="59"/>
        </w:numPr>
        <w:tabs>
          <w:tab w:val="clear" w:pos="720"/>
        </w:tabs>
        <w:spacing w:before="240" w:after="100" w:afterAutospacing="1"/>
        <w:ind w:left="1080"/>
      </w:pPr>
      <w:r w:rsidRPr="00697503">
        <w:rPr>
          <w:b/>
        </w:rPr>
        <w:t>ACD</w:t>
      </w:r>
      <w:r w:rsidRPr="00697503">
        <w:t xml:space="preserve"> (Anticipated Completion Date)</w:t>
      </w:r>
      <w:r w:rsidR="002B602D" w:rsidRPr="00697503">
        <w:t>—</w:t>
      </w:r>
      <w:r w:rsidR="0079484B" w:rsidRPr="00697503">
        <w:t>The date when the student completed, or is expected to complete, his or her studies.</w:t>
      </w:r>
    </w:p>
    <w:p w14:paraId="6F6B14D9" w14:textId="77777777" w:rsidR="00412A4E" w:rsidRPr="006502BA" w:rsidRDefault="00412A4E" w:rsidP="00412A4E">
      <w:pPr>
        <w:widowControl/>
        <w:numPr>
          <w:ilvl w:val="0"/>
          <w:numId w:val="59"/>
        </w:numPr>
        <w:tabs>
          <w:tab w:val="clear" w:pos="720"/>
          <w:tab w:val="num" w:pos="1080"/>
        </w:tabs>
        <w:spacing w:before="240" w:after="100" w:afterAutospacing="1"/>
        <w:ind w:left="1080" w:right="720"/>
        <w:rPr>
          <w:szCs w:val="24"/>
        </w:rPr>
      </w:pPr>
      <w:r w:rsidRPr="006502BA">
        <w:rPr>
          <w:rStyle w:val="Strong"/>
          <w:color w:val="000000"/>
          <w:szCs w:val="24"/>
        </w:rPr>
        <w:t>Loc</w:t>
      </w:r>
      <w:r>
        <w:rPr>
          <w:rStyle w:val="Strong"/>
          <w:color w:val="000000"/>
          <w:szCs w:val="24"/>
        </w:rPr>
        <w:t xml:space="preserve"> </w:t>
      </w:r>
      <w:r w:rsidRPr="000D70D6">
        <w:rPr>
          <w:rStyle w:val="Strong"/>
          <w:b w:val="0"/>
          <w:color w:val="000000"/>
          <w:szCs w:val="24"/>
        </w:rPr>
        <w:t>(Location)</w:t>
      </w:r>
      <w:r w:rsidRPr="00EF47E0">
        <w:rPr>
          <w:szCs w:val="24"/>
        </w:rPr>
        <w:t>—</w:t>
      </w:r>
      <w:r>
        <w:rPr>
          <w:szCs w:val="24"/>
        </w:rPr>
        <w:t xml:space="preserve">For schools that share an enrollment administrator, report the </w:t>
      </w:r>
      <w:r w:rsidRPr="006502BA">
        <w:rPr>
          <w:color w:val="000000"/>
          <w:szCs w:val="24"/>
        </w:rPr>
        <w:t xml:space="preserve">2-digit location </w:t>
      </w:r>
      <w:r>
        <w:rPr>
          <w:color w:val="000000"/>
          <w:szCs w:val="24"/>
        </w:rPr>
        <w:t>where the student is pursuing his or her studies.</w:t>
      </w:r>
    </w:p>
    <w:p w14:paraId="6F6B14DA" w14:textId="77777777" w:rsidR="00F46F0C" w:rsidRDefault="00F46F0C" w:rsidP="00E37FFD">
      <w:pPr>
        <w:widowControl/>
        <w:numPr>
          <w:ilvl w:val="0"/>
          <w:numId w:val="59"/>
        </w:numPr>
        <w:tabs>
          <w:tab w:val="clear" w:pos="720"/>
          <w:tab w:val="num" w:pos="1080"/>
        </w:tabs>
        <w:spacing w:before="240" w:after="100" w:afterAutospacing="1"/>
        <w:ind w:left="1080"/>
      </w:pPr>
      <w:r w:rsidRPr="00697503">
        <w:rPr>
          <w:b/>
        </w:rPr>
        <w:t>Student Desig</w:t>
      </w:r>
      <w:r w:rsidR="00412A4E">
        <w:rPr>
          <w:b/>
        </w:rPr>
        <w:t xml:space="preserve"> </w:t>
      </w:r>
      <w:r w:rsidR="00412A4E" w:rsidRPr="00BF2454">
        <w:t>(Student Designator)</w:t>
      </w:r>
      <w:r w:rsidR="002B602D" w:rsidRPr="00697503">
        <w:rPr>
          <w:b/>
        </w:rPr>
        <w:t>—</w:t>
      </w:r>
      <w:r w:rsidR="00EF47E0">
        <w:t xml:space="preserve">Enter </w:t>
      </w:r>
      <w:r w:rsidR="00BC71F1" w:rsidRPr="00697503">
        <w:t>an identifier you use on your internal system</w:t>
      </w:r>
      <w:r w:rsidR="00EF47E0">
        <w:t xml:space="preserve"> if you </w:t>
      </w:r>
      <w:r w:rsidR="00BF2454">
        <w:t xml:space="preserve">want </w:t>
      </w:r>
      <w:r w:rsidR="00BF2454" w:rsidRPr="00697503">
        <w:t>NSLDS</w:t>
      </w:r>
      <w:r w:rsidR="00BC71F1" w:rsidRPr="00697503">
        <w:t xml:space="preserve"> </w:t>
      </w:r>
      <w:r w:rsidR="00EF47E0">
        <w:t xml:space="preserve">to provide it </w:t>
      </w:r>
      <w:r w:rsidR="00BC71F1" w:rsidRPr="00697503">
        <w:t>as part of the Enrollment Reporting process.</w:t>
      </w:r>
    </w:p>
    <w:p w14:paraId="6F6B14DB" w14:textId="77777777" w:rsidR="003462CB" w:rsidRPr="009D5A06" w:rsidRDefault="003462CB" w:rsidP="00E37FFD">
      <w:pPr>
        <w:widowControl/>
        <w:numPr>
          <w:ilvl w:val="0"/>
          <w:numId w:val="59"/>
        </w:numPr>
        <w:tabs>
          <w:tab w:val="clear" w:pos="720"/>
          <w:tab w:val="num" w:pos="1080"/>
        </w:tabs>
        <w:spacing w:before="240" w:after="100" w:afterAutospacing="1"/>
        <w:ind w:left="1080" w:right="720"/>
      </w:pPr>
      <w:r w:rsidRPr="006502BA">
        <w:rPr>
          <w:rStyle w:val="Strong"/>
          <w:color w:val="000000"/>
          <w:szCs w:val="24"/>
        </w:rPr>
        <w:t>Term Begin</w:t>
      </w:r>
      <w:r w:rsidRPr="00697503">
        <w:t>—</w:t>
      </w:r>
      <w:r w:rsidR="00EF47E0">
        <w:t>Provide the term begin date for the term for which enrollment data is being reported.</w:t>
      </w:r>
    </w:p>
    <w:p w14:paraId="6F6B14DC" w14:textId="77777777" w:rsidR="003462CB" w:rsidRPr="00EF47E0" w:rsidRDefault="003462CB" w:rsidP="00E37FFD">
      <w:pPr>
        <w:widowControl/>
        <w:numPr>
          <w:ilvl w:val="0"/>
          <w:numId w:val="59"/>
        </w:numPr>
        <w:tabs>
          <w:tab w:val="clear" w:pos="720"/>
          <w:tab w:val="num" w:pos="1080"/>
        </w:tabs>
        <w:spacing w:before="240" w:after="100" w:afterAutospacing="1"/>
        <w:ind w:left="1080" w:right="720"/>
        <w:rPr>
          <w:szCs w:val="24"/>
        </w:rPr>
      </w:pPr>
      <w:r w:rsidRPr="006502BA">
        <w:rPr>
          <w:rStyle w:val="Strong"/>
          <w:color w:val="000000"/>
          <w:szCs w:val="24"/>
        </w:rPr>
        <w:t>Term End</w:t>
      </w:r>
      <w:r w:rsidR="00412A4E" w:rsidRPr="006502BA" w:rsidDel="00412A4E">
        <w:rPr>
          <w:rStyle w:val="Strong"/>
          <w:color w:val="000000"/>
          <w:szCs w:val="24"/>
        </w:rPr>
        <w:t xml:space="preserve"> </w:t>
      </w:r>
      <w:r w:rsidRPr="00EF47E0">
        <w:rPr>
          <w:szCs w:val="24"/>
        </w:rPr>
        <w:t>—</w:t>
      </w:r>
      <w:r w:rsidR="00EF47E0">
        <w:rPr>
          <w:szCs w:val="24"/>
        </w:rPr>
        <w:t>Provide the term end date for the term for which enrollment data is being reported.</w:t>
      </w:r>
    </w:p>
    <w:p w14:paraId="6F6B14DD" w14:textId="77777777" w:rsidR="00426C44" w:rsidRDefault="006024AB" w:rsidP="00E37FFD">
      <w:pPr>
        <w:widowControl/>
        <w:spacing w:before="240" w:after="100" w:afterAutospacing="1"/>
        <w:ind w:left="720" w:right="720"/>
      </w:pPr>
      <w:r>
        <w:t xml:space="preserve">In </w:t>
      </w:r>
      <w:r>
        <w:fldChar w:fldCharType="begin"/>
      </w:r>
      <w:r>
        <w:instrText xml:space="preserve"> REF _Ref339361809 \h </w:instrText>
      </w:r>
      <w:r>
        <w:fldChar w:fldCharType="separate"/>
      </w:r>
      <w:r w:rsidR="009E3BC6">
        <w:t xml:space="preserve">Figure </w:t>
      </w:r>
      <w:r w:rsidR="009E3BC6">
        <w:rPr>
          <w:noProof/>
        </w:rPr>
        <w:t>3</w:t>
      </w:r>
      <w:r w:rsidR="009E3BC6">
        <w:noBreakHyphen/>
      </w:r>
      <w:r w:rsidR="009E3BC6">
        <w:rPr>
          <w:noProof/>
        </w:rPr>
        <w:t>13</w:t>
      </w:r>
      <w:r>
        <w:fldChar w:fldCharType="end"/>
      </w:r>
      <w:r w:rsidR="00426C44">
        <w:t>, all records have been checked for re</w:t>
      </w:r>
      <w:r w:rsidR="00FC40CC">
        <w:t>-</w:t>
      </w:r>
      <w:r w:rsidR="00426C44">
        <w:t>certificat</w:t>
      </w:r>
      <w:r w:rsidR="00FC40CC">
        <w:t>i</w:t>
      </w:r>
      <w:r w:rsidR="00426C44">
        <w:t>on, a few status codes have been changed, and term dates have been entered.</w:t>
      </w:r>
    </w:p>
    <w:p w14:paraId="6F6B14DE" w14:textId="77777777" w:rsidR="00426C44" w:rsidRDefault="00426C44" w:rsidP="00D43E8D">
      <w:pPr>
        <w:widowControl/>
        <w:spacing w:before="240" w:after="100" w:afterAutospacing="1"/>
        <w:ind w:right="720"/>
        <w:rPr>
          <w:szCs w:val="24"/>
        </w:rPr>
      </w:pPr>
      <w:r w:rsidRPr="00D43E8D">
        <w:rPr>
          <w:noProof/>
          <w:snapToGrid/>
          <w:szCs w:val="24"/>
        </w:rPr>
        <w:drawing>
          <wp:inline distT="0" distB="0" distL="0" distR="0" wp14:anchorId="6F6B3674" wp14:editId="6F6B3675">
            <wp:extent cx="5851003" cy="5152507"/>
            <wp:effectExtent l="19050" t="19050" r="16510" b="10160"/>
            <wp:docPr id="4" name="Picture 4" descr="C:\Users\martju\Desktop\mod 15\Documentation\Enrl Guide\maintenance with changes ente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artju\Desktop\mod 15\Documentation\Enrl Guide\maintenance with changes entered.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848372" cy="5150190"/>
                    </a:xfrm>
                    <a:prstGeom prst="rect">
                      <a:avLst/>
                    </a:prstGeom>
                    <a:noFill/>
                    <a:ln w="3175">
                      <a:solidFill>
                        <a:schemeClr val="accent1"/>
                      </a:solidFill>
                    </a:ln>
                  </pic:spPr>
                </pic:pic>
              </a:graphicData>
            </a:graphic>
          </wp:inline>
        </w:drawing>
      </w:r>
    </w:p>
    <w:p w14:paraId="6F6B14DF" w14:textId="77777777" w:rsidR="00426C44" w:rsidRDefault="00426C44" w:rsidP="00E37FFD">
      <w:pPr>
        <w:pStyle w:val="Caption"/>
      </w:pPr>
      <w:bookmarkStart w:id="467" w:name="_Ref339361809"/>
      <w:bookmarkStart w:id="468" w:name="_Toc332982199"/>
      <w:bookmarkStart w:id="469" w:name="_Toc340761033"/>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13</w:t>
      </w:r>
      <w:r w:rsidR="005A5F0D">
        <w:rPr>
          <w:noProof/>
        </w:rPr>
        <w:fldChar w:fldCharType="end"/>
      </w:r>
      <w:bookmarkEnd w:id="467"/>
      <w:r w:rsidRPr="00753339">
        <w:t>, Enrollment Maintenance—</w:t>
      </w:r>
      <w:r>
        <w:t>E</w:t>
      </w:r>
      <w:r w:rsidR="00622941">
        <w:t>nrollment d</w:t>
      </w:r>
      <w:r w:rsidR="00766A7D">
        <w:t>ata</w:t>
      </w:r>
      <w:r>
        <w:t xml:space="preserve"> updated</w:t>
      </w:r>
      <w:bookmarkEnd w:id="468"/>
      <w:bookmarkEnd w:id="469"/>
    </w:p>
    <w:p w14:paraId="6F6B14E0" w14:textId="77777777" w:rsidR="00766A7D" w:rsidRDefault="00766A7D" w:rsidP="00D43E8D"/>
    <w:p w14:paraId="6F6B14E1" w14:textId="77777777" w:rsidR="00766A7D" w:rsidRDefault="00010803" w:rsidP="00D43E8D">
      <w:r>
        <w:rPr>
          <w:noProof/>
          <w:snapToGrid/>
        </w:rPr>
        <w:drawing>
          <wp:inline distT="0" distB="0" distL="0" distR="0" wp14:anchorId="6F6B3676" wp14:editId="6F6B3677">
            <wp:extent cx="5693434" cy="1656272"/>
            <wp:effectExtent l="95250" t="38100" r="97790" b="115570"/>
            <wp:docPr id="61" name="Diagram 6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1" r:lo="rId132" r:qs="rId133" r:cs="rId134"/>
              </a:graphicData>
            </a:graphic>
          </wp:inline>
        </w:drawing>
      </w:r>
    </w:p>
    <w:p w14:paraId="6F6B14E2" w14:textId="77777777" w:rsidR="00766A7D" w:rsidRDefault="00766A7D" w:rsidP="00D43E8D"/>
    <w:p w14:paraId="6F6B14E3" w14:textId="77777777" w:rsidR="00F46F0C" w:rsidRPr="00697503" w:rsidRDefault="00643278" w:rsidP="00010803">
      <w:pPr>
        <w:keepNext/>
        <w:keepLines/>
        <w:widowControl/>
        <w:spacing w:before="100" w:beforeAutospacing="1" w:after="100" w:afterAutospacing="1"/>
        <w:ind w:left="720" w:hanging="360"/>
      </w:pPr>
      <w:r w:rsidRPr="00697503">
        <w:t>4.</w:t>
      </w:r>
      <w:r w:rsidRPr="00697503">
        <w:tab/>
      </w:r>
      <w:r w:rsidR="00F46F0C" w:rsidRPr="00697503">
        <w:t xml:space="preserve">Click </w:t>
      </w:r>
      <w:r w:rsidR="00F46F0C" w:rsidRPr="00697503">
        <w:rPr>
          <w:b/>
        </w:rPr>
        <w:t>Certify Checked Students</w:t>
      </w:r>
      <w:r w:rsidR="00F46F0C" w:rsidRPr="00697503">
        <w:t xml:space="preserve"> to submit the enrollment data changes.</w:t>
      </w:r>
    </w:p>
    <w:p w14:paraId="6F6B14E4" w14:textId="77777777" w:rsidR="00426C44" w:rsidRPr="00697503" w:rsidRDefault="00F46F0C" w:rsidP="00010803">
      <w:pPr>
        <w:keepNext/>
        <w:keepLines/>
        <w:widowControl/>
        <w:spacing w:before="100" w:beforeAutospacing="1" w:after="100" w:afterAutospacing="1"/>
        <w:ind w:left="720"/>
      </w:pPr>
      <w:r w:rsidRPr="00697503">
        <w:t xml:space="preserve">If you click </w:t>
      </w:r>
      <w:r w:rsidRPr="00697503">
        <w:rPr>
          <w:b/>
        </w:rPr>
        <w:t>Reset</w:t>
      </w:r>
      <w:r w:rsidRPr="00697503">
        <w:t>, the Enrollment Maintenance page will redisplay with whatever information it displayed when you last retrieved your students’ records.</w:t>
      </w:r>
    </w:p>
    <w:p w14:paraId="6F6B14E5" w14:textId="77777777" w:rsidR="00F46F0C" w:rsidRPr="00697503" w:rsidRDefault="00643278" w:rsidP="00E37FFD">
      <w:pPr>
        <w:widowControl/>
        <w:spacing w:before="100" w:beforeAutospacing="1" w:after="100" w:afterAutospacing="1"/>
        <w:ind w:left="720" w:hanging="360"/>
      </w:pPr>
      <w:r w:rsidRPr="00697503">
        <w:t>5.</w:t>
      </w:r>
      <w:r w:rsidRPr="00697503">
        <w:tab/>
      </w:r>
      <w:r w:rsidR="00F46F0C" w:rsidRPr="00697503">
        <w:t xml:space="preserve">If the information you submitted contains no errors, the Enrollment Maintenance Confirm page appears </w:t>
      </w:r>
      <w:r w:rsidR="006024AB">
        <w:t>(</w:t>
      </w:r>
      <w:r w:rsidR="006024AB">
        <w:fldChar w:fldCharType="begin"/>
      </w:r>
      <w:r w:rsidR="006024AB">
        <w:instrText xml:space="preserve"> REF _Ref339361847 \h </w:instrText>
      </w:r>
      <w:r w:rsidR="006024AB">
        <w:fldChar w:fldCharType="separate"/>
      </w:r>
      <w:r w:rsidR="009E3BC6">
        <w:t xml:space="preserve">Figure </w:t>
      </w:r>
      <w:r w:rsidR="009E3BC6">
        <w:rPr>
          <w:noProof/>
        </w:rPr>
        <w:t>3</w:t>
      </w:r>
      <w:r w:rsidR="009E3BC6">
        <w:noBreakHyphen/>
      </w:r>
      <w:r w:rsidR="009E3BC6">
        <w:rPr>
          <w:noProof/>
        </w:rPr>
        <w:t>14</w:t>
      </w:r>
      <w:r w:rsidR="009E3BC6" w:rsidRPr="00753339">
        <w:t>, Enrollment Maintenance</w:t>
      </w:r>
      <w:r w:rsidR="009E3BC6">
        <w:t xml:space="preserve"> Confirm</w:t>
      </w:r>
      <w:r w:rsidR="006024AB">
        <w:fldChar w:fldCharType="end"/>
      </w:r>
      <w:r w:rsidR="00A60C65" w:rsidRPr="00697503">
        <w:t>).</w:t>
      </w:r>
    </w:p>
    <w:p w14:paraId="6F6B14E6" w14:textId="77777777" w:rsidR="00F46F0C" w:rsidRDefault="00F46F0C" w:rsidP="00E37FFD">
      <w:pPr>
        <w:widowControl/>
        <w:spacing w:before="100" w:beforeAutospacing="1" w:after="100" w:afterAutospacing="1"/>
        <w:ind w:left="720"/>
      </w:pPr>
      <w:r w:rsidRPr="00697503">
        <w:t xml:space="preserve">If your information contains errors, NSLDS will display an appropriate message. See Section </w:t>
      </w:r>
      <w:r w:rsidR="00E404CB">
        <w:fldChar w:fldCharType="begin"/>
      </w:r>
      <w:r w:rsidR="00E404CB">
        <w:instrText xml:space="preserve"> REF _Ref1209067 \w \h  \* MERGEFORMAT </w:instrText>
      </w:r>
      <w:r w:rsidR="00E404CB">
        <w:fldChar w:fldCharType="separate"/>
      </w:r>
      <w:r w:rsidR="009E3BC6">
        <w:t>3.6.7</w:t>
      </w:r>
      <w:r w:rsidR="00E404CB">
        <w:fldChar w:fldCharType="end"/>
      </w:r>
      <w:r w:rsidRPr="00697503">
        <w:t xml:space="preserve"> for more information on handling errors.</w:t>
      </w:r>
    </w:p>
    <w:p w14:paraId="6F6B14E7" w14:textId="77777777" w:rsidR="009B5323" w:rsidRDefault="005D4B26" w:rsidP="00E37FFD">
      <w:pPr>
        <w:widowControl/>
        <w:spacing w:before="100" w:beforeAutospacing="1" w:after="100" w:afterAutospacing="1"/>
        <w:rPr>
          <w:color w:val="FFFFFF"/>
        </w:rPr>
      </w:pPr>
      <w:r w:rsidRPr="00D43E8D">
        <w:rPr>
          <w:noProof/>
          <w:snapToGrid/>
          <w:color w:val="FFFFFF"/>
        </w:rPr>
        <w:drawing>
          <wp:inline distT="0" distB="0" distL="0" distR="0" wp14:anchorId="6F6B3678" wp14:editId="6F6B3679">
            <wp:extent cx="5943600" cy="4477041"/>
            <wp:effectExtent l="19050" t="19050" r="19050" b="19050"/>
            <wp:docPr id="13" name="Picture 13" descr="C:\Users\martju\Desktop\mod 15\Documentation\Enrl Guide\enrl confi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artju\Desktop\mod 15\Documentation\Enrl Guide\enrl confirm.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4477041"/>
                    </a:xfrm>
                    <a:prstGeom prst="rect">
                      <a:avLst/>
                    </a:prstGeom>
                    <a:noFill/>
                    <a:ln>
                      <a:solidFill>
                        <a:schemeClr val="accent1"/>
                      </a:solidFill>
                    </a:ln>
                  </pic:spPr>
                </pic:pic>
              </a:graphicData>
            </a:graphic>
          </wp:inline>
        </w:drawing>
      </w:r>
    </w:p>
    <w:p w14:paraId="6F6B14E8" w14:textId="77777777" w:rsidR="00F46F0C" w:rsidRPr="00697503" w:rsidRDefault="00DF0683" w:rsidP="00E37FFD">
      <w:pPr>
        <w:pStyle w:val="Caption"/>
        <w:rPr>
          <w:snapToGrid/>
        </w:rPr>
      </w:pPr>
      <w:bookmarkStart w:id="470" w:name="_Ref339361833"/>
      <w:bookmarkStart w:id="471" w:name="_Ref339361847"/>
      <w:bookmarkStart w:id="472" w:name="_Toc340761034"/>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14</w:t>
      </w:r>
      <w:r w:rsidR="005A5F0D">
        <w:rPr>
          <w:noProof/>
        </w:rPr>
        <w:fldChar w:fldCharType="end"/>
      </w:r>
      <w:bookmarkEnd w:id="470"/>
      <w:r w:rsidR="00766A7D" w:rsidRPr="00753339">
        <w:t>, Enrollment Maintenance</w:t>
      </w:r>
      <w:r w:rsidR="00766A7D">
        <w:t xml:space="preserve"> Confirm</w:t>
      </w:r>
      <w:bookmarkEnd w:id="471"/>
      <w:bookmarkEnd w:id="472"/>
    </w:p>
    <w:p w14:paraId="6F6B14E9" w14:textId="77777777" w:rsidR="002B31CC" w:rsidRPr="00697503" w:rsidRDefault="002B31CC">
      <w:pPr>
        <w:pStyle w:val="Heading3"/>
      </w:pPr>
      <w:bookmarkStart w:id="473" w:name="_Toc332975574"/>
      <w:bookmarkStart w:id="474" w:name="_Toc332975623"/>
      <w:bookmarkStart w:id="475" w:name="_Toc332982147"/>
      <w:bookmarkStart w:id="476" w:name="_Toc332982200"/>
      <w:bookmarkStart w:id="477" w:name="_Toc333245718"/>
      <w:bookmarkStart w:id="478" w:name="_Toc333334941"/>
      <w:bookmarkStart w:id="479" w:name="_Toc333335097"/>
      <w:bookmarkStart w:id="480" w:name="_Toc333335246"/>
      <w:bookmarkStart w:id="481" w:name="_Toc333335394"/>
      <w:bookmarkStart w:id="482" w:name="_Toc333335498"/>
      <w:bookmarkStart w:id="483" w:name="_Toc333335538"/>
      <w:bookmarkStart w:id="484" w:name="_Toc333417741"/>
      <w:bookmarkStart w:id="485" w:name="_Toc333782382"/>
      <w:bookmarkStart w:id="486" w:name="_Toc333786065"/>
      <w:bookmarkStart w:id="487" w:name="_Toc333786557"/>
      <w:bookmarkStart w:id="488" w:name="_Toc333796860"/>
      <w:bookmarkStart w:id="489" w:name="_Toc333798304"/>
      <w:bookmarkStart w:id="490" w:name="_Toc333798649"/>
      <w:bookmarkStart w:id="491" w:name="_Toc333802238"/>
      <w:bookmarkStart w:id="492" w:name="_Toc333802490"/>
      <w:bookmarkStart w:id="493" w:name="_Toc333803034"/>
      <w:bookmarkStart w:id="494" w:name="_Ref2508010"/>
      <w:bookmarkStart w:id="495" w:name="_Toc116352970"/>
      <w:bookmarkStart w:id="496" w:name="_Toc153004740"/>
      <w:bookmarkStart w:id="497" w:name="_Toc241652887"/>
      <w:bookmarkStart w:id="498" w:name="_Toc333237959"/>
      <w:bookmarkStart w:id="499" w:name="_Toc340760970"/>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697503">
        <w:t>Confirming Enrollment Information</w:t>
      </w:r>
      <w:bookmarkEnd w:id="494"/>
      <w:bookmarkEnd w:id="495"/>
      <w:bookmarkEnd w:id="496"/>
      <w:bookmarkEnd w:id="497"/>
      <w:bookmarkEnd w:id="498"/>
      <w:bookmarkEnd w:id="499"/>
    </w:p>
    <w:p w14:paraId="6F6B14EA" w14:textId="77777777" w:rsidR="00F46F0C" w:rsidRPr="00697503" w:rsidRDefault="00F46F0C" w:rsidP="00E37FFD">
      <w:pPr>
        <w:spacing w:before="100" w:beforeAutospacing="1" w:after="100" w:afterAutospacing="1"/>
      </w:pPr>
      <w:r w:rsidRPr="00697503">
        <w:t>To confirm your changes:</w:t>
      </w:r>
    </w:p>
    <w:p w14:paraId="6F6B14EB" w14:textId="77777777" w:rsidR="00F46F0C" w:rsidRPr="00697503" w:rsidRDefault="004352C6" w:rsidP="00E37FFD">
      <w:pPr>
        <w:spacing w:before="100" w:beforeAutospacing="1" w:after="100" w:afterAutospacing="1"/>
        <w:ind w:left="720" w:hanging="360"/>
      </w:pPr>
      <w:r w:rsidRPr="00697503">
        <w:t>1.</w:t>
      </w:r>
      <w:r w:rsidRPr="00697503">
        <w:tab/>
      </w:r>
      <w:r w:rsidR="00F46F0C" w:rsidRPr="00697503">
        <w:t>On the Enrollment Maintenance Confirm page, verify the displayed enrollment information to make sure it is correct and up to date.</w:t>
      </w:r>
    </w:p>
    <w:p w14:paraId="6F6B14EC" w14:textId="77777777" w:rsidR="00F46F0C" w:rsidRPr="00697503" w:rsidRDefault="004352C6" w:rsidP="00E37FFD">
      <w:pPr>
        <w:spacing w:before="100" w:beforeAutospacing="1" w:after="100" w:afterAutospacing="1"/>
        <w:ind w:left="720" w:hanging="360"/>
      </w:pPr>
      <w:r w:rsidRPr="00697503">
        <w:t>2.</w:t>
      </w:r>
      <w:r w:rsidRPr="00697503">
        <w:tab/>
      </w:r>
      <w:r w:rsidR="00F46F0C" w:rsidRPr="00697503">
        <w:t xml:space="preserve">Click Confirm to apply your changes to the database. The Enrollment Maintenance page redisplays with the updated enrollment information </w:t>
      </w:r>
      <w:r w:rsidR="006024AB">
        <w:fldChar w:fldCharType="begin"/>
      </w:r>
      <w:r w:rsidR="006024AB">
        <w:instrText xml:space="preserve"> REF _Ref339361869 \h </w:instrText>
      </w:r>
      <w:r w:rsidR="006024AB">
        <w:fldChar w:fldCharType="separate"/>
      </w:r>
      <w:r w:rsidR="009E3BC6">
        <w:t xml:space="preserve">Figure </w:t>
      </w:r>
      <w:r w:rsidR="009E3BC6">
        <w:rPr>
          <w:noProof/>
        </w:rPr>
        <w:t>3</w:t>
      </w:r>
      <w:r w:rsidR="009E3BC6">
        <w:noBreakHyphen/>
      </w:r>
      <w:r w:rsidR="009E3BC6">
        <w:rPr>
          <w:noProof/>
        </w:rPr>
        <w:t>15</w:t>
      </w:r>
      <w:r w:rsidR="009E3BC6">
        <w:t xml:space="preserve">, Enrollment Maintenance - </w:t>
      </w:r>
      <w:r w:rsidR="009E3BC6" w:rsidRPr="007D41DF">
        <w:t>After</w:t>
      </w:r>
      <w:r w:rsidR="009E3BC6">
        <w:t xml:space="preserve"> </w:t>
      </w:r>
      <w:r w:rsidR="009E3BC6" w:rsidRPr="007D41DF">
        <w:t>confirmation</w:t>
      </w:r>
      <w:r w:rsidR="006024AB">
        <w:fldChar w:fldCharType="end"/>
      </w:r>
      <w:r w:rsidR="00A60C65" w:rsidRPr="00697503">
        <w:t>).</w:t>
      </w:r>
    </w:p>
    <w:p w14:paraId="6F6B14ED" w14:textId="77777777" w:rsidR="00354C48" w:rsidRDefault="00F46F0C" w:rsidP="00E37FFD">
      <w:pPr>
        <w:spacing w:before="100" w:beforeAutospacing="1" w:after="100" w:afterAutospacing="1"/>
      </w:pPr>
      <w:r w:rsidRPr="00697503">
        <w:t>You can also click Cancel to return to the Enrollment Maintenance page, where you can continue to correct or change your enrollment data.</w:t>
      </w:r>
    </w:p>
    <w:p w14:paraId="6F6B14EE" w14:textId="77777777" w:rsidR="00F46F0C" w:rsidRPr="00697503" w:rsidRDefault="005D4B26" w:rsidP="00E37FFD">
      <w:pPr>
        <w:spacing w:before="100" w:beforeAutospacing="1" w:after="100" w:afterAutospacing="1"/>
      </w:pPr>
      <w:r w:rsidRPr="00D43E8D">
        <w:rPr>
          <w:noProof/>
          <w:snapToGrid/>
        </w:rPr>
        <w:drawing>
          <wp:inline distT="0" distB="0" distL="0" distR="0" wp14:anchorId="6F6B367A" wp14:editId="6F6B367B">
            <wp:extent cx="5943600" cy="5549670"/>
            <wp:effectExtent l="19050" t="19050" r="19050" b="13335"/>
            <wp:docPr id="14" name="Picture 14" descr="C:\Users\martju\Desktop\mod 15\Documentation\Enrl Guide\update su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martju\Desktop\mod 15\Documentation\Enrl Guide\update success.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549670"/>
                    </a:xfrm>
                    <a:prstGeom prst="rect">
                      <a:avLst/>
                    </a:prstGeom>
                    <a:noFill/>
                    <a:ln>
                      <a:solidFill>
                        <a:schemeClr val="accent1"/>
                      </a:solidFill>
                    </a:ln>
                  </pic:spPr>
                </pic:pic>
              </a:graphicData>
            </a:graphic>
          </wp:inline>
        </w:drawing>
      </w:r>
    </w:p>
    <w:p w14:paraId="6F6B14EF" w14:textId="77777777" w:rsidR="00DF0683" w:rsidRPr="00DF0683" w:rsidRDefault="00DF0683" w:rsidP="00E37FFD">
      <w:pPr>
        <w:pStyle w:val="Caption"/>
      </w:pPr>
      <w:bookmarkStart w:id="500" w:name="_Ref339361869"/>
      <w:bookmarkStart w:id="501" w:name="_Toc340761035"/>
      <w:bookmarkStart w:id="502" w:name="_Toc332982201"/>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w:instrText>
      </w:r>
      <w:r w:rsidR="005A5F0D">
        <w:instrText xml:space="preserve">C \s 1 </w:instrText>
      </w:r>
      <w:r w:rsidR="005A5F0D">
        <w:fldChar w:fldCharType="separate"/>
      </w:r>
      <w:r w:rsidR="009E3BC6">
        <w:rPr>
          <w:noProof/>
        </w:rPr>
        <w:t>15</w:t>
      </w:r>
      <w:r w:rsidR="005A5F0D">
        <w:rPr>
          <w:noProof/>
        </w:rPr>
        <w:fldChar w:fldCharType="end"/>
      </w:r>
      <w:r>
        <w:t xml:space="preserve">, Enrollment Maintenance - </w:t>
      </w:r>
      <w:r w:rsidRPr="007D41DF">
        <w:t>After</w:t>
      </w:r>
      <w:r>
        <w:t xml:space="preserve"> </w:t>
      </w:r>
      <w:r w:rsidRPr="007D41DF">
        <w:t>confirmation</w:t>
      </w:r>
      <w:bookmarkEnd w:id="500"/>
      <w:bookmarkEnd w:id="501"/>
    </w:p>
    <w:bookmarkEnd w:id="502"/>
    <w:p w14:paraId="6F6B14F0" w14:textId="77777777" w:rsidR="00DF0683" w:rsidRPr="00DF0683" w:rsidRDefault="00010803" w:rsidP="00E37FFD">
      <w:r>
        <w:rPr>
          <w:noProof/>
          <w:snapToGrid/>
        </w:rPr>
        <w:drawing>
          <wp:inline distT="0" distB="0" distL="0" distR="0" wp14:anchorId="6F6B367C" wp14:editId="6F6B367D">
            <wp:extent cx="5796951" cy="1242204"/>
            <wp:effectExtent l="95250" t="38100" r="89535" b="110490"/>
            <wp:docPr id="63" name="Diagram 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8" r:lo="rId139" r:qs="rId140" r:cs="rId141"/>
              </a:graphicData>
            </a:graphic>
          </wp:inline>
        </w:drawing>
      </w:r>
    </w:p>
    <w:p w14:paraId="6F6B14F1" w14:textId="77777777" w:rsidR="00F46F0C" w:rsidRPr="00697503" w:rsidRDefault="00F46F0C">
      <w:pPr>
        <w:pStyle w:val="Heading3"/>
      </w:pPr>
      <w:bookmarkStart w:id="503" w:name="_Toc333796862"/>
      <w:bookmarkStart w:id="504" w:name="_Toc333798306"/>
      <w:bookmarkStart w:id="505" w:name="_Toc333798651"/>
      <w:bookmarkStart w:id="506" w:name="_Toc333802240"/>
      <w:bookmarkStart w:id="507" w:name="_Toc333802492"/>
      <w:bookmarkStart w:id="508" w:name="_Toc333803036"/>
      <w:bookmarkStart w:id="509" w:name="_Ref2508121"/>
      <w:bookmarkStart w:id="510" w:name="_Ref2508153"/>
      <w:bookmarkStart w:id="511" w:name="_Ref3009630"/>
      <w:bookmarkStart w:id="512" w:name="_Toc116352971"/>
      <w:bookmarkStart w:id="513" w:name="_Toc153004741"/>
      <w:bookmarkStart w:id="514" w:name="_Toc241652888"/>
      <w:bookmarkStart w:id="515" w:name="_Toc333237960"/>
      <w:bookmarkStart w:id="516" w:name="_Toc340760971"/>
      <w:bookmarkEnd w:id="503"/>
      <w:bookmarkEnd w:id="504"/>
      <w:bookmarkEnd w:id="505"/>
      <w:bookmarkEnd w:id="506"/>
      <w:bookmarkEnd w:id="507"/>
      <w:bookmarkEnd w:id="508"/>
      <w:r w:rsidRPr="00697503">
        <w:t xml:space="preserve">Enrollment Update: </w:t>
      </w:r>
      <w:bookmarkEnd w:id="509"/>
      <w:bookmarkEnd w:id="510"/>
      <w:r w:rsidRPr="00697503">
        <w:t>Wh</w:t>
      </w:r>
      <w:bookmarkStart w:id="517" w:name="_Hlt3009565"/>
      <w:bookmarkEnd w:id="517"/>
      <w:r w:rsidRPr="00697503">
        <w:t>at Happens If…</w:t>
      </w:r>
      <w:bookmarkEnd w:id="511"/>
      <w:bookmarkEnd w:id="512"/>
      <w:bookmarkEnd w:id="513"/>
      <w:bookmarkEnd w:id="514"/>
      <w:bookmarkEnd w:id="515"/>
      <w:bookmarkEnd w:id="516"/>
    </w:p>
    <w:p w14:paraId="6F6B14F2" w14:textId="77777777" w:rsidR="00F46F0C" w:rsidRPr="00697503" w:rsidRDefault="00F46F0C" w:rsidP="00E37FFD">
      <w:pPr>
        <w:widowControl/>
        <w:spacing w:before="100" w:beforeAutospacing="1" w:after="100" w:afterAutospacing="1"/>
      </w:pPr>
      <w:r w:rsidRPr="00697503">
        <w:t>When updating student enrollment records, these situations come up</w:t>
      </w:r>
      <w:r w:rsidR="004335E3" w:rsidRPr="00697503">
        <w:t>:</w:t>
      </w:r>
    </w:p>
    <w:p w14:paraId="6F6B14F3" w14:textId="77777777" w:rsidR="00F46F0C" w:rsidRPr="00697503" w:rsidRDefault="00F46F0C" w:rsidP="00E37FFD">
      <w:pPr>
        <w:widowControl/>
        <w:spacing w:before="100" w:beforeAutospacing="1" w:after="100" w:afterAutospacing="1"/>
        <w:rPr>
          <w:b/>
          <w:i/>
        </w:rPr>
      </w:pPr>
      <w:r w:rsidRPr="00697503">
        <w:rPr>
          <w:i/>
        </w:rPr>
        <w:t>You change your mind?</w:t>
      </w:r>
    </w:p>
    <w:p w14:paraId="6F6B14F4" w14:textId="77777777" w:rsidR="00F46F0C" w:rsidRPr="00697503" w:rsidRDefault="00F46F0C" w:rsidP="00E37FFD">
      <w:pPr>
        <w:widowControl/>
        <w:numPr>
          <w:ilvl w:val="0"/>
          <w:numId w:val="122"/>
        </w:numPr>
        <w:tabs>
          <w:tab w:val="clear" w:pos="1440"/>
        </w:tabs>
        <w:spacing w:before="100" w:beforeAutospacing="1" w:after="100" w:afterAutospacing="1"/>
        <w:ind w:left="720"/>
      </w:pPr>
      <w:r w:rsidRPr="00697503">
        <w:t xml:space="preserve">If you check records but then decide that you do not want to certify them, uncheck the records individually or click </w:t>
      </w:r>
      <w:r w:rsidRPr="00697503">
        <w:rPr>
          <w:b/>
        </w:rPr>
        <w:t>Uncheck All</w:t>
      </w:r>
      <w:r w:rsidRPr="00697503">
        <w:t xml:space="preserve"> at the top of the form. When you uncheck a record, the Cert. Date reverts to </w:t>
      </w:r>
      <w:r w:rsidR="00B225FC" w:rsidRPr="00697503">
        <w:t>the</w:t>
      </w:r>
      <w:r w:rsidRPr="00697503">
        <w:t xml:space="preserve"> date it was set to before you selected the record, but any other changes you made to enrollment information remain.</w:t>
      </w:r>
      <w:r w:rsidR="00305003">
        <w:t xml:space="preserve"> However, if you leave the page without clicking </w:t>
      </w:r>
      <w:r w:rsidR="00305003" w:rsidRPr="00BF2454">
        <w:rPr>
          <w:b/>
        </w:rPr>
        <w:t>Submit</w:t>
      </w:r>
      <w:r w:rsidR="00305003">
        <w:rPr>
          <w:b/>
        </w:rPr>
        <w:t xml:space="preserve">, </w:t>
      </w:r>
      <w:r w:rsidR="00305003">
        <w:t>those changes will not be applied</w:t>
      </w:r>
    </w:p>
    <w:p w14:paraId="6F6B14F5" w14:textId="77777777" w:rsidR="00F46F0C" w:rsidRPr="00697503" w:rsidRDefault="00F46F0C" w:rsidP="00E37FFD">
      <w:pPr>
        <w:widowControl/>
        <w:spacing w:before="100" w:beforeAutospacing="1" w:after="100" w:afterAutospacing="1"/>
        <w:rPr>
          <w:i/>
        </w:rPr>
      </w:pPr>
      <w:r w:rsidRPr="00697503">
        <w:rPr>
          <w:i/>
        </w:rPr>
        <w:t>You click the Reset button?</w:t>
      </w:r>
    </w:p>
    <w:p w14:paraId="6F6B14F6" w14:textId="77777777" w:rsidR="00D10EED" w:rsidRDefault="00F46F0C" w:rsidP="00BF2454">
      <w:pPr>
        <w:widowControl/>
        <w:numPr>
          <w:ilvl w:val="0"/>
          <w:numId w:val="123"/>
        </w:numPr>
        <w:tabs>
          <w:tab w:val="clear" w:pos="1440"/>
        </w:tabs>
        <w:spacing w:before="100" w:beforeAutospacing="1" w:after="100" w:afterAutospacing="1"/>
        <w:ind w:left="720"/>
        <w:rPr>
          <w:i/>
        </w:rPr>
      </w:pPr>
      <w:r w:rsidRPr="00697503">
        <w:t xml:space="preserve">If you click </w:t>
      </w:r>
      <w:r w:rsidRPr="00697503">
        <w:rPr>
          <w:b/>
        </w:rPr>
        <w:t>Reset</w:t>
      </w:r>
      <w:r w:rsidR="00D10EED">
        <w:rPr>
          <w:b/>
        </w:rPr>
        <w:t xml:space="preserve"> </w:t>
      </w:r>
      <w:r w:rsidR="00D10EED" w:rsidRPr="00BF2454">
        <w:t>before you submit the records</w:t>
      </w:r>
      <w:r w:rsidRPr="00697503">
        <w:t xml:space="preserve">, Enrollment Maintenance will redisplay </w:t>
      </w:r>
      <w:r w:rsidR="00B225FC" w:rsidRPr="00697503">
        <w:t>the</w:t>
      </w:r>
      <w:r w:rsidRPr="00697503">
        <w:t xml:space="preserve"> information it displayed when you last retrieved your students’ records</w:t>
      </w:r>
      <w:r w:rsidR="00A6260E">
        <w:t>.  This includes</w:t>
      </w:r>
      <w:r w:rsidR="00D10EED">
        <w:t xml:space="preserve"> remov</w:t>
      </w:r>
      <w:r w:rsidR="00A6260E">
        <w:t>ing</w:t>
      </w:r>
      <w:r w:rsidR="00D10EED">
        <w:t xml:space="preserve"> the check</w:t>
      </w:r>
      <w:r w:rsidR="00A6260E">
        <w:t>s</w:t>
      </w:r>
      <w:r w:rsidR="00D10EED">
        <w:t xml:space="preserve"> from any boxes</w:t>
      </w:r>
      <w:r w:rsidR="00A6260E">
        <w:t xml:space="preserve"> and the certification date that was applied prior to the reset selection</w:t>
      </w:r>
      <w:r w:rsidRPr="00697503">
        <w:t xml:space="preserve">. </w:t>
      </w:r>
    </w:p>
    <w:p w14:paraId="6F6B14F7" w14:textId="77777777" w:rsidR="00F46F0C" w:rsidRPr="00697503" w:rsidRDefault="00F46F0C" w:rsidP="00D10EED">
      <w:pPr>
        <w:widowControl/>
        <w:spacing w:before="100" w:beforeAutospacing="1" w:after="100" w:afterAutospacing="1"/>
        <w:rPr>
          <w:i/>
        </w:rPr>
      </w:pPr>
      <w:r w:rsidRPr="00697503">
        <w:rPr>
          <w:i/>
        </w:rPr>
        <w:t>Your student disappears?</w:t>
      </w:r>
    </w:p>
    <w:p w14:paraId="6F6B14F8" w14:textId="77777777" w:rsidR="00F46F0C" w:rsidRPr="00697503" w:rsidRDefault="00F46F0C" w:rsidP="00E37FFD">
      <w:pPr>
        <w:widowControl/>
        <w:numPr>
          <w:ilvl w:val="0"/>
          <w:numId w:val="124"/>
        </w:numPr>
        <w:tabs>
          <w:tab w:val="clear" w:pos="1440"/>
        </w:tabs>
        <w:spacing w:before="100" w:beforeAutospacing="1" w:after="100" w:afterAutospacing="1"/>
        <w:ind w:left="720"/>
      </w:pPr>
      <w:r w:rsidRPr="00697503">
        <w:t>Sometimes, submitting and confirming an update to a student’s enrollment status causes that student to “disappear” from the Enrollment Maintenance page. This happens under the following circumstances:</w:t>
      </w:r>
    </w:p>
    <w:p w14:paraId="6F6B14F9" w14:textId="77777777" w:rsidR="00F46F0C" w:rsidRDefault="00F46F0C" w:rsidP="00E37FFD">
      <w:pPr>
        <w:widowControl/>
        <w:numPr>
          <w:ilvl w:val="0"/>
          <w:numId w:val="53"/>
        </w:numPr>
        <w:tabs>
          <w:tab w:val="clear" w:pos="720"/>
          <w:tab w:val="left" w:pos="1260"/>
        </w:tabs>
        <w:spacing w:before="100" w:beforeAutospacing="1" w:after="100" w:afterAutospacing="1"/>
        <w:ind w:left="1260"/>
      </w:pPr>
      <w:r w:rsidRPr="00697503">
        <w:t xml:space="preserve">You update a student’s enrollment status to </w:t>
      </w:r>
      <w:r w:rsidR="000F3995" w:rsidRPr="00697503">
        <w:t>Deceased (‘D’)</w:t>
      </w:r>
      <w:r w:rsidR="000F3995">
        <w:t>,</w:t>
      </w:r>
      <w:r w:rsidR="000F3995" w:rsidRPr="00697503">
        <w:t xml:space="preserve"> Graduated (‘G’), Withdrawn (‘W’), </w:t>
      </w:r>
      <w:r w:rsidRPr="00697503">
        <w:t>Never Attended (‘X’) or No Record Found (‘Z’)</w:t>
      </w:r>
      <w:r w:rsidR="000F3995" w:rsidRPr="000F3995">
        <w:t xml:space="preserve"> </w:t>
      </w:r>
      <w:r w:rsidR="000F3995">
        <w:t>two consecutive times</w:t>
      </w:r>
      <w:r w:rsidRPr="00697503">
        <w:t>.</w:t>
      </w:r>
    </w:p>
    <w:p w14:paraId="6F6B14FA" w14:textId="77777777" w:rsidR="000F3995" w:rsidRPr="00697503" w:rsidRDefault="000F3995" w:rsidP="00E37FFD">
      <w:pPr>
        <w:widowControl/>
        <w:numPr>
          <w:ilvl w:val="0"/>
          <w:numId w:val="53"/>
        </w:numPr>
        <w:tabs>
          <w:tab w:val="clear" w:pos="720"/>
          <w:tab w:val="left" w:pos="1260"/>
        </w:tabs>
        <w:spacing w:before="100" w:beforeAutospacing="1" w:after="100" w:afterAutospacing="1"/>
        <w:ind w:left="1260"/>
      </w:pPr>
      <w:r>
        <w:t>You updated a student’s enrollment data and the student fell outside the Advanced Search Options you set.  For example, you selected students based on an Anticipated Completion Date Begin of 06/01/2012 and Anticipated Completion Date End of 06/30/2012. You updated all the students to ‘G’ with an ACD of 06/18/2012, but two students who have not completed their course work.</w:t>
      </w:r>
      <w:r w:rsidR="00500599">
        <w:t xml:space="preserve"> For those two students, </w:t>
      </w:r>
      <w:r>
        <w:t>y</w:t>
      </w:r>
      <w:r w:rsidR="00500599">
        <w:t xml:space="preserve">ou updated </w:t>
      </w:r>
      <w:r>
        <w:t>their ACD to 12/15/201</w:t>
      </w:r>
      <w:r w:rsidR="00500599">
        <w:t>3</w:t>
      </w:r>
      <w:r>
        <w:t>.  Once confirmed, the two students no long</w:t>
      </w:r>
      <w:r w:rsidR="00FC40CC">
        <w:t>er</w:t>
      </w:r>
      <w:r>
        <w:t xml:space="preserve"> fit the Advanced Search Options of an ACD between 06/01/2012 and 06/30/2012.</w:t>
      </w:r>
    </w:p>
    <w:p w14:paraId="6F6B14FB" w14:textId="77777777" w:rsidR="00F46F0C" w:rsidRPr="00697503" w:rsidRDefault="00F46F0C" w:rsidP="00E37FFD">
      <w:pPr>
        <w:widowControl/>
        <w:spacing w:before="100" w:beforeAutospacing="1" w:after="100" w:afterAutospacing="1"/>
        <w:rPr>
          <w:i/>
        </w:rPr>
      </w:pPr>
      <w:r w:rsidRPr="00697503">
        <w:rPr>
          <w:i/>
        </w:rPr>
        <w:t>You want to retrieve specific students?</w:t>
      </w:r>
    </w:p>
    <w:p w14:paraId="6F6B14FC" w14:textId="77777777" w:rsidR="00F46F0C" w:rsidRPr="00697503" w:rsidRDefault="00F46F0C" w:rsidP="00E37FFD">
      <w:pPr>
        <w:widowControl/>
        <w:numPr>
          <w:ilvl w:val="0"/>
          <w:numId w:val="125"/>
        </w:numPr>
        <w:tabs>
          <w:tab w:val="clear" w:pos="1440"/>
        </w:tabs>
        <w:spacing w:before="100" w:beforeAutospacing="1" w:after="100" w:afterAutospacing="1"/>
        <w:ind w:left="720"/>
      </w:pPr>
      <w:r w:rsidRPr="00697503">
        <w:t xml:space="preserve">You can use the Enrollment Add page to search for up to 30 specific students at a time. For instance: </w:t>
      </w:r>
      <w:r w:rsidR="00891A85">
        <w:t>Emily Clark and Kelly Doyle</w:t>
      </w:r>
    </w:p>
    <w:p w14:paraId="6F6B14FD" w14:textId="77777777" w:rsidR="00894E9B" w:rsidRPr="00697503" w:rsidRDefault="00F46F0C" w:rsidP="00E37FFD">
      <w:pPr>
        <w:widowControl/>
        <w:spacing w:before="100" w:beforeAutospacing="1" w:after="100" w:afterAutospacing="1"/>
        <w:ind w:left="1080" w:hanging="360"/>
      </w:pPr>
      <w:r w:rsidRPr="00697503">
        <w:t xml:space="preserve">See Section </w:t>
      </w:r>
      <w:r w:rsidR="005A5F0D">
        <w:fldChar w:fldCharType="begin"/>
      </w:r>
      <w:r w:rsidR="005A5F0D">
        <w:instrText xml:space="preserve"> REF _Ref339366088 \r </w:instrText>
      </w:r>
      <w:r w:rsidR="005A5F0D">
        <w:fldChar w:fldCharType="separate"/>
      </w:r>
      <w:r w:rsidR="009E3BC6">
        <w:t>3.7.1</w:t>
      </w:r>
      <w:r w:rsidR="005A5F0D">
        <w:fldChar w:fldCharType="end"/>
      </w:r>
      <w:r w:rsidRPr="00697503">
        <w:t xml:space="preserve"> for detailed instructions.</w:t>
      </w:r>
    </w:p>
    <w:p w14:paraId="6F6B14FE" w14:textId="77777777" w:rsidR="00894E9B" w:rsidRPr="00697503" w:rsidRDefault="00894E9B">
      <w:pPr>
        <w:pStyle w:val="Heading3"/>
      </w:pPr>
      <w:bookmarkStart w:id="518" w:name="_Ref1209067"/>
      <w:bookmarkStart w:id="519" w:name="_Toc116352972"/>
      <w:bookmarkStart w:id="520" w:name="_Toc153004742"/>
      <w:bookmarkStart w:id="521" w:name="_Toc241652889"/>
      <w:bookmarkStart w:id="522" w:name="_Toc333237961"/>
      <w:bookmarkStart w:id="523" w:name="_Toc340760972"/>
      <w:r w:rsidRPr="00697503">
        <w:t>Handling Update and Certify Errors</w:t>
      </w:r>
      <w:bookmarkEnd w:id="518"/>
      <w:bookmarkEnd w:id="519"/>
      <w:bookmarkEnd w:id="520"/>
      <w:bookmarkEnd w:id="521"/>
      <w:bookmarkEnd w:id="522"/>
      <w:bookmarkEnd w:id="523"/>
    </w:p>
    <w:p w14:paraId="6F6B14FF" w14:textId="77777777" w:rsidR="00F46F0C" w:rsidRPr="00697503" w:rsidRDefault="00F46F0C" w:rsidP="00E37FFD">
      <w:pPr>
        <w:widowControl/>
        <w:spacing w:before="100" w:beforeAutospacing="1" w:after="100" w:afterAutospacing="1"/>
      </w:pPr>
      <w:r w:rsidRPr="00697503">
        <w:t xml:space="preserve">If the information you submitted contains errors, the Enrollment Maintenance </w:t>
      </w:r>
      <w:r w:rsidR="00F70F6E">
        <w:t xml:space="preserve">Error Message </w:t>
      </w:r>
      <w:r w:rsidRPr="00697503">
        <w:t xml:space="preserve">page redisplays </w:t>
      </w:r>
      <w:r w:rsidR="006024AB">
        <w:t>(</w:t>
      </w:r>
      <w:r w:rsidR="006024AB">
        <w:fldChar w:fldCharType="begin"/>
      </w:r>
      <w:r w:rsidR="006024AB">
        <w:instrText xml:space="preserve"> REF _Ref339361903 \h </w:instrText>
      </w:r>
      <w:r w:rsidR="006024AB">
        <w:fldChar w:fldCharType="separate"/>
      </w:r>
      <w:r w:rsidR="009E3BC6">
        <w:t xml:space="preserve">Figure </w:t>
      </w:r>
      <w:r w:rsidR="009E3BC6">
        <w:rPr>
          <w:noProof/>
        </w:rPr>
        <w:t>3</w:t>
      </w:r>
      <w:r w:rsidR="009E3BC6">
        <w:noBreakHyphen/>
      </w:r>
      <w:r w:rsidR="009E3BC6">
        <w:rPr>
          <w:noProof/>
        </w:rPr>
        <w:t>16</w:t>
      </w:r>
      <w:r w:rsidR="009E3BC6" w:rsidRPr="00D66023">
        <w:t>, Enrollment Maintenance Error Message</w:t>
      </w:r>
      <w:r w:rsidR="006024AB">
        <w:fldChar w:fldCharType="end"/>
      </w:r>
      <w:r w:rsidR="00A60C65" w:rsidRPr="00697503">
        <w:t>)</w:t>
      </w:r>
      <w:r w:rsidRPr="00697503">
        <w:t xml:space="preserve">. A small error icon appears to the left of each row that contains an error. In the example below, record number </w:t>
      </w:r>
      <w:r w:rsidR="006B38B2" w:rsidRPr="00697503">
        <w:t>1</w:t>
      </w:r>
      <w:r w:rsidRPr="00697503">
        <w:t xml:space="preserve"> displays an error icon to the left of the record number. Place your cursor over the icon to display the error message associated with that row.</w:t>
      </w:r>
    </w:p>
    <w:p w14:paraId="6F6B1500" w14:textId="77777777" w:rsidR="006B38B2" w:rsidRDefault="00EE7F12" w:rsidP="00E37FFD">
      <w:pPr>
        <w:widowControl/>
        <w:spacing w:before="100" w:beforeAutospacing="1" w:after="100" w:afterAutospacing="1"/>
        <w:jc w:val="center"/>
      </w:pPr>
      <w:r w:rsidRPr="00D43E8D">
        <w:rPr>
          <w:noProof/>
          <w:snapToGrid/>
        </w:rPr>
        <w:drawing>
          <wp:inline distT="0" distB="0" distL="0" distR="0" wp14:anchorId="6F6B367E" wp14:editId="6F6B367F">
            <wp:extent cx="5717894" cy="3848582"/>
            <wp:effectExtent l="19050" t="19050" r="16510" b="19050"/>
            <wp:docPr id="6" name="Picture 6" descr="C:\Users\martju\Desktop\mod 15\Documentation\Enrl Guide\maintenance with err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martju\Desktop\mod 15\Documentation\Enrl Guide\maintenance with error.jpg"/>
                    <pic:cNvPicPr>
                      <a:picLocks noChangeAspect="1" noChangeArrowheads="1"/>
                    </pic:cNvPicPr>
                  </pic:nvPicPr>
                  <pic:blipFill rotWithShape="1">
                    <a:blip r:embed="rId143">
                      <a:extLst>
                        <a:ext uri="{28A0092B-C50C-407E-A947-70E740481C1C}">
                          <a14:useLocalDpi xmlns:a14="http://schemas.microsoft.com/office/drawing/2010/main" val="0"/>
                        </a:ext>
                      </a:extLst>
                    </a:blip>
                    <a:srcRect r="3798" b="3836"/>
                    <a:stretch/>
                  </pic:blipFill>
                  <pic:spPr bwMode="auto">
                    <a:xfrm>
                      <a:off x="0" y="0"/>
                      <a:ext cx="5717894" cy="3848582"/>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6F6B1501" w14:textId="77777777" w:rsidR="002C7EE3" w:rsidRDefault="00DF0683" w:rsidP="00E37FFD">
      <w:pPr>
        <w:pStyle w:val="Caption"/>
      </w:pPr>
      <w:bookmarkStart w:id="524" w:name="_Ref339361944"/>
      <w:bookmarkStart w:id="525" w:name="_Toc332982202"/>
      <w:bookmarkStart w:id="526" w:name="_Ref339361903"/>
      <w:bookmarkStart w:id="527" w:name="_Toc340761036"/>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16</w:t>
      </w:r>
      <w:r w:rsidR="005A5F0D">
        <w:rPr>
          <w:noProof/>
        </w:rPr>
        <w:fldChar w:fldCharType="end"/>
      </w:r>
      <w:bookmarkEnd w:id="524"/>
      <w:r w:rsidR="002C7EE3" w:rsidRPr="00D66023">
        <w:t>, Enrollment Maintenance Error Message</w:t>
      </w:r>
      <w:bookmarkEnd w:id="525"/>
      <w:bookmarkEnd w:id="526"/>
      <w:bookmarkEnd w:id="527"/>
    </w:p>
    <w:p w14:paraId="6F6B1502" w14:textId="77777777" w:rsidR="00F46F0C" w:rsidRPr="00697503" w:rsidRDefault="00F46F0C" w:rsidP="00E37FFD">
      <w:pPr>
        <w:widowControl/>
        <w:spacing w:before="100" w:beforeAutospacing="1" w:after="100" w:afterAutospacing="1"/>
      </w:pPr>
      <w:r w:rsidRPr="00697503">
        <w:t>There are several ways to correct errors so the enrollment information you updated can be saved in NSLDS:</w:t>
      </w:r>
    </w:p>
    <w:p w14:paraId="6F6B1503" w14:textId="77777777" w:rsidR="00F46F0C" w:rsidRPr="00697503" w:rsidRDefault="00F46F0C" w:rsidP="00E37FFD">
      <w:pPr>
        <w:widowControl/>
        <w:numPr>
          <w:ilvl w:val="0"/>
          <w:numId w:val="109"/>
        </w:numPr>
        <w:spacing w:before="100" w:beforeAutospacing="1" w:after="100" w:afterAutospacing="1"/>
      </w:pPr>
      <w:r w:rsidRPr="00697503">
        <w:t>Edit the data in the boxes for Cert. Date, Enroll. Code, Eff. Date, and ACD for all records displaying errors.</w:t>
      </w:r>
    </w:p>
    <w:p w14:paraId="6F6B1504" w14:textId="77777777" w:rsidR="00F46F0C" w:rsidRPr="00697503" w:rsidRDefault="00F46F0C" w:rsidP="00E37FFD">
      <w:pPr>
        <w:widowControl/>
        <w:spacing w:before="100" w:beforeAutospacing="1" w:after="100" w:afterAutospacing="1"/>
        <w:ind w:left="720"/>
      </w:pPr>
      <w:r w:rsidRPr="00697503">
        <w:t>For example, in</w:t>
      </w:r>
      <w:r w:rsidR="006024AB">
        <w:t xml:space="preserve"> </w:t>
      </w:r>
      <w:r w:rsidR="006024AB">
        <w:fldChar w:fldCharType="begin"/>
      </w:r>
      <w:r w:rsidR="006024AB">
        <w:instrText xml:space="preserve"> REF _Ref339361944 \h </w:instrText>
      </w:r>
      <w:r w:rsidR="006024AB">
        <w:fldChar w:fldCharType="separate"/>
      </w:r>
      <w:r w:rsidR="009E3BC6">
        <w:t xml:space="preserve">Figure </w:t>
      </w:r>
      <w:r w:rsidR="009E3BC6">
        <w:rPr>
          <w:noProof/>
        </w:rPr>
        <w:t>3</w:t>
      </w:r>
      <w:r w:rsidR="009E3BC6">
        <w:noBreakHyphen/>
      </w:r>
      <w:r w:rsidR="009E3BC6">
        <w:rPr>
          <w:noProof/>
        </w:rPr>
        <w:t>16</w:t>
      </w:r>
      <w:r w:rsidR="006024AB">
        <w:fldChar w:fldCharType="end"/>
      </w:r>
      <w:r w:rsidR="00A60C65" w:rsidRPr="00697503">
        <w:t>,</w:t>
      </w:r>
      <w:r w:rsidRPr="00697503">
        <w:t xml:space="preserve"> </w:t>
      </w:r>
      <w:r w:rsidR="00C84C52">
        <w:t>Thomas Gold’s</w:t>
      </w:r>
      <w:r w:rsidR="00485BC2" w:rsidRPr="00697503">
        <w:t xml:space="preserve"> </w:t>
      </w:r>
      <w:r w:rsidRPr="00697503">
        <w:t xml:space="preserve">record has an error: </w:t>
      </w:r>
      <w:r w:rsidR="001E4E1D" w:rsidRPr="00697503">
        <w:t xml:space="preserve">ensure </w:t>
      </w:r>
      <w:r w:rsidR="00C84C52">
        <w:t>ACD is greater than Certification Date</w:t>
      </w:r>
      <w:r w:rsidRPr="00697503">
        <w:t xml:space="preserve">. </w:t>
      </w:r>
      <w:r w:rsidR="00C84C52">
        <w:t xml:space="preserve">Thomas’s ACD was 05/14/2012. </w:t>
      </w:r>
      <w:r w:rsidRPr="00697503">
        <w:t xml:space="preserve">Correct this error </w:t>
      </w:r>
      <w:r w:rsidR="00622941">
        <w:t xml:space="preserve">(in this instance the error is corrected by changing the enrollment code to indicate a G with the ACD of 05/14/2012) </w:t>
      </w:r>
      <w:r w:rsidRPr="00697503">
        <w:t>and resubmit as instructed</w:t>
      </w:r>
      <w:r w:rsidR="00517732" w:rsidRPr="00697503">
        <w:t>.</w:t>
      </w:r>
    </w:p>
    <w:p w14:paraId="6F6B1505" w14:textId="77777777" w:rsidR="00F46F0C" w:rsidRPr="00697503" w:rsidRDefault="00F46F0C" w:rsidP="00E37FFD">
      <w:pPr>
        <w:widowControl/>
        <w:numPr>
          <w:ilvl w:val="0"/>
          <w:numId w:val="110"/>
        </w:numPr>
        <w:spacing w:before="100" w:beforeAutospacing="1" w:after="100" w:afterAutospacing="1"/>
      </w:pPr>
      <w:r w:rsidRPr="00697503">
        <w:t>If you are unable to correct an individual record so that NSLDS will accept it, uncheck that record so it is not submitted when you resubmit the other student records you want to certify. Write down the student identifiers for the record, or identify some search criteria that allow you to retrieve and certify it later, after you have done the research needed to submit information acceptable to NSLDS.</w:t>
      </w:r>
    </w:p>
    <w:p w14:paraId="6F6B1506" w14:textId="77777777" w:rsidR="00F46F0C" w:rsidRPr="00697503" w:rsidRDefault="00F46F0C" w:rsidP="00E37FFD">
      <w:pPr>
        <w:widowControl/>
        <w:numPr>
          <w:ilvl w:val="0"/>
          <w:numId w:val="111"/>
        </w:numPr>
        <w:spacing w:before="100" w:beforeAutospacing="1" w:after="100" w:afterAutospacing="1"/>
      </w:pPr>
      <w:r w:rsidRPr="00697503">
        <w:t xml:space="preserve">If the records you want to certify contain too many errors or failed edits, you may have to perform the Update process over again. In this case, you can use </w:t>
      </w:r>
      <w:r w:rsidRPr="00697503">
        <w:rPr>
          <w:b/>
        </w:rPr>
        <w:t>Primary Search Options</w:t>
      </w:r>
      <w:r w:rsidRPr="00697503">
        <w:t xml:space="preserve"> at the top of the Enrollment Maintenance page to retrieve your school’s student enrollment records again. You can also return to the Enrollment Update page and use </w:t>
      </w:r>
      <w:r w:rsidRPr="00697503">
        <w:rPr>
          <w:b/>
        </w:rPr>
        <w:t>Advanced Search Options</w:t>
      </w:r>
      <w:r w:rsidRPr="00697503">
        <w:t xml:space="preserve"> to retrieve a different set of records.</w:t>
      </w:r>
    </w:p>
    <w:tbl>
      <w:tblPr>
        <w:tblW w:w="9450"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880"/>
        <w:gridCol w:w="6570"/>
      </w:tblGrid>
      <w:tr w:rsidR="00517732" w:rsidRPr="00697503" w14:paraId="6F6B1509" w14:textId="77777777" w:rsidTr="00B43B1C">
        <w:trPr>
          <w:cantSplit/>
          <w:trHeight w:val="432"/>
          <w:tblHeader/>
        </w:trPr>
        <w:tc>
          <w:tcPr>
            <w:tcW w:w="2880" w:type="dxa"/>
            <w:tcBorders>
              <w:top w:val="single" w:sz="6" w:space="0" w:color="auto"/>
              <w:left w:val="single" w:sz="6" w:space="0" w:color="auto"/>
              <w:bottom w:val="single" w:sz="6" w:space="0" w:color="auto"/>
              <w:right w:val="single" w:sz="6" w:space="0" w:color="auto"/>
            </w:tcBorders>
            <w:shd w:val="clear" w:color="auto" w:fill="BFBFBF"/>
            <w:vAlign w:val="center"/>
          </w:tcPr>
          <w:p w14:paraId="6F6B1507" w14:textId="77777777" w:rsidR="00517732" w:rsidRPr="00A8614C" w:rsidRDefault="00517732" w:rsidP="00E37FFD">
            <w:pPr>
              <w:widowControl/>
              <w:spacing w:before="100" w:beforeAutospacing="1" w:after="100" w:afterAutospacing="1"/>
              <w:jc w:val="center"/>
              <w:rPr>
                <w:rFonts w:ascii="Arial" w:hAnsi="Arial" w:cs="Arial"/>
                <w:b/>
                <w:szCs w:val="24"/>
              </w:rPr>
            </w:pPr>
            <w:r w:rsidRPr="00A8614C">
              <w:rPr>
                <w:rFonts w:ascii="Arial" w:hAnsi="Arial" w:cs="Arial"/>
                <w:b/>
                <w:szCs w:val="24"/>
              </w:rPr>
              <w:t>Common Errors</w:t>
            </w:r>
          </w:p>
        </w:tc>
        <w:tc>
          <w:tcPr>
            <w:tcW w:w="6570" w:type="dxa"/>
            <w:tcBorders>
              <w:top w:val="single" w:sz="6" w:space="0" w:color="auto"/>
              <w:left w:val="single" w:sz="6" w:space="0" w:color="auto"/>
              <w:bottom w:val="single" w:sz="6" w:space="0" w:color="auto"/>
              <w:right w:val="single" w:sz="6" w:space="0" w:color="auto"/>
            </w:tcBorders>
            <w:shd w:val="clear" w:color="auto" w:fill="BFBFBF"/>
            <w:vAlign w:val="center"/>
          </w:tcPr>
          <w:p w14:paraId="6F6B1508" w14:textId="77777777" w:rsidR="00517732" w:rsidRPr="00A8614C" w:rsidRDefault="00517732" w:rsidP="00E37FFD">
            <w:pPr>
              <w:widowControl/>
              <w:spacing w:before="100" w:beforeAutospacing="1" w:after="100" w:afterAutospacing="1"/>
              <w:jc w:val="center"/>
              <w:rPr>
                <w:rFonts w:ascii="Arial" w:hAnsi="Arial" w:cs="Arial"/>
                <w:b/>
                <w:szCs w:val="24"/>
              </w:rPr>
            </w:pPr>
            <w:r w:rsidRPr="00A8614C">
              <w:rPr>
                <w:rFonts w:ascii="Arial" w:hAnsi="Arial" w:cs="Arial"/>
                <w:b/>
                <w:szCs w:val="24"/>
              </w:rPr>
              <w:t>Error Message</w:t>
            </w:r>
          </w:p>
        </w:tc>
      </w:tr>
      <w:tr w:rsidR="00517732" w:rsidRPr="00697503" w14:paraId="6F6B150C"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0A" w14:textId="77777777" w:rsidR="00517732" w:rsidRPr="00697503" w:rsidRDefault="00517732" w:rsidP="00E37FFD">
            <w:pPr>
              <w:widowControl/>
              <w:spacing w:before="100" w:beforeAutospacing="1" w:after="100" w:afterAutospacing="1"/>
              <w:rPr>
                <w:sz w:val="20"/>
              </w:rPr>
            </w:pPr>
            <w:r w:rsidRPr="00697503">
              <w:rPr>
                <w:sz w:val="20"/>
              </w:rPr>
              <w:t>Anticipated Completion Date</w:t>
            </w:r>
          </w:p>
        </w:tc>
        <w:tc>
          <w:tcPr>
            <w:tcW w:w="6570" w:type="dxa"/>
            <w:tcBorders>
              <w:top w:val="single" w:sz="6" w:space="0" w:color="auto"/>
              <w:left w:val="single" w:sz="6" w:space="0" w:color="auto"/>
              <w:bottom w:val="single" w:sz="6" w:space="0" w:color="auto"/>
              <w:right w:val="single" w:sz="6" w:space="0" w:color="auto"/>
            </w:tcBorders>
          </w:tcPr>
          <w:p w14:paraId="6F6B150B" w14:textId="77777777" w:rsidR="00517732" w:rsidRPr="00697503" w:rsidRDefault="00517732" w:rsidP="00E37FFD">
            <w:pPr>
              <w:widowControl/>
              <w:spacing w:before="100" w:beforeAutospacing="1" w:after="100" w:afterAutospacing="1"/>
              <w:rPr>
                <w:sz w:val="20"/>
              </w:rPr>
            </w:pPr>
            <w:r w:rsidRPr="00697503">
              <w:rPr>
                <w:sz w:val="20"/>
              </w:rPr>
              <w:t>Invalid Date of Anticipated Completion. Must be a valid date in CCYYMMDD format when Enrollment Status Code of ‘A</w:t>
            </w:r>
            <w:r w:rsidR="002F7EF1">
              <w:rPr>
                <w:sz w:val="20"/>
              </w:rPr>
              <w:t xml:space="preserve">’, </w:t>
            </w:r>
            <w:r w:rsidRPr="00697503">
              <w:rPr>
                <w:sz w:val="20"/>
              </w:rPr>
              <w:t>‘F</w:t>
            </w:r>
            <w:r w:rsidR="002F7EF1">
              <w:rPr>
                <w:sz w:val="20"/>
              </w:rPr>
              <w:t xml:space="preserve">’, </w:t>
            </w:r>
            <w:r w:rsidRPr="00697503">
              <w:rPr>
                <w:sz w:val="20"/>
              </w:rPr>
              <w:t>‘H</w:t>
            </w:r>
            <w:r w:rsidR="002F7EF1">
              <w:rPr>
                <w:sz w:val="20"/>
              </w:rPr>
              <w:t>’</w:t>
            </w:r>
            <w:r w:rsidR="005353A0">
              <w:rPr>
                <w:sz w:val="20"/>
              </w:rPr>
              <w:t>, or ‘L’</w:t>
            </w:r>
            <w:r w:rsidR="002F7EF1">
              <w:rPr>
                <w:sz w:val="20"/>
              </w:rPr>
              <w:t xml:space="preserve">. </w:t>
            </w:r>
            <w:r w:rsidRPr="00697503">
              <w:rPr>
                <w:sz w:val="20"/>
              </w:rPr>
              <w:t>)</w:t>
            </w:r>
          </w:p>
        </w:tc>
      </w:tr>
      <w:tr w:rsidR="00517732" w:rsidRPr="00697503" w14:paraId="6F6B150F"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0D" w14:textId="77777777" w:rsidR="00517732" w:rsidRPr="00697503" w:rsidRDefault="00517732" w:rsidP="00E37FFD">
            <w:pPr>
              <w:widowControl/>
              <w:spacing w:before="100" w:beforeAutospacing="1" w:after="100" w:afterAutospacing="1"/>
              <w:rPr>
                <w:sz w:val="20"/>
              </w:rPr>
            </w:pPr>
            <w:r w:rsidRPr="00697503">
              <w:rPr>
                <w:sz w:val="20"/>
              </w:rPr>
              <w:t>Anticipated Completion Date</w:t>
            </w:r>
          </w:p>
        </w:tc>
        <w:tc>
          <w:tcPr>
            <w:tcW w:w="6570" w:type="dxa"/>
            <w:tcBorders>
              <w:top w:val="single" w:sz="6" w:space="0" w:color="auto"/>
              <w:left w:val="single" w:sz="6" w:space="0" w:color="auto"/>
              <w:bottom w:val="single" w:sz="6" w:space="0" w:color="auto"/>
              <w:right w:val="single" w:sz="6" w:space="0" w:color="auto"/>
            </w:tcBorders>
          </w:tcPr>
          <w:p w14:paraId="6F6B150E" w14:textId="77777777" w:rsidR="00517732" w:rsidRPr="00697503" w:rsidRDefault="00517732" w:rsidP="00E37FFD">
            <w:pPr>
              <w:widowControl/>
              <w:spacing w:before="100" w:beforeAutospacing="1" w:after="100" w:afterAutospacing="1"/>
              <w:rPr>
                <w:sz w:val="20"/>
              </w:rPr>
            </w:pPr>
            <w:r w:rsidRPr="00697503">
              <w:rPr>
                <w:sz w:val="20"/>
              </w:rPr>
              <w:t>Anticipated Completion Date cannot be greater than 10 years after the Certification Date.</w:t>
            </w:r>
          </w:p>
        </w:tc>
      </w:tr>
      <w:tr w:rsidR="00517732" w:rsidRPr="00697503" w14:paraId="6F6B1512"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10" w14:textId="77777777" w:rsidR="00517732" w:rsidRPr="00697503" w:rsidRDefault="00517732" w:rsidP="00E37FFD">
            <w:pPr>
              <w:widowControl/>
              <w:spacing w:before="100" w:beforeAutospacing="1" w:after="100" w:afterAutospacing="1"/>
              <w:rPr>
                <w:sz w:val="20"/>
              </w:rPr>
            </w:pPr>
            <w:r w:rsidRPr="00697503">
              <w:rPr>
                <w:sz w:val="20"/>
              </w:rPr>
              <w:t>Enrollment Status Effective Date</w:t>
            </w:r>
          </w:p>
        </w:tc>
        <w:tc>
          <w:tcPr>
            <w:tcW w:w="6570" w:type="dxa"/>
            <w:tcBorders>
              <w:top w:val="single" w:sz="6" w:space="0" w:color="auto"/>
              <w:left w:val="single" w:sz="6" w:space="0" w:color="auto"/>
              <w:bottom w:val="single" w:sz="6" w:space="0" w:color="auto"/>
              <w:right w:val="single" w:sz="6" w:space="0" w:color="auto"/>
            </w:tcBorders>
          </w:tcPr>
          <w:p w14:paraId="6F6B1511" w14:textId="77777777" w:rsidR="00517732" w:rsidRPr="00697503" w:rsidRDefault="00517732" w:rsidP="00E37FFD">
            <w:pPr>
              <w:widowControl/>
              <w:spacing w:before="100" w:beforeAutospacing="1" w:after="100" w:afterAutospacing="1"/>
              <w:rPr>
                <w:sz w:val="20"/>
              </w:rPr>
            </w:pPr>
            <w:r w:rsidRPr="00697503">
              <w:rPr>
                <w:sz w:val="20"/>
              </w:rPr>
              <w:t>Invalid Enrollment Status Effective Date. Must be a valid date in CCYYMMDD format. It must be less than 45 years in the past, based on Certification Date (formerly based on Roster Generation), and greater than the Date of Student’s Birth plus 12 years. This edit is not applied to Enrollment Status ‘D’ with default, ‘X’ or ‘Z</w:t>
            </w:r>
            <w:r w:rsidR="002F7EF1">
              <w:rPr>
                <w:sz w:val="20"/>
              </w:rPr>
              <w:t xml:space="preserve">’. </w:t>
            </w:r>
            <w:r w:rsidRPr="00697503">
              <w:rPr>
                <w:sz w:val="20"/>
              </w:rPr>
              <w:t>)</w:t>
            </w:r>
          </w:p>
        </w:tc>
      </w:tr>
      <w:tr w:rsidR="00517732" w:rsidRPr="00697503" w14:paraId="6F6B1515"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13" w14:textId="77777777" w:rsidR="00517732" w:rsidRPr="00697503" w:rsidRDefault="00517732" w:rsidP="00E37FFD">
            <w:pPr>
              <w:widowControl/>
              <w:spacing w:before="100" w:beforeAutospacing="1" w:after="100" w:afterAutospacing="1"/>
              <w:rPr>
                <w:sz w:val="20"/>
              </w:rPr>
            </w:pPr>
            <w:r w:rsidRPr="00697503">
              <w:rPr>
                <w:sz w:val="20"/>
              </w:rPr>
              <w:t>Enrollment Status Code</w:t>
            </w:r>
          </w:p>
        </w:tc>
        <w:tc>
          <w:tcPr>
            <w:tcW w:w="6570" w:type="dxa"/>
            <w:tcBorders>
              <w:top w:val="single" w:sz="6" w:space="0" w:color="auto"/>
              <w:left w:val="single" w:sz="6" w:space="0" w:color="auto"/>
              <w:bottom w:val="single" w:sz="6" w:space="0" w:color="auto"/>
              <w:right w:val="single" w:sz="6" w:space="0" w:color="auto"/>
            </w:tcBorders>
          </w:tcPr>
          <w:p w14:paraId="6F6B1514" w14:textId="77777777" w:rsidR="00517732" w:rsidRPr="00697503" w:rsidRDefault="00517732" w:rsidP="00E37FFD">
            <w:pPr>
              <w:widowControl/>
              <w:spacing w:before="100" w:beforeAutospacing="1" w:after="100" w:afterAutospacing="1"/>
              <w:rPr>
                <w:sz w:val="20"/>
              </w:rPr>
            </w:pPr>
            <w:r w:rsidRPr="00697503">
              <w:rPr>
                <w:sz w:val="20"/>
              </w:rPr>
              <w:t>A school cannot report an Enrollment Status of ‘X’ or ‘Z’ if an enrollment history (Enrollment Status Code of ‘F</w:t>
            </w:r>
            <w:r w:rsidR="002F7EF1">
              <w:rPr>
                <w:sz w:val="20"/>
              </w:rPr>
              <w:t xml:space="preserve">’, </w:t>
            </w:r>
            <w:r w:rsidRPr="00697503">
              <w:rPr>
                <w:sz w:val="20"/>
              </w:rPr>
              <w:t>‘H</w:t>
            </w:r>
            <w:r w:rsidR="002F7EF1">
              <w:rPr>
                <w:sz w:val="20"/>
              </w:rPr>
              <w:t xml:space="preserve">’, </w:t>
            </w:r>
            <w:r w:rsidRPr="00697503">
              <w:rPr>
                <w:sz w:val="20"/>
              </w:rPr>
              <w:t>‘A</w:t>
            </w:r>
            <w:r w:rsidR="002F7EF1">
              <w:rPr>
                <w:sz w:val="20"/>
              </w:rPr>
              <w:t xml:space="preserve">’, </w:t>
            </w:r>
            <w:r w:rsidRPr="00697503">
              <w:rPr>
                <w:sz w:val="20"/>
              </w:rPr>
              <w:t>or ‘L’) already exists for student at that school.</w:t>
            </w:r>
          </w:p>
        </w:tc>
      </w:tr>
      <w:tr w:rsidR="00517732" w:rsidRPr="00697503" w14:paraId="6F6B1518"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16" w14:textId="77777777" w:rsidR="00517732" w:rsidRPr="00697503" w:rsidRDefault="00517732" w:rsidP="00E37FFD">
            <w:pPr>
              <w:widowControl/>
              <w:spacing w:before="100" w:beforeAutospacing="1" w:after="100" w:afterAutospacing="1"/>
              <w:rPr>
                <w:sz w:val="20"/>
              </w:rPr>
            </w:pPr>
            <w:r w:rsidRPr="00697503">
              <w:rPr>
                <w:sz w:val="20"/>
              </w:rPr>
              <w:t>Anticipated Completion Date</w:t>
            </w:r>
          </w:p>
        </w:tc>
        <w:tc>
          <w:tcPr>
            <w:tcW w:w="6570" w:type="dxa"/>
            <w:tcBorders>
              <w:top w:val="single" w:sz="6" w:space="0" w:color="auto"/>
              <w:left w:val="single" w:sz="6" w:space="0" w:color="auto"/>
              <w:bottom w:val="single" w:sz="6" w:space="0" w:color="auto"/>
              <w:right w:val="single" w:sz="6" w:space="0" w:color="auto"/>
            </w:tcBorders>
          </w:tcPr>
          <w:p w14:paraId="6F6B1517" w14:textId="77777777" w:rsidR="00517732" w:rsidRPr="00697503" w:rsidRDefault="00517732" w:rsidP="00E37FFD">
            <w:pPr>
              <w:widowControl/>
              <w:spacing w:before="100" w:beforeAutospacing="1" w:after="100" w:afterAutospacing="1"/>
              <w:rPr>
                <w:sz w:val="20"/>
              </w:rPr>
            </w:pPr>
            <w:r w:rsidRPr="00697503">
              <w:rPr>
                <w:sz w:val="20"/>
              </w:rPr>
              <w:t>Anticipated Completion Date must be greater than Certification Date when school reports Enrollment Status Code of ‘A</w:t>
            </w:r>
            <w:r w:rsidR="002F7EF1">
              <w:rPr>
                <w:sz w:val="20"/>
              </w:rPr>
              <w:t xml:space="preserve">’, </w:t>
            </w:r>
            <w:r w:rsidRPr="00697503">
              <w:rPr>
                <w:sz w:val="20"/>
              </w:rPr>
              <w:t>‘F</w:t>
            </w:r>
            <w:r w:rsidR="002F7EF1">
              <w:rPr>
                <w:sz w:val="20"/>
              </w:rPr>
              <w:t xml:space="preserve">’, </w:t>
            </w:r>
            <w:r w:rsidRPr="00697503">
              <w:rPr>
                <w:sz w:val="20"/>
              </w:rPr>
              <w:t>‘H</w:t>
            </w:r>
            <w:r w:rsidR="002F7EF1">
              <w:rPr>
                <w:sz w:val="20"/>
              </w:rPr>
              <w:t>’</w:t>
            </w:r>
            <w:r w:rsidR="005353A0">
              <w:rPr>
                <w:sz w:val="20"/>
              </w:rPr>
              <w:t>, or ‘L’</w:t>
            </w:r>
            <w:r w:rsidR="002F7EF1">
              <w:rPr>
                <w:sz w:val="20"/>
              </w:rPr>
              <w:t xml:space="preserve">. </w:t>
            </w:r>
            <w:r w:rsidRPr="00697503">
              <w:rPr>
                <w:sz w:val="20"/>
              </w:rPr>
              <w:t xml:space="preserve">NSLDS will substitute the ACD on its database when no ACD is returned on the </w:t>
            </w:r>
            <w:r w:rsidR="00AE4003">
              <w:rPr>
                <w:sz w:val="20"/>
              </w:rPr>
              <w:t>Submittal File</w:t>
            </w:r>
            <w:r w:rsidRPr="00697503">
              <w:rPr>
                <w:sz w:val="20"/>
              </w:rPr>
              <w:t>, but that ACD will still be subject to this edit.</w:t>
            </w:r>
          </w:p>
        </w:tc>
      </w:tr>
      <w:tr w:rsidR="00517732" w:rsidRPr="00697503" w14:paraId="6F6B151B"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19" w14:textId="77777777" w:rsidR="00517732" w:rsidRPr="00697503" w:rsidRDefault="00517732" w:rsidP="00E37FFD">
            <w:pPr>
              <w:widowControl/>
              <w:spacing w:before="100" w:beforeAutospacing="1" w:after="100" w:afterAutospacing="1"/>
              <w:rPr>
                <w:sz w:val="20"/>
              </w:rPr>
            </w:pPr>
            <w:r w:rsidRPr="00697503">
              <w:rPr>
                <w:sz w:val="20"/>
              </w:rPr>
              <w:t>Enrollment Status Effective Date</w:t>
            </w:r>
          </w:p>
        </w:tc>
        <w:tc>
          <w:tcPr>
            <w:tcW w:w="6570" w:type="dxa"/>
            <w:tcBorders>
              <w:top w:val="single" w:sz="6" w:space="0" w:color="auto"/>
              <w:left w:val="single" w:sz="6" w:space="0" w:color="auto"/>
              <w:bottom w:val="single" w:sz="6" w:space="0" w:color="auto"/>
              <w:right w:val="single" w:sz="6" w:space="0" w:color="auto"/>
            </w:tcBorders>
          </w:tcPr>
          <w:p w14:paraId="6F6B151A" w14:textId="77777777" w:rsidR="00517732" w:rsidRPr="00697503" w:rsidRDefault="00517732" w:rsidP="00E37FFD">
            <w:pPr>
              <w:widowControl/>
              <w:spacing w:before="100" w:beforeAutospacing="1" w:after="100" w:afterAutospacing="1"/>
              <w:rPr>
                <w:sz w:val="20"/>
              </w:rPr>
            </w:pPr>
            <w:r w:rsidRPr="00697503">
              <w:rPr>
                <w:sz w:val="20"/>
              </w:rPr>
              <w:t>Enrollment Status Effective Date must be less than Certification Date.</w:t>
            </w:r>
          </w:p>
        </w:tc>
      </w:tr>
      <w:tr w:rsidR="00517732" w:rsidRPr="00697503" w14:paraId="6F6B151E" w14:textId="77777777" w:rsidTr="00A85FBD">
        <w:trPr>
          <w:cantSplit/>
          <w:trHeight w:val="345"/>
        </w:trPr>
        <w:tc>
          <w:tcPr>
            <w:tcW w:w="2880" w:type="dxa"/>
            <w:tcBorders>
              <w:top w:val="single" w:sz="6" w:space="0" w:color="auto"/>
              <w:left w:val="single" w:sz="6" w:space="0" w:color="auto"/>
              <w:bottom w:val="single" w:sz="6" w:space="0" w:color="auto"/>
              <w:right w:val="single" w:sz="6" w:space="0" w:color="auto"/>
            </w:tcBorders>
          </w:tcPr>
          <w:p w14:paraId="6F6B151C" w14:textId="77777777" w:rsidR="00517732" w:rsidRPr="00697503" w:rsidRDefault="00517732" w:rsidP="00E37FFD">
            <w:pPr>
              <w:widowControl/>
              <w:spacing w:before="100" w:beforeAutospacing="1" w:after="100" w:afterAutospacing="1"/>
              <w:rPr>
                <w:sz w:val="20"/>
              </w:rPr>
            </w:pPr>
            <w:r w:rsidRPr="00697503">
              <w:rPr>
                <w:sz w:val="20"/>
              </w:rPr>
              <w:t>Anticipated Completion Date</w:t>
            </w:r>
          </w:p>
        </w:tc>
        <w:tc>
          <w:tcPr>
            <w:tcW w:w="6570" w:type="dxa"/>
            <w:tcBorders>
              <w:top w:val="single" w:sz="6" w:space="0" w:color="auto"/>
              <w:left w:val="single" w:sz="6" w:space="0" w:color="auto"/>
              <w:bottom w:val="single" w:sz="6" w:space="0" w:color="auto"/>
              <w:right w:val="single" w:sz="6" w:space="0" w:color="auto"/>
            </w:tcBorders>
          </w:tcPr>
          <w:p w14:paraId="6F6B151D" w14:textId="77777777" w:rsidR="00517732" w:rsidRPr="00697503" w:rsidRDefault="00517732" w:rsidP="00E37FFD">
            <w:pPr>
              <w:widowControl/>
              <w:spacing w:before="100" w:beforeAutospacing="1" w:after="100" w:afterAutospacing="1"/>
              <w:rPr>
                <w:sz w:val="20"/>
              </w:rPr>
            </w:pPr>
            <w:r w:rsidRPr="00697503">
              <w:rPr>
                <w:sz w:val="20"/>
              </w:rPr>
              <w:t>Anticipated Completion Date must be greater than or equal to Enrollment Status Effective Date for Enrollment Status of ‘F</w:t>
            </w:r>
            <w:r w:rsidR="002F7EF1">
              <w:rPr>
                <w:sz w:val="20"/>
              </w:rPr>
              <w:t xml:space="preserve">’, </w:t>
            </w:r>
            <w:r w:rsidRPr="00697503">
              <w:rPr>
                <w:sz w:val="20"/>
              </w:rPr>
              <w:t>‘H</w:t>
            </w:r>
            <w:r w:rsidR="002F7EF1">
              <w:rPr>
                <w:sz w:val="20"/>
              </w:rPr>
              <w:t>’,</w:t>
            </w:r>
            <w:r w:rsidRPr="00697503">
              <w:rPr>
                <w:sz w:val="20"/>
              </w:rPr>
              <w:t xml:space="preserve"> ‘A</w:t>
            </w:r>
            <w:r w:rsidR="002F7EF1">
              <w:rPr>
                <w:sz w:val="20"/>
              </w:rPr>
              <w:t>’</w:t>
            </w:r>
            <w:r w:rsidR="005353A0">
              <w:rPr>
                <w:sz w:val="20"/>
              </w:rPr>
              <w:t xml:space="preserve"> or ‘L’</w:t>
            </w:r>
            <w:r w:rsidR="002F7EF1">
              <w:rPr>
                <w:sz w:val="20"/>
              </w:rPr>
              <w:t xml:space="preserve">. </w:t>
            </w:r>
          </w:p>
        </w:tc>
      </w:tr>
      <w:tr w:rsidR="00517732" w:rsidRPr="00697503" w14:paraId="6F6B1521" w14:textId="77777777" w:rsidTr="00A85FBD">
        <w:trPr>
          <w:cantSplit/>
        </w:trPr>
        <w:tc>
          <w:tcPr>
            <w:tcW w:w="2880" w:type="dxa"/>
            <w:tcBorders>
              <w:top w:val="single" w:sz="6" w:space="0" w:color="auto"/>
              <w:left w:val="single" w:sz="6" w:space="0" w:color="auto"/>
              <w:bottom w:val="single" w:sz="6" w:space="0" w:color="auto"/>
              <w:right w:val="single" w:sz="6" w:space="0" w:color="auto"/>
            </w:tcBorders>
          </w:tcPr>
          <w:p w14:paraId="6F6B151F" w14:textId="77777777" w:rsidR="00517732" w:rsidRPr="00697503" w:rsidRDefault="00517732" w:rsidP="00E37FFD">
            <w:pPr>
              <w:widowControl/>
              <w:spacing w:before="100" w:beforeAutospacing="1" w:after="100" w:afterAutospacing="1"/>
              <w:rPr>
                <w:sz w:val="20"/>
              </w:rPr>
            </w:pPr>
            <w:r w:rsidRPr="00697503">
              <w:rPr>
                <w:sz w:val="20"/>
              </w:rPr>
              <w:t>Enrollment Status Code</w:t>
            </w:r>
          </w:p>
        </w:tc>
        <w:tc>
          <w:tcPr>
            <w:tcW w:w="6570" w:type="dxa"/>
            <w:tcBorders>
              <w:top w:val="single" w:sz="6" w:space="0" w:color="auto"/>
              <w:left w:val="single" w:sz="6" w:space="0" w:color="auto"/>
              <w:bottom w:val="single" w:sz="6" w:space="0" w:color="auto"/>
              <w:right w:val="single" w:sz="6" w:space="0" w:color="auto"/>
            </w:tcBorders>
          </w:tcPr>
          <w:p w14:paraId="6F6B1520" w14:textId="77777777" w:rsidR="00517732" w:rsidRPr="00697503" w:rsidRDefault="00517732" w:rsidP="00E37FFD">
            <w:pPr>
              <w:widowControl/>
              <w:spacing w:before="100" w:beforeAutospacing="1" w:after="100" w:afterAutospacing="1"/>
              <w:rPr>
                <w:sz w:val="20"/>
              </w:rPr>
            </w:pPr>
            <w:r w:rsidRPr="00697503">
              <w:rPr>
                <w:sz w:val="20"/>
              </w:rPr>
              <w:t>Certification Date cannot be more than 180 days after Enrollment Status Effective Date for Enrollment Status of ‘A</w:t>
            </w:r>
            <w:r w:rsidR="002F7EF1">
              <w:rPr>
                <w:sz w:val="20"/>
              </w:rPr>
              <w:t xml:space="preserve">’. </w:t>
            </w:r>
          </w:p>
        </w:tc>
      </w:tr>
    </w:tbl>
    <w:p w14:paraId="6F6B1522" w14:textId="77777777" w:rsidR="00F46F0C" w:rsidRPr="00697503" w:rsidRDefault="00010803" w:rsidP="00E37FFD">
      <w:pPr>
        <w:widowControl/>
        <w:spacing w:before="100" w:beforeAutospacing="1" w:after="100" w:afterAutospacing="1"/>
      </w:pPr>
      <w:r>
        <w:rPr>
          <w:noProof/>
          <w:snapToGrid/>
        </w:rPr>
        <w:drawing>
          <wp:inline distT="0" distB="0" distL="0" distR="0" wp14:anchorId="6F6B3680" wp14:editId="6F6B3681">
            <wp:extent cx="5693434" cy="1656272"/>
            <wp:effectExtent l="95250" t="38100" r="97790" b="115570"/>
            <wp:docPr id="64" name="Diagram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4" r:lo="rId145" r:qs="rId146" r:cs="rId147"/>
              </a:graphicData>
            </a:graphic>
          </wp:inline>
        </w:drawing>
      </w:r>
    </w:p>
    <w:p w14:paraId="6F6B1523" w14:textId="77777777" w:rsidR="00F46F0C" w:rsidRPr="00697503" w:rsidRDefault="00F46F0C" w:rsidP="00D43E8D">
      <w:pPr>
        <w:pStyle w:val="Heading2"/>
        <w:keepLines/>
      </w:pPr>
      <w:bookmarkStart w:id="528" w:name="_Toc333796865"/>
      <w:bookmarkStart w:id="529" w:name="_Toc333798309"/>
      <w:bookmarkStart w:id="530" w:name="_Toc333798654"/>
      <w:bookmarkStart w:id="531" w:name="_Toc333802243"/>
      <w:bookmarkStart w:id="532" w:name="_Toc333802495"/>
      <w:bookmarkStart w:id="533" w:name="_Toc333803039"/>
      <w:bookmarkStart w:id="534" w:name="_Toc535220959"/>
      <w:bookmarkStart w:id="535" w:name="_Toc535287739"/>
      <w:bookmarkStart w:id="536" w:name="_Ref1375091"/>
      <w:bookmarkStart w:id="537" w:name="_Ref3708678"/>
      <w:bookmarkStart w:id="538" w:name="_Toc116352973"/>
      <w:bookmarkStart w:id="539" w:name="_Toc153004743"/>
      <w:bookmarkStart w:id="540" w:name="_Toc241652890"/>
      <w:bookmarkStart w:id="541" w:name="_Toc333237962"/>
      <w:bookmarkStart w:id="542" w:name="_Ref339365852"/>
      <w:bookmarkStart w:id="543" w:name="_Toc340760973"/>
      <w:bookmarkEnd w:id="528"/>
      <w:bookmarkEnd w:id="529"/>
      <w:bookmarkEnd w:id="530"/>
      <w:bookmarkEnd w:id="531"/>
      <w:bookmarkEnd w:id="532"/>
      <w:bookmarkEnd w:id="533"/>
      <w:r w:rsidRPr="00697503">
        <w:t>Adding Students to a School’s Enrollment Reporting Roster</w:t>
      </w:r>
      <w:bookmarkEnd w:id="534"/>
      <w:bookmarkEnd w:id="535"/>
      <w:bookmarkEnd w:id="536"/>
      <w:bookmarkEnd w:id="537"/>
      <w:bookmarkEnd w:id="538"/>
      <w:bookmarkEnd w:id="539"/>
      <w:bookmarkEnd w:id="540"/>
      <w:bookmarkEnd w:id="541"/>
      <w:bookmarkEnd w:id="542"/>
      <w:bookmarkEnd w:id="543"/>
    </w:p>
    <w:p w14:paraId="6F6B1524" w14:textId="77777777" w:rsidR="00E61392" w:rsidRPr="00697503" w:rsidRDefault="00F46F0C" w:rsidP="00D43E8D">
      <w:pPr>
        <w:keepNext/>
        <w:keepLines/>
        <w:widowControl/>
        <w:spacing w:before="100" w:beforeAutospacing="1" w:after="100" w:afterAutospacing="1"/>
      </w:pPr>
      <w:r w:rsidRPr="00697503">
        <w:t>Enrollment Add allows you to inform NSLDS that a current or former Title IV aid recipient</w:t>
      </w:r>
      <w:r w:rsidR="009F453C" w:rsidRPr="00697503">
        <w:t>,</w:t>
      </w:r>
      <w:r w:rsidR="00721821" w:rsidRPr="00697503">
        <w:t xml:space="preserve"> who does not appear on your roster</w:t>
      </w:r>
      <w:r w:rsidR="009F453C" w:rsidRPr="00697503">
        <w:t>,</w:t>
      </w:r>
      <w:r w:rsidRPr="00697503">
        <w:t xml:space="preserve"> is attending your schoo</w:t>
      </w:r>
      <w:r w:rsidR="00E61392" w:rsidRPr="00697503">
        <w:t xml:space="preserve">l. Adding the student with updated enrollment </w:t>
      </w:r>
      <w:r w:rsidR="00721821" w:rsidRPr="00697503">
        <w:t>allows NSLDS to inform the GA and</w:t>
      </w:r>
      <w:r w:rsidR="00E61392" w:rsidRPr="00697503">
        <w:t xml:space="preserve"> </w:t>
      </w:r>
      <w:r w:rsidR="00B81369">
        <w:t>f</w:t>
      </w:r>
      <w:r w:rsidR="007D2807">
        <w:t>ederal loan servicer</w:t>
      </w:r>
      <w:r w:rsidR="00E61392" w:rsidRPr="00697503">
        <w:t xml:space="preserve"> of the attendance</w:t>
      </w:r>
      <w:r w:rsidR="009F453C" w:rsidRPr="00697503">
        <w:t>,</w:t>
      </w:r>
      <w:r w:rsidR="00E61392" w:rsidRPr="00697503">
        <w:t xml:space="preserve"> which </w:t>
      </w:r>
      <w:r w:rsidR="00721821" w:rsidRPr="00697503">
        <w:t>allows lenders to</w:t>
      </w:r>
      <w:r w:rsidR="00310B85" w:rsidRPr="00697503">
        <w:t xml:space="preserve"> </w:t>
      </w:r>
      <w:r w:rsidR="00E61392" w:rsidRPr="00697503">
        <w:t xml:space="preserve">put the student in an automatic In-School Deferment. </w:t>
      </w:r>
      <w:r w:rsidR="00721821" w:rsidRPr="00697503">
        <w:t>Additionally, the student will be added to your roster for continued monitoring should the enrollment status change.</w:t>
      </w:r>
    </w:p>
    <w:p w14:paraId="6F6B1525" w14:textId="77777777" w:rsidR="00F46F0C" w:rsidRPr="00697503" w:rsidRDefault="00F46F0C" w:rsidP="00E37FFD">
      <w:pPr>
        <w:widowControl/>
        <w:spacing w:before="100" w:beforeAutospacing="1" w:after="100" w:afterAutospacing="1"/>
        <w:rPr>
          <w:b/>
        </w:rPr>
      </w:pPr>
      <w:r w:rsidRPr="00697503">
        <w:t>Adding Title IV aid recipients to your school’s Enrollment Reporting roster involves three activities:</w:t>
      </w:r>
    </w:p>
    <w:p w14:paraId="6F6B1526" w14:textId="77777777" w:rsidR="00F46F0C" w:rsidRPr="00697503" w:rsidRDefault="0055106F" w:rsidP="00E37FFD">
      <w:pPr>
        <w:widowControl/>
        <w:spacing w:before="100" w:beforeAutospacing="1" w:after="100" w:afterAutospacing="1"/>
        <w:ind w:left="720" w:hanging="360"/>
      </w:pPr>
      <w:r w:rsidRPr="00697503">
        <w:t>1.</w:t>
      </w:r>
      <w:r w:rsidRPr="00697503">
        <w:tab/>
      </w:r>
      <w:r w:rsidR="00F46F0C" w:rsidRPr="00697503">
        <w:t>Retrieving NSLDS student records for specific existing Title IV aid recipients to add to your school’s Enrollment Reporting roster</w:t>
      </w:r>
    </w:p>
    <w:p w14:paraId="6F6B1527" w14:textId="77777777" w:rsidR="00F46F0C" w:rsidRPr="00697503" w:rsidRDefault="0055106F" w:rsidP="00E37FFD">
      <w:pPr>
        <w:widowControl/>
        <w:spacing w:before="100" w:beforeAutospacing="1" w:after="100" w:afterAutospacing="1"/>
        <w:ind w:left="720" w:hanging="360"/>
      </w:pPr>
      <w:r w:rsidRPr="00697503">
        <w:t>2.</w:t>
      </w:r>
      <w:r w:rsidRPr="00697503">
        <w:tab/>
      </w:r>
      <w:r w:rsidR="00F46F0C" w:rsidRPr="00697503">
        <w:t>Changing and certifying the enrollment data in those records using the Maintenance page</w:t>
      </w:r>
    </w:p>
    <w:p w14:paraId="6F6B1528" w14:textId="77777777" w:rsidR="00F46F0C" w:rsidRPr="00697503" w:rsidRDefault="0055106F" w:rsidP="00E37FFD">
      <w:pPr>
        <w:widowControl/>
        <w:spacing w:before="100" w:beforeAutospacing="1" w:after="100" w:afterAutospacing="1"/>
        <w:ind w:left="720" w:hanging="360"/>
      </w:pPr>
      <w:r w:rsidRPr="00697503">
        <w:t>3.</w:t>
      </w:r>
      <w:r w:rsidRPr="00697503">
        <w:tab/>
      </w:r>
      <w:r w:rsidR="00F46F0C" w:rsidRPr="00697503">
        <w:t>Confirming the new enrollment records using the Enrollment Maintenance Confirm page</w:t>
      </w:r>
    </w:p>
    <w:p w14:paraId="6F6B1529" w14:textId="77777777" w:rsidR="00F46F0C" w:rsidRPr="00697503" w:rsidRDefault="00F46F0C" w:rsidP="00E37FFD">
      <w:pPr>
        <w:widowControl/>
        <w:spacing w:before="100" w:beforeAutospacing="1" w:after="100" w:afterAutospacing="1"/>
      </w:pPr>
      <w:r w:rsidRPr="00697503">
        <w:t>This section explains how to perform these activities.</w:t>
      </w:r>
    </w:p>
    <w:p w14:paraId="6F6B152A" w14:textId="77777777" w:rsidR="00F46F0C" w:rsidRPr="00697503" w:rsidRDefault="00F46F0C">
      <w:pPr>
        <w:pStyle w:val="Heading3"/>
      </w:pPr>
      <w:bookmarkStart w:id="544" w:name="_Toc116352974"/>
      <w:bookmarkStart w:id="545" w:name="_Toc153004744"/>
      <w:bookmarkStart w:id="546" w:name="_Toc241652891"/>
      <w:bookmarkStart w:id="547" w:name="_Toc333237963"/>
      <w:bookmarkStart w:id="548" w:name="_Ref339366088"/>
      <w:bookmarkStart w:id="549" w:name="_Toc340760974"/>
      <w:r w:rsidRPr="00697503">
        <w:t>Retrieving Student Records to Add</w:t>
      </w:r>
      <w:bookmarkEnd w:id="544"/>
      <w:bookmarkEnd w:id="545"/>
      <w:bookmarkEnd w:id="546"/>
      <w:bookmarkEnd w:id="547"/>
      <w:bookmarkEnd w:id="548"/>
      <w:bookmarkEnd w:id="549"/>
    </w:p>
    <w:p w14:paraId="6F6B152B" w14:textId="77777777" w:rsidR="00F46F0C" w:rsidRPr="00697503" w:rsidRDefault="00F46F0C" w:rsidP="00E37FFD">
      <w:pPr>
        <w:widowControl/>
        <w:spacing w:before="100" w:beforeAutospacing="1" w:after="100" w:afterAutospacing="1"/>
      </w:pPr>
      <w:r w:rsidRPr="00697503">
        <w:t xml:space="preserve">To add student enrollment records to your school’s Enrollment Reporting roster, you must first determine whether NSLDS contains loan records for those students. If you already have access to student identifier information (SSN, first name, </w:t>
      </w:r>
      <w:r w:rsidR="0055106F" w:rsidRPr="00697503">
        <w:t>DOB</w:t>
      </w:r>
      <w:r w:rsidRPr="00697503">
        <w:t>), you can use Enrollment Add to search for existing students in the NSLDS database.</w:t>
      </w:r>
    </w:p>
    <w:p w14:paraId="6F6B152C" w14:textId="77777777" w:rsidR="00F46F0C" w:rsidRPr="00697503" w:rsidRDefault="0055106F" w:rsidP="00E37FFD">
      <w:pPr>
        <w:widowControl/>
        <w:spacing w:before="100" w:beforeAutospacing="1" w:after="100" w:afterAutospacing="1"/>
        <w:ind w:left="720" w:hanging="360"/>
      </w:pPr>
      <w:r w:rsidRPr="00697503">
        <w:t>1.</w:t>
      </w:r>
      <w:r w:rsidRPr="00697503">
        <w:tab/>
      </w:r>
      <w:r w:rsidR="00F46F0C" w:rsidRPr="00697503">
        <w:t xml:space="preserve">On the </w:t>
      </w:r>
      <w:r w:rsidR="00F4444F">
        <w:t>NSLDSFAP</w:t>
      </w:r>
      <w:r w:rsidR="00F46F0C" w:rsidRPr="00697503">
        <w:t xml:space="preserve"> Menu page, look for the Enrollment </w:t>
      </w:r>
      <w:r w:rsidR="0014304E" w:rsidRPr="00697503">
        <w:t>tab</w:t>
      </w:r>
      <w:r w:rsidR="00F46F0C" w:rsidRPr="00697503">
        <w:t xml:space="preserve"> and click </w:t>
      </w:r>
      <w:r w:rsidR="00F46F0C" w:rsidRPr="00697503">
        <w:rPr>
          <w:b/>
        </w:rPr>
        <w:t>Enrollment Add</w:t>
      </w:r>
      <w:r w:rsidR="00F46F0C" w:rsidRPr="00697503">
        <w:t xml:space="preserve">. </w:t>
      </w:r>
    </w:p>
    <w:p w14:paraId="6F6B152D" w14:textId="77777777" w:rsidR="00F46F0C" w:rsidRPr="00697503" w:rsidRDefault="00F46F0C" w:rsidP="00E37FFD">
      <w:pPr>
        <w:widowControl/>
        <w:spacing w:before="100" w:beforeAutospacing="1" w:after="100" w:afterAutospacing="1"/>
        <w:jc w:val="center"/>
        <w:rPr>
          <w:rFonts w:ascii="Arial" w:hAnsi="Arial"/>
          <w:b/>
        </w:rPr>
      </w:pPr>
      <w:r w:rsidRPr="00697503">
        <w:rPr>
          <w:rFonts w:ascii="Arial" w:hAnsi="Arial"/>
          <w:b/>
        </w:rPr>
        <w:t>OR</w:t>
      </w:r>
    </w:p>
    <w:p w14:paraId="6F6B152E" w14:textId="77777777" w:rsidR="00F46F0C" w:rsidRPr="00697503" w:rsidRDefault="00F46F0C" w:rsidP="00E37FFD">
      <w:pPr>
        <w:widowControl/>
        <w:spacing w:before="100" w:beforeAutospacing="1" w:after="100" w:afterAutospacing="1"/>
        <w:ind w:left="720"/>
      </w:pPr>
      <w:r w:rsidRPr="00697503">
        <w:t xml:space="preserve">You can also reach the Enrollment Add page at any time by clicking the </w:t>
      </w:r>
      <w:r w:rsidRPr="00697503">
        <w:rPr>
          <w:b/>
        </w:rPr>
        <w:t>Enroll</w:t>
      </w:r>
      <w:r w:rsidRPr="00697503">
        <w:t xml:space="preserve"> tab. This will cause the Enrollment Summary page to appear. Then look for the teal menu row at the top of the page and click </w:t>
      </w:r>
      <w:r w:rsidRPr="00697503">
        <w:rPr>
          <w:b/>
        </w:rPr>
        <w:t>Enrollment Add</w:t>
      </w:r>
      <w:r w:rsidRPr="00697503">
        <w:t>.</w:t>
      </w:r>
    </w:p>
    <w:p w14:paraId="6F6B152F" w14:textId="77777777" w:rsidR="00F46F0C" w:rsidRPr="00697503" w:rsidRDefault="00F46F0C" w:rsidP="00D95B2B">
      <w:pPr>
        <w:widowControl/>
        <w:spacing w:before="100" w:beforeAutospacing="1" w:after="100" w:afterAutospacing="1"/>
      </w:pPr>
      <w:r w:rsidRPr="00697503">
        <w:t>This page displays 30 blank lines to allow you to check the database for up to 30 students at a time.</w:t>
      </w:r>
    </w:p>
    <w:p w14:paraId="6F6B1530" w14:textId="77777777" w:rsidR="00F46F0C" w:rsidRPr="00697503" w:rsidRDefault="00162195" w:rsidP="00D95B2B">
      <w:pPr>
        <w:ind w:left="720" w:hanging="360"/>
      </w:pPr>
      <w:r w:rsidRPr="00697503">
        <w:t>2.</w:t>
      </w:r>
      <w:r w:rsidRPr="00697503">
        <w:tab/>
      </w:r>
      <w:r w:rsidR="00F46F0C" w:rsidRPr="00697503">
        <w:t xml:space="preserve">Type </w:t>
      </w:r>
      <w:r w:rsidR="000D7688" w:rsidRPr="00697503">
        <w:t xml:space="preserve">the </w:t>
      </w:r>
      <w:r w:rsidR="00F46F0C" w:rsidRPr="00697503">
        <w:t xml:space="preserve">identifiers </w:t>
      </w:r>
      <w:r w:rsidR="000D7688" w:rsidRPr="00697503">
        <w:t xml:space="preserve">(SSN, First Name, and DOB) </w:t>
      </w:r>
      <w:r w:rsidR="00F46F0C" w:rsidRPr="00697503">
        <w:t xml:space="preserve">for the students you want to add in the boxes </w:t>
      </w:r>
      <w:r w:rsidR="00A60C65" w:rsidRPr="00697503">
        <w:t>(</w:t>
      </w:r>
      <w:r w:rsidR="005A5F0D">
        <w:fldChar w:fldCharType="begin"/>
      </w:r>
      <w:r w:rsidR="005A5F0D">
        <w:instrText xml:space="preserve"> REF _Ref339372302 </w:instrText>
      </w:r>
      <w:r w:rsidR="005A5F0D">
        <w:fldChar w:fldCharType="separate"/>
      </w:r>
      <w:r w:rsidR="009E3BC6">
        <w:t xml:space="preserve">Figure </w:t>
      </w:r>
      <w:r w:rsidR="009E3BC6">
        <w:rPr>
          <w:noProof/>
        </w:rPr>
        <w:t>3</w:t>
      </w:r>
      <w:r w:rsidR="009E3BC6">
        <w:noBreakHyphen/>
      </w:r>
      <w:r w:rsidR="009E3BC6">
        <w:rPr>
          <w:noProof/>
        </w:rPr>
        <w:t xml:space="preserve">17, </w:t>
      </w:r>
      <w:r w:rsidR="009E3BC6" w:rsidRPr="005635DF">
        <w:t>Enrollment Add With Student SSN, First Name, and DOB Entered for Retrieval</w:t>
      </w:r>
      <w:r w:rsidR="005A5F0D">
        <w:fldChar w:fldCharType="end"/>
      </w:r>
      <w:r w:rsidR="00A60C65" w:rsidRPr="00697503">
        <w:t>).</w:t>
      </w:r>
    </w:p>
    <w:p w14:paraId="6F6B1531" w14:textId="77777777" w:rsidR="00F46F0C" w:rsidRPr="00697503" w:rsidRDefault="00F46F0C" w:rsidP="00E37FFD">
      <w:pPr>
        <w:widowControl/>
        <w:spacing w:before="100" w:beforeAutospacing="1" w:after="100" w:afterAutospacing="1"/>
        <w:ind w:left="720"/>
      </w:pPr>
      <w:r w:rsidRPr="00697503">
        <w:t xml:space="preserve">You can either type information in all three boxes (SSN, </w:t>
      </w:r>
      <w:r w:rsidR="00162195" w:rsidRPr="00697503">
        <w:t>First Name</w:t>
      </w:r>
      <w:r w:rsidRPr="00697503">
        <w:t>, and</w:t>
      </w:r>
      <w:r w:rsidR="00162195" w:rsidRPr="00697503">
        <w:t xml:space="preserve"> DOB</w:t>
      </w:r>
      <w:r w:rsidRPr="00697503">
        <w:t>) or only type information in the SSN box.</w:t>
      </w:r>
    </w:p>
    <w:p w14:paraId="6F6B1532" w14:textId="77777777" w:rsidR="00F46F0C" w:rsidRPr="00697503" w:rsidRDefault="00F46F0C" w:rsidP="003100CD">
      <w:pPr>
        <w:widowControl/>
        <w:spacing w:before="100" w:beforeAutospacing="1" w:after="100" w:afterAutospacing="1"/>
        <w:ind w:left="720"/>
      </w:pPr>
      <w:r w:rsidRPr="00697503">
        <w:t xml:space="preserve">If you type the SSN only, and that SSN is shared by two or more students, </w:t>
      </w:r>
      <w:r w:rsidR="00596B02" w:rsidRPr="00697503">
        <w:t>an icon will ask that you ensure the correct student has been retrieved. Compare the first name, last name</w:t>
      </w:r>
      <w:r w:rsidR="00416088">
        <w:t>,</w:t>
      </w:r>
      <w:r w:rsidR="00596B02" w:rsidRPr="00697503">
        <w:t xml:space="preserve"> and DOB of what is displayed to the student you are trying to update. </w:t>
      </w:r>
      <w:r w:rsidRPr="00697503">
        <w:t>If you retrieve students by SSN alone, check all three identifiers of the student records that display on the Enrollment Maintenance page to make sure that Enrollment Add has retrieved the students you want.</w:t>
      </w:r>
    </w:p>
    <w:p w14:paraId="6F6B1533" w14:textId="77777777" w:rsidR="005C2014" w:rsidRPr="00697503" w:rsidRDefault="00F46F0C" w:rsidP="00E37FFD">
      <w:pPr>
        <w:widowControl/>
        <w:spacing w:before="100" w:beforeAutospacing="1" w:after="100" w:afterAutospacing="1"/>
        <w:ind w:left="720"/>
      </w:pPr>
      <w:r w:rsidRPr="00697503">
        <w:t xml:space="preserve">To clear the SSN, First Name, and DOB boxes on a given row, click </w:t>
      </w:r>
      <w:r w:rsidRPr="00697503">
        <w:rPr>
          <w:b/>
        </w:rPr>
        <w:t>Clear</w:t>
      </w:r>
      <w:r w:rsidRPr="00697503">
        <w:t>.</w:t>
      </w:r>
    </w:p>
    <w:p w14:paraId="6F6B1534" w14:textId="77777777" w:rsidR="00F46F0C" w:rsidRPr="00697503" w:rsidRDefault="00891A85" w:rsidP="00E37FFD">
      <w:pPr>
        <w:widowControl/>
        <w:spacing w:before="100" w:beforeAutospacing="1" w:after="100" w:afterAutospacing="1"/>
        <w:jc w:val="center"/>
      </w:pPr>
      <w:r w:rsidRPr="00D43E8D">
        <w:rPr>
          <w:noProof/>
          <w:snapToGrid/>
        </w:rPr>
        <w:drawing>
          <wp:inline distT="0" distB="0" distL="0" distR="0" wp14:anchorId="6F6B3682" wp14:editId="6F6B3683">
            <wp:extent cx="5434314" cy="7591874"/>
            <wp:effectExtent l="19050" t="19050" r="14605" b="9525"/>
            <wp:docPr id="22" name="Picture 22" descr="C:\Users\martju\Desktop\mod 15\Documentation\Enrl Guide\enrl add w s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martju\Desktop\mod 15\Documentation\Enrl Guide\enrl add w stus.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34314" cy="7591874"/>
                    </a:xfrm>
                    <a:prstGeom prst="rect">
                      <a:avLst/>
                    </a:prstGeom>
                    <a:noFill/>
                    <a:ln w="3175">
                      <a:solidFill>
                        <a:schemeClr val="tx1"/>
                      </a:solidFill>
                    </a:ln>
                  </pic:spPr>
                </pic:pic>
              </a:graphicData>
            </a:graphic>
          </wp:inline>
        </w:drawing>
      </w:r>
    </w:p>
    <w:p w14:paraId="6F6B1535" w14:textId="77777777" w:rsidR="002C7EE3" w:rsidRDefault="005D4A09" w:rsidP="00E37FFD">
      <w:pPr>
        <w:pStyle w:val="Caption"/>
      </w:pPr>
      <w:bookmarkStart w:id="550" w:name="_Toc332982204"/>
      <w:bookmarkStart w:id="551" w:name="_Ref339372302"/>
      <w:bookmarkStart w:id="552" w:name="_Toc340761037"/>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17</w:t>
      </w:r>
      <w:r w:rsidR="005A5F0D">
        <w:rPr>
          <w:noProof/>
        </w:rPr>
        <w:fldChar w:fldCharType="end"/>
      </w:r>
      <w:r>
        <w:rPr>
          <w:noProof/>
        </w:rPr>
        <w:t xml:space="preserve">, </w:t>
      </w:r>
      <w:r w:rsidR="002C7EE3" w:rsidRPr="005635DF">
        <w:t>Enrollment Add With Student SSN, First Name, and DOB Entered for Retrieval</w:t>
      </w:r>
      <w:bookmarkEnd w:id="550"/>
      <w:bookmarkEnd w:id="551"/>
      <w:bookmarkEnd w:id="552"/>
    </w:p>
    <w:p w14:paraId="6F6B1536" w14:textId="77777777" w:rsidR="00F46F0C" w:rsidRPr="00697503" w:rsidRDefault="00162195" w:rsidP="00E37FFD">
      <w:pPr>
        <w:widowControl/>
        <w:spacing w:before="100" w:beforeAutospacing="1" w:after="100" w:afterAutospacing="1"/>
        <w:ind w:left="720" w:hanging="360"/>
      </w:pPr>
      <w:r w:rsidRPr="00697503">
        <w:t>3.</w:t>
      </w:r>
      <w:r w:rsidRPr="00697503">
        <w:tab/>
      </w:r>
      <w:r w:rsidR="00F46F0C" w:rsidRPr="00697503">
        <w:t xml:space="preserve">Click </w:t>
      </w:r>
      <w:r w:rsidR="00F46F0C" w:rsidRPr="00697503">
        <w:rPr>
          <w:b/>
        </w:rPr>
        <w:t>Retrieve</w:t>
      </w:r>
      <w:r w:rsidR="00F46F0C" w:rsidRPr="00697503">
        <w:t xml:space="preserve"> at the bottom of the page. The Enrollment Maintenance page appears </w:t>
      </w:r>
      <w:r w:rsidR="00291DEE" w:rsidRPr="00697503">
        <w:t>(</w:t>
      </w:r>
      <w:r w:rsidR="005D4A09">
        <w:fldChar w:fldCharType="begin"/>
      </w:r>
      <w:r w:rsidR="005D4A09">
        <w:instrText xml:space="preserve"> REF _Ref339362149 \h </w:instrText>
      </w:r>
      <w:r w:rsidR="005D4A09">
        <w:fldChar w:fldCharType="separate"/>
      </w:r>
      <w:r w:rsidR="009E3BC6">
        <w:t xml:space="preserve">Figure </w:t>
      </w:r>
      <w:r w:rsidR="009E3BC6">
        <w:rPr>
          <w:noProof/>
        </w:rPr>
        <w:t>3</w:t>
      </w:r>
      <w:r w:rsidR="009E3BC6">
        <w:noBreakHyphen/>
      </w:r>
      <w:r w:rsidR="009E3BC6">
        <w:rPr>
          <w:noProof/>
        </w:rPr>
        <w:t>18</w:t>
      </w:r>
      <w:r w:rsidR="005D4A09">
        <w:fldChar w:fldCharType="end"/>
      </w:r>
      <w:r w:rsidR="00A60C65" w:rsidRPr="00697503">
        <w:t>),</w:t>
      </w:r>
      <w:r w:rsidR="00F46F0C" w:rsidRPr="00697503">
        <w:t xml:space="preserve"> displaying enrollment information for the students you specified in Step 2.</w:t>
      </w:r>
    </w:p>
    <w:p w14:paraId="6F6B1537" w14:textId="77777777" w:rsidR="00F46F0C" w:rsidRPr="00697503" w:rsidRDefault="004D3A18" w:rsidP="00E37FFD">
      <w:pPr>
        <w:widowControl/>
        <w:spacing w:before="100" w:beforeAutospacing="1" w:after="100" w:afterAutospacing="1"/>
        <w:jc w:val="center"/>
        <w:rPr>
          <w:rFonts w:ascii="Arial" w:hAnsi="Arial"/>
        </w:rPr>
      </w:pPr>
      <w:r w:rsidRPr="00D43E8D">
        <w:rPr>
          <w:rFonts w:ascii="Arial" w:hAnsi="Arial"/>
          <w:noProof/>
          <w:snapToGrid/>
        </w:rPr>
        <w:drawing>
          <wp:inline distT="0" distB="0" distL="0" distR="0" wp14:anchorId="6F6B3684" wp14:editId="6F6B3685">
            <wp:extent cx="5943600" cy="3382579"/>
            <wp:effectExtent l="19050" t="19050" r="19050" b="27940"/>
            <wp:docPr id="15" name="Picture 15" descr="C:\Users\martju\Desktop\mod 15\Documentation\Enrl Guide\enrl ad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martju\Desktop\mod 15\Documentation\Enrl Guide\enrl adds.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3382579"/>
                    </a:xfrm>
                    <a:prstGeom prst="rect">
                      <a:avLst/>
                    </a:prstGeom>
                    <a:noFill/>
                    <a:ln>
                      <a:solidFill>
                        <a:schemeClr val="accent1"/>
                      </a:solidFill>
                    </a:ln>
                  </pic:spPr>
                </pic:pic>
              </a:graphicData>
            </a:graphic>
          </wp:inline>
        </w:drawing>
      </w:r>
    </w:p>
    <w:p w14:paraId="6F6B1538" w14:textId="77777777" w:rsidR="000032D2" w:rsidRDefault="00594C6F" w:rsidP="00E37FFD">
      <w:pPr>
        <w:pStyle w:val="Caption"/>
      </w:pPr>
      <w:bookmarkStart w:id="553" w:name="_Ref339362149"/>
      <w:bookmarkStart w:id="554" w:name="_Toc332982205"/>
      <w:bookmarkStart w:id="555" w:name="_Toc340761038"/>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18</w:t>
      </w:r>
      <w:r w:rsidR="005A5F0D">
        <w:rPr>
          <w:noProof/>
        </w:rPr>
        <w:fldChar w:fldCharType="end"/>
      </w:r>
      <w:bookmarkEnd w:id="553"/>
      <w:r w:rsidR="000032D2" w:rsidRPr="00317881">
        <w:rPr>
          <w:noProof/>
        </w:rPr>
        <w:t>, Enrollment Maintenance</w:t>
      </w:r>
      <w:bookmarkEnd w:id="554"/>
      <w:bookmarkEnd w:id="555"/>
    </w:p>
    <w:p w14:paraId="6F6B1539" w14:textId="77777777" w:rsidR="00EA4DCE" w:rsidRPr="00697503" w:rsidRDefault="006C561A" w:rsidP="00E37FFD">
      <w:pPr>
        <w:widowControl/>
        <w:numPr>
          <w:ilvl w:val="0"/>
          <w:numId w:val="65"/>
        </w:numPr>
        <w:tabs>
          <w:tab w:val="clear" w:pos="720"/>
          <w:tab w:val="num" w:pos="1080"/>
        </w:tabs>
        <w:spacing w:before="100" w:beforeAutospacing="1" w:after="100" w:afterAutospacing="1"/>
        <w:ind w:left="1080"/>
      </w:pPr>
      <w:r w:rsidRPr="00697503">
        <w:t xml:space="preserve">The student does not have to have a </w:t>
      </w:r>
      <w:r w:rsidR="00EA4DCE" w:rsidRPr="00697503">
        <w:t xml:space="preserve">loan with your school to </w:t>
      </w:r>
      <w:r w:rsidRPr="00697503">
        <w:t xml:space="preserve">be </w:t>
      </w:r>
      <w:r w:rsidR="00EA4DCE" w:rsidRPr="00697503">
        <w:t>add</w:t>
      </w:r>
      <w:r w:rsidRPr="00697503">
        <w:t>ed to your roster</w:t>
      </w:r>
      <w:r w:rsidR="00EA4DCE" w:rsidRPr="00697503">
        <w:t>.</w:t>
      </w:r>
      <w:r w:rsidRPr="00697503">
        <w:t xml:space="preserve"> Any student with open Title IV </w:t>
      </w:r>
      <w:r w:rsidR="00E813EB">
        <w:t>aid</w:t>
      </w:r>
      <w:r w:rsidR="00E813EB" w:rsidRPr="00697503">
        <w:t xml:space="preserve"> </w:t>
      </w:r>
      <w:r w:rsidRPr="00697503">
        <w:t xml:space="preserve">(even if not from your school) must </w:t>
      </w:r>
      <w:r w:rsidR="000E4434" w:rsidRPr="00697503">
        <w:t xml:space="preserve">have enrollment </w:t>
      </w:r>
      <w:r w:rsidRPr="00697503">
        <w:t>reported.</w:t>
      </w:r>
    </w:p>
    <w:p w14:paraId="6F6B153A" w14:textId="77777777" w:rsidR="00F46F0C" w:rsidRPr="00697503" w:rsidRDefault="00F46F0C" w:rsidP="00E37FFD">
      <w:pPr>
        <w:widowControl/>
        <w:numPr>
          <w:ilvl w:val="0"/>
          <w:numId w:val="65"/>
        </w:numPr>
        <w:tabs>
          <w:tab w:val="clear" w:pos="720"/>
          <w:tab w:val="num" w:pos="1080"/>
        </w:tabs>
        <w:spacing w:before="100" w:beforeAutospacing="1" w:after="100" w:afterAutospacing="1"/>
        <w:ind w:left="1080"/>
      </w:pPr>
      <w:r w:rsidRPr="00697503">
        <w:t xml:space="preserve">If a student you specified does not appear on the Enrollment Maintenance page, it means that </w:t>
      </w:r>
      <w:r w:rsidR="00E813EB">
        <w:t xml:space="preserve">there is no record of </w:t>
      </w:r>
      <w:r w:rsidRPr="00697503">
        <w:t xml:space="preserve">that student in the NSLDS database. If this happens, check with the </w:t>
      </w:r>
      <w:r w:rsidR="00E813EB">
        <w:t>data</w:t>
      </w:r>
      <w:r w:rsidR="00E813EB" w:rsidRPr="00697503">
        <w:t xml:space="preserve"> </w:t>
      </w:r>
      <w:r w:rsidRPr="00697503">
        <w:t>provider to determine why the student has not been added to NSLDS.</w:t>
      </w:r>
    </w:p>
    <w:p w14:paraId="6F6B153B" w14:textId="77777777" w:rsidR="00F46F0C" w:rsidRPr="00697503" w:rsidRDefault="00F46F0C">
      <w:pPr>
        <w:pStyle w:val="Heading3"/>
      </w:pPr>
      <w:bookmarkStart w:id="556" w:name="_Ref1375904"/>
      <w:bookmarkStart w:id="557" w:name="_Toc116352975"/>
      <w:bookmarkStart w:id="558" w:name="_Toc153004745"/>
      <w:bookmarkStart w:id="559" w:name="_Toc241652892"/>
      <w:bookmarkStart w:id="560" w:name="_Toc333237964"/>
      <w:bookmarkStart w:id="561" w:name="_Toc340760975"/>
      <w:r w:rsidRPr="00697503">
        <w:t>Updating New Enrollment Data</w:t>
      </w:r>
      <w:bookmarkEnd w:id="556"/>
      <w:bookmarkEnd w:id="557"/>
      <w:bookmarkEnd w:id="558"/>
      <w:bookmarkEnd w:id="559"/>
      <w:bookmarkEnd w:id="560"/>
      <w:bookmarkEnd w:id="561"/>
    </w:p>
    <w:p w14:paraId="6F6B153C" w14:textId="77777777" w:rsidR="00F46F0C" w:rsidRPr="00697503" w:rsidRDefault="00F46F0C" w:rsidP="00E37FFD">
      <w:pPr>
        <w:widowControl/>
        <w:spacing w:before="100" w:beforeAutospacing="1" w:after="100" w:afterAutospacing="1"/>
      </w:pPr>
      <w:r w:rsidRPr="00697503">
        <w:t xml:space="preserve">The procedure for updating new enrollment data using the Enrollment Maintenance page is identical to the one described in Section </w:t>
      </w:r>
      <w:r w:rsidR="00E404CB">
        <w:fldChar w:fldCharType="begin"/>
      </w:r>
      <w:r w:rsidR="00E404CB">
        <w:instrText xml:space="preserve"> REF _Ref858146 \w \h  \* MERGEFORMAT </w:instrText>
      </w:r>
      <w:r w:rsidR="00E404CB">
        <w:fldChar w:fldCharType="separate"/>
      </w:r>
      <w:r w:rsidR="009E3BC6">
        <w:t>3.6.4</w:t>
      </w:r>
      <w:r w:rsidR="00E404CB">
        <w:fldChar w:fldCharType="end"/>
      </w:r>
      <w:r w:rsidRPr="00697503">
        <w:t>, Updating Selected Enrollment Records.</w:t>
      </w:r>
    </w:p>
    <w:p w14:paraId="6F6B153D" w14:textId="77777777" w:rsidR="00F46F0C" w:rsidRPr="00697503" w:rsidRDefault="00F46F0C">
      <w:pPr>
        <w:pStyle w:val="Heading3"/>
      </w:pPr>
      <w:bookmarkStart w:id="562" w:name="_Toc116352976"/>
      <w:bookmarkStart w:id="563" w:name="_Toc153004746"/>
      <w:bookmarkStart w:id="564" w:name="_Toc241652893"/>
      <w:bookmarkStart w:id="565" w:name="_Toc333237965"/>
      <w:bookmarkStart w:id="566" w:name="_Toc340760976"/>
      <w:r w:rsidRPr="00697503">
        <w:t>Confirming Enrollment Information</w:t>
      </w:r>
      <w:bookmarkEnd w:id="562"/>
      <w:bookmarkEnd w:id="563"/>
      <w:bookmarkEnd w:id="564"/>
      <w:bookmarkEnd w:id="565"/>
      <w:bookmarkEnd w:id="566"/>
    </w:p>
    <w:p w14:paraId="6F6B153E" w14:textId="77777777" w:rsidR="00F46F0C" w:rsidRPr="00697503" w:rsidRDefault="00F46F0C" w:rsidP="00E37FFD">
      <w:pPr>
        <w:widowControl/>
        <w:spacing w:before="100" w:beforeAutospacing="1" w:after="100" w:afterAutospacing="1"/>
      </w:pPr>
      <w:r w:rsidRPr="00697503">
        <w:t xml:space="preserve">The procedure for confirming new enrollment data is identical to the one described in Section </w:t>
      </w:r>
      <w:r w:rsidR="00E404CB">
        <w:fldChar w:fldCharType="begin"/>
      </w:r>
      <w:r w:rsidR="00E404CB">
        <w:instrText xml:space="preserve"> REF _Ref2508010 \w \h  \* MERGEFORMAT </w:instrText>
      </w:r>
      <w:r w:rsidR="00E404CB">
        <w:fldChar w:fldCharType="separate"/>
      </w:r>
      <w:r w:rsidR="009E3BC6">
        <w:t>3.6.5</w:t>
      </w:r>
      <w:r w:rsidR="00E404CB">
        <w:fldChar w:fldCharType="end"/>
      </w:r>
      <w:r w:rsidRPr="00697503">
        <w:t>, Confirming Enrollment Information.</w:t>
      </w:r>
    </w:p>
    <w:p w14:paraId="6F6B153F" w14:textId="77777777" w:rsidR="00F46F0C" w:rsidRPr="00697503" w:rsidRDefault="00F46F0C" w:rsidP="00D43E8D">
      <w:pPr>
        <w:pStyle w:val="Heading2"/>
        <w:keepLines/>
      </w:pPr>
      <w:bookmarkStart w:id="567" w:name="_Toc535287710"/>
      <w:bookmarkStart w:id="568" w:name="_Ref3179863"/>
      <w:bookmarkStart w:id="569" w:name="_Toc116352987"/>
      <w:bookmarkStart w:id="570" w:name="_Toc153004757"/>
      <w:bookmarkStart w:id="571" w:name="_Toc241652894"/>
      <w:bookmarkStart w:id="572" w:name="_Toc333237966"/>
      <w:bookmarkStart w:id="573" w:name="_Ref339365877"/>
      <w:bookmarkStart w:id="574" w:name="_Toc340760977"/>
      <w:r w:rsidRPr="00697503">
        <w:t xml:space="preserve">Enrollment Reporting </w:t>
      </w:r>
      <w:bookmarkEnd w:id="567"/>
      <w:bookmarkEnd w:id="568"/>
      <w:bookmarkEnd w:id="569"/>
      <w:bookmarkEnd w:id="570"/>
      <w:bookmarkEnd w:id="571"/>
      <w:r w:rsidR="00053340">
        <w:t>Profile</w:t>
      </w:r>
      <w:bookmarkEnd w:id="572"/>
      <w:bookmarkEnd w:id="573"/>
      <w:bookmarkEnd w:id="574"/>
    </w:p>
    <w:p w14:paraId="6F6B1540" w14:textId="77777777" w:rsidR="004C66C4" w:rsidRDefault="004C66C4" w:rsidP="00D43E8D">
      <w:pPr>
        <w:pStyle w:val="NormalWeb"/>
        <w:keepNext/>
        <w:keepLines/>
        <w:rPr>
          <w:color w:val="000000"/>
        </w:rPr>
      </w:pPr>
      <w:bookmarkStart w:id="575" w:name="top"/>
      <w:r w:rsidRPr="006502BA">
        <w:rPr>
          <w:color w:val="000000"/>
        </w:rPr>
        <w:t>The Enrollment Reporting Profile page displays the set up for organizations that report or receive enrollment status information about students receiving Federal Student Aid. The Profile includes file preferences, administrator relationships for school locations sharing the same 6-digit OPEID, and the reporting schedule one year into the future and</w:t>
      </w:r>
      <w:r>
        <w:rPr>
          <w:color w:val="000000"/>
        </w:rPr>
        <w:t xml:space="preserve"> from</w:t>
      </w:r>
      <w:r w:rsidRPr="006502BA">
        <w:rPr>
          <w:color w:val="000000"/>
        </w:rPr>
        <w:t xml:space="preserve"> the past. </w:t>
      </w:r>
      <w:r>
        <w:rPr>
          <w:color w:val="000000"/>
        </w:rPr>
        <w:t>Based on the users</w:t>
      </w:r>
      <w:r w:rsidR="00BD6AE8">
        <w:rPr>
          <w:color w:val="000000"/>
        </w:rPr>
        <w:t>’</w:t>
      </w:r>
      <w:r>
        <w:rPr>
          <w:color w:val="000000"/>
        </w:rPr>
        <w:t xml:space="preserve"> security access</w:t>
      </w:r>
      <w:r w:rsidR="008C2294">
        <w:rPr>
          <w:color w:val="000000"/>
        </w:rPr>
        <w:t xml:space="preserve"> or use of an enrollment reporting servicer</w:t>
      </w:r>
      <w:r>
        <w:rPr>
          <w:color w:val="000000"/>
        </w:rPr>
        <w:t xml:space="preserve">, </w:t>
      </w:r>
      <w:r w:rsidRPr="006502BA">
        <w:rPr>
          <w:color w:val="000000"/>
        </w:rPr>
        <w:t>update capability is</w:t>
      </w:r>
      <w:r w:rsidR="00BD6AE8">
        <w:rPr>
          <w:color w:val="000000"/>
        </w:rPr>
        <w:t xml:space="preserve"> initiated f</w:t>
      </w:r>
      <w:r w:rsidRPr="006502BA">
        <w:rPr>
          <w:color w:val="000000"/>
        </w:rPr>
        <w:t>rom this page.</w:t>
      </w:r>
      <w:r w:rsidR="00BD6AE8">
        <w:rPr>
          <w:color w:val="000000"/>
        </w:rPr>
        <w:t xml:space="preserve"> Each section of the Profile will be reviewed in this section.</w:t>
      </w:r>
    </w:p>
    <w:p w14:paraId="6F6B1541" w14:textId="77777777" w:rsidR="005756CD" w:rsidRPr="00697503" w:rsidRDefault="005756CD">
      <w:pPr>
        <w:pStyle w:val="Heading3"/>
      </w:pPr>
      <w:bookmarkStart w:id="576" w:name="_Toc333237967"/>
      <w:bookmarkStart w:id="577" w:name="_Ref339365764"/>
      <w:bookmarkStart w:id="578" w:name="_Toc340760978"/>
      <w:r w:rsidRPr="00697503">
        <w:t xml:space="preserve">Getting Started: The Enrollment </w:t>
      </w:r>
      <w:r>
        <w:t>Reporting Profile</w:t>
      </w:r>
      <w:r w:rsidRPr="00697503">
        <w:t xml:space="preserve"> Page</w:t>
      </w:r>
      <w:bookmarkEnd w:id="576"/>
      <w:bookmarkEnd w:id="577"/>
      <w:bookmarkEnd w:id="578"/>
    </w:p>
    <w:p w14:paraId="6F6B1542" w14:textId="77777777" w:rsidR="005756CD" w:rsidRPr="00697503" w:rsidRDefault="005756CD" w:rsidP="00E37FFD">
      <w:pPr>
        <w:widowControl/>
        <w:spacing w:before="100" w:beforeAutospacing="1" w:after="100" w:afterAutospacing="1"/>
        <w:ind w:left="720" w:hanging="360"/>
      </w:pPr>
      <w:r w:rsidRPr="00697503">
        <w:t>1.</w:t>
      </w:r>
      <w:r w:rsidRPr="00697503">
        <w:tab/>
        <w:t xml:space="preserve">On the </w:t>
      </w:r>
      <w:r>
        <w:t>NSLDSFAP</w:t>
      </w:r>
      <w:r w:rsidRPr="00697503">
        <w:t xml:space="preserve"> Menu page, look for the Enrollment tab and click </w:t>
      </w:r>
      <w:r w:rsidRPr="00697503">
        <w:rPr>
          <w:b/>
        </w:rPr>
        <w:t xml:space="preserve">Enrollment </w:t>
      </w:r>
      <w:r w:rsidR="00C156FF">
        <w:rPr>
          <w:b/>
        </w:rPr>
        <w:t xml:space="preserve">Reporting </w:t>
      </w:r>
      <w:r>
        <w:rPr>
          <w:b/>
        </w:rPr>
        <w:t>Profile</w:t>
      </w:r>
      <w:r w:rsidRPr="00697503">
        <w:t xml:space="preserve">. The Enrollment </w:t>
      </w:r>
      <w:r w:rsidR="003C3BDC">
        <w:t>Profile</w:t>
      </w:r>
      <w:r w:rsidRPr="00697503">
        <w:t xml:space="preserve"> page appears (</w:t>
      </w:r>
      <w:r w:rsidR="005D4A09">
        <w:fldChar w:fldCharType="begin"/>
      </w:r>
      <w:r w:rsidR="005D4A09">
        <w:instrText xml:space="preserve"> REF _Ref339362168 \h </w:instrText>
      </w:r>
      <w:r w:rsidR="005D4A09">
        <w:fldChar w:fldCharType="separate"/>
      </w:r>
      <w:r w:rsidR="009E3BC6" w:rsidRPr="006502BA">
        <w:t xml:space="preserve">Figure </w:t>
      </w:r>
      <w:r w:rsidR="009E3BC6">
        <w:rPr>
          <w:noProof/>
        </w:rPr>
        <w:t>3</w:t>
      </w:r>
      <w:r w:rsidR="009E3BC6">
        <w:noBreakHyphen/>
      </w:r>
      <w:r w:rsidR="009E3BC6">
        <w:rPr>
          <w:noProof/>
        </w:rPr>
        <w:t>19</w:t>
      </w:r>
      <w:r w:rsidR="009E3BC6" w:rsidRPr="006502BA">
        <w:t>, Enrollment Reporting Profile</w:t>
      </w:r>
      <w:r w:rsidR="005D4A09">
        <w:fldChar w:fldCharType="end"/>
      </w:r>
      <w:r w:rsidRPr="00697503">
        <w:t>).</w:t>
      </w:r>
    </w:p>
    <w:p w14:paraId="6F6B1543" w14:textId="77777777" w:rsidR="005756CD" w:rsidRPr="00697503" w:rsidRDefault="005756CD" w:rsidP="00E37FFD">
      <w:pPr>
        <w:widowControl/>
        <w:spacing w:before="100" w:beforeAutospacing="1" w:after="100" w:afterAutospacing="1"/>
        <w:jc w:val="center"/>
        <w:rPr>
          <w:rFonts w:ascii="Arial" w:hAnsi="Arial"/>
          <w:b/>
        </w:rPr>
      </w:pPr>
      <w:r w:rsidRPr="00697503">
        <w:rPr>
          <w:rFonts w:ascii="Arial" w:hAnsi="Arial"/>
          <w:b/>
        </w:rPr>
        <w:t>OR</w:t>
      </w:r>
    </w:p>
    <w:p w14:paraId="6F6B1544" w14:textId="77777777" w:rsidR="005756CD" w:rsidRDefault="005756CD" w:rsidP="00E37FFD">
      <w:pPr>
        <w:widowControl/>
        <w:spacing w:before="100" w:beforeAutospacing="1" w:after="100" w:afterAutospacing="1"/>
        <w:ind w:left="720"/>
      </w:pPr>
      <w:r w:rsidRPr="00697503">
        <w:t xml:space="preserve">You can also reach the Enrollment </w:t>
      </w:r>
      <w:r w:rsidR="00C156FF">
        <w:t xml:space="preserve">Reporting </w:t>
      </w:r>
      <w:r>
        <w:t xml:space="preserve">Profile </w:t>
      </w:r>
      <w:r w:rsidRPr="00697503">
        <w:t xml:space="preserve">page at any time by clicking the </w:t>
      </w:r>
      <w:r w:rsidRPr="00697503">
        <w:rPr>
          <w:b/>
        </w:rPr>
        <w:t>Enroll</w:t>
      </w:r>
      <w:r w:rsidRPr="00697503">
        <w:t xml:space="preserve"> tab. This will cause the Enrollment Summary page to appear. Then look for the menu row at the top of the page </w:t>
      </w:r>
      <w:r w:rsidR="00500599">
        <w:t xml:space="preserve">(for Enrollment the color bar is teal) </w:t>
      </w:r>
      <w:r w:rsidRPr="00697503">
        <w:t xml:space="preserve">and click </w:t>
      </w:r>
      <w:r w:rsidRPr="00697503">
        <w:rPr>
          <w:b/>
        </w:rPr>
        <w:t>Enrollment</w:t>
      </w:r>
      <w:r>
        <w:rPr>
          <w:b/>
        </w:rPr>
        <w:t xml:space="preserve"> Reporting Profile</w:t>
      </w:r>
      <w:r w:rsidRPr="00697503">
        <w:t>.</w:t>
      </w:r>
    </w:p>
    <w:p w14:paraId="6F6B1545" w14:textId="77777777" w:rsidR="005756CD" w:rsidRDefault="005756CD" w:rsidP="00E37FFD">
      <w:pPr>
        <w:widowControl/>
        <w:spacing w:before="100" w:beforeAutospacing="1" w:after="100" w:afterAutospacing="1"/>
      </w:pPr>
      <w:r>
        <w:t>Under the Enrollment Reporting Profile</w:t>
      </w:r>
      <w:r w:rsidR="003C3BDC">
        <w:t xml:space="preserve"> title</w:t>
      </w:r>
      <w:r>
        <w:t xml:space="preserve"> are three selection buttons</w:t>
      </w:r>
      <w:r w:rsidR="003C3BDC">
        <w:t>. These buttons allow school and ED users with necessary permissions to navigate to the following pages:</w:t>
      </w:r>
    </w:p>
    <w:p w14:paraId="6F6B1546" w14:textId="77777777" w:rsidR="003C3BDC" w:rsidRPr="00202FB8" w:rsidRDefault="003C3BDC" w:rsidP="00E37FFD">
      <w:pPr>
        <w:widowControl/>
        <w:numPr>
          <w:ilvl w:val="0"/>
          <w:numId w:val="125"/>
        </w:numPr>
        <w:spacing w:before="100" w:beforeAutospacing="1" w:after="100" w:afterAutospacing="1"/>
      </w:pPr>
      <w:r w:rsidRPr="00BF2454">
        <w:rPr>
          <w:b/>
        </w:rPr>
        <w:t>View Certification by Quarter</w:t>
      </w:r>
      <w:r>
        <w:t>—</w:t>
      </w:r>
      <w:r w:rsidRPr="003C3BDC">
        <w:rPr>
          <w:rFonts w:ascii="Arial" w:hAnsi="Arial" w:cs="Arial"/>
          <w:color w:val="000000"/>
          <w:sz w:val="20"/>
        </w:rPr>
        <w:t xml:space="preserve"> </w:t>
      </w:r>
      <w:r w:rsidRPr="00202FB8">
        <w:rPr>
          <w:color w:val="000000"/>
          <w:szCs w:val="24"/>
        </w:rPr>
        <w:t xml:space="preserve">The Enrollment Certification by Quarter page displays a quarterly count by enrollment status of certifications received by NSLDS during the four most recent fiscal quarters. Run at the end of the quarter, </w:t>
      </w:r>
      <w:r w:rsidR="00173F04">
        <w:rPr>
          <w:color w:val="000000"/>
          <w:szCs w:val="24"/>
        </w:rPr>
        <w:t>this report</w:t>
      </w:r>
      <w:r w:rsidR="00173F04" w:rsidRPr="00202FB8">
        <w:rPr>
          <w:color w:val="000000"/>
          <w:szCs w:val="24"/>
        </w:rPr>
        <w:t xml:space="preserve"> </w:t>
      </w:r>
      <w:r w:rsidRPr="00202FB8">
        <w:rPr>
          <w:color w:val="000000"/>
          <w:szCs w:val="24"/>
        </w:rPr>
        <w:t>evaluates the last enrollment status reported per student that updated NSLDS during that quarter</w:t>
      </w:r>
      <w:r w:rsidR="008C2294">
        <w:rPr>
          <w:color w:val="000000"/>
          <w:szCs w:val="24"/>
        </w:rPr>
        <w:t xml:space="preserve">. See Section </w:t>
      </w:r>
      <w:r w:rsidR="007F43C9">
        <w:rPr>
          <w:color w:val="000000"/>
          <w:szCs w:val="24"/>
        </w:rPr>
        <w:fldChar w:fldCharType="begin"/>
      </w:r>
      <w:r w:rsidR="007F43C9">
        <w:rPr>
          <w:color w:val="000000"/>
          <w:szCs w:val="24"/>
        </w:rPr>
        <w:instrText xml:space="preserve"> REF _Ref339366128 \r </w:instrText>
      </w:r>
      <w:r w:rsidR="007F43C9">
        <w:rPr>
          <w:color w:val="000000"/>
          <w:szCs w:val="24"/>
        </w:rPr>
        <w:fldChar w:fldCharType="separate"/>
      </w:r>
      <w:r w:rsidR="009E3BC6">
        <w:rPr>
          <w:color w:val="000000"/>
          <w:szCs w:val="24"/>
        </w:rPr>
        <w:t>3.10.1</w:t>
      </w:r>
      <w:r w:rsidR="007F43C9">
        <w:rPr>
          <w:color w:val="000000"/>
          <w:szCs w:val="24"/>
        </w:rPr>
        <w:fldChar w:fldCharType="end"/>
      </w:r>
      <w:r w:rsidR="007F43C9">
        <w:rPr>
          <w:color w:val="000000"/>
          <w:szCs w:val="24"/>
        </w:rPr>
        <w:t>.</w:t>
      </w:r>
    </w:p>
    <w:p w14:paraId="6F6B1547" w14:textId="77777777" w:rsidR="003C3BDC" w:rsidRPr="00202FB8" w:rsidRDefault="003C3BDC" w:rsidP="00E37FFD">
      <w:pPr>
        <w:pStyle w:val="NormalWeb"/>
        <w:numPr>
          <w:ilvl w:val="0"/>
          <w:numId w:val="125"/>
        </w:numPr>
        <w:spacing w:before="240" w:beforeAutospacing="0" w:after="240" w:afterAutospacing="0"/>
        <w:rPr>
          <w:color w:val="000000"/>
        </w:rPr>
      </w:pPr>
      <w:r w:rsidRPr="00BF2454">
        <w:rPr>
          <w:b/>
        </w:rPr>
        <w:t>Request Ad Hoc Roster</w:t>
      </w:r>
      <w:r w:rsidRPr="003C3BDC">
        <w:t>—</w:t>
      </w:r>
      <w:r w:rsidRPr="00202FB8">
        <w:rPr>
          <w:color w:val="000000"/>
        </w:rPr>
        <w:t xml:space="preserve"> The Ad Hoc Roster Request page allows school users to request an ad hoc roster outside their regular reporting schedule for their own location, or for any location at their school sharing the same enrollment administrator. ED users can request an ad hoc roster for any location at any school. The request is effective immediately, and the roster is generated the next time the batch program runs.</w:t>
      </w:r>
      <w:r w:rsidR="007F43C9">
        <w:rPr>
          <w:color w:val="000000"/>
        </w:rPr>
        <w:t xml:space="preserve"> See Section</w:t>
      </w:r>
      <w:r w:rsidR="001950DF">
        <w:rPr>
          <w:color w:val="000000"/>
        </w:rPr>
        <w:t xml:space="preserve"> </w:t>
      </w:r>
      <w:r w:rsidR="001950DF">
        <w:rPr>
          <w:color w:val="000000"/>
        </w:rPr>
        <w:fldChar w:fldCharType="begin"/>
      </w:r>
      <w:r w:rsidR="001950DF">
        <w:rPr>
          <w:color w:val="000000"/>
        </w:rPr>
        <w:instrText xml:space="preserve"> REF _Ref340664982 \r \h </w:instrText>
      </w:r>
      <w:r w:rsidR="001950DF">
        <w:rPr>
          <w:color w:val="000000"/>
        </w:rPr>
      </w:r>
      <w:r w:rsidR="001950DF">
        <w:rPr>
          <w:color w:val="000000"/>
        </w:rPr>
        <w:fldChar w:fldCharType="separate"/>
      </w:r>
      <w:r w:rsidR="009E3BC6">
        <w:rPr>
          <w:color w:val="000000"/>
        </w:rPr>
        <w:t>3.8.5</w:t>
      </w:r>
      <w:r w:rsidR="001950DF">
        <w:rPr>
          <w:color w:val="000000"/>
        </w:rPr>
        <w:fldChar w:fldCharType="end"/>
      </w:r>
      <w:r w:rsidR="007F43C9">
        <w:rPr>
          <w:color w:val="000000"/>
        </w:rPr>
        <w:t>.</w:t>
      </w:r>
    </w:p>
    <w:p w14:paraId="6F6B1548" w14:textId="77777777" w:rsidR="003C3BDC" w:rsidRPr="00D43E8D" w:rsidRDefault="003C3BDC" w:rsidP="00E37FFD">
      <w:pPr>
        <w:widowControl/>
        <w:numPr>
          <w:ilvl w:val="0"/>
          <w:numId w:val="125"/>
        </w:numPr>
        <w:spacing w:before="100" w:beforeAutospacing="1" w:after="100" w:afterAutospacing="1"/>
      </w:pPr>
      <w:r w:rsidRPr="00BF2454">
        <w:rPr>
          <w:b/>
        </w:rPr>
        <w:t>Set Up Perkins Notification</w:t>
      </w:r>
      <w:r>
        <w:t>—</w:t>
      </w:r>
      <w:r w:rsidRPr="003C3BDC">
        <w:rPr>
          <w:rFonts w:ascii="Arial" w:hAnsi="Arial" w:cs="Arial"/>
          <w:color w:val="000000"/>
          <w:sz w:val="20"/>
        </w:rPr>
        <w:t xml:space="preserve"> </w:t>
      </w:r>
      <w:r w:rsidRPr="00202FB8">
        <w:rPr>
          <w:color w:val="000000"/>
          <w:szCs w:val="24"/>
        </w:rPr>
        <w:t>The Perkins Notification Setup page</w:t>
      </w:r>
      <w:r w:rsidRPr="003C3BDC">
        <w:rPr>
          <w:color w:val="000000"/>
          <w:szCs w:val="24"/>
        </w:rPr>
        <w:t xml:space="preserve"> allows a school to </w:t>
      </w:r>
      <w:r>
        <w:rPr>
          <w:color w:val="000000"/>
          <w:szCs w:val="24"/>
        </w:rPr>
        <w:t>indicate its desire to participate in the enrollment notification process</w:t>
      </w:r>
      <w:r w:rsidR="00D43F15">
        <w:rPr>
          <w:color w:val="000000"/>
          <w:szCs w:val="24"/>
        </w:rPr>
        <w:t xml:space="preserve"> by</w:t>
      </w:r>
      <w:r>
        <w:rPr>
          <w:color w:val="000000"/>
          <w:szCs w:val="24"/>
        </w:rPr>
        <w:t xml:space="preserve"> entering</w:t>
      </w:r>
      <w:r w:rsidRPr="003C3BDC">
        <w:rPr>
          <w:color w:val="000000"/>
          <w:szCs w:val="24"/>
        </w:rPr>
        <w:t xml:space="preserve"> </w:t>
      </w:r>
      <w:r w:rsidR="00D43F15">
        <w:rPr>
          <w:color w:val="000000"/>
          <w:szCs w:val="24"/>
        </w:rPr>
        <w:t xml:space="preserve">a </w:t>
      </w:r>
      <w:r w:rsidR="00BF2454">
        <w:rPr>
          <w:color w:val="000000"/>
          <w:szCs w:val="24"/>
        </w:rPr>
        <w:t>designated SAIG</w:t>
      </w:r>
      <w:r w:rsidRPr="00202FB8">
        <w:rPr>
          <w:color w:val="000000"/>
          <w:szCs w:val="24"/>
        </w:rPr>
        <w:t xml:space="preserve"> Mailbox (TG Number)</w:t>
      </w:r>
      <w:r w:rsidR="00D43F15">
        <w:rPr>
          <w:color w:val="000000"/>
          <w:szCs w:val="24"/>
        </w:rPr>
        <w:t>.  The</w:t>
      </w:r>
      <w:r>
        <w:rPr>
          <w:color w:val="000000"/>
          <w:szCs w:val="24"/>
        </w:rPr>
        <w:t xml:space="preserve"> schools </w:t>
      </w:r>
      <w:r w:rsidR="00D43F15">
        <w:rPr>
          <w:color w:val="000000"/>
          <w:szCs w:val="24"/>
        </w:rPr>
        <w:t>provides</w:t>
      </w:r>
      <w:r>
        <w:rPr>
          <w:color w:val="000000"/>
          <w:szCs w:val="24"/>
        </w:rPr>
        <w:t xml:space="preserve"> </w:t>
      </w:r>
      <w:r w:rsidR="00D43F15">
        <w:rPr>
          <w:color w:val="000000"/>
          <w:szCs w:val="24"/>
        </w:rPr>
        <w:t>the mailbox</w:t>
      </w:r>
      <w:r w:rsidRPr="00202FB8">
        <w:rPr>
          <w:color w:val="000000"/>
          <w:szCs w:val="24"/>
        </w:rPr>
        <w:t xml:space="preserve"> to which certified enrollment records of students for whom it holds Perkins loans will be sent in a weekly notification file.</w:t>
      </w:r>
      <w:r w:rsidR="00C56763">
        <w:rPr>
          <w:color w:val="000000"/>
          <w:szCs w:val="24"/>
        </w:rPr>
        <w:t xml:space="preserve"> The </w:t>
      </w:r>
      <w:hyperlink r:id="rId151" w:history="1">
        <w:r w:rsidR="00C56763" w:rsidRPr="00C56763">
          <w:rPr>
            <w:rStyle w:val="Hyperlink"/>
            <w:szCs w:val="24"/>
          </w:rPr>
          <w:t>Notification File format</w:t>
        </w:r>
      </w:hyperlink>
      <w:r w:rsidR="00C56763">
        <w:rPr>
          <w:color w:val="000000"/>
          <w:szCs w:val="24"/>
        </w:rPr>
        <w:t xml:space="preserve"> can be found on IFAP, NSLDS Reference Materials, NSLDS Record Layouts</w:t>
      </w:r>
      <w:r w:rsidR="008C2294">
        <w:rPr>
          <w:color w:val="000000"/>
          <w:szCs w:val="24"/>
        </w:rPr>
        <w:t xml:space="preserve">. </w:t>
      </w:r>
      <w:r w:rsidR="00D43F15">
        <w:rPr>
          <w:color w:val="000000"/>
          <w:szCs w:val="24"/>
        </w:rPr>
        <w:t xml:space="preserve">For more information on this process refer to Perkins Technical Update, </w:t>
      </w:r>
      <w:hyperlink r:id="rId152" w:history="1">
        <w:r w:rsidR="00D43F15" w:rsidRPr="009529CB">
          <w:rPr>
            <w:rStyle w:val="Hyperlink"/>
            <w:szCs w:val="24"/>
          </w:rPr>
          <w:t>PK-2012-02: Enhancements to NSLDS Enrollment Reporting Including Perkins Data Providers Enrollment Notification Setup</w:t>
        </w:r>
        <w:r w:rsidR="00D43F15">
          <w:rPr>
            <w:rStyle w:val="Hyperlink"/>
            <w:szCs w:val="24"/>
          </w:rPr>
          <w:t>.</w:t>
        </w:r>
        <w:r w:rsidR="00D43F15" w:rsidRPr="00D43F15">
          <w:rPr>
            <w:rStyle w:val="Hyperlink"/>
            <w:szCs w:val="24"/>
          </w:rPr>
          <w:t xml:space="preserve"> </w:t>
        </w:r>
      </w:hyperlink>
    </w:p>
    <w:p w14:paraId="6F6B1549" w14:textId="77777777" w:rsidR="00497F9F" w:rsidRDefault="00497F9F" w:rsidP="00497F9F">
      <w:pPr>
        <w:widowControl/>
        <w:spacing w:before="100" w:beforeAutospacing="1" w:after="100" w:afterAutospacing="1"/>
        <w:ind w:left="360"/>
      </w:pPr>
      <w:r>
        <w:t>2.  Portfolio Type</w:t>
      </w:r>
    </w:p>
    <w:p w14:paraId="6F6B154A" w14:textId="77777777" w:rsidR="008E19DA" w:rsidRDefault="00497F9F" w:rsidP="00497F9F">
      <w:pPr>
        <w:widowControl/>
        <w:spacing w:before="100" w:beforeAutospacing="1" w:after="100" w:afterAutospacing="1"/>
        <w:ind w:left="360"/>
        <w:rPr>
          <w:color w:val="000000"/>
          <w:szCs w:val="24"/>
        </w:rPr>
      </w:pPr>
      <w:r>
        <w:t>On the Enrollment Reporting Profile Page is a selection for Portfolio Type b</w:t>
      </w:r>
      <w:r w:rsidR="00202FB8">
        <w:t>eneath the three selection buttons</w:t>
      </w:r>
      <w:r>
        <w:t xml:space="preserve"> listed above.  The </w:t>
      </w:r>
      <w:r w:rsidR="00202FB8">
        <w:t>box</w:t>
      </w:r>
      <w:r>
        <w:t xml:space="preserve"> allows school users </w:t>
      </w:r>
      <w:r w:rsidR="00202FB8">
        <w:t xml:space="preserve">to </w:t>
      </w:r>
      <w:r w:rsidR="00173F04">
        <w:t xml:space="preserve">specify </w:t>
      </w:r>
      <w:r>
        <w:t xml:space="preserve">a </w:t>
      </w:r>
      <w:r w:rsidR="00173F04">
        <w:rPr>
          <w:b/>
        </w:rPr>
        <w:t xml:space="preserve">Portfolio </w:t>
      </w:r>
      <w:r w:rsidR="00202FB8">
        <w:rPr>
          <w:b/>
        </w:rPr>
        <w:t>Type.</w:t>
      </w:r>
      <w:r w:rsidR="00C56763">
        <w:rPr>
          <w:b/>
        </w:rPr>
        <w:t xml:space="preserve"> </w:t>
      </w:r>
      <w:r w:rsidR="00C56763">
        <w:t>For schools that have entered a</w:t>
      </w:r>
      <w:r w:rsidR="003040B6">
        <w:t>n</w:t>
      </w:r>
      <w:r w:rsidR="00C56763">
        <w:t xml:space="preserve"> </w:t>
      </w:r>
      <w:r w:rsidR="00C56763" w:rsidRPr="003C3BDC">
        <w:rPr>
          <w:color w:val="000000"/>
          <w:szCs w:val="24"/>
        </w:rPr>
        <w:t>SAIG</w:t>
      </w:r>
      <w:r w:rsidR="00C56763" w:rsidRPr="00202FB8">
        <w:rPr>
          <w:color w:val="000000"/>
          <w:szCs w:val="24"/>
        </w:rPr>
        <w:t xml:space="preserve"> Mailbox (TG Number)</w:t>
      </w:r>
      <w:r w:rsidR="00173F04">
        <w:rPr>
          <w:color w:val="000000"/>
          <w:szCs w:val="24"/>
        </w:rPr>
        <w:t xml:space="preserve"> to indicate they want to receive Enrollment Notification files</w:t>
      </w:r>
      <w:r w:rsidR="00C56763">
        <w:rPr>
          <w:color w:val="000000"/>
          <w:szCs w:val="24"/>
        </w:rPr>
        <w:t xml:space="preserve">, this selection allows you to </w:t>
      </w:r>
      <w:r w:rsidR="003040B6">
        <w:rPr>
          <w:color w:val="000000"/>
          <w:szCs w:val="24"/>
        </w:rPr>
        <w:t xml:space="preserve">choose </w:t>
      </w:r>
      <w:r w:rsidR="00C56763">
        <w:rPr>
          <w:color w:val="000000"/>
          <w:szCs w:val="24"/>
        </w:rPr>
        <w:t>to view the school’s enrollment reporting profile</w:t>
      </w:r>
      <w:r w:rsidR="003040B6">
        <w:rPr>
          <w:color w:val="000000"/>
          <w:szCs w:val="24"/>
        </w:rPr>
        <w:t xml:space="preserve"> for the reporting process</w:t>
      </w:r>
      <w:r w:rsidR="00C56763">
        <w:rPr>
          <w:color w:val="000000"/>
          <w:szCs w:val="24"/>
        </w:rPr>
        <w:t xml:space="preserve"> or the school’s</w:t>
      </w:r>
      <w:r>
        <w:rPr>
          <w:color w:val="000000"/>
          <w:szCs w:val="24"/>
        </w:rPr>
        <w:t xml:space="preserve"> enrollment reporting</w:t>
      </w:r>
      <w:r w:rsidR="00C56763">
        <w:rPr>
          <w:color w:val="000000"/>
          <w:szCs w:val="24"/>
        </w:rPr>
        <w:t xml:space="preserve"> profile</w:t>
      </w:r>
      <w:r w:rsidR="003040B6">
        <w:rPr>
          <w:color w:val="000000"/>
          <w:szCs w:val="24"/>
        </w:rPr>
        <w:t xml:space="preserve"> for the enrollment notification process</w:t>
      </w:r>
      <w:r w:rsidR="00C56763">
        <w:rPr>
          <w:color w:val="000000"/>
          <w:szCs w:val="24"/>
        </w:rPr>
        <w:t>.</w:t>
      </w:r>
    </w:p>
    <w:p w14:paraId="6F6B154B" w14:textId="77777777" w:rsidR="00202FB8" w:rsidRDefault="008E19DA" w:rsidP="00BF2454">
      <w:pPr>
        <w:widowControl/>
        <w:spacing w:before="100" w:beforeAutospacing="1" w:after="100" w:afterAutospacing="1"/>
        <w:ind w:left="360"/>
        <w:jc w:val="center"/>
      </w:pPr>
      <w:r>
        <w:rPr>
          <w:noProof/>
        </w:rPr>
        <w:drawing>
          <wp:inline distT="0" distB="0" distL="0" distR="0" wp14:anchorId="6F6B3686" wp14:editId="6F6B3687">
            <wp:extent cx="3985260" cy="1463040"/>
            <wp:effectExtent l="19050" t="19050" r="15240" b="22860"/>
            <wp:docPr id="28" name="Picture 28" descr="cid:image001.png@01CDB133.B3ED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DB133.B3ED1540"/>
                    <pic:cNvPicPr>
                      <a:picLocks noChangeAspect="1" noChangeArrowheads="1"/>
                    </pic:cNvPicPr>
                  </pic:nvPicPr>
                  <pic:blipFill rotWithShape="1">
                    <a:blip r:embed="rId153" r:link="rId154">
                      <a:extLst>
                        <a:ext uri="{28A0092B-C50C-407E-A947-70E740481C1C}">
                          <a14:useLocalDpi xmlns:a14="http://schemas.microsoft.com/office/drawing/2010/main" val="0"/>
                        </a:ext>
                      </a:extLst>
                    </a:blip>
                    <a:srcRect l="15129" t="31892" r="17820" b="24371"/>
                    <a:stretch/>
                  </pic:blipFill>
                  <pic:spPr bwMode="auto">
                    <a:xfrm>
                      <a:off x="0" y="0"/>
                      <a:ext cx="3985260" cy="1463040"/>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6F6B154C" w14:textId="77777777" w:rsidR="00C56763" w:rsidRPr="00C56763" w:rsidRDefault="00497F9F" w:rsidP="00E37FFD">
      <w:pPr>
        <w:widowControl/>
        <w:spacing w:before="100" w:beforeAutospacing="1" w:after="100" w:afterAutospacing="1"/>
        <w:ind w:left="360"/>
      </w:pPr>
      <w:r>
        <w:t>The selection of the Portfolio Type will display the appropriate schedule for reporting</w:t>
      </w:r>
      <w:r w:rsidR="00507B63">
        <w:t xml:space="preserve"> files</w:t>
      </w:r>
      <w:r>
        <w:t xml:space="preserve"> </w:t>
      </w:r>
      <w:r w:rsidR="00507B63">
        <w:t xml:space="preserve">(when ‘School’ is selected) </w:t>
      </w:r>
      <w:r>
        <w:t>or receiving</w:t>
      </w:r>
      <w:r w:rsidR="00507B63">
        <w:t xml:space="preserve"> notification files (when Perkins Lender is selected.)</w:t>
      </w:r>
    </w:p>
    <w:p w14:paraId="6F6B154D" w14:textId="77777777" w:rsidR="00323541" w:rsidRDefault="00323541" w:rsidP="00D43E8D">
      <w:pPr>
        <w:widowControl/>
        <w:spacing w:before="100" w:beforeAutospacing="1" w:after="100" w:afterAutospacing="1"/>
        <w:ind w:left="360"/>
      </w:pPr>
      <w:r w:rsidRPr="00D43E8D">
        <w:rPr>
          <w:noProof/>
          <w:snapToGrid/>
        </w:rPr>
        <w:drawing>
          <wp:inline distT="0" distB="0" distL="0" distR="0" wp14:anchorId="6F6B3688" wp14:editId="6F6B3689">
            <wp:extent cx="5075498" cy="7581124"/>
            <wp:effectExtent l="19050" t="19050" r="11430" b="20320"/>
            <wp:docPr id="20" name="Picture 20" descr="C:\Users\martju\Desktop\mod 15\Documentation\Enrl Guide\profile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martju\Desktop\mod 15\Documentation\Enrl Guide\profile page.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86210" cy="7597124"/>
                    </a:xfrm>
                    <a:prstGeom prst="rect">
                      <a:avLst/>
                    </a:prstGeom>
                    <a:noFill/>
                    <a:ln w="3175">
                      <a:solidFill>
                        <a:schemeClr val="tx1"/>
                      </a:solidFill>
                    </a:ln>
                  </pic:spPr>
                </pic:pic>
              </a:graphicData>
            </a:graphic>
          </wp:inline>
        </w:drawing>
      </w:r>
    </w:p>
    <w:p w14:paraId="6F6B154E" w14:textId="77777777" w:rsidR="005756CD" w:rsidRPr="006502BA" w:rsidRDefault="005756CD" w:rsidP="00E37FFD">
      <w:pPr>
        <w:pStyle w:val="Caption"/>
      </w:pPr>
      <w:bookmarkStart w:id="579" w:name="_Ref339362164"/>
      <w:bookmarkStart w:id="580" w:name="_Toc332982206"/>
      <w:bookmarkStart w:id="581" w:name="_Ref339362168"/>
      <w:bookmarkStart w:id="582" w:name="_Toc340761039"/>
      <w:r w:rsidRPr="006502BA">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19</w:t>
      </w:r>
      <w:r w:rsidR="005A5F0D">
        <w:rPr>
          <w:noProof/>
        </w:rPr>
        <w:fldChar w:fldCharType="end"/>
      </w:r>
      <w:bookmarkEnd w:id="579"/>
      <w:r w:rsidRPr="006502BA">
        <w:t xml:space="preserve">, Enrollment Reporting </w:t>
      </w:r>
      <w:r w:rsidR="00202FB8" w:rsidRPr="006502BA">
        <w:t>Profile</w:t>
      </w:r>
      <w:bookmarkEnd w:id="580"/>
      <w:bookmarkEnd w:id="581"/>
      <w:bookmarkEnd w:id="582"/>
    </w:p>
    <w:p w14:paraId="6F6B154F" w14:textId="77777777" w:rsidR="00BD6AE8" w:rsidRDefault="001F007E">
      <w:pPr>
        <w:pStyle w:val="Heading3"/>
      </w:pPr>
      <w:bookmarkStart w:id="583" w:name="_Toc333237968"/>
      <w:bookmarkStart w:id="584" w:name="_Ref339371953"/>
      <w:bookmarkStart w:id="585" w:name="_Toc340760979"/>
      <w:r>
        <w:t>Enrollment Report</w:t>
      </w:r>
      <w:r w:rsidR="00530F6D">
        <w:t>ing</w:t>
      </w:r>
      <w:r>
        <w:t xml:space="preserve"> Profile – Preferences</w:t>
      </w:r>
      <w:bookmarkEnd w:id="583"/>
      <w:bookmarkEnd w:id="584"/>
      <w:bookmarkEnd w:id="585"/>
    </w:p>
    <w:p w14:paraId="6F6B1550" w14:textId="77777777" w:rsidR="00AE37AC" w:rsidRDefault="00BD0FCC" w:rsidP="00E37FFD">
      <w:pPr>
        <w:widowControl/>
        <w:spacing w:before="100" w:beforeAutospacing="1" w:after="100" w:afterAutospacing="1"/>
        <w:rPr>
          <w:snapToGrid/>
          <w:color w:val="000000"/>
          <w:szCs w:val="24"/>
        </w:rPr>
      </w:pPr>
      <w:r w:rsidRPr="0098642C">
        <w:rPr>
          <w:snapToGrid/>
          <w:color w:val="000000"/>
          <w:szCs w:val="24"/>
        </w:rPr>
        <w:t xml:space="preserve">The Preferences section displays the established enrollment reporting values. </w:t>
      </w:r>
      <w:r w:rsidR="003D775A">
        <w:rPr>
          <w:snapToGrid/>
          <w:color w:val="000000"/>
          <w:szCs w:val="24"/>
        </w:rPr>
        <w:t xml:space="preserve">In this section you will notify NSLDS of the new file type you want to use before the March 31, 2013 deadline.  Once the preferences are selected, NSLDS will begin generating the roster files in the format and file type the school designates. </w:t>
      </w:r>
      <w:r w:rsidR="00AE37AC">
        <w:rPr>
          <w:snapToGrid/>
          <w:color w:val="000000"/>
          <w:szCs w:val="24"/>
        </w:rPr>
        <w:t>For schools using an Enrollment Servicer, the Servicer will establish the reporting preferences.</w:t>
      </w:r>
    </w:p>
    <w:p w14:paraId="6F6B1551" w14:textId="77777777" w:rsidR="00BD0FCC" w:rsidRPr="0098642C" w:rsidRDefault="00BD0FCC" w:rsidP="00E37FFD">
      <w:pPr>
        <w:widowControl/>
        <w:spacing w:before="100" w:beforeAutospacing="1" w:after="100" w:afterAutospacing="1"/>
        <w:rPr>
          <w:snapToGrid/>
          <w:color w:val="000000"/>
          <w:szCs w:val="24"/>
        </w:rPr>
      </w:pPr>
      <w:r w:rsidRPr="0098642C">
        <w:rPr>
          <w:snapToGrid/>
          <w:color w:val="000000"/>
          <w:szCs w:val="24"/>
        </w:rPr>
        <w:t>The preferences are defined as follows:</w:t>
      </w:r>
    </w:p>
    <w:p w14:paraId="6F6B1552"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Destination SAIG Mailbox</w:t>
      </w:r>
      <w:r w:rsidRPr="0098642C">
        <w:rPr>
          <w:snapToGrid/>
          <w:color w:val="000000"/>
          <w:szCs w:val="24"/>
        </w:rPr>
        <w:t xml:space="preserve"> - The Student Aid Internet Gateway (SAIG) TG mailbox established to receive and send enrollment files. </w:t>
      </w:r>
      <w:r w:rsidR="003D775A">
        <w:rPr>
          <w:snapToGrid/>
          <w:color w:val="000000"/>
          <w:szCs w:val="24"/>
        </w:rPr>
        <w:t>This is not an updatable field.  TG mailbox changes are handled on fsawebenroll.ed.gov.</w:t>
      </w:r>
    </w:p>
    <w:p w14:paraId="6F6B1553"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Servicer Name (Schools Only)</w:t>
      </w:r>
      <w:r w:rsidRPr="0098642C">
        <w:rPr>
          <w:snapToGrid/>
          <w:color w:val="000000"/>
          <w:szCs w:val="24"/>
        </w:rPr>
        <w:t xml:space="preserve"> - For schools that signed up to use a third-party servicer to respond to NSLDS Enrollment Reporting roster files, the name of the servicer as provided by SAIG. </w:t>
      </w:r>
      <w:r w:rsidR="003D775A">
        <w:rPr>
          <w:snapToGrid/>
          <w:color w:val="000000"/>
          <w:szCs w:val="24"/>
        </w:rPr>
        <w:t>This is not an updatable field.  TG mailbox changes are handled on fsawebenroll.ed.gov.</w:t>
      </w:r>
    </w:p>
    <w:p w14:paraId="6F6B1554"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Administrator Name (Schools Only)</w:t>
      </w:r>
      <w:r w:rsidRPr="0098642C">
        <w:rPr>
          <w:snapToGrid/>
          <w:color w:val="000000"/>
          <w:szCs w:val="24"/>
        </w:rPr>
        <w:t xml:space="preserve"> - The name of the designated administrator if one has been established for the retrieved location. Schools may report for their own campus location or set up another location that shares the same 6-digit OPEID to be responsible for administration of the </w:t>
      </w:r>
      <w:r w:rsidR="009D19F3">
        <w:rPr>
          <w:snapToGrid/>
          <w:color w:val="000000"/>
          <w:szCs w:val="24"/>
        </w:rPr>
        <w:t>E</w:t>
      </w:r>
      <w:r w:rsidRPr="0098642C">
        <w:rPr>
          <w:snapToGrid/>
          <w:color w:val="000000"/>
          <w:szCs w:val="24"/>
        </w:rPr>
        <w:t xml:space="preserve">nrollment </w:t>
      </w:r>
      <w:r w:rsidR="009D19F3">
        <w:rPr>
          <w:snapToGrid/>
          <w:color w:val="000000"/>
          <w:szCs w:val="24"/>
        </w:rPr>
        <w:t>R</w:t>
      </w:r>
      <w:r w:rsidRPr="0098642C">
        <w:rPr>
          <w:snapToGrid/>
          <w:color w:val="000000"/>
          <w:szCs w:val="24"/>
        </w:rPr>
        <w:t xml:space="preserve">eporting process. </w:t>
      </w:r>
      <w:r w:rsidR="003D775A">
        <w:rPr>
          <w:snapToGrid/>
          <w:color w:val="000000"/>
          <w:szCs w:val="24"/>
        </w:rPr>
        <w:t xml:space="preserve"> The administrator set up is completed on the Enrollment Reporting Profile Page under the Enrollment Administra</w:t>
      </w:r>
      <w:r w:rsidR="007F43C9">
        <w:rPr>
          <w:snapToGrid/>
          <w:color w:val="000000"/>
          <w:szCs w:val="24"/>
        </w:rPr>
        <w:t xml:space="preserve">tion section. (See </w:t>
      </w:r>
      <w:r w:rsidR="00C24198">
        <w:rPr>
          <w:snapToGrid/>
          <w:color w:val="000000"/>
          <w:szCs w:val="24"/>
        </w:rPr>
        <w:t>S</w:t>
      </w:r>
      <w:r w:rsidR="007F43C9">
        <w:rPr>
          <w:snapToGrid/>
          <w:color w:val="000000"/>
          <w:szCs w:val="24"/>
        </w:rPr>
        <w:t xml:space="preserve">ection </w:t>
      </w:r>
      <w:r w:rsidR="007F43C9">
        <w:rPr>
          <w:snapToGrid/>
          <w:color w:val="000000"/>
          <w:szCs w:val="24"/>
        </w:rPr>
        <w:fldChar w:fldCharType="begin"/>
      </w:r>
      <w:r w:rsidR="007F43C9">
        <w:rPr>
          <w:snapToGrid/>
          <w:color w:val="000000"/>
          <w:szCs w:val="24"/>
        </w:rPr>
        <w:instrText xml:space="preserve"> REF _Ref339366161 \r </w:instrText>
      </w:r>
      <w:r w:rsidR="007F43C9">
        <w:rPr>
          <w:snapToGrid/>
          <w:color w:val="000000"/>
          <w:szCs w:val="24"/>
        </w:rPr>
        <w:fldChar w:fldCharType="separate"/>
      </w:r>
      <w:r w:rsidR="009E3BC6">
        <w:rPr>
          <w:snapToGrid/>
          <w:color w:val="000000"/>
          <w:szCs w:val="24"/>
        </w:rPr>
        <w:t>3.8.3</w:t>
      </w:r>
      <w:r w:rsidR="007F43C9">
        <w:rPr>
          <w:snapToGrid/>
          <w:color w:val="000000"/>
          <w:szCs w:val="24"/>
        </w:rPr>
        <w:fldChar w:fldCharType="end"/>
      </w:r>
      <w:r w:rsidR="003D775A">
        <w:rPr>
          <w:snapToGrid/>
          <w:color w:val="000000"/>
          <w:szCs w:val="24"/>
        </w:rPr>
        <w:t>)</w:t>
      </w:r>
    </w:p>
    <w:p w14:paraId="6F6B1555"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Roster Format (Schools Only)</w:t>
      </w:r>
      <w:r w:rsidRPr="0098642C">
        <w:rPr>
          <w:snapToGrid/>
          <w:color w:val="000000"/>
          <w:szCs w:val="24"/>
        </w:rPr>
        <w:t xml:space="preserve"> - Default is Single File. For schools that use an Administrator, the Administrator may choose: </w:t>
      </w:r>
    </w:p>
    <w:p w14:paraId="6F6B1556"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i/>
          <w:iCs/>
          <w:snapToGrid/>
          <w:color w:val="000000"/>
          <w:szCs w:val="24"/>
        </w:rPr>
        <w:t>Single File</w:t>
      </w:r>
      <w:r w:rsidRPr="0098642C">
        <w:rPr>
          <w:snapToGrid/>
          <w:color w:val="000000"/>
          <w:szCs w:val="24"/>
        </w:rPr>
        <w:t xml:space="preserve"> - A single file containing all </w:t>
      </w:r>
      <w:r w:rsidR="007F43C9">
        <w:rPr>
          <w:snapToGrid/>
          <w:color w:val="000000"/>
          <w:szCs w:val="24"/>
        </w:rPr>
        <w:t>the students for all locations.</w:t>
      </w:r>
    </w:p>
    <w:p w14:paraId="6F6B1557"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i/>
          <w:iCs/>
          <w:snapToGrid/>
          <w:color w:val="000000"/>
          <w:szCs w:val="24"/>
        </w:rPr>
        <w:t>Multiple Files</w:t>
      </w:r>
      <w:r w:rsidRPr="0098642C">
        <w:rPr>
          <w:snapToGrid/>
          <w:color w:val="000000"/>
          <w:szCs w:val="24"/>
        </w:rPr>
        <w:t xml:space="preserve"> - Separate files for each of the locations for which the administrator will r</w:t>
      </w:r>
      <w:r w:rsidR="007F43C9">
        <w:rPr>
          <w:snapToGrid/>
          <w:color w:val="000000"/>
          <w:szCs w:val="24"/>
        </w:rPr>
        <w:t>eport.</w:t>
      </w:r>
    </w:p>
    <w:p w14:paraId="6F6B1558"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Records Received (Non-schools Only)</w:t>
      </w:r>
      <w:r w:rsidRPr="0098642C">
        <w:rPr>
          <w:snapToGrid/>
          <w:color w:val="000000"/>
          <w:szCs w:val="24"/>
        </w:rPr>
        <w:t xml:space="preserve"> - Type of notification records received: </w:t>
      </w:r>
    </w:p>
    <w:p w14:paraId="6F6B1559" w14:textId="77777777" w:rsidR="00BD0FCC" w:rsidRPr="0098642C" w:rsidRDefault="007F43C9" w:rsidP="00E37FFD">
      <w:pPr>
        <w:widowControl/>
        <w:numPr>
          <w:ilvl w:val="1"/>
          <w:numId w:val="192"/>
        </w:numPr>
        <w:spacing w:before="100" w:beforeAutospacing="1" w:after="100" w:afterAutospacing="1"/>
        <w:rPr>
          <w:snapToGrid/>
          <w:color w:val="000000"/>
          <w:szCs w:val="24"/>
        </w:rPr>
      </w:pPr>
      <w:r>
        <w:rPr>
          <w:snapToGrid/>
          <w:color w:val="000000"/>
          <w:szCs w:val="24"/>
        </w:rPr>
        <w:t>All Records</w:t>
      </w:r>
    </w:p>
    <w:p w14:paraId="6F6B155A" w14:textId="77777777" w:rsidR="00BD0FCC" w:rsidRPr="0098642C" w:rsidRDefault="007F43C9" w:rsidP="00E37FFD">
      <w:pPr>
        <w:widowControl/>
        <w:numPr>
          <w:ilvl w:val="1"/>
          <w:numId w:val="192"/>
        </w:numPr>
        <w:spacing w:before="100" w:beforeAutospacing="1" w:after="100" w:afterAutospacing="1"/>
        <w:rPr>
          <w:snapToGrid/>
          <w:color w:val="000000"/>
          <w:szCs w:val="24"/>
        </w:rPr>
      </w:pPr>
      <w:r>
        <w:rPr>
          <w:snapToGrid/>
          <w:color w:val="000000"/>
          <w:szCs w:val="24"/>
        </w:rPr>
        <w:t>Changes Only</w:t>
      </w:r>
    </w:p>
    <w:p w14:paraId="6F6B155B"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File Type</w:t>
      </w:r>
      <w:r w:rsidRPr="0098642C">
        <w:rPr>
          <w:snapToGrid/>
          <w:color w:val="000000"/>
          <w:szCs w:val="24"/>
        </w:rPr>
        <w:t xml:space="preserve"> - The selected report layout style. Valid values are: </w:t>
      </w:r>
    </w:p>
    <w:p w14:paraId="6F6B155C"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snapToGrid/>
          <w:color w:val="000000"/>
          <w:szCs w:val="24"/>
        </w:rPr>
        <w:t xml:space="preserve">Original Fixed Length File </w:t>
      </w:r>
    </w:p>
    <w:p w14:paraId="6F6B155D"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snapToGrid/>
          <w:color w:val="000000"/>
          <w:szCs w:val="24"/>
        </w:rPr>
        <w:t xml:space="preserve">Enhanced Fixed Length File </w:t>
      </w:r>
    </w:p>
    <w:p w14:paraId="6F6B155E"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snapToGrid/>
          <w:color w:val="000000"/>
          <w:szCs w:val="24"/>
        </w:rPr>
        <w:t xml:space="preserve">Comma Separated Values (schools only) </w:t>
      </w:r>
    </w:p>
    <w:p w14:paraId="6F6B155F" w14:textId="77777777" w:rsidR="00BD0FCC" w:rsidRPr="0098642C" w:rsidRDefault="00BD0FCC" w:rsidP="00E37FFD">
      <w:pPr>
        <w:widowControl/>
        <w:numPr>
          <w:ilvl w:val="1"/>
          <w:numId w:val="192"/>
        </w:numPr>
        <w:spacing w:before="100" w:beforeAutospacing="1" w:after="100" w:afterAutospacing="1"/>
        <w:rPr>
          <w:snapToGrid/>
          <w:color w:val="000000"/>
          <w:szCs w:val="24"/>
        </w:rPr>
      </w:pPr>
      <w:r w:rsidRPr="0098642C">
        <w:rPr>
          <w:snapToGrid/>
          <w:color w:val="000000"/>
          <w:szCs w:val="24"/>
        </w:rPr>
        <w:t xml:space="preserve">eXtensible Markup Language (schools only) </w:t>
      </w:r>
    </w:p>
    <w:p w14:paraId="6F6B1560" w14:textId="77777777" w:rsidR="00BD0FCC" w:rsidRPr="0098642C" w:rsidRDefault="00BD0FCC" w:rsidP="00E37FFD">
      <w:pPr>
        <w:widowControl/>
        <w:numPr>
          <w:ilvl w:val="0"/>
          <w:numId w:val="192"/>
        </w:numPr>
        <w:spacing w:before="100" w:beforeAutospacing="1" w:after="100" w:afterAutospacing="1"/>
        <w:rPr>
          <w:snapToGrid/>
          <w:color w:val="000000"/>
          <w:szCs w:val="24"/>
        </w:rPr>
      </w:pPr>
      <w:r w:rsidRPr="0098642C">
        <w:rPr>
          <w:b/>
          <w:bCs/>
          <w:snapToGrid/>
          <w:color w:val="000000"/>
          <w:szCs w:val="24"/>
        </w:rPr>
        <w:t>Sort Order</w:t>
      </w:r>
      <w:r w:rsidRPr="0098642C">
        <w:rPr>
          <w:snapToGrid/>
          <w:color w:val="000000"/>
          <w:szCs w:val="24"/>
        </w:rPr>
        <w:t xml:space="preserve"> - The method selected to retrieve and display student enrollment records. Valid values are: </w:t>
      </w:r>
    </w:p>
    <w:p w14:paraId="6F6B1561" w14:textId="77777777" w:rsidR="00BD0FCC" w:rsidRPr="0098642C" w:rsidRDefault="007F43C9" w:rsidP="00E37FFD">
      <w:pPr>
        <w:widowControl/>
        <w:numPr>
          <w:ilvl w:val="1"/>
          <w:numId w:val="192"/>
        </w:numPr>
        <w:spacing w:before="100" w:beforeAutospacing="1" w:after="100" w:afterAutospacing="1"/>
        <w:rPr>
          <w:snapToGrid/>
          <w:color w:val="000000"/>
          <w:szCs w:val="24"/>
        </w:rPr>
      </w:pPr>
      <w:r>
        <w:rPr>
          <w:snapToGrid/>
          <w:color w:val="000000"/>
          <w:szCs w:val="24"/>
        </w:rPr>
        <w:t>Student SSN</w:t>
      </w:r>
    </w:p>
    <w:p w14:paraId="6F6B1562" w14:textId="77777777" w:rsidR="0098642C" w:rsidRPr="0098642C" w:rsidRDefault="007F43C9" w:rsidP="00E37FFD">
      <w:pPr>
        <w:widowControl/>
        <w:numPr>
          <w:ilvl w:val="1"/>
          <w:numId w:val="192"/>
        </w:numPr>
        <w:spacing w:before="100" w:beforeAutospacing="1" w:after="100" w:afterAutospacing="1"/>
        <w:rPr>
          <w:snapToGrid/>
          <w:color w:val="000000"/>
          <w:szCs w:val="24"/>
        </w:rPr>
      </w:pPr>
      <w:r>
        <w:rPr>
          <w:snapToGrid/>
          <w:color w:val="000000"/>
          <w:szCs w:val="24"/>
        </w:rPr>
        <w:t>Student Last Name</w:t>
      </w:r>
    </w:p>
    <w:p w14:paraId="6F6B1563" w14:textId="77777777" w:rsidR="00BD0FCC" w:rsidRPr="0098642C" w:rsidRDefault="0098642C" w:rsidP="00E37FFD">
      <w:pPr>
        <w:widowControl/>
        <w:spacing w:before="100" w:beforeAutospacing="1" w:after="100" w:afterAutospacing="1"/>
        <w:rPr>
          <w:snapToGrid/>
          <w:color w:val="000000"/>
          <w:szCs w:val="24"/>
        </w:rPr>
      </w:pPr>
      <w:r>
        <w:rPr>
          <w:snapToGrid/>
          <w:color w:val="000000"/>
          <w:szCs w:val="24"/>
        </w:rPr>
        <w:t>You</w:t>
      </w:r>
      <w:r w:rsidR="00BD0FCC" w:rsidRPr="0098642C">
        <w:rPr>
          <w:snapToGrid/>
          <w:color w:val="000000"/>
          <w:szCs w:val="24"/>
        </w:rPr>
        <w:t xml:space="preserve"> can change a preference value by selecting the Update button under the Preferences section. If the Update button does not appear, the school location has an Administrator or servicer, and only the Administrator or servicer can update the preference values.</w:t>
      </w:r>
    </w:p>
    <w:p w14:paraId="6F6B1564" w14:textId="77777777" w:rsidR="00545340" w:rsidRDefault="0098642C" w:rsidP="00D43E8D">
      <w:pPr>
        <w:jc w:val="center"/>
      </w:pPr>
      <w:bookmarkStart w:id="586" w:name="EA"/>
      <w:bookmarkEnd w:id="586"/>
      <w:r w:rsidRPr="00545340">
        <w:rPr>
          <w:noProof/>
        </w:rPr>
        <w:drawing>
          <wp:inline distT="0" distB="0" distL="0" distR="0" wp14:anchorId="6F6B368A" wp14:editId="6F6B368B">
            <wp:extent cx="4975467" cy="2876309"/>
            <wp:effectExtent l="19050" t="19050" r="15875" b="196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4975466" cy="2876308"/>
                    </a:xfrm>
                    <a:prstGeom prst="rect">
                      <a:avLst/>
                    </a:prstGeom>
                    <a:noFill/>
                    <a:ln>
                      <a:solidFill>
                        <a:schemeClr val="accent1"/>
                      </a:solidFill>
                    </a:ln>
                  </pic:spPr>
                </pic:pic>
              </a:graphicData>
            </a:graphic>
          </wp:inline>
        </w:drawing>
      </w:r>
    </w:p>
    <w:p w14:paraId="6F6B1565" w14:textId="77777777" w:rsidR="00545340" w:rsidRDefault="00545340" w:rsidP="00E37FFD">
      <w:pPr>
        <w:pStyle w:val="Caption"/>
      </w:pPr>
      <w:bookmarkStart w:id="587" w:name="_Ref339362408"/>
      <w:bookmarkStart w:id="588" w:name="_Toc340761040"/>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20</w:t>
      </w:r>
      <w:r w:rsidR="005A5F0D">
        <w:rPr>
          <w:noProof/>
        </w:rPr>
        <w:fldChar w:fldCharType="end"/>
      </w:r>
      <w:r w:rsidR="00155EE5" w:rsidRPr="00545340">
        <w:t>, Enrollment Reporting Profile - Preferences</w:t>
      </w:r>
      <w:bookmarkEnd w:id="587"/>
      <w:bookmarkEnd w:id="588"/>
    </w:p>
    <w:p w14:paraId="6F6B1566" w14:textId="77777777" w:rsidR="0098642C" w:rsidRPr="006502BA" w:rsidRDefault="0098642C" w:rsidP="00E37FFD">
      <w:pPr>
        <w:rPr>
          <w:i/>
        </w:rPr>
      </w:pPr>
    </w:p>
    <w:p w14:paraId="6F6B1567" w14:textId="77777777" w:rsidR="0098642C" w:rsidRDefault="0098642C" w:rsidP="00DA7AC3">
      <w:pPr>
        <w:pStyle w:val="Heading4"/>
      </w:pPr>
      <w:bookmarkStart w:id="589" w:name="_Toc340760980"/>
      <w:r>
        <w:t>Enrollment Report</w:t>
      </w:r>
      <w:r w:rsidR="00530F6D">
        <w:t>ing</w:t>
      </w:r>
      <w:r>
        <w:t xml:space="preserve"> Profile – Preferences Update</w:t>
      </w:r>
      <w:bookmarkEnd w:id="589"/>
    </w:p>
    <w:p w14:paraId="6F6B1568" w14:textId="77777777" w:rsidR="00BD0FCC" w:rsidRPr="00BD0FCC" w:rsidRDefault="00BD0FCC" w:rsidP="00E37FFD">
      <w:pPr>
        <w:pStyle w:val="NormalWeb"/>
        <w:rPr>
          <w:color w:val="000000"/>
        </w:rPr>
      </w:pPr>
      <w:r w:rsidRPr="00BD0FCC">
        <w:rPr>
          <w:color w:val="000000"/>
        </w:rPr>
        <w:t xml:space="preserve">The Enrollment Reporting Preference </w:t>
      </w:r>
      <w:r>
        <w:rPr>
          <w:color w:val="000000"/>
        </w:rPr>
        <w:t xml:space="preserve">Update page allows you </w:t>
      </w:r>
      <w:r w:rsidRPr="00BD0FCC">
        <w:rPr>
          <w:color w:val="000000"/>
        </w:rPr>
        <w:t>to establish or change the</w:t>
      </w:r>
      <w:r>
        <w:rPr>
          <w:color w:val="000000"/>
        </w:rPr>
        <w:t xml:space="preserve"> </w:t>
      </w:r>
      <w:r w:rsidRPr="00BD0FCC">
        <w:rPr>
          <w:color w:val="000000"/>
        </w:rPr>
        <w:t xml:space="preserve">enrollment reporting preferences displayed on the Enrollment Reporting Profile page. </w:t>
      </w:r>
      <w:r w:rsidR="005F7710">
        <w:rPr>
          <w:color w:val="000000"/>
        </w:rPr>
        <w:t xml:space="preserve"> </w:t>
      </w:r>
      <w:r w:rsidR="00BF2454">
        <w:rPr>
          <w:color w:val="000000"/>
        </w:rPr>
        <w:t>D</w:t>
      </w:r>
      <w:r w:rsidR="005F7710">
        <w:rPr>
          <w:color w:val="000000"/>
        </w:rPr>
        <w:t xml:space="preserve">rop down selections provide the </w:t>
      </w:r>
      <w:r w:rsidR="00BF2454">
        <w:rPr>
          <w:color w:val="000000"/>
        </w:rPr>
        <w:t xml:space="preserve">preference options listed in </w:t>
      </w:r>
      <w:r w:rsidR="00BF2454">
        <w:rPr>
          <w:color w:val="000000"/>
        </w:rPr>
        <w:fldChar w:fldCharType="begin"/>
      </w:r>
      <w:r w:rsidR="00BF2454">
        <w:rPr>
          <w:color w:val="000000"/>
        </w:rPr>
        <w:instrText xml:space="preserve"> REF _Ref339371953 \r </w:instrText>
      </w:r>
      <w:r w:rsidR="00BF2454">
        <w:rPr>
          <w:color w:val="000000"/>
        </w:rPr>
        <w:fldChar w:fldCharType="separate"/>
      </w:r>
      <w:r w:rsidR="009E3BC6">
        <w:rPr>
          <w:color w:val="000000"/>
        </w:rPr>
        <w:t>3.8.2</w:t>
      </w:r>
      <w:r w:rsidR="00BF2454">
        <w:rPr>
          <w:color w:val="000000"/>
        </w:rPr>
        <w:fldChar w:fldCharType="end"/>
      </w:r>
      <w:r w:rsidR="005F7710">
        <w:rPr>
          <w:color w:val="000000"/>
        </w:rPr>
        <w:t>.</w:t>
      </w:r>
    </w:p>
    <w:p w14:paraId="6F6B1569" w14:textId="77777777" w:rsidR="001F007E" w:rsidRPr="006502BA" w:rsidRDefault="005F7710" w:rsidP="00E37FFD">
      <w:r w:rsidRPr="00D43E8D">
        <w:rPr>
          <w:noProof/>
          <w:snapToGrid/>
        </w:rPr>
        <w:drawing>
          <wp:inline distT="0" distB="0" distL="0" distR="0" wp14:anchorId="6F6B368C" wp14:editId="6F6B368D">
            <wp:extent cx="5943600" cy="2830746"/>
            <wp:effectExtent l="19050" t="19050" r="19050" b="27305"/>
            <wp:docPr id="29" name="Picture 29" descr="C:\Users\martju\Desktop\mod 15\Documentation\Enrl Guide\perfer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martju\Desktop\mod 15\Documentation\Enrl Guide\perfer update.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3600" cy="2830746"/>
                    </a:xfrm>
                    <a:prstGeom prst="rect">
                      <a:avLst/>
                    </a:prstGeom>
                    <a:noFill/>
                    <a:ln>
                      <a:solidFill>
                        <a:schemeClr val="accent1"/>
                      </a:solidFill>
                    </a:ln>
                  </pic:spPr>
                </pic:pic>
              </a:graphicData>
            </a:graphic>
          </wp:inline>
        </w:drawing>
      </w:r>
    </w:p>
    <w:p w14:paraId="6F6B156A" w14:textId="77777777" w:rsidR="001F007E" w:rsidRPr="006502BA" w:rsidRDefault="00050AFB" w:rsidP="00D43E8D">
      <w:pPr>
        <w:pStyle w:val="Caption"/>
      </w:pPr>
      <w:bookmarkStart w:id="590" w:name="_Toc340761041"/>
      <w:bookmarkEnd w:id="575"/>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21</w:t>
      </w:r>
      <w:r w:rsidR="005A5F0D">
        <w:rPr>
          <w:noProof/>
        </w:rPr>
        <w:fldChar w:fldCharType="end"/>
      </w:r>
      <w:r w:rsidR="001F007E" w:rsidRPr="006502BA">
        <w:t xml:space="preserve">, Enrollment Reporting Profile </w:t>
      </w:r>
      <w:r w:rsidR="0098642C" w:rsidRPr="006502BA">
        <w:t>–</w:t>
      </w:r>
      <w:r w:rsidR="001F007E" w:rsidRPr="006502BA">
        <w:t xml:space="preserve"> Pr</w:t>
      </w:r>
      <w:r w:rsidR="00BD0FCC" w:rsidRPr="006502BA">
        <w:t>eferences</w:t>
      </w:r>
      <w:r w:rsidR="0098642C" w:rsidRPr="006502BA">
        <w:t xml:space="preserve"> Update</w:t>
      </w:r>
      <w:r w:rsidR="005F7710">
        <w:t xml:space="preserve"> – File type changed</w:t>
      </w:r>
      <w:bookmarkEnd w:id="590"/>
    </w:p>
    <w:p w14:paraId="6F6B156B" w14:textId="77777777" w:rsidR="0098642C" w:rsidRDefault="005F7710" w:rsidP="00E37FFD">
      <w:pPr>
        <w:widowControl/>
        <w:spacing w:before="100" w:beforeAutospacing="1" w:after="100" w:afterAutospacing="1"/>
      </w:pPr>
      <w:r>
        <w:t xml:space="preserve">Submit and </w:t>
      </w:r>
      <w:r w:rsidR="00E11191">
        <w:t>c</w:t>
      </w:r>
      <w:r>
        <w:t>onfirm to establish new preference selection.</w:t>
      </w:r>
    </w:p>
    <w:p w14:paraId="6F6B156C" w14:textId="77777777" w:rsidR="003D775A" w:rsidRDefault="003D775A" w:rsidP="00E37FFD">
      <w:pPr>
        <w:widowControl/>
        <w:spacing w:before="100" w:beforeAutospacing="1" w:after="100" w:afterAutospacing="1"/>
        <w:ind w:left="360"/>
      </w:pPr>
      <w:r w:rsidRPr="00D43E8D">
        <w:rPr>
          <w:noProof/>
          <w:snapToGrid/>
        </w:rPr>
        <w:drawing>
          <wp:inline distT="0" distB="0" distL="0" distR="0" wp14:anchorId="6F6B368E" wp14:editId="6F6B368F">
            <wp:extent cx="5524784" cy="1612983"/>
            <wp:effectExtent l="19050" t="19050" r="1905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524784" cy="1612983"/>
                    </a:xfrm>
                    <a:prstGeom prst="rect">
                      <a:avLst/>
                    </a:prstGeom>
                    <a:ln>
                      <a:solidFill>
                        <a:schemeClr val="accent1"/>
                      </a:solidFill>
                    </a:ln>
                  </pic:spPr>
                </pic:pic>
              </a:graphicData>
            </a:graphic>
          </wp:inline>
        </w:drawing>
      </w:r>
    </w:p>
    <w:p w14:paraId="6F6B156D" w14:textId="77777777" w:rsidR="0098642C" w:rsidRDefault="00DB075D" w:rsidP="00D43E8D">
      <w:pPr>
        <w:pStyle w:val="Caption"/>
      </w:pPr>
      <w:bookmarkStart w:id="591" w:name="_Toc340761042"/>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22</w:t>
      </w:r>
      <w:r w:rsidR="005A5F0D">
        <w:rPr>
          <w:noProof/>
        </w:rPr>
        <w:fldChar w:fldCharType="end"/>
      </w:r>
      <w:r w:rsidR="0098642C" w:rsidRPr="006502BA">
        <w:t>, Enrollment Reporting Profile – Preferences Updated</w:t>
      </w:r>
      <w:bookmarkEnd w:id="591"/>
    </w:p>
    <w:p w14:paraId="6F6B156E" w14:textId="77777777" w:rsidR="00DB075D" w:rsidRPr="00D43E8D" w:rsidRDefault="00DB075D" w:rsidP="00D43E8D"/>
    <w:p w14:paraId="6F6B156F" w14:textId="77777777" w:rsidR="0098642C" w:rsidRDefault="0098642C">
      <w:pPr>
        <w:pStyle w:val="Heading3"/>
      </w:pPr>
      <w:bookmarkStart w:id="592" w:name="_Toc333237969"/>
      <w:bookmarkStart w:id="593" w:name="_Ref339365395"/>
      <w:bookmarkStart w:id="594" w:name="_Ref339366161"/>
      <w:bookmarkStart w:id="595" w:name="_Toc340760981"/>
      <w:r>
        <w:t>Enrollment Report</w:t>
      </w:r>
      <w:r w:rsidR="00530F6D">
        <w:t>ing</w:t>
      </w:r>
      <w:r>
        <w:t xml:space="preserve"> Profile – Enrollment Administration</w:t>
      </w:r>
      <w:bookmarkEnd w:id="592"/>
      <w:bookmarkEnd w:id="593"/>
      <w:bookmarkEnd w:id="594"/>
      <w:bookmarkEnd w:id="595"/>
    </w:p>
    <w:p w14:paraId="6F6B1570" w14:textId="77777777" w:rsidR="0098642C" w:rsidRPr="006502BA" w:rsidRDefault="0098642C" w:rsidP="00E37FFD">
      <w:pPr>
        <w:widowControl/>
        <w:spacing w:before="100" w:beforeAutospacing="1" w:after="100" w:afterAutospacing="1"/>
        <w:rPr>
          <w:snapToGrid/>
          <w:color w:val="000000"/>
          <w:szCs w:val="24"/>
        </w:rPr>
      </w:pPr>
      <w:r w:rsidRPr="006502BA">
        <w:rPr>
          <w:snapToGrid/>
          <w:color w:val="000000"/>
          <w:szCs w:val="24"/>
        </w:rPr>
        <w:t>The Enrollment Administration section displays all the locations at a given school that have student records on NSLDS. Users at school locations can designate any active location sharing their six-digit OPEID to administer their Enrollment Reporting responsibilities</w:t>
      </w:r>
      <w:r w:rsidR="00265B8A">
        <w:rPr>
          <w:snapToGrid/>
          <w:color w:val="000000"/>
          <w:szCs w:val="24"/>
        </w:rPr>
        <w:t>. This location then becomes responsible for receiving and returning enrollment reporting rosters for all locations for which it is the administrator.</w:t>
      </w:r>
      <w:r w:rsidR="00F15931">
        <w:rPr>
          <w:snapToGrid/>
          <w:color w:val="000000"/>
          <w:szCs w:val="24"/>
        </w:rPr>
        <w:t xml:space="preserve"> </w:t>
      </w:r>
    </w:p>
    <w:p w14:paraId="6F6B1571" w14:textId="77777777" w:rsidR="0098642C" w:rsidRPr="006502BA" w:rsidRDefault="0098642C" w:rsidP="00E37FFD">
      <w:pPr>
        <w:widowControl/>
        <w:spacing w:before="100" w:beforeAutospacing="1" w:after="100" w:afterAutospacing="1"/>
        <w:rPr>
          <w:snapToGrid/>
          <w:color w:val="000000"/>
          <w:szCs w:val="24"/>
        </w:rPr>
      </w:pPr>
      <w:r w:rsidRPr="006502BA">
        <w:rPr>
          <w:snapToGrid/>
          <w:color w:val="000000"/>
          <w:szCs w:val="24"/>
        </w:rPr>
        <w:t xml:space="preserve">Locations that have not signed up for the enrollment reporting batch service through </w:t>
      </w:r>
      <w:hyperlink r:id="rId159" w:history="1">
        <w:r w:rsidRPr="006502BA">
          <w:rPr>
            <w:snapToGrid/>
            <w:color w:val="0000FF"/>
            <w:szCs w:val="24"/>
            <w:u w:val="single"/>
          </w:rPr>
          <w:t>www.fsawebenroll.ed.gov</w:t>
        </w:r>
      </w:hyperlink>
      <w:r w:rsidRPr="006502BA">
        <w:rPr>
          <w:snapToGrid/>
          <w:color w:val="000000"/>
          <w:szCs w:val="24"/>
        </w:rPr>
        <w:t xml:space="preserve"> will be assigned to the Enrollment Administrator at the lowest numbered location that is set up for </w:t>
      </w:r>
      <w:r w:rsidR="009D19F3">
        <w:rPr>
          <w:snapToGrid/>
          <w:color w:val="000000"/>
          <w:szCs w:val="24"/>
        </w:rPr>
        <w:t>E</w:t>
      </w:r>
      <w:r w:rsidRPr="006502BA">
        <w:rPr>
          <w:snapToGrid/>
          <w:color w:val="000000"/>
          <w:szCs w:val="24"/>
        </w:rPr>
        <w:t xml:space="preserve">nrollment </w:t>
      </w:r>
      <w:r w:rsidR="009D19F3">
        <w:rPr>
          <w:snapToGrid/>
          <w:color w:val="000000"/>
          <w:szCs w:val="24"/>
        </w:rPr>
        <w:t>R</w:t>
      </w:r>
      <w:r w:rsidRPr="006502BA">
        <w:rPr>
          <w:snapToGrid/>
          <w:color w:val="000000"/>
          <w:szCs w:val="24"/>
        </w:rPr>
        <w:t>eporting.</w:t>
      </w:r>
    </w:p>
    <w:p w14:paraId="6F6B1572" w14:textId="77777777" w:rsidR="0098642C" w:rsidRDefault="0098642C" w:rsidP="00E37FFD">
      <w:pPr>
        <w:widowControl/>
        <w:numPr>
          <w:ilvl w:val="0"/>
          <w:numId w:val="193"/>
        </w:numPr>
        <w:spacing w:before="100" w:beforeAutospacing="1" w:after="100" w:afterAutospacing="1"/>
        <w:rPr>
          <w:snapToGrid/>
          <w:color w:val="000000"/>
          <w:szCs w:val="24"/>
        </w:rPr>
      </w:pPr>
      <w:r w:rsidRPr="006502BA">
        <w:rPr>
          <w:b/>
          <w:bCs/>
          <w:snapToGrid/>
          <w:color w:val="000000"/>
          <w:szCs w:val="24"/>
        </w:rPr>
        <w:t>Administered By</w:t>
      </w:r>
      <w:r w:rsidRPr="006502BA">
        <w:rPr>
          <w:snapToGrid/>
          <w:color w:val="000000"/>
          <w:szCs w:val="24"/>
        </w:rPr>
        <w:t xml:space="preserve"> - This row identifies the 2-digit location code and name of the school location responsible for receiving enrollment roster files and establishing file preferences for locations listed below it. The rows below the Administered By row list the 2-digit location code and the name of the school locations serviced by that Enrollment Administrator. </w:t>
      </w:r>
    </w:p>
    <w:p w14:paraId="6F6B1573" w14:textId="77777777" w:rsidR="0098642C" w:rsidRPr="006502BA" w:rsidRDefault="00F15931" w:rsidP="00E37FFD">
      <w:pPr>
        <w:widowControl/>
        <w:spacing w:before="100" w:beforeAutospacing="1" w:after="100" w:afterAutospacing="1"/>
        <w:rPr>
          <w:snapToGrid/>
          <w:color w:val="000000"/>
          <w:szCs w:val="24"/>
        </w:rPr>
      </w:pPr>
      <w:r>
        <w:rPr>
          <w:snapToGrid/>
          <w:color w:val="000000"/>
          <w:szCs w:val="24"/>
        </w:rPr>
        <w:t xml:space="preserve">Initially, all schools are set up to serve as their own administrator. </w:t>
      </w:r>
      <w:r w:rsidR="0098642C" w:rsidRPr="006502BA">
        <w:rPr>
          <w:snapToGrid/>
          <w:color w:val="000000"/>
          <w:szCs w:val="24"/>
        </w:rPr>
        <w:t xml:space="preserve">To assign or change an administrator, click the Update button. Select an </w:t>
      </w:r>
      <w:r w:rsidR="0098642C" w:rsidRPr="006502BA">
        <w:rPr>
          <w:b/>
          <w:bCs/>
          <w:snapToGrid/>
          <w:color w:val="000000"/>
          <w:szCs w:val="24"/>
        </w:rPr>
        <w:t>Administered By</w:t>
      </w:r>
      <w:r w:rsidR="0098642C" w:rsidRPr="006502BA">
        <w:rPr>
          <w:snapToGrid/>
          <w:color w:val="000000"/>
          <w:szCs w:val="24"/>
        </w:rPr>
        <w:t xml:space="preserve"> location from the dropdown list, </w:t>
      </w:r>
      <w:r w:rsidR="00BF2454" w:rsidRPr="006502BA">
        <w:rPr>
          <w:snapToGrid/>
          <w:color w:val="000000"/>
          <w:szCs w:val="24"/>
        </w:rPr>
        <w:t>and then</w:t>
      </w:r>
      <w:r w:rsidR="0098642C" w:rsidRPr="006502BA">
        <w:rPr>
          <w:snapToGrid/>
          <w:color w:val="000000"/>
          <w:szCs w:val="24"/>
        </w:rPr>
        <w:t xml:space="preserve"> click </w:t>
      </w:r>
      <w:r w:rsidR="0098642C" w:rsidRPr="006502BA">
        <w:rPr>
          <w:b/>
          <w:bCs/>
          <w:snapToGrid/>
          <w:color w:val="000000"/>
          <w:szCs w:val="24"/>
        </w:rPr>
        <w:t>Submit</w:t>
      </w:r>
      <w:r w:rsidR="0098642C" w:rsidRPr="006502BA">
        <w:rPr>
          <w:snapToGrid/>
          <w:color w:val="000000"/>
          <w:szCs w:val="24"/>
        </w:rPr>
        <w:t xml:space="preserve">. Review your selection, and then click </w:t>
      </w:r>
      <w:r w:rsidR="0098642C" w:rsidRPr="006502BA">
        <w:rPr>
          <w:b/>
          <w:bCs/>
          <w:snapToGrid/>
          <w:color w:val="000000"/>
          <w:szCs w:val="24"/>
        </w:rPr>
        <w:t>Confirm</w:t>
      </w:r>
      <w:r w:rsidR="0098642C" w:rsidRPr="006502BA">
        <w:rPr>
          <w:snapToGrid/>
          <w:color w:val="000000"/>
          <w:szCs w:val="24"/>
        </w:rPr>
        <w:t>.</w:t>
      </w:r>
    </w:p>
    <w:p w14:paraId="6F6B1574" w14:textId="77777777" w:rsidR="004C66C4" w:rsidRDefault="0098642C" w:rsidP="00E37FFD">
      <w:pPr>
        <w:ind w:left="360"/>
      </w:pPr>
      <w:bookmarkStart w:id="596" w:name="FUTURE"/>
      <w:bookmarkEnd w:id="596"/>
      <w:r w:rsidRPr="0098642C">
        <w:rPr>
          <w:rFonts w:ascii="Arial" w:hAnsi="Arial" w:cs="Arial"/>
          <w:snapToGrid/>
          <w:color w:val="000000"/>
          <w:sz w:val="20"/>
        </w:rPr>
        <w:br/>
      </w:r>
      <w:r w:rsidRPr="00D43E8D">
        <w:rPr>
          <w:noProof/>
          <w:snapToGrid/>
        </w:rPr>
        <w:drawing>
          <wp:inline distT="0" distB="0" distL="0" distR="0" wp14:anchorId="6F6B3690" wp14:editId="6F6B3691">
            <wp:extent cx="5480685" cy="3709670"/>
            <wp:effectExtent l="19050" t="19050" r="2476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0685" cy="3709670"/>
                    </a:xfrm>
                    <a:prstGeom prst="rect">
                      <a:avLst/>
                    </a:prstGeom>
                    <a:noFill/>
                    <a:ln>
                      <a:solidFill>
                        <a:schemeClr val="accent1"/>
                      </a:solidFill>
                    </a:ln>
                  </pic:spPr>
                </pic:pic>
              </a:graphicData>
            </a:graphic>
          </wp:inline>
        </w:drawing>
      </w:r>
    </w:p>
    <w:p w14:paraId="6F6B1575" w14:textId="77777777" w:rsidR="00F15931" w:rsidRDefault="00DB075D" w:rsidP="00D43E8D">
      <w:pPr>
        <w:pStyle w:val="Caption"/>
      </w:pPr>
      <w:bookmarkStart w:id="597" w:name="_Toc340761043"/>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23</w:t>
      </w:r>
      <w:r w:rsidR="005A5F0D">
        <w:rPr>
          <w:noProof/>
        </w:rPr>
        <w:fldChar w:fldCharType="end"/>
      </w:r>
      <w:r w:rsidR="00F15931" w:rsidRPr="009D5A06">
        <w:t xml:space="preserve">, Enrollment Reporting Profile – </w:t>
      </w:r>
      <w:r w:rsidR="00F15931">
        <w:t>Enrollment Administration</w:t>
      </w:r>
      <w:bookmarkEnd w:id="597"/>
    </w:p>
    <w:p w14:paraId="6F6B1576" w14:textId="77777777" w:rsidR="00265B8A" w:rsidRPr="009D5A06" w:rsidRDefault="00265B8A" w:rsidP="00E37FFD">
      <w:pPr>
        <w:widowControl/>
        <w:spacing w:before="100" w:beforeAutospacing="1" w:after="100" w:afterAutospacing="1"/>
        <w:rPr>
          <w:snapToGrid/>
          <w:color w:val="000000"/>
          <w:szCs w:val="24"/>
        </w:rPr>
      </w:pPr>
      <w:r w:rsidRPr="009D5A06">
        <w:rPr>
          <w:snapToGrid/>
          <w:color w:val="000000"/>
          <w:szCs w:val="24"/>
        </w:rPr>
        <w:t xml:space="preserve">Locations that have not signed up for the enrollment reporting batch service through </w:t>
      </w:r>
      <w:hyperlink r:id="rId161" w:history="1">
        <w:r w:rsidRPr="009D5A06">
          <w:rPr>
            <w:snapToGrid/>
            <w:color w:val="0000FF"/>
            <w:szCs w:val="24"/>
            <w:u w:val="single"/>
          </w:rPr>
          <w:t>www.fsawebenroll.ed.gov</w:t>
        </w:r>
      </w:hyperlink>
      <w:r w:rsidRPr="009D5A06">
        <w:rPr>
          <w:snapToGrid/>
          <w:color w:val="000000"/>
          <w:szCs w:val="24"/>
        </w:rPr>
        <w:t xml:space="preserve"> will be assigned to the Enrollment Administrator at the lowest numbered location that is set up for </w:t>
      </w:r>
      <w:r w:rsidR="009D19F3">
        <w:rPr>
          <w:snapToGrid/>
          <w:color w:val="000000"/>
          <w:szCs w:val="24"/>
        </w:rPr>
        <w:t>E</w:t>
      </w:r>
      <w:r w:rsidRPr="009D5A06">
        <w:rPr>
          <w:snapToGrid/>
          <w:color w:val="000000"/>
          <w:szCs w:val="24"/>
        </w:rPr>
        <w:t xml:space="preserve">nrollment </w:t>
      </w:r>
      <w:r w:rsidR="009D19F3">
        <w:rPr>
          <w:snapToGrid/>
          <w:color w:val="000000"/>
          <w:szCs w:val="24"/>
        </w:rPr>
        <w:t>R</w:t>
      </w:r>
      <w:r w:rsidRPr="009D5A06">
        <w:rPr>
          <w:snapToGrid/>
          <w:color w:val="000000"/>
          <w:szCs w:val="24"/>
        </w:rPr>
        <w:t>eporting.</w:t>
      </w:r>
    </w:p>
    <w:p w14:paraId="6F6B1577" w14:textId="77777777" w:rsidR="00F15931" w:rsidRDefault="00F15931" w:rsidP="00DA7AC3">
      <w:pPr>
        <w:pStyle w:val="Heading4"/>
      </w:pPr>
      <w:bookmarkStart w:id="598" w:name="_Ref339365392"/>
      <w:bookmarkStart w:id="599" w:name="_Toc340760982"/>
      <w:r>
        <w:t>Enrollment Report</w:t>
      </w:r>
      <w:r w:rsidR="00530F6D">
        <w:t>ing</w:t>
      </w:r>
      <w:r>
        <w:t xml:space="preserve"> Profile – Enrollment Administration Update</w:t>
      </w:r>
      <w:bookmarkEnd w:id="598"/>
      <w:bookmarkEnd w:id="599"/>
    </w:p>
    <w:p w14:paraId="6F6B1578" w14:textId="77777777" w:rsidR="00265B8A" w:rsidRDefault="00265B8A" w:rsidP="00E37FFD">
      <w:pPr>
        <w:rPr>
          <w:snapToGrid/>
          <w:color w:val="000000"/>
          <w:szCs w:val="24"/>
        </w:rPr>
      </w:pPr>
      <w:r w:rsidRPr="009D5A06">
        <w:rPr>
          <w:snapToGrid/>
          <w:color w:val="000000"/>
          <w:szCs w:val="24"/>
        </w:rPr>
        <w:t xml:space="preserve">The Update button below the Enrollment Administration section opens a new page </w:t>
      </w:r>
      <w:r>
        <w:rPr>
          <w:snapToGrid/>
          <w:color w:val="000000"/>
          <w:szCs w:val="24"/>
        </w:rPr>
        <w:t xml:space="preserve">where any school user at the six-digit OPEID can establish or revise the </w:t>
      </w:r>
      <w:r w:rsidRPr="009D5A06">
        <w:rPr>
          <w:snapToGrid/>
          <w:color w:val="000000"/>
          <w:szCs w:val="24"/>
        </w:rPr>
        <w:t>Administration set up</w:t>
      </w:r>
      <w:r>
        <w:rPr>
          <w:snapToGrid/>
          <w:color w:val="000000"/>
          <w:szCs w:val="24"/>
        </w:rPr>
        <w:t xml:space="preserve">. More than one location can serve as an administrator. In </w:t>
      </w:r>
      <w:r w:rsidR="005D4A09">
        <w:rPr>
          <w:snapToGrid/>
          <w:color w:val="000000"/>
          <w:szCs w:val="24"/>
        </w:rPr>
        <w:fldChar w:fldCharType="begin"/>
      </w:r>
      <w:r w:rsidR="005D4A09">
        <w:rPr>
          <w:snapToGrid/>
          <w:color w:val="000000"/>
          <w:szCs w:val="24"/>
        </w:rPr>
        <w:instrText xml:space="preserve"> REF _Ref339362196 \h </w:instrText>
      </w:r>
      <w:r w:rsidR="005D4A09">
        <w:rPr>
          <w:snapToGrid/>
          <w:color w:val="000000"/>
          <w:szCs w:val="24"/>
        </w:rPr>
      </w:r>
      <w:r w:rsidR="005D4A09">
        <w:rPr>
          <w:snapToGrid/>
          <w:color w:val="000000"/>
          <w:szCs w:val="24"/>
        </w:rPr>
        <w:fldChar w:fldCharType="separate"/>
      </w:r>
      <w:r w:rsidR="009E3BC6">
        <w:t xml:space="preserve">Figure </w:t>
      </w:r>
      <w:r w:rsidR="009E3BC6">
        <w:rPr>
          <w:noProof/>
        </w:rPr>
        <w:t>3</w:t>
      </w:r>
      <w:r w:rsidR="009E3BC6">
        <w:noBreakHyphen/>
      </w:r>
      <w:r w:rsidR="009E3BC6">
        <w:rPr>
          <w:noProof/>
        </w:rPr>
        <w:t>24</w:t>
      </w:r>
      <w:r w:rsidR="009E3BC6" w:rsidRPr="009D5A06">
        <w:t xml:space="preserve">, Enrollment Reporting Profile – </w:t>
      </w:r>
      <w:r w:rsidR="009E3BC6">
        <w:t>Enrollment Administration Updated</w:t>
      </w:r>
      <w:r w:rsidR="005D4A09">
        <w:rPr>
          <w:snapToGrid/>
          <w:color w:val="000000"/>
          <w:szCs w:val="24"/>
        </w:rPr>
        <w:fldChar w:fldCharType="end"/>
      </w:r>
      <w:r w:rsidR="005D4A09">
        <w:rPr>
          <w:snapToGrid/>
          <w:color w:val="000000"/>
          <w:szCs w:val="24"/>
        </w:rPr>
        <w:t xml:space="preserve"> </w:t>
      </w:r>
      <w:r>
        <w:rPr>
          <w:snapToGrid/>
          <w:color w:val="000000"/>
          <w:szCs w:val="24"/>
        </w:rPr>
        <w:t>below, the administration has been established regionally.</w:t>
      </w:r>
    </w:p>
    <w:p w14:paraId="6F6B1579" w14:textId="77777777" w:rsidR="00265B8A" w:rsidRDefault="00265B8A" w:rsidP="00E37FFD">
      <w:pPr>
        <w:rPr>
          <w:snapToGrid/>
          <w:color w:val="000000"/>
          <w:szCs w:val="24"/>
        </w:rPr>
      </w:pPr>
    </w:p>
    <w:p w14:paraId="6F6B157A" w14:textId="77777777" w:rsidR="00F15931" w:rsidRDefault="00265B8A" w:rsidP="00E37FFD">
      <w:r w:rsidRPr="009D5A06">
        <w:rPr>
          <w:snapToGrid/>
          <w:color w:val="000000"/>
          <w:szCs w:val="24"/>
        </w:rPr>
        <w:t xml:space="preserve">To assign or change an administrator, click the Update button. Select an </w:t>
      </w:r>
      <w:r w:rsidRPr="009D5A06">
        <w:rPr>
          <w:b/>
          <w:bCs/>
          <w:snapToGrid/>
          <w:color w:val="000000"/>
          <w:szCs w:val="24"/>
        </w:rPr>
        <w:t>Administered By</w:t>
      </w:r>
      <w:r w:rsidRPr="009D5A06">
        <w:rPr>
          <w:snapToGrid/>
          <w:color w:val="000000"/>
          <w:szCs w:val="24"/>
        </w:rPr>
        <w:t xml:space="preserve"> location from the dropdown list, </w:t>
      </w:r>
      <w:r w:rsidR="00BF2454" w:rsidRPr="009D5A06">
        <w:rPr>
          <w:snapToGrid/>
          <w:color w:val="000000"/>
          <w:szCs w:val="24"/>
        </w:rPr>
        <w:t>and then</w:t>
      </w:r>
      <w:r w:rsidRPr="009D5A06">
        <w:rPr>
          <w:snapToGrid/>
          <w:color w:val="000000"/>
          <w:szCs w:val="24"/>
        </w:rPr>
        <w:t xml:space="preserve"> click </w:t>
      </w:r>
      <w:r w:rsidRPr="009D5A06">
        <w:rPr>
          <w:b/>
          <w:bCs/>
          <w:snapToGrid/>
          <w:color w:val="000000"/>
          <w:szCs w:val="24"/>
        </w:rPr>
        <w:t>Submit</w:t>
      </w:r>
      <w:r w:rsidRPr="009D5A06">
        <w:rPr>
          <w:snapToGrid/>
          <w:color w:val="000000"/>
          <w:szCs w:val="24"/>
        </w:rPr>
        <w:t xml:space="preserve">. Review your selection, and then click </w:t>
      </w:r>
      <w:r w:rsidRPr="009D5A06">
        <w:rPr>
          <w:b/>
          <w:bCs/>
          <w:snapToGrid/>
          <w:color w:val="000000"/>
          <w:szCs w:val="24"/>
        </w:rPr>
        <w:t>Confirm</w:t>
      </w:r>
      <w:r w:rsidR="00500599">
        <w:rPr>
          <w:b/>
          <w:bCs/>
          <w:snapToGrid/>
          <w:color w:val="000000"/>
          <w:szCs w:val="24"/>
        </w:rPr>
        <w:t>.</w:t>
      </w:r>
    </w:p>
    <w:p w14:paraId="6F6B157B" w14:textId="77777777" w:rsidR="00F15931" w:rsidRDefault="0012477E" w:rsidP="00E37FFD">
      <w:pPr>
        <w:ind w:left="720"/>
      </w:pPr>
      <w:r w:rsidRPr="00D43E8D">
        <w:rPr>
          <w:noProof/>
          <w:snapToGrid/>
        </w:rPr>
        <w:drawing>
          <wp:inline distT="0" distB="0" distL="0" distR="0" wp14:anchorId="6F6B3692" wp14:editId="6F6B3693">
            <wp:extent cx="5232669" cy="2635385"/>
            <wp:effectExtent l="19050" t="19050" r="25400"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232669" cy="2635385"/>
                    </a:xfrm>
                    <a:prstGeom prst="rect">
                      <a:avLst/>
                    </a:prstGeom>
                    <a:ln>
                      <a:solidFill>
                        <a:schemeClr val="accent1"/>
                      </a:solidFill>
                    </a:ln>
                  </pic:spPr>
                </pic:pic>
              </a:graphicData>
            </a:graphic>
          </wp:inline>
        </w:drawing>
      </w:r>
    </w:p>
    <w:p w14:paraId="6F6B157C" w14:textId="77777777" w:rsidR="00F15931" w:rsidRDefault="00E73EED" w:rsidP="00D43E8D">
      <w:pPr>
        <w:pStyle w:val="Caption"/>
      </w:pPr>
      <w:bookmarkStart w:id="600" w:name="_Ref339362196"/>
      <w:bookmarkStart w:id="601" w:name="_Toc340761044"/>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24</w:t>
      </w:r>
      <w:r w:rsidR="005A5F0D">
        <w:rPr>
          <w:noProof/>
        </w:rPr>
        <w:fldChar w:fldCharType="end"/>
      </w:r>
      <w:r w:rsidR="00F15931" w:rsidRPr="009D5A06">
        <w:t xml:space="preserve">, Enrollment Reporting Profile – </w:t>
      </w:r>
      <w:r w:rsidR="00F15931">
        <w:t>Enrollment Administration Updated</w:t>
      </w:r>
      <w:bookmarkEnd w:id="600"/>
      <w:bookmarkEnd w:id="601"/>
    </w:p>
    <w:p w14:paraId="6F6B157D" w14:textId="77777777" w:rsidR="0012477E" w:rsidRDefault="0012477E" w:rsidP="00E37FFD">
      <w:pPr>
        <w:widowControl/>
        <w:spacing w:before="100" w:beforeAutospacing="1" w:after="100" w:afterAutospacing="1"/>
      </w:pPr>
      <w:r>
        <w:t>In this example the 00 location will now receive enrollment records for the 00, 01, 02, 03, and 04 locations. The Chicago location, 05, will receive the enrollment records for 05, 06, and 07.  The Denver location, 08, will receive their records and those for the 10 location.</w:t>
      </w:r>
    </w:p>
    <w:p w14:paraId="6F6B157E" w14:textId="77777777" w:rsidR="0012477E" w:rsidRPr="006502BA" w:rsidRDefault="0012477E" w:rsidP="00E37FFD">
      <w:pPr>
        <w:widowControl/>
        <w:spacing w:before="100" w:beforeAutospacing="1" w:after="100" w:afterAutospacing="1"/>
      </w:pPr>
      <w:r>
        <w:t xml:space="preserve">The Administrator determines file preferences.  So, in the example above, the 01 Boston location could not go online and change the file type that has been established by the 00 location. However, if they decide they want to do their own </w:t>
      </w:r>
      <w:r w:rsidR="00BF2454">
        <w:t>reporting</w:t>
      </w:r>
      <w:r>
        <w:t xml:space="preserve"> they can update the administration set up to receive rosters and choose the preferences for the files they would receive.</w:t>
      </w:r>
    </w:p>
    <w:p w14:paraId="6F6B157F" w14:textId="77777777" w:rsidR="00F15931" w:rsidRDefault="00F15931">
      <w:pPr>
        <w:pStyle w:val="Heading3"/>
      </w:pPr>
      <w:bookmarkStart w:id="602" w:name="_Toc333786079"/>
      <w:bookmarkStart w:id="603" w:name="_Toc333786571"/>
      <w:bookmarkStart w:id="604" w:name="_Toc333796876"/>
      <w:bookmarkStart w:id="605" w:name="_Toc333798320"/>
      <w:bookmarkStart w:id="606" w:name="_Toc333798665"/>
      <w:bookmarkStart w:id="607" w:name="_Toc333802254"/>
      <w:bookmarkStart w:id="608" w:name="_Toc333802506"/>
      <w:bookmarkStart w:id="609" w:name="_Toc333803050"/>
      <w:bookmarkStart w:id="610" w:name="_Toc333237970"/>
      <w:bookmarkStart w:id="611" w:name="_Ref339365520"/>
      <w:bookmarkStart w:id="612" w:name="_Ref339365783"/>
      <w:bookmarkStart w:id="613" w:name="_Ref339365795"/>
      <w:bookmarkStart w:id="614" w:name="_Toc340760983"/>
      <w:bookmarkEnd w:id="602"/>
      <w:bookmarkEnd w:id="603"/>
      <w:bookmarkEnd w:id="604"/>
      <w:bookmarkEnd w:id="605"/>
      <w:bookmarkEnd w:id="606"/>
      <w:bookmarkEnd w:id="607"/>
      <w:bookmarkEnd w:id="608"/>
      <w:bookmarkEnd w:id="609"/>
      <w:r>
        <w:t>Enrollment Report</w:t>
      </w:r>
      <w:r w:rsidR="00530F6D">
        <w:t>ing</w:t>
      </w:r>
      <w:r>
        <w:t xml:space="preserve"> Profile – Enrollment </w:t>
      </w:r>
      <w:r w:rsidR="00DC1690">
        <w:t xml:space="preserve">Reporting </w:t>
      </w:r>
      <w:r w:rsidR="00D51332">
        <w:t>Schedule</w:t>
      </w:r>
      <w:bookmarkEnd w:id="610"/>
      <w:bookmarkEnd w:id="611"/>
      <w:bookmarkEnd w:id="612"/>
      <w:bookmarkEnd w:id="613"/>
      <w:bookmarkEnd w:id="614"/>
    </w:p>
    <w:p w14:paraId="6F6B1580" w14:textId="77777777" w:rsidR="00C87A10" w:rsidRPr="00697503" w:rsidRDefault="00C87A10" w:rsidP="00E37FFD">
      <w:r w:rsidRPr="00697503">
        <w:t>When a school signs up for Enrollment Reporting</w:t>
      </w:r>
      <w:r w:rsidR="00BF2454">
        <w:t xml:space="preserve"> Services through FSAW</w:t>
      </w:r>
      <w:r>
        <w:t>ebenroll</w:t>
      </w:r>
      <w:r w:rsidRPr="00697503">
        <w:t>, unless the school selects a reporting schedule, the default schedule determined by the Department will be assigned. The default schedule is set at every 2 months or every 60 days. You may wish to change this default schedule to reflect accurately the frequency of enrollment changes at your school, as well as your own need for timely enrollment data.</w:t>
      </w:r>
      <w:r>
        <w:t xml:space="preserve"> Schedule information is provided on the Enrollment Reporting Profile Page.</w:t>
      </w:r>
    </w:p>
    <w:p w14:paraId="6F6B1581" w14:textId="77777777" w:rsidR="00D51332" w:rsidRPr="006502BA" w:rsidRDefault="00D51332" w:rsidP="00E37FFD">
      <w:pPr>
        <w:widowControl/>
        <w:spacing w:before="100" w:beforeAutospacing="1" w:after="100" w:afterAutospacing="1"/>
        <w:rPr>
          <w:snapToGrid/>
          <w:color w:val="000000"/>
          <w:szCs w:val="24"/>
        </w:rPr>
      </w:pPr>
      <w:r w:rsidRPr="006502BA">
        <w:rPr>
          <w:snapToGrid/>
          <w:color w:val="000000"/>
          <w:szCs w:val="24"/>
        </w:rPr>
        <w:t xml:space="preserve">The Future Schedule and Past Schedule section displays </w:t>
      </w:r>
      <w:r>
        <w:rPr>
          <w:snapToGrid/>
          <w:color w:val="000000"/>
          <w:szCs w:val="24"/>
        </w:rPr>
        <w:t xml:space="preserve">the upcoming schedule for </w:t>
      </w:r>
      <w:r w:rsidR="005F7710">
        <w:rPr>
          <w:snapToGrid/>
          <w:color w:val="000000"/>
          <w:szCs w:val="24"/>
        </w:rPr>
        <w:t>your</w:t>
      </w:r>
      <w:r>
        <w:rPr>
          <w:snapToGrid/>
          <w:color w:val="000000"/>
          <w:szCs w:val="24"/>
        </w:rPr>
        <w:t xml:space="preserve"> school up to one year in the future and </w:t>
      </w:r>
      <w:r w:rsidR="005F7710">
        <w:rPr>
          <w:snapToGrid/>
          <w:color w:val="000000"/>
          <w:szCs w:val="24"/>
        </w:rPr>
        <w:t xml:space="preserve">shows the dates for the past one year of previously generated rosters. The page displays </w:t>
      </w:r>
      <w:r w:rsidRPr="006502BA">
        <w:rPr>
          <w:snapToGrid/>
          <w:color w:val="000000"/>
          <w:szCs w:val="24"/>
        </w:rPr>
        <w:t>the following information:</w:t>
      </w:r>
    </w:p>
    <w:p w14:paraId="6F6B1582" w14:textId="77777777" w:rsidR="00D51332" w:rsidRPr="006502BA" w:rsidRDefault="00D51332" w:rsidP="00E37FFD">
      <w:pPr>
        <w:widowControl/>
        <w:numPr>
          <w:ilvl w:val="0"/>
          <w:numId w:val="194"/>
        </w:numPr>
        <w:spacing w:before="100" w:beforeAutospacing="1" w:after="100" w:afterAutospacing="1"/>
        <w:rPr>
          <w:snapToGrid/>
          <w:color w:val="000000"/>
          <w:szCs w:val="24"/>
        </w:rPr>
      </w:pPr>
      <w:r w:rsidRPr="006502BA">
        <w:rPr>
          <w:b/>
          <w:bCs/>
          <w:snapToGrid/>
          <w:color w:val="000000"/>
          <w:szCs w:val="24"/>
        </w:rPr>
        <w:t>Date</w:t>
      </w:r>
      <w:r w:rsidRPr="006502BA">
        <w:rPr>
          <w:snapToGrid/>
          <w:color w:val="000000"/>
          <w:szCs w:val="24"/>
        </w:rPr>
        <w:t xml:space="preserve"> - The date when NSLDS sent or will send an Enrollment Reporting roster, if the organization is a school, or a Notification file, if the organization is a federal loan servicer, guaranty agency, lender, lender servicer, or Perkins Loan school. Dates are displayed up to one year into the future and the past. </w:t>
      </w:r>
    </w:p>
    <w:p w14:paraId="6F6B1583" w14:textId="77777777" w:rsidR="00D51332" w:rsidRPr="006502BA" w:rsidRDefault="00D51332" w:rsidP="00E37FFD">
      <w:pPr>
        <w:widowControl/>
        <w:numPr>
          <w:ilvl w:val="0"/>
          <w:numId w:val="194"/>
        </w:numPr>
        <w:spacing w:before="100" w:beforeAutospacing="1" w:after="100" w:afterAutospacing="1"/>
        <w:rPr>
          <w:snapToGrid/>
          <w:color w:val="000000"/>
          <w:szCs w:val="24"/>
        </w:rPr>
      </w:pPr>
      <w:r w:rsidRPr="006502BA">
        <w:rPr>
          <w:b/>
          <w:bCs/>
          <w:snapToGrid/>
          <w:color w:val="000000"/>
          <w:szCs w:val="24"/>
        </w:rPr>
        <w:t>Type</w:t>
      </w:r>
      <w:r w:rsidRPr="006502BA">
        <w:rPr>
          <w:snapToGrid/>
          <w:color w:val="000000"/>
          <w:szCs w:val="24"/>
        </w:rPr>
        <w:t xml:space="preserve"> - The type of file that NSLDS will send the organization. Valid values are: </w:t>
      </w:r>
    </w:p>
    <w:p w14:paraId="6F6B1584" w14:textId="77777777" w:rsidR="00D51332" w:rsidRPr="006502BA" w:rsidRDefault="00D51332" w:rsidP="00E37FFD">
      <w:pPr>
        <w:widowControl/>
        <w:numPr>
          <w:ilvl w:val="1"/>
          <w:numId w:val="194"/>
        </w:numPr>
        <w:spacing w:before="100" w:beforeAutospacing="1" w:after="100" w:afterAutospacing="1"/>
        <w:rPr>
          <w:snapToGrid/>
          <w:color w:val="000000"/>
          <w:szCs w:val="24"/>
        </w:rPr>
      </w:pPr>
      <w:r w:rsidRPr="006502BA">
        <w:rPr>
          <w:i/>
          <w:iCs/>
          <w:snapToGrid/>
          <w:color w:val="000000"/>
          <w:szCs w:val="24"/>
        </w:rPr>
        <w:t>Scheduled</w:t>
      </w:r>
      <w:r w:rsidRPr="006502BA">
        <w:rPr>
          <w:snapToGrid/>
          <w:color w:val="000000"/>
          <w:szCs w:val="24"/>
        </w:rPr>
        <w:t xml:space="preserve"> - A regularly scheduled file. When NSLDS sends an organization a regular file, it automatically schedules another such file for one year in the future. </w:t>
      </w:r>
    </w:p>
    <w:p w14:paraId="6F6B1585" w14:textId="77777777" w:rsidR="00D51332" w:rsidRPr="006502BA" w:rsidRDefault="00D51332" w:rsidP="00E37FFD">
      <w:pPr>
        <w:widowControl/>
        <w:numPr>
          <w:ilvl w:val="1"/>
          <w:numId w:val="194"/>
        </w:numPr>
        <w:spacing w:before="100" w:beforeAutospacing="1" w:after="100" w:afterAutospacing="1"/>
        <w:rPr>
          <w:snapToGrid/>
          <w:color w:val="000000"/>
          <w:szCs w:val="24"/>
        </w:rPr>
      </w:pPr>
      <w:r w:rsidRPr="006502BA">
        <w:rPr>
          <w:i/>
          <w:iCs/>
          <w:snapToGrid/>
          <w:color w:val="000000"/>
          <w:szCs w:val="24"/>
        </w:rPr>
        <w:t>Ad Hoc</w:t>
      </w:r>
      <w:r w:rsidRPr="006502BA">
        <w:rPr>
          <w:snapToGrid/>
          <w:color w:val="000000"/>
          <w:szCs w:val="24"/>
        </w:rPr>
        <w:t xml:space="preserve"> - A file generated for some special reason and not as part of the organization's regular schedule. When NSLDS sends an organization an ad hoc file, it does not automatically schedule another such file for one year in the future. </w:t>
      </w:r>
    </w:p>
    <w:p w14:paraId="6F6B1586" w14:textId="77777777" w:rsidR="00D51332" w:rsidRPr="006502BA" w:rsidRDefault="00D51332" w:rsidP="00E37FFD">
      <w:pPr>
        <w:widowControl/>
        <w:numPr>
          <w:ilvl w:val="0"/>
          <w:numId w:val="194"/>
        </w:numPr>
        <w:spacing w:before="100" w:beforeAutospacing="1" w:after="100" w:afterAutospacing="1"/>
        <w:rPr>
          <w:snapToGrid/>
          <w:color w:val="000000"/>
          <w:szCs w:val="24"/>
        </w:rPr>
      </w:pPr>
      <w:r w:rsidRPr="006502BA">
        <w:rPr>
          <w:b/>
          <w:bCs/>
          <w:snapToGrid/>
          <w:color w:val="000000"/>
          <w:szCs w:val="24"/>
        </w:rPr>
        <w:t>Purpose</w:t>
      </w:r>
      <w:r w:rsidRPr="006502BA">
        <w:rPr>
          <w:snapToGrid/>
          <w:color w:val="000000"/>
          <w:szCs w:val="24"/>
        </w:rPr>
        <w:t xml:space="preserve"> - This field allows users to provide a reason for the scheduled or Ad Hoc roster (e.g., drop/add dates, term begin, or term end). </w:t>
      </w:r>
    </w:p>
    <w:p w14:paraId="6F6B1587" w14:textId="77777777" w:rsidR="00D51332" w:rsidRPr="006502BA" w:rsidRDefault="00D51332" w:rsidP="00E37FFD">
      <w:pPr>
        <w:widowControl/>
        <w:numPr>
          <w:ilvl w:val="0"/>
          <w:numId w:val="194"/>
        </w:numPr>
        <w:spacing w:before="100" w:beforeAutospacing="1" w:after="100" w:afterAutospacing="1"/>
        <w:rPr>
          <w:snapToGrid/>
          <w:color w:val="000000"/>
          <w:szCs w:val="24"/>
        </w:rPr>
      </w:pPr>
      <w:r w:rsidRPr="006502BA">
        <w:rPr>
          <w:b/>
          <w:bCs/>
          <w:snapToGrid/>
          <w:color w:val="000000"/>
          <w:szCs w:val="24"/>
        </w:rPr>
        <w:t>Created By</w:t>
      </w:r>
      <w:r w:rsidRPr="006502BA">
        <w:rPr>
          <w:snapToGrid/>
          <w:color w:val="000000"/>
          <w:szCs w:val="24"/>
        </w:rPr>
        <w:t xml:space="preserve"> - The user ID of whoever created or updated the schedule that caused the generation of a particular schedule item and, in parentheses, the date created. Valid values are: </w:t>
      </w:r>
    </w:p>
    <w:p w14:paraId="6F6B1588" w14:textId="77777777" w:rsidR="00D51332" w:rsidRPr="006502BA" w:rsidRDefault="00D51332" w:rsidP="00E37FFD">
      <w:pPr>
        <w:widowControl/>
        <w:numPr>
          <w:ilvl w:val="1"/>
          <w:numId w:val="194"/>
        </w:numPr>
        <w:spacing w:before="100" w:beforeAutospacing="1" w:after="100" w:afterAutospacing="1"/>
        <w:rPr>
          <w:snapToGrid/>
          <w:color w:val="000000"/>
          <w:szCs w:val="24"/>
        </w:rPr>
      </w:pPr>
      <w:r w:rsidRPr="006502BA">
        <w:rPr>
          <w:i/>
          <w:iCs/>
          <w:snapToGrid/>
          <w:color w:val="000000"/>
          <w:szCs w:val="24"/>
        </w:rPr>
        <w:t>Original Schedule</w:t>
      </w:r>
      <w:r w:rsidRPr="006502BA">
        <w:rPr>
          <w:snapToGrid/>
          <w:color w:val="000000"/>
          <w:szCs w:val="24"/>
        </w:rPr>
        <w:t xml:space="preserve"> - The date the organization originally signed-up with NSLDS. </w:t>
      </w:r>
    </w:p>
    <w:p w14:paraId="6F6B1589" w14:textId="77777777" w:rsidR="00860409" w:rsidRDefault="00D51332" w:rsidP="00BF2454">
      <w:pPr>
        <w:widowControl/>
        <w:numPr>
          <w:ilvl w:val="1"/>
          <w:numId w:val="194"/>
        </w:numPr>
        <w:spacing w:before="100" w:beforeAutospacing="1" w:after="100" w:afterAutospacing="1"/>
        <w:rPr>
          <w:snapToGrid/>
          <w:color w:val="000000"/>
          <w:szCs w:val="24"/>
        </w:rPr>
      </w:pPr>
      <w:r w:rsidRPr="006502BA">
        <w:rPr>
          <w:i/>
          <w:iCs/>
          <w:snapToGrid/>
          <w:color w:val="000000"/>
          <w:szCs w:val="24"/>
        </w:rPr>
        <w:t>User Name</w:t>
      </w:r>
      <w:r w:rsidRPr="006502BA">
        <w:rPr>
          <w:snapToGrid/>
          <w:color w:val="000000"/>
          <w:szCs w:val="24"/>
        </w:rPr>
        <w:t xml:space="preserve"> - The online user who updated the schedule or requested an Ad Hoc</w:t>
      </w:r>
      <w:r w:rsidR="00860409">
        <w:rPr>
          <w:snapToGrid/>
          <w:color w:val="000000"/>
          <w:szCs w:val="24"/>
        </w:rPr>
        <w:t xml:space="preserve"> file.</w:t>
      </w:r>
    </w:p>
    <w:p w14:paraId="6F6B158A" w14:textId="77777777" w:rsidR="00D51332" w:rsidRPr="006502BA" w:rsidRDefault="00D51332" w:rsidP="00E37FFD">
      <w:pPr>
        <w:widowControl/>
        <w:spacing w:before="100" w:beforeAutospacing="1" w:after="100" w:afterAutospacing="1"/>
        <w:ind w:left="360"/>
        <w:rPr>
          <w:snapToGrid/>
          <w:color w:val="000000"/>
          <w:szCs w:val="24"/>
        </w:rPr>
      </w:pPr>
      <w:r w:rsidRPr="006502BA">
        <w:rPr>
          <w:snapToGrid/>
          <w:color w:val="000000"/>
          <w:szCs w:val="24"/>
        </w:rPr>
        <w:t xml:space="preserve"> </w:t>
      </w:r>
      <w:r w:rsidR="00860409" w:rsidRPr="00D43E8D">
        <w:rPr>
          <w:noProof/>
          <w:snapToGrid/>
        </w:rPr>
        <w:drawing>
          <wp:inline distT="0" distB="0" distL="0" distR="0" wp14:anchorId="6F6B3694" wp14:editId="6F6B3695">
            <wp:extent cx="5359078" cy="3387785"/>
            <wp:effectExtent l="19050" t="19050" r="13335" b="222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359078" cy="3387785"/>
                    </a:xfrm>
                    <a:prstGeom prst="rect">
                      <a:avLst/>
                    </a:prstGeom>
                    <a:ln>
                      <a:solidFill>
                        <a:schemeClr val="accent1"/>
                      </a:solidFill>
                    </a:ln>
                  </pic:spPr>
                </pic:pic>
              </a:graphicData>
            </a:graphic>
          </wp:inline>
        </w:drawing>
      </w:r>
    </w:p>
    <w:p w14:paraId="6F6B158B" w14:textId="77777777" w:rsidR="005F7710" w:rsidRDefault="00E73EED" w:rsidP="00D43E8D">
      <w:pPr>
        <w:pStyle w:val="Caption"/>
      </w:pPr>
      <w:bookmarkStart w:id="615" w:name="_Toc340761045"/>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25</w:t>
      </w:r>
      <w:r w:rsidR="005A5F0D">
        <w:rPr>
          <w:noProof/>
        </w:rPr>
        <w:fldChar w:fldCharType="end"/>
      </w:r>
      <w:r w:rsidR="005F7710" w:rsidRPr="009D5A06">
        <w:t xml:space="preserve">, Enrollment Reporting Profile – </w:t>
      </w:r>
      <w:r w:rsidR="005F7710">
        <w:t>Future and Past Schedule</w:t>
      </w:r>
      <w:bookmarkEnd w:id="615"/>
    </w:p>
    <w:p w14:paraId="6F6B158C" w14:textId="77777777" w:rsidR="00DC1690" w:rsidRDefault="00DC1690" w:rsidP="00DA7AC3">
      <w:pPr>
        <w:pStyle w:val="Heading4"/>
      </w:pPr>
      <w:bookmarkStart w:id="616" w:name="_Toc339360770"/>
      <w:bookmarkStart w:id="617" w:name="_Toc333786081"/>
      <w:bookmarkStart w:id="618" w:name="_Toc333786573"/>
      <w:bookmarkStart w:id="619" w:name="_Toc333796878"/>
      <w:bookmarkStart w:id="620" w:name="_Toc333798322"/>
      <w:bookmarkStart w:id="621" w:name="_Toc333798667"/>
      <w:bookmarkStart w:id="622" w:name="_Toc333802256"/>
      <w:bookmarkStart w:id="623" w:name="_Toc333802508"/>
      <w:bookmarkStart w:id="624" w:name="_Toc333803052"/>
      <w:bookmarkStart w:id="625" w:name="_Toc333786082"/>
      <w:bookmarkStart w:id="626" w:name="_Toc333786574"/>
      <w:bookmarkStart w:id="627" w:name="_Toc333796879"/>
      <w:bookmarkStart w:id="628" w:name="_Toc333798323"/>
      <w:bookmarkStart w:id="629" w:name="_Toc333798668"/>
      <w:bookmarkStart w:id="630" w:name="_Toc333802257"/>
      <w:bookmarkStart w:id="631" w:name="_Toc333802509"/>
      <w:bookmarkStart w:id="632" w:name="_Toc333803053"/>
      <w:bookmarkStart w:id="633" w:name="_Toc340760984"/>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r>
        <w:t>Enrollment Report Profile – Enrollment Reporting Schedule Changes</w:t>
      </w:r>
      <w:bookmarkEnd w:id="633"/>
    </w:p>
    <w:p w14:paraId="6F6B158D" w14:textId="77777777" w:rsidR="00DC1690" w:rsidRDefault="00DC1690" w:rsidP="00E37FFD">
      <w:r>
        <w:t xml:space="preserve">The enrollment reporting schedule can be changed by creating a new schedule or updating the schedule that appears on the </w:t>
      </w:r>
      <w:r w:rsidRPr="006502BA">
        <w:rPr>
          <w:b/>
        </w:rPr>
        <w:t>Enrollment Reporting Schedule Update</w:t>
      </w:r>
      <w:r>
        <w:t xml:space="preserve"> Page</w:t>
      </w:r>
      <w:r w:rsidR="00860409">
        <w:t xml:space="preserve"> shown in </w:t>
      </w:r>
      <w:r w:rsidR="005D4A09">
        <w:fldChar w:fldCharType="begin"/>
      </w:r>
      <w:r w:rsidR="005D4A09">
        <w:instrText xml:space="preserve"> REF _Ref339362246 \h </w:instrText>
      </w:r>
      <w:r w:rsidR="005D4A09">
        <w:fldChar w:fldCharType="separate"/>
      </w:r>
      <w:r w:rsidR="009E3BC6">
        <w:t xml:space="preserve">Figure </w:t>
      </w:r>
      <w:r w:rsidR="009E3BC6">
        <w:rPr>
          <w:noProof/>
        </w:rPr>
        <w:t>3</w:t>
      </w:r>
      <w:r w:rsidR="009E3BC6">
        <w:noBreakHyphen/>
      </w:r>
      <w:r w:rsidR="009E3BC6">
        <w:rPr>
          <w:noProof/>
        </w:rPr>
        <w:t>26</w:t>
      </w:r>
      <w:r w:rsidR="009E3BC6" w:rsidRPr="009D5A06">
        <w:t xml:space="preserve">, Enrollment Reporting Profile – </w:t>
      </w:r>
      <w:r w:rsidR="009E3BC6">
        <w:t>Enrollment Reporting Schedule Update</w:t>
      </w:r>
      <w:r w:rsidR="005D4A09">
        <w:fldChar w:fldCharType="end"/>
      </w:r>
      <w:r w:rsidR="00860409">
        <w:t>.</w:t>
      </w:r>
    </w:p>
    <w:p w14:paraId="6F6B158E" w14:textId="77777777" w:rsidR="00860409" w:rsidRDefault="00860409" w:rsidP="00E37FFD"/>
    <w:p w14:paraId="6F6B158F" w14:textId="77777777" w:rsidR="00860409" w:rsidRDefault="00E24B51" w:rsidP="00E37FFD">
      <w:r w:rsidRPr="00D43E8D">
        <w:rPr>
          <w:noProof/>
          <w:snapToGrid/>
        </w:rPr>
        <w:drawing>
          <wp:inline distT="0" distB="0" distL="0" distR="0" wp14:anchorId="6F6B3696" wp14:editId="6F6B3697">
            <wp:extent cx="5943600" cy="4634230"/>
            <wp:effectExtent l="19050" t="19050" r="19050" b="139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943600" cy="4634230"/>
                    </a:xfrm>
                    <a:prstGeom prst="rect">
                      <a:avLst/>
                    </a:prstGeom>
                    <a:ln>
                      <a:solidFill>
                        <a:schemeClr val="accent1"/>
                      </a:solidFill>
                    </a:ln>
                  </pic:spPr>
                </pic:pic>
              </a:graphicData>
            </a:graphic>
          </wp:inline>
        </w:drawing>
      </w:r>
    </w:p>
    <w:p w14:paraId="6F6B1590" w14:textId="77777777" w:rsidR="00E24B51" w:rsidRDefault="00E73EED" w:rsidP="00D43E8D">
      <w:pPr>
        <w:pStyle w:val="Caption"/>
      </w:pPr>
      <w:bookmarkStart w:id="634" w:name="_Ref339362240"/>
      <w:bookmarkStart w:id="635" w:name="_Ref339362246"/>
      <w:bookmarkStart w:id="636" w:name="_Toc340761046"/>
      <w:r>
        <w:t xml:space="preserve">Figure </w:t>
      </w:r>
      <w:r w:rsidR="005A5F0D">
        <w:fldChar w:fldCharType="begin"/>
      </w:r>
      <w:r w:rsidR="005A5F0D">
        <w:instrText xml:space="preserve"> S</w:instrText>
      </w:r>
      <w:r w:rsidR="005A5F0D">
        <w:instrText xml:space="preserve">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26</w:t>
      </w:r>
      <w:r w:rsidR="005A5F0D">
        <w:rPr>
          <w:noProof/>
        </w:rPr>
        <w:fldChar w:fldCharType="end"/>
      </w:r>
      <w:bookmarkEnd w:id="634"/>
      <w:r w:rsidR="00E24B51" w:rsidRPr="009D5A06">
        <w:t xml:space="preserve">, Enrollment Reporting Profile – </w:t>
      </w:r>
      <w:r w:rsidR="00E24B51">
        <w:t>Enrollment Reporting Schedule Update</w:t>
      </w:r>
      <w:bookmarkEnd w:id="635"/>
      <w:bookmarkEnd w:id="636"/>
    </w:p>
    <w:p w14:paraId="6F6B1591" w14:textId="77777777" w:rsidR="005F7710" w:rsidRPr="00D51332" w:rsidRDefault="005F7710" w:rsidP="00E37FFD"/>
    <w:p w14:paraId="6F6B1592" w14:textId="77777777" w:rsidR="00F46F0C" w:rsidRPr="00697503" w:rsidRDefault="00F46F0C" w:rsidP="00DA7AC3">
      <w:pPr>
        <w:pStyle w:val="Heading4"/>
      </w:pPr>
      <w:bookmarkStart w:id="637" w:name="_Toc333245734"/>
      <w:bookmarkStart w:id="638" w:name="_Toc333334957"/>
      <w:bookmarkStart w:id="639" w:name="_Toc333335113"/>
      <w:bookmarkStart w:id="640" w:name="_Toc333335262"/>
      <w:bookmarkStart w:id="641" w:name="_Toc333335410"/>
      <w:bookmarkStart w:id="642" w:name="_Toc333417757"/>
      <w:bookmarkStart w:id="643" w:name="_Toc333782398"/>
      <w:bookmarkStart w:id="644" w:name="_Toc333786084"/>
      <w:bookmarkStart w:id="645" w:name="_Toc333786576"/>
      <w:bookmarkStart w:id="646" w:name="_Toc333796881"/>
      <w:bookmarkStart w:id="647" w:name="_Toc333798325"/>
      <w:bookmarkStart w:id="648" w:name="_Toc333798670"/>
      <w:bookmarkStart w:id="649" w:name="_Toc333802259"/>
      <w:bookmarkStart w:id="650" w:name="_Toc333802511"/>
      <w:bookmarkStart w:id="651" w:name="_Toc333803055"/>
      <w:bookmarkStart w:id="652" w:name="_Toc333245743"/>
      <w:bookmarkStart w:id="653" w:name="_Toc333334966"/>
      <w:bookmarkStart w:id="654" w:name="_Toc333335122"/>
      <w:bookmarkStart w:id="655" w:name="_Toc333335271"/>
      <w:bookmarkStart w:id="656" w:name="_Toc333335419"/>
      <w:bookmarkStart w:id="657" w:name="_Toc333417766"/>
      <w:bookmarkStart w:id="658" w:name="_Toc333782407"/>
      <w:bookmarkStart w:id="659" w:name="_Toc333786093"/>
      <w:bookmarkStart w:id="660" w:name="_Toc333786585"/>
      <w:bookmarkStart w:id="661" w:name="_Toc333796890"/>
      <w:bookmarkStart w:id="662" w:name="_Toc333798334"/>
      <w:bookmarkStart w:id="663" w:name="_Toc333798679"/>
      <w:bookmarkStart w:id="664" w:name="_Toc333802268"/>
      <w:bookmarkStart w:id="665" w:name="_Toc333802520"/>
      <w:bookmarkStart w:id="666" w:name="_Toc333803064"/>
      <w:bookmarkStart w:id="667" w:name="_Hlt2493417"/>
      <w:bookmarkStart w:id="668" w:name="_Toc333245744"/>
      <w:bookmarkStart w:id="669" w:name="_Toc333334967"/>
      <w:bookmarkStart w:id="670" w:name="_Toc333335123"/>
      <w:bookmarkStart w:id="671" w:name="_Toc333335272"/>
      <w:bookmarkStart w:id="672" w:name="_Toc333335420"/>
      <w:bookmarkStart w:id="673" w:name="_Toc333417767"/>
      <w:bookmarkStart w:id="674" w:name="_Toc333782408"/>
      <w:bookmarkStart w:id="675" w:name="_Toc333786094"/>
      <w:bookmarkStart w:id="676" w:name="_Toc333786586"/>
      <w:bookmarkStart w:id="677" w:name="_Toc333796891"/>
      <w:bookmarkStart w:id="678" w:name="_Toc333798335"/>
      <w:bookmarkStart w:id="679" w:name="_Toc333798680"/>
      <w:bookmarkStart w:id="680" w:name="_Toc333802269"/>
      <w:bookmarkStart w:id="681" w:name="_Toc333802521"/>
      <w:bookmarkStart w:id="682" w:name="_Toc333803065"/>
      <w:bookmarkStart w:id="683" w:name="_Toc332975630"/>
      <w:bookmarkStart w:id="684" w:name="_Toc332982207"/>
      <w:bookmarkStart w:id="685" w:name="_Toc333245745"/>
      <w:bookmarkStart w:id="686" w:name="_Toc333334968"/>
      <w:bookmarkStart w:id="687" w:name="_Toc333335124"/>
      <w:bookmarkStart w:id="688" w:name="_Toc333335273"/>
      <w:bookmarkStart w:id="689" w:name="_Toc333335421"/>
      <w:bookmarkStart w:id="690" w:name="_Toc333335512"/>
      <w:bookmarkStart w:id="691" w:name="_Toc333335552"/>
      <w:bookmarkStart w:id="692" w:name="_Toc333335591"/>
      <w:bookmarkStart w:id="693" w:name="_Toc333335631"/>
      <w:bookmarkStart w:id="694" w:name="_Toc333335671"/>
      <w:bookmarkStart w:id="695" w:name="_Toc333335711"/>
      <w:bookmarkStart w:id="696" w:name="_Toc333335751"/>
      <w:bookmarkStart w:id="697" w:name="_Toc333335814"/>
      <w:bookmarkStart w:id="698" w:name="_Toc333335881"/>
      <w:bookmarkStart w:id="699" w:name="_Toc333337246"/>
      <w:bookmarkStart w:id="700" w:name="_Toc333337286"/>
      <w:bookmarkStart w:id="701" w:name="_Toc333337326"/>
      <w:bookmarkStart w:id="702" w:name="_Toc333337365"/>
      <w:bookmarkStart w:id="703" w:name="_Toc333337441"/>
      <w:bookmarkStart w:id="704" w:name="_Toc333417768"/>
      <w:bookmarkStart w:id="705" w:name="_Toc333782409"/>
      <w:bookmarkStart w:id="706" w:name="_Toc333786095"/>
      <w:bookmarkStart w:id="707" w:name="_Toc333786587"/>
      <w:bookmarkStart w:id="708" w:name="_Toc333796758"/>
      <w:bookmarkStart w:id="709" w:name="_Toc333796892"/>
      <w:bookmarkStart w:id="710" w:name="_Toc333798336"/>
      <w:bookmarkStart w:id="711" w:name="_Toc333798417"/>
      <w:bookmarkStart w:id="712" w:name="_Toc333798681"/>
      <w:bookmarkStart w:id="713" w:name="_Toc333802270"/>
      <w:bookmarkStart w:id="714" w:name="_Toc333802522"/>
      <w:bookmarkStart w:id="715" w:name="_Toc333803066"/>
      <w:bookmarkStart w:id="716" w:name="_Toc333245748"/>
      <w:bookmarkStart w:id="717" w:name="_Toc333334971"/>
      <w:bookmarkStart w:id="718" w:name="_Toc333335127"/>
      <w:bookmarkStart w:id="719" w:name="_Toc333335276"/>
      <w:bookmarkStart w:id="720" w:name="_Toc333335424"/>
      <w:bookmarkStart w:id="721" w:name="_Toc333417771"/>
      <w:bookmarkStart w:id="722" w:name="_Toc333782412"/>
      <w:bookmarkStart w:id="723" w:name="_Toc333786098"/>
      <w:bookmarkStart w:id="724" w:name="_Toc333786590"/>
      <w:bookmarkStart w:id="725" w:name="_Toc333796895"/>
      <w:bookmarkStart w:id="726" w:name="_Toc333798339"/>
      <w:bookmarkStart w:id="727" w:name="_Toc333798684"/>
      <w:bookmarkStart w:id="728" w:name="_Toc333802273"/>
      <w:bookmarkStart w:id="729" w:name="_Toc333802525"/>
      <w:bookmarkStart w:id="730" w:name="_Toc333803069"/>
      <w:bookmarkStart w:id="731" w:name="_Toc333245749"/>
      <w:bookmarkStart w:id="732" w:name="_Toc333334972"/>
      <w:bookmarkStart w:id="733" w:name="_Toc333335128"/>
      <w:bookmarkStart w:id="734" w:name="_Toc333335277"/>
      <w:bookmarkStart w:id="735" w:name="_Toc333335425"/>
      <w:bookmarkStart w:id="736" w:name="_Toc333417772"/>
      <w:bookmarkStart w:id="737" w:name="_Toc333782413"/>
      <w:bookmarkStart w:id="738" w:name="_Toc333786099"/>
      <w:bookmarkStart w:id="739" w:name="_Toc333786591"/>
      <w:bookmarkStart w:id="740" w:name="_Toc333796896"/>
      <w:bookmarkStart w:id="741" w:name="_Toc333798340"/>
      <w:bookmarkStart w:id="742" w:name="_Toc333798685"/>
      <w:bookmarkStart w:id="743" w:name="_Toc333802274"/>
      <w:bookmarkStart w:id="744" w:name="_Toc333802526"/>
      <w:bookmarkStart w:id="745" w:name="_Toc333803070"/>
      <w:bookmarkStart w:id="746" w:name="_Toc333245755"/>
      <w:bookmarkStart w:id="747" w:name="_Toc333334978"/>
      <w:bookmarkStart w:id="748" w:name="_Toc333335134"/>
      <w:bookmarkStart w:id="749" w:name="_Toc333335283"/>
      <w:bookmarkStart w:id="750" w:name="_Toc333335431"/>
      <w:bookmarkStart w:id="751" w:name="_Toc333417778"/>
      <w:bookmarkStart w:id="752" w:name="_Toc333782419"/>
      <w:bookmarkStart w:id="753" w:name="_Toc333786105"/>
      <w:bookmarkStart w:id="754" w:name="_Toc333786597"/>
      <w:bookmarkStart w:id="755" w:name="_Toc333796902"/>
      <w:bookmarkStart w:id="756" w:name="_Toc333798346"/>
      <w:bookmarkStart w:id="757" w:name="_Toc333798691"/>
      <w:bookmarkStart w:id="758" w:name="_Toc333802280"/>
      <w:bookmarkStart w:id="759" w:name="_Toc333802532"/>
      <w:bookmarkStart w:id="760" w:name="_Toc333803076"/>
      <w:bookmarkStart w:id="761" w:name="_Toc333245756"/>
      <w:bookmarkStart w:id="762" w:name="_Toc333334979"/>
      <w:bookmarkStart w:id="763" w:name="_Toc333335135"/>
      <w:bookmarkStart w:id="764" w:name="_Toc333335284"/>
      <w:bookmarkStart w:id="765" w:name="_Toc333335432"/>
      <w:bookmarkStart w:id="766" w:name="_Toc333417779"/>
      <w:bookmarkStart w:id="767" w:name="_Toc333782420"/>
      <w:bookmarkStart w:id="768" w:name="_Toc333786106"/>
      <w:bookmarkStart w:id="769" w:name="_Toc333786598"/>
      <w:bookmarkStart w:id="770" w:name="_Toc333796903"/>
      <w:bookmarkStart w:id="771" w:name="_Toc333798347"/>
      <w:bookmarkStart w:id="772" w:name="_Toc333798692"/>
      <w:bookmarkStart w:id="773" w:name="_Toc333802281"/>
      <w:bookmarkStart w:id="774" w:name="_Toc333802533"/>
      <w:bookmarkStart w:id="775" w:name="_Toc333803077"/>
      <w:bookmarkStart w:id="776" w:name="_Toc333245762"/>
      <w:bookmarkStart w:id="777" w:name="_Toc333334985"/>
      <w:bookmarkStart w:id="778" w:name="_Toc333335141"/>
      <w:bookmarkStart w:id="779" w:name="_Toc333335290"/>
      <w:bookmarkStart w:id="780" w:name="_Toc333335438"/>
      <w:bookmarkStart w:id="781" w:name="_Toc333417785"/>
      <w:bookmarkStart w:id="782" w:name="_Toc333782426"/>
      <w:bookmarkStart w:id="783" w:name="_Toc333786112"/>
      <w:bookmarkStart w:id="784" w:name="_Toc333786604"/>
      <w:bookmarkStart w:id="785" w:name="_Toc333796909"/>
      <w:bookmarkStart w:id="786" w:name="_Toc333798353"/>
      <w:bookmarkStart w:id="787" w:name="_Toc333798698"/>
      <w:bookmarkStart w:id="788" w:name="_Toc333802287"/>
      <w:bookmarkStart w:id="789" w:name="_Toc333802539"/>
      <w:bookmarkStart w:id="790" w:name="_Toc333803083"/>
      <w:bookmarkStart w:id="791" w:name="_Toc116352991"/>
      <w:bookmarkStart w:id="792" w:name="_Toc153004761"/>
      <w:bookmarkStart w:id="793" w:name="_Toc241652896"/>
      <w:bookmarkStart w:id="794" w:name="_Toc340760985"/>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r w:rsidRPr="00697503">
        <w:t>Creating a</w:t>
      </w:r>
      <w:r w:rsidR="00E24B51">
        <w:t xml:space="preserve"> New </w:t>
      </w:r>
      <w:r w:rsidRPr="00697503">
        <w:t>Enrollment Reporting Schedule</w:t>
      </w:r>
      <w:bookmarkEnd w:id="791"/>
      <w:bookmarkEnd w:id="792"/>
      <w:bookmarkEnd w:id="793"/>
      <w:bookmarkEnd w:id="794"/>
    </w:p>
    <w:p w14:paraId="6F6B1593" w14:textId="77777777" w:rsidR="00F46F0C" w:rsidRPr="00697503" w:rsidRDefault="00F46F0C" w:rsidP="00E37FFD">
      <w:pPr>
        <w:widowControl/>
        <w:spacing w:before="100" w:beforeAutospacing="1" w:after="100" w:afterAutospacing="1"/>
      </w:pPr>
      <w:r w:rsidRPr="00697503">
        <w:t>This selection allows you to delete your school’s existing report schedule and create a new one. Submitting a Start Date</w:t>
      </w:r>
      <w:r w:rsidR="00E24B51">
        <w:t xml:space="preserve"> and </w:t>
      </w:r>
      <w:r w:rsidRPr="00697503">
        <w:t>a Frequency will create a sample schedule based on those parameters.</w:t>
      </w:r>
    </w:p>
    <w:p w14:paraId="6F6B1594" w14:textId="77777777" w:rsidR="00F46F0C" w:rsidRPr="00697503" w:rsidRDefault="00F46F0C" w:rsidP="00E37FFD">
      <w:pPr>
        <w:widowControl/>
        <w:spacing w:before="100" w:beforeAutospacing="1" w:after="100" w:afterAutospacing="1"/>
      </w:pPr>
      <w:r w:rsidRPr="00697503">
        <w:t>To create a new schedule:</w:t>
      </w:r>
    </w:p>
    <w:p w14:paraId="6F6B1595" w14:textId="77777777" w:rsidR="00F46F0C" w:rsidRPr="00697503" w:rsidRDefault="00697EF9" w:rsidP="00E37FFD">
      <w:pPr>
        <w:widowControl/>
        <w:spacing w:before="100" w:beforeAutospacing="1" w:after="100" w:afterAutospacing="1"/>
        <w:ind w:left="720" w:hanging="360"/>
      </w:pPr>
      <w:r w:rsidRPr="00697503">
        <w:t>1.</w:t>
      </w:r>
      <w:r w:rsidRPr="00697503">
        <w:tab/>
      </w:r>
      <w:r w:rsidR="00F46F0C" w:rsidRPr="00697503">
        <w:t xml:space="preserve">On the Enrollment Reporting Schedule </w:t>
      </w:r>
      <w:r w:rsidR="00E24B51">
        <w:t xml:space="preserve">Update </w:t>
      </w:r>
      <w:r w:rsidR="00F46F0C" w:rsidRPr="00697503">
        <w:t xml:space="preserve">page, click Create </w:t>
      </w:r>
      <w:r w:rsidR="00E24B51">
        <w:t xml:space="preserve">New </w:t>
      </w:r>
      <w:r w:rsidR="00F46F0C" w:rsidRPr="00697503">
        <w:t xml:space="preserve">Schedule. The Enrollment Reporting Schedule Create page appears </w:t>
      </w:r>
      <w:r w:rsidR="005D4A09">
        <w:t>(</w:t>
      </w:r>
      <w:r w:rsidR="005D4A09">
        <w:fldChar w:fldCharType="begin"/>
      </w:r>
      <w:r w:rsidR="005D4A09">
        <w:instrText xml:space="preserve"> REF _Ref339362290 \h </w:instrText>
      </w:r>
      <w:r w:rsidR="005D4A09">
        <w:fldChar w:fldCharType="separate"/>
      </w:r>
      <w:r w:rsidR="009E3BC6">
        <w:t xml:space="preserve">Figure </w:t>
      </w:r>
      <w:r w:rsidR="009E3BC6">
        <w:rPr>
          <w:noProof/>
        </w:rPr>
        <w:t>3</w:t>
      </w:r>
      <w:r w:rsidR="009E3BC6">
        <w:noBreakHyphen/>
      </w:r>
      <w:r w:rsidR="009E3BC6">
        <w:rPr>
          <w:noProof/>
        </w:rPr>
        <w:t>27</w:t>
      </w:r>
      <w:r w:rsidR="005D4A09">
        <w:fldChar w:fldCharType="end"/>
      </w:r>
      <w:r w:rsidR="00A60C65" w:rsidRPr="00697503">
        <w:t>).</w:t>
      </w:r>
    </w:p>
    <w:p w14:paraId="6F6B1596" w14:textId="77777777" w:rsidR="00F46F0C" w:rsidRPr="00697503" w:rsidRDefault="00E24B51" w:rsidP="00E37FFD">
      <w:pPr>
        <w:widowControl/>
        <w:spacing w:before="100" w:beforeAutospacing="1" w:after="100" w:afterAutospacing="1"/>
        <w:jc w:val="center"/>
      </w:pPr>
      <w:r w:rsidRPr="00D43E8D">
        <w:rPr>
          <w:noProof/>
          <w:snapToGrid/>
        </w:rPr>
        <w:drawing>
          <wp:inline distT="0" distB="0" distL="0" distR="0" wp14:anchorId="6F6B3698" wp14:editId="6F6B3699">
            <wp:extent cx="5943600" cy="384175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943600" cy="3841750"/>
                    </a:xfrm>
                    <a:prstGeom prst="rect">
                      <a:avLst/>
                    </a:prstGeom>
                  </pic:spPr>
                </pic:pic>
              </a:graphicData>
            </a:graphic>
          </wp:inline>
        </w:drawing>
      </w:r>
    </w:p>
    <w:p w14:paraId="6F6B1597" w14:textId="77777777" w:rsidR="00F46F0C" w:rsidRPr="00697503" w:rsidRDefault="00D42B45" w:rsidP="00E37FFD">
      <w:pPr>
        <w:pStyle w:val="Caption"/>
        <w:rPr>
          <w:i w:val="0"/>
        </w:rPr>
      </w:pPr>
      <w:bookmarkStart w:id="795" w:name="_Ref339362290"/>
      <w:bookmarkStart w:id="796" w:name="_Toc340761047"/>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27</w:t>
      </w:r>
      <w:r w:rsidR="005A5F0D">
        <w:rPr>
          <w:noProof/>
        </w:rPr>
        <w:fldChar w:fldCharType="end"/>
      </w:r>
      <w:bookmarkEnd w:id="795"/>
      <w:r w:rsidR="000032D2" w:rsidRPr="002D214D">
        <w:t>, Enrollment Reporting Schedule Create—New Schedule Options</w:t>
      </w:r>
      <w:bookmarkEnd w:id="796"/>
    </w:p>
    <w:p w14:paraId="6F6B1598" w14:textId="77777777" w:rsidR="00F46F0C" w:rsidRPr="00697503" w:rsidRDefault="00697EF9" w:rsidP="00E37FFD">
      <w:pPr>
        <w:widowControl/>
        <w:spacing w:before="100" w:beforeAutospacing="1" w:after="100" w:afterAutospacing="1"/>
        <w:ind w:left="720" w:hanging="360"/>
      </w:pPr>
      <w:r w:rsidRPr="00697503">
        <w:t>2.</w:t>
      </w:r>
      <w:r w:rsidRPr="00697503">
        <w:tab/>
      </w:r>
      <w:r w:rsidR="00F46F0C" w:rsidRPr="00697503">
        <w:t xml:space="preserve">In the </w:t>
      </w:r>
      <w:r w:rsidR="00F46F0C" w:rsidRPr="00697503">
        <w:rPr>
          <w:b/>
        </w:rPr>
        <w:t>Start Date</w:t>
      </w:r>
      <w:r w:rsidR="00F46F0C" w:rsidRPr="00697503">
        <w:t xml:space="preserve"> box, type a valid date greater than or equal to the current date and less than or equal to the current date plus </w:t>
      </w:r>
      <w:r w:rsidRPr="00697503">
        <w:t xml:space="preserve">1 </w:t>
      </w:r>
      <w:r w:rsidR="00F46F0C" w:rsidRPr="00697503">
        <w:t>year.</w:t>
      </w:r>
    </w:p>
    <w:p w14:paraId="6F6B1599" w14:textId="77777777" w:rsidR="00F46F0C" w:rsidRPr="00697503" w:rsidRDefault="00697EF9" w:rsidP="00E37FFD">
      <w:pPr>
        <w:widowControl/>
        <w:spacing w:before="100" w:beforeAutospacing="1" w:after="100" w:afterAutospacing="1"/>
        <w:ind w:left="720" w:hanging="360"/>
      </w:pPr>
      <w:r w:rsidRPr="00697503">
        <w:t>3.</w:t>
      </w:r>
      <w:r w:rsidRPr="00697503">
        <w:tab/>
      </w:r>
      <w:r w:rsidR="00F46F0C" w:rsidRPr="00697503">
        <w:t xml:space="preserve">In the Frequency box, click a selection. Valid frequencies for schools are: </w:t>
      </w:r>
    </w:p>
    <w:p w14:paraId="6F6B159A" w14:textId="77777777" w:rsidR="00F46F0C" w:rsidRPr="00697503" w:rsidRDefault="00F46F0C" w:rsidP="00E37FFD">
      <w:pPr>
        <w:widowControl/>
        <w:numPr>
          <w:ilvl w:val="0"/>
          <w:numId w:val="102"/>
        </w:numPr>
        <w:spacing w:before="100" w:beforeAutospacing="1" w:after="100" w:afterAutospacing="1"/>
        <w:ind w:left="1080"/>
      </w:pPr>
      <w:r w:rsidRPr="00697503">
        <w:t>Every Week</w:t>
      </w:r>
    </w:p>
    <w:p w14:paraId="6F6B159B" w14:textId="77777777" w:rsidR="00F46F0C" w:rsidRPr="00697503" w:rsidRDefault="00F46F0C" w:rsidP="00E37FFD">
      <w:pPr>
        <w:widowControl/>
        <w:numPr>
          <w:ilvl w:val="0"/>
          <w:numId w:val="102"/>
        </w:numPr>
        <w:spacing w:before="100" w:beforeAutospacing="1" w:after="100" w:afterAutospacing="1"/>
        <w:ind w:left="1080"/>
      </w:pPr>
      <w:r w:rsidRPr="00697503">
        <w:t>Every Two Weeks</w:t>
      </w:r>
    </w:p>
    <w:p w14:paraId="6F6B159C" w14:textId="77777777" w:rsidR="00F46F0C" w:rsidRPr="00697503" w:rsidRDefault="00F46F0C" w:rsidP="00E37FFD">
      <w:pPr>
        <w:widowControl/>
        <w:numPr>
          <w:ilvl w:val="0"/>
          <w:numId w:val="102"/>
        </w:numPr>
        <w:spacing w:before="100" w:beforeAutospacing="1" w:after="100" w:afterAutospacing="1"/>
        <w:ind w:left="1080"/>
      </w:pPr>
      <w:r w:rsidRPr="00697503">
        <w:t>Every Month</w:t>
      </w:r>
    </w:p>
    <w:p w14:paraId="6F6B159D" w14:textId="77777777" w:rsidR="00F46F0C" w:rsidRPr="00697503" w:rsidRDefault="00F46F0C" w:rsidP="00E37FFD">
      <w:pPr>
        <w:widowControl/>
        <w:numPr>
          <w:ilvl w:val="0"/>
          <w:numId w:val="102"/>
        </w:numPr>
        <w:spacing w:before="100" w:beforeAutospacing="1" w:after="100" w:afterAutospacing="1"/>
        <w:ind w:left="1080"/>
      </w:pPr>
      <w:r w:rsidRPr="00697503">
        <w:t>Every Two Months</w:t>
      </w:r>
    </w:p>
    <w:p w14:paraId="6F6B159E" w14:textId="77777777" w:rsidR="00F46F0C" w:rsidRPr="00697503" w:rsidRDefault="00F46F0C" w:rsidP="00E37FFD">
      <w:pPr>
        <w:widowControl/>
        <w:numPr>
          <w:ilvl w:val="0"/>
          <w:numId w:val="102"/>
        </w:numPr>
        <w:spacing w:before="100" w:beforeAutospacing="1" w:after="100" w:afterAutospacing="1"/>
        <w:ind w:left="1080"/>
      </w:pPr>
      <w:r w:rsidRPr="00697503">
        <w:t>Every Three Months</w:t>
      </w:r>
    </w:p>
    <w:p w14:paraId="6F6B159F" w14:textId="77777777" w:rsidR="00032A9A" w:rsidRPr="00B32667" w:rsidRDefault="001C3547" w:rsidP="00E37FFD">
      <w:pPr>
        <w:widowControl/>
        <w:spacing w:before="100" w:beforeAutospacing="1" w:after="100" w:afterAutospacing="1"/>
        <w:rPr>
          <w:i/>
        </w:rPr>
      </w:pPr>
      <w:r w:rsidRPr="00E32E22">
        <w:rPr>
          <w:b/>
          <w:i/>
        </w:rPr>
        <w:t>Note:</w:t>
      </w:r>
      <w:r w:rsidR="00032A9A">
        <w:t xml:space="preserve"> </w:t>
      </w:r>
      <w:r w:rsidRPr="001C3547">
        <w:rPr>
          <w:i/>
        </w:rPr>
        <w:t>A school that selects a frequency less often than every two months must be especially diligent in notifying NSLDS if a student drops below half-time, withdraws, or graduates. Such enrollment changes must be reported within 30 days to be compliant with reporting requirements.</w:t>
      </w:r>
    </w:p>
    <w:p w14:paraId="6F6B15A0" w14:textId="77777777" w:rsidR="00F46F0C" w:rsidRPr="00697503" w:rsidRDefault="00F46F0C" w:rsidP="00E37FFD">
      <w:pPr>
        <w:widowControl/>
        <w:spacing w:before="100" w:beforeAutospacing="1" w:after="100" w:afterAutospacing="1"/>
        <w:ind w:left="720"/>
      </w:pPr>
      <w:r w:rsidRPr="00697503">
        <w:t xml:space="preserve">Valid frequencies for </w:t>
      </w:r>
      <w:r w:rsidR="00697EF9" w:rsidRPr="00697503">
        <w:t>GA</w:t>
      </w:r>
      <w:r w:rsidRPr="00697503">
        <w:t>s and</w:t>
      </w:r>
      <w:r w:rsidR="00F45520">
        <w:t xml:space="preserve"> </w:t>
      </w:r>
      <w:r w:rsidR="007D2807">
        <w:t>federal loan servicers</w:t>
      </w:r>
      <w:r w:rsidR="009240F9">
        <w:t xml:space="preserve"> </w:t>
      </w:r>
      <w:r w:rsidRPr="00697503">
        <w:t>are:</w:t>
      </w:r>
    </w:p>
    <w:p w14:paraId="6F6B15A1" w14:textId="77777777" w:rsidR="00F46F0C" w:rsidRPr="00697503" w:rsidRDefault="00F46F0C" w:rsidP="00E37FFD">
      <w:pPr>
        <w:widowControl/>
        <w:numPr>
          <w:ilvl w:val="0"/>
          <w:numId w:val="103"/>
        </w:numPr>
        <w:spacing w:before="100" w:beforeAutospacing="1" w:after="100" w:afterAutospacing="1"/>
        <w:ind w:left="1080"/>
      </w:pPr>
      <w:r w:rsidRPr="00697503">
        <w:t>Every Day</w:t>
      </w:r>
    </w:p>
    <w:p w14:paraId="6F6B15A2" w14:textId="77777777" w:rsidR="00F46F0C" w:rsidRPr="00697503" w:rsidRDefault="00F46F0C" w:rsidP="00E37FFD">
      <w:pPr>
        <w:widowControl/>
        <w:numPr>
          <w:ilvl w:val="0"/>
          <w:numId w:val="103"/>
        </w:numPr>
        <w:spacing w:before="100" w:beforeAutospacing="1" w:after="100" w:afterAutospacing="1"/>
        <w:ind w:left="1080"/>
      </w:pPr>
      <w:r w:rsidRPr="00697503">
        <w:t>Every Week</w:t>
      </w:r>
    </w:p>
    <w:p w14:paraId="6F6B15A3" w14:textId="77777777" w:rsidR="00F46F0C" w:rsidRPr="00697503" w:rsidRDefault="00F46F0C" w:rsidP="00E37FFD">
      <w:pPr>
        <w:widowControl/>
        <w:spacing w:before="100" w:beforeAutospacing="1" w:after="100" w:afterAutospacing="1"/>
      </w:pPr>
      <w:r w:rsidRPr="00697503">
        <w:t>The default frequency is Every Two Months for schools and Every Week for all other organizations</w:t>
      </w:r>
      <w:r w:rsidR="0071663A" w:rsidRPr="00697503">
        <w:t>.</w:t>
      </w:r>
      <w:r w:rsidR="0071663A" w:rsidRPr="00697503">
        <w:tab/>
      </w:r>
    </w:p>
    <w:p w14:paraId="6F6B15A4" w14:textId="77777777" w:rsidR="00F46F0C" w:rsidRPr="00697503" w:rsidRDefault="00E24B51" w:rsidP="00E37FFD">
      <w:pPr>
        <w:widowControl/>
        <w:spacing w:before="100" w:beforeAutospacing="1" w:after="100" w:afterAutospacing="1"/>
        <w:ind w:left="720" w:hanging="360"/>
      </w:pPr>
      <w:r>
        <w:t>4</w:t>
      </w:r>
      <w:r w:rsidR="00697EF9" w:rsidRPr="00697503">
        <w:t>.</w:t>
      </w:r>
      <w:r w:rsidR="00697EF9" w:rsidRPr="00697503">
        <w:tab/>
      </w:r>
      <w:r w:rsidR="00F46F0C" w:rsidRPr="00697503">
        <w:t xml:space="preserve">Click Submit. If you entered a valid start date and frequency, the Enrollment Reporting Schedule Create Confirm page appears </w:t>
      </w:r>
      <w:r w:rsidR="005D4A09">
        <w:t>(</w:t>
      </w:r>
      <w:r w:rsidR="005D4A09">
        <w:fldChar w:fldCharType="begin"/>
      </w:r>
      <w:r w:rsidR="005D4A09">
        <w:instrText xml:space="preserve"> REF _Ref339362310 \h </w:instrText>
      </w:r>
      <w:r w:rsidR="005D4A09">
        <w:fldChar w:fldCharType="separate"/>
      </w:r>
      <w:r w:rsidR="009E3BC6">
        <w:t xml:space="preserve">Figure </w:t>
      </w:r>
      <w:r w:rsidR="009E3BC6">
        <w:rPr>
          <w:noProof/>
        </w:rPr>
        <w:t>3</w:t>
      </w:r>
      <w:r w:rsidR="009E3BC6">
        <w:noBreakHyphen/>
      </w:r>
      <w:r w:rsidR="009E3BC6">
        <w:rPr>
          <w:noProof/>
        </w:rPr>
        <w:t>28</w:t>
      </w:r>
      <w:r w:rsidR="005D4A09">
        <w:fldChar w:fldCharType="end"/>
      </w:r>
      <w:r w:rsidR="00A60C65" w:rsidRPr="00697503">
        <w:t>).</w:t>
      </w:r>
    </w:p>
    <w:p w14:paraId="6F6B15A5" w14:textId="77777777" w:rsidR="00F46F0C" w:rsidRPr="00697503" w:rsidRDefault="00E24B51" w:rsidP="00E37FFD">
      <w:pPr>
        <w:widowControl/>
        <w:spacing w:before="100" w:beforeAutospacing="1" w:after="100" w:afterAutospacing="1"/>
        <w:jc w:val="center"/>
      </w:pPr>
      <w:r w:rsidRPr="00D43E8D">
        <w:rPr>
          <w:noProof/>
          <w:snapToGrid/>
        </w:rPr>
        <w:drawing>
          <wp:inline distT="0" distB="0" distL="0" distR="0" wp14:anchorId="6F6B369A" wp14:editId="6F6B369B">
            <wp:extent cx="5943600" cy="4088130"/>
            <wp:effectExtent l="19050" t="19050" r="19050" b="266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943600" cy="4088130"/>
                    </a:xfrm>
                    <a:prstGeom prst="rect">
                      <a:avLst/>
                    </a:prstGeom>
                    <a:ln>
                      <a:solidFill>
                        <a:schemeClr val="accent1"/>
                      </a:solidFill>
                    </a:ln>
                  </pic:spPr>
                </pic:pic>
              </a:graphicData>
            </a:graphic>
          </wp:inline>
        </w:drawing>
      </w:r>
    </w:p>
    <w:p w14:paraId="6F6B15A6" w14:textId="77777777" w:rsidR="000032D2" w:rsidRDefault="00E73EED" w:rsidP="00E37FFD">
      <w:pPr>
        <w:pStyle w:val="Caption"/>
      </w:pPr>
      <w:bookmarkStart w:id="797" w:name="_Ref339362310"/>
      <w:bookmarkStart w:id="798" w:name="_Toc332982208"/>
      <w:bookmarkStart w:id="799" w:name="_Toc340761048"/>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28</w:t>
      </w:r>
      <w:r w:rsidR="005A5F0D">
        <w:rPr>
          <w:noProof/>
        </w:rPr>
        <w:fldChar w:fldCharType="end"/>
      </w:r>
      <w:bookmarkEnd w:id="797"/>
      <w:r w:rsidR="000032D2" w:rsidRPr="00CB6F1B">
        <w:t>, Enrollment Reporting Schedule Create Confirm</w:t>
      </w:r>
      <w:bookmarkEnd w:id="798"/>
      <w:bookmarkEnd w:id="799"/>
    </w:p>
    <w:p w14:paraId="6F6B15A7" w14:textId="77777777" w:rsidR="00F46F0C" w:rsidRPr="00697503" w:rsidRDefault="00475A0A" w:rsidP="00E37FFD">
      <w:pPr>
        <w:widowControl/>
        <w:spacing w:before="100" w:beforeAutospacing="1" w:after="100" w:afterAutospacing="1"/>
        <w:ind w:left="720" w:hanging="360"/>
      </w:pPr>
      <w:r w:rsidRPr="00697503">
        <w:t>6.</w:t>
      </w:r>
      <w:r w:rsidRPr="00697503">
        <w:tab/>
      </w:r>
      <w:r w:rsidR="00F46F0C" w:rsidRPr="00697503">
        <w:t xml:space="preserve">Click </w:t>
      </w:r>
      <w:r w:rsidR="00F46F0C" w:rsidRPr="00697503">
        <w:rPr>
          <w:b/>
        </w:rPr>
        <w:t>Confirm</w:t>
      </w:r>
      <w:r w:rsidR="00F46F0C" w:rsidRPr="00697503">
        <w:t xml:space="preserve">. NSLDS now voids the original schedule and replaces it with the one you just created. The Enrollment Reporting Schedule </w:t>
      </w:r>
      <w:r w:rsidR="007E0F66">
        <w:t xml:space="preserve">Update </w:t>
      </w:r>
      <w:r w:rsidR="00F46F0C" w:rsidRPr="00697503">
        <w:t>page appears again, displaying your</w:t>
      </w:r>
      <w:r w:rsidR="007E0F66">
        <w:t xml:space="preserve"> S</w:t>
      </w:r>
      <w:r w:rsidR="00F46F0C" w:rsidRPr="00697503">
        <w:t>chedule</w:t>
      </w:r>
      <w:r w:rsidR="007E0F66">
        <w:t xml:space="preserve"> successfully created.</w:t>
      </w:r>
      <w:r w:rsidR="00BF2454">
        <w:t xml:space="preserve"> See </w:t>
      </w:r>
      <w:r w:rsidR="005D4A09">
        <w:fldChar w:fldCharType="begin"/>
      </w:r>
      <w:r w:rsidR="005D4A09">
        <w:instrText xml:space="preserve"> REF _Ref339362341 \h </w:instrText>
      </w:r>
      <w:r w:rsidR="005D4A09">
        <w:fldChar w:fldCharType="separate"/>
      </w:r>
      <w:r w:rsidR="009E3BC6">
        <w:t xml:space="preserve">Figure </w:t>
      </w:r>
      <w:r w:rsidR="009E3BC6">
        <w:rPr>
          <w:noProof/>
        </w:rPr>
        <w:t>3</w:t>
      </w:r>
      <w:r w:rsidR="009E3BC6">
        <w:noBreakHyphen/>
      </w:r>
      <w:r w:rsidR="009E3BC6">
        <w:rPr>
          <w:noProof/>
        </w:rPr>
        <w:t>29</w:t>
      </w:r>
      <w:r w:rsidR="005D4A09">
        <w:fldChar w:fldCharType="end"/>
      </w:r>
      <w:r w:rsidR="00A60C65" w:rsidRPr="00697503">
        <w:t>.</w:t>
      </w:r>
    </w:p>
    <w:p w14:paraId="6F6B15A8" w14:textId="77777777" w:rsidR="008338EC" w:rsidRDefault="00F46F0C" w:rsidP="00E37FFD">
      <w:pPr>
        <w:widowControl/>
        <w:tabs>
          <w:tab w:val="num" w:pos="720"/>
        </w:tabs>
        <w:spacing w:before="100" w:beforeAutospacing="1" w:after="100" w:afterAutospacing="1"/>
        <w:ind w:left="720"/>
      </w:pPr>
      <w:r w:rsidRPr="00697503">
        <w:t xml:space="preserve">You can also discard your new schedule by clicking </w:t>
      </w:r>
      <w:r w:rsidRPr="00697503">
        <w:rPr>
          <w:b/>
        </w:rPr>
        <w:t>Cancel</w:t>
      </w:r>
      <w:r w:rsidRPr="00697503">
        <w:t xml:space="preserve">. The Enrollment Reporting </w:t>
      </w:r>
      <w:r w:rsidRPr="000D1FF0">
        <w:t>Schedule Create</w:t>
      </w:r>
      <w:r w:rsidRPr="00697503">
        <w:t xml:space="preserve"> page appears again, showing your original schedule.</w:t>
      </w:r>
    </w:p>
    <w:p w14:paraId="6F6B15A9" w14:textId="77777777" w:rsidR="007E0F66" w:rsidRDefault="007E0F66" w:rsidP="00E37FFD">
      <w:pPr>
        <w:widowControl/>
        <w:tabs>
          <w:tab w:val="num" w:pos="720"/>
        </w:tabs>
        <w:spacing w:before="100" w:beforeAutospacing="1" w:after="100" w:afterAutospacing="1"/>
      </w:pPr>
      <w:r w:rsidRPr="00D43E8D">
        <w:rPr>
          <w:noProof/>
          <w:snapToGrid/>
        </w:rPr>
        <w:drawing>
          <wp:inline distT="0" distB="0" distL="0" distR="0" wp14:anchorId="6F6B369C" wp14:editId="6F6B369D">
            <wp:extent cx="5943600" cy="4890135"/>
            <wp:effectExtent l="19050" t="19050" r="19050" b="2476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943600" cy="4890135"/>
                    </a:xfrm>
                    <a:prstGeom prst="rect">
                      <a:avLst/>
                    </a:prstGeom>
                    <a:ln>
                      <a:solidFill>
                        <a:schemeClr val="accent1"/>
                      </a:solidFill>
                    </a:ln>
                  </pic:spPr>
                </pic:pic>
              </a:graphicData>
            </a:graphic>
          </wp:inline>
        </w:drawing>
      </w:r>
    </w:p>
    <w:p w14:paraId="6F6B15AA" w14:textId="77777777" w:rsidR="007E0F66" w:rsidRDefault="00E73EED" w:rsidP="00E37FFD">
      <w:pPr>
        <w:pStyle w:val="Caption"/>
      </w:pPr>
      <w:bookmarkStart w:id="800" w:name="_Ref339362341"/>
      <w:bookmarkStart w:id="801" w:name="_Toc340761049"/>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29</w:t>
      </w:r>
      <w:r w:rsidR="005A5F0D">
        <w:rPr>
          <w:noProof/>
        </w:rPr>
        <w:fldChar w:fldCharType="end"/>
      </w:r>
      <w:bookmarkEnd w:id="800"/>
      <w:r w:rsidR="007E0F66" w:rsidRPr="00CB6F1B">
        <w:t xml:space="preserve">, Enrollment Reporting Schedule </w:t>
      </w:r>
      <w:r w:rsidR="007E0F66">
        <w:t>Successfully Created</w:t>
      </w:r>
      <w:bookmarkEnd w:id="801"/>
    </w:p>
    <w:p w14:paraId="6F6B15AB" w14:textId="77777777" w:rsidR="007E0F66" w:rsidRPr="007E0F66" w:rsidRDefault="007E0F66" w:rsidP="00E37FFD"/>
    <w:p w14:paraId="6F6B15AC" w14:textId="77777777" w:rsidR="00F46F0C" w:rsidRPr="00697503" w:rsidRDefault="007E0F66" w:rsidP="00DA7AC3">
      <w:pPr>
        <w:pStyle w:val="Heading4"/>
      </w:pPr>
      <w:bookmarkStart w:id="802" w:name="_Toc333245767"/>
      <w:bookmarkStart w:id="803" w:name="_Toc333334990"/>
      <w:bookmarkStart w:id="804" w:name="_Toc333335146"/>
      <w:bookmarkStart w:id="805" w:name="_Toc333335295"/>
      <w:bookmarkStart w:id="806" w:name="_Toc333335443"/>
      <w:bookmarkStart w:id="807" w:name="_Toc333417790"/>
      <w:bookmarkStart w:id="808" w:name="_Toc333505301"/>
      <w:bookmarkStart w:id="809" w:name="_Toc333782431"/>
      <w:bookmarkStart w:id="810" w:name="_Toc333786117"/>
      <w:bookmarkStart w:id="811" w:name="_Toc333786609"/>
      <w:bookmarkStart w:id="812" w:name="_Toc333796914"/>
      <w:bookmarkStart w:id="813" w:name="_Toc333798358"/>
      <w:bookmarkStart w:id="814" w:name="_Toc333798703"/>
      <w:bookmarkStart w:id="815" w:name="_Toc333802292"/>
      <w:bookmarkStart w:id="816" w:name="_Toc333802544"/>
      <w:bookmarkStart w:id="817" w:name="_Toc333803088"/>
      <w:bookmarkStart w:id="818" w:name="_Toc333245768"/>
      <w:bookmarkStart w:id="819" w:name="_Toc333334991"/>
      <w:bookmarkStart w:id="820" w:name="_Toc333335147"/>
      <w:bookmarkStart w:id="821" w:name="_Toc333335296"/>
      <w:bookmarkStart w:id="822" w:name="_Toc333335444"/>
      <w:bookmarkStart w:id="823" w:name="_Toc333417791"/>
      <w:bookmarkStart w:id="824" w:name="_Toc333782432"/>
      <w:bookmarkStart w:id="825" w:name="_Toc333786118"/>
      <w:bookmarkStart w:id="826" w:name="_Toc333786610"/>
      <w:bookmarkStart w:id="827" w:name="_Toc333796915"/>
      <w:bookmarkStart w:id="828" w:name="_Toc333798359"/>
      <w:bookmarkStart w:id="829" w:name="_Toc333798704"/>
      <w:bookmarkStart w:id="830" w:name="_Toc333802293"/>
      <w:bookmarkStart w:id="831" w:name="_Toc333802545"/>
      <w:bookmarkStart w:id="832" w:name="_Toc333803089"/>
      <w:bookmarkStart w:id="833" w:name="_Toc332975632"/>
      <w:bookmarkStart w:id="834" w:name="_Toc332982209"/>
      <w:bookmarkStart w:id="835" w:name="_Toc333245769"/>
      <w:bookmarkStart w:id="836" w:name="_Toc333334992"/>
      <w:bookmarkStart w:id="837" w:name="_Toc333335148"/>
      <w:bookmarkStart w:id="838" w:name="_Toc333335297"/>
      <w:bookmarkStart w:id="839" w:name="_Toc333335445"/>
      <w:bookmarkStart w:id="840" w:name="_Toc333335515"/>
      <w:bookmarkStart w:id="841" w:name="_Toc333335555"/>
      <w:bookmarkStart w:id="842" w:name="_Toc333335595"/>
      <w:bookmarkStart w:id="843" w:name="_Toc333335635"/>
      <w:bookmarkStart w:id="844" w:name="_Toc333335675"/>
      <w:bookmarkStart w:id="845" w:name="_Toc333335715"/>
      <w:bookmarkStart w:id="846" w:name="_Toc333335755"/>
      <w:bookmarkStart w:id="847" w:name="_Toc333335818"/>
      <w:bookmarkStart w:id="848" w:name="_Toc333335885"/>
      <w:bookmarkStart w:id="849" w:name="_Toc333337250"/>
      <w:bookmarkStart w:id="850" w:name="_Toc333337290"/>
      <w:bookmarkStart w:id="851" w:name="_Toc333337329"/>
      <w:bookmarkStart w:id="852" w:name="_Toc333337368"/>
      <w:bookmarkStart w:id="853" w:name="_Toc333337444"/>
      <w:bookmarkStart w:id="854" w:name="_Toc333417792"/>
      <w:bookmarkStart w:id="855" w:name="_Toc333782433"/>
      <w:bookmarkStart w:id="856" w:name="_Toc333786119"/>
      <w:bookmarkStart w:id="857" w:name="_Toc333786611"/>
      <w:bookmarkStart w:id="858" w:name="_Toc333796761"/>
      <w:bookmarkStart w:id="859" w:name="_Toc333796916"/>
      <w:bookmarkStart w:id="860" w:name="_Toc333798360"/>
      <w:bookmarkStart w:id="861" w:name="_Toc333798420"/>
      <w:bookmarkStart w:id="862" w:name="_Toc333798705"/>
      <w:bookmarkStart w:id="863" w:name="_Toc333802294"/>
      <w:bookmarkStart w:id="864" w:name="_Toc333802546"/>
      <w:bookmarkStart w:id="865" w:name="_Toc333803090"/>
      <w:bookmarkStart w:id="866" w:name="_Toc534695458"/>
      <w:bookmarkStart w:id="867" w:name="_Toc535287712"/>
      <w:bookmarkStart w:id="868" w:name="_Toc116352993"/>
      <w:bookmarkStart w:id="869" w:name="_Toc153004763"/>
      <w:bookmarkStart w:id="870" w:name="_Toc241652897"/>
      <w:bookmarkStart w:id="871" w:name="_Toc340760986"/>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r>
        <w:t>Updating</w:t>
      </w:r>
      <w:r w:rsidR="00F46F0C" w:rsidRPr="00697503">
        <w:t xml:space="preserve"> an Enrollment Reporting Schedule</w:t>
      </w:r>
      <w:bookmarkEnd w:id="866"/>
      <w:bookmarkEnd w:id="867"/>
      <w:bookmarkEnd w:id="868"/>
      <w:bookmarkEnd w:id="869"/>
      <w:bookmarkEnd w:id="870"/>
      <w:bookmarkEnd w:id="871"/>
    </w:p>
    <w:p w14:paraId="6F6B15AD" w14:textId="77777777" w:rsidR="00B16481" w:rsidRDefault="007E0F66" w:rsidP="00E37FFD">
      <w:pPr>
        <w:widowControl/>
        <w:spacing w:before="100" w:beforeAutospacing="1" w:after="100" w:afterAutospacing="1"/>
      </w:pPr>
      <w:r>
        <w:t>Working with either a newly created schedule or the previously displayed schedule without creating a new one, you can modify the schedule on the Enrollment Reporting Schedule Update page.</w:t>
      </w:r>
      <w:r w:rsidR="00B16481">
        <w:t xml:space="preserve"> To change the schedule displayed on the update page you may:</w:t>
      </w:r>
    </w:p>
    <w:p w14:paraId="6F6B15AE" w14:textId="77777777" w:rsidR="00B16481" w:rsidRPr="006502BA" w:rsidRDefault="00B16481" w:rsidP="00E37FFD">
      <w:pPr>
        <w:widowControl/>
        <w:numPr>
          <w:ilvl w:val="0"/>
          <w:numId w:val="196"/>
        </w:numPr>
        <w:spacing w:before="100" w:beforeAutospacing="1" w:after="100" w:afterAutospacing="1"/>
        <w:rPr>
          <w:snapToGrid/>
          <w:color w:val="000000"/>
          <w:szCs w:val="24"/>
        </w:rPr>
      </w:pPr>
      <w:r>
        <w:rPr>
          <w:snapToGrid/>
          <w:color w:val="000000"/>
          <w:szCs w:val="24"/>
        </w:rPr>
        <w:t>Remove</w:t>
      </w:r>
      <w:r w:rsidRPr="006502BA">
        <w:rPr>
          <w:snapToGrid/>
          <w:color w:val="000000"/>
          <w:szCs w:val="24"/>
        </w:rPr>
        <w:t xml:space="preserve"> an existing schedule item: </w:t>
      </w:r>
    </w:p>
    <w:p w14:paraId="6F6B15AF"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Click the </w:t>
      </w:r>
      <w:r w:rsidRPr="006502BA">
        <w:rPr>
          <w:b/>
          <w:bCs/>
          <w:snapToGrid/>
          <w:color w:val="000000"/>
          <w:szCs w:val="24"/>
        </w:rPr>
        <w:t>Cancel</w:t>
      </w:r>
      <w:r w:rsidRPr="006502BA">
        <w:rPr>
          <w:snapToGrid/>
          <w:color w:val="000000"/>
          <w:szCs w:val="24"/>
        </w:rPr>
        <w:t xml:space="preserve"> box for that item. </w:t>
      </w:r>
    </w:p>
    <w:p w14:paraId="6F6B15B0" w14:textId="77777777" w:rsidR="00B16481" w:rsidRPr="006502BA" w:rsidRDefault="00B16481" w:rsidP="00E37FFD">
      <w:pPr>
        <w:widowControl/>
        <w:numPr>
          <w:ilvl w:val="0"/>
          <w:numId w:val="196"/>
        </w:numPr>
        <w:spacing w:before="100" w:beforeAutospacing="1" w:after="100" w:afterAutospacing="1"/>
        <w:rPr>
          <w:snapToGrid/>
          <w:color w:val="000000"/>
          <w:szCs w:val="24"/>
        </w:rPr>
      </w:pPr>
      <w:r>
        <w:rPr>
          <w:snapToGrid/>
          <w:color w:val="000000"/>
          <w:szCs w:val="24"/>
        </w:rPr>
        <w:t>Change</w:t>
      </w:r>
      <w:r w:rsidRPr="006502BA">
        <w:rPr>
          <w:snapToGrid/>
          <w:color w:val="000000"/>
          <w:szCs w:val="24"/>
        </w:rPr>
        <w:t xml:space="preserve"> a date for an existing schedule item: </w:t>
      </w:r>
    </w:p>
    <w:p w14:paraId="6F6B15B1"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Type over a date in the </w:t>
      </w:r>
      <w:r w:rsidRPr="006502BA">
        <w:rPr>
          <w:b/>
          <w:bCs/>
          <w:snapToGrid/>
          <w:color w:val="000000"/>
          <w:szCs w:val="24"/>
        </w:rPr>
        <w:t>Date</w:t>
      </w:r>
      <w:r w:rsidRPr="006502BA">
        <w:rPr>
          <w:snapToGrid/>
          <w:color w:val="000000"/>
          <w:szCs w:val="24"/>
        </w:rPr>
        <w:t xml:space="preserve"> box with a valid future date in mm/dd/ccyy format. </w:t>
      </w:r>
    </w:p>
    <w:p w14:paraId="6F6B15B2" w14:textId="77777777" w:rsidR="00B16481" w:rsidRPr="006502BA" w:rsidRDefault="00B16481" w:rsidP="00E37FFD">
      <w:pPr>
        <w:widowControl/>
        <w:numPr>
          <w:ilvl w:val="0"/>
          <w:numId w:val="196"/>
        </w:numPr>
        <w:spacing w:before="100" w:beforeAutospacing="1" w:after="100" w:afterAutospacing="1"/>
        <w:rPr>
          <w:snapToGrid/>
          <w:color w:val="000000"/>
          <w:szCs w:val="24"/>
        </w:rPr>
      </w:pPr>
      <w:r>
        <w:rPr>
          <w:snapToGrid/>
          <w:color w:val="000000"/>
          <w:szCs w:val="24"/>
        </w:rPr>
        <w:t>Add</w:t>
      </w:r>
      <w:r w:rsidRPr="006502BA">
        <w:rPr>
          <w:snapToGrid/>
          <w:color w:val="000000"/>
          <w:szCs w:val="24"/>
        </w:rPr>
        <w:t xml:space="preserve"> a reason for the scheduled item: </w:t>
      </w:r>
    </w:p>
    <w:p w14:paraId="6F6B15B3"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Enter the </w:t>
      </w:r>
      <w:r w:rsidRPr="006502BA">
        <w:rPr>
          <w:b/>
          <w:bCs/>
          <w:snapToGrid/>
          <w:color w:val="000000"/>
          <w:szCs w:val="24"/>
        </w:rPr>
        <w:t>Purpose</w:t>
      </w:r>
      <w:r w:rsidRPr="006502BA">
        <w:rPr>
          <w:snapToGrid/>
          <w:color w:val="000000"/>
          <w:szCs w:val="24"/>
        </w:rPr>
        <w:t xml:space="preserve"> for this scheduled item. This can be helpful for reminders to set future items, such as drop/add deadline, term end date, etc. </w:t>
      </w:r>
    </w:p>
    <w:p w14:paraId="6F6B15B4" w14:textId="77777777" w:rsidR="00B16481" w:rsidRPr="006502BA" w:rsidRDefault="00B16481" w:rsidP="00E37FFD">
      <w:pPr>
        <w:widowControl/>
        <w:numPr>
          <w:ilvl w:val="0"/>
          <w:numId w:val="196"/>
        </w:numPr>
        <w:spacing w:before="100" w:beforeAutospacing="1" w:after="100" w:afterAutospacing="1"/>
        <w:rPr>
          <w:snapToGrid/>
          <w:color w:val="000000"/>
          <w:szCs w:val="24"/>
        </w:rPr>
      </w:pPr>
      <w:r>
        <w:rPr>
          <w:snapToGrid/>
          <w:color w:val="000000"/>
          <w:szCs w:val="24"/>
        </w:rPr>
        <w:t>Add</w:t>
      </w:r>
      <w:r w:rsidRPr="006502BA">
        <w:rPr>
          <w:snapToGrid/>
          <w:color w:val="000000"/>
          <w:szCs w:val="24"/>
        </w:rPr>
        <w:t xml:space="preserve"> new items to the schedule: </w:t>
      </w:r>
    </w:p>
    <w:p w14:paraId="6F6B15B5"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Click </w:t>
      </w:r>
      <w:r w:rsidRPr="006502BA">
        <w:rPr>
          <w:b/>
          <w:bCs/>
          <w:snapToGrid/>
          <w:color w:val="000000"/>
          <w:szCs w:val="24"/>
        </w:rPr>
        <w:t>Add Row</w:t>
      </w:r>
      <w:r w:rsidRPr="006502BA">
        <w:rPr>
          <w:snapToGrid/>
          <w:color w:val="000000"/>
          <w:szCs w:val="24"/>
        </w:rPr>
        <w:t xml:space="preserve"> to add another row to the Update Schedule form. </w:t>
      </w:r>
    </w:p>
    <w:p w14:paraId="6F6B15B6"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In the </w:t>
      </w:r>
      <w:r w:rsidRPr="006502BA">
        <w:rPr>
          <w:b/>
          <w:bCs/>
          <w:snapToGrid/>
          <w:color w:val="000000"/>
          <w:szCs w:val="24"/>
        </w:rPr>
        <w:t>Date</w:t>
      </w:r>
      <w:r w:rsidRPr="006502BA">
        <w:rPr>
          <w:snapToGrid/>
          <w:color w:val="000000"/>
          <w:szCs w:val="24"/>
        </w:rPr>
        <w:t xml:space="preserve"> box, type a valid date greater than or equal to the current date and less than or equal to the current date plus one year. </w:t>
      </w:r>
    </w:p>
    <w:p w14:paraId="6F6B15B7" w14:textId="77777777" w:rsidR="00B16481" w:rsidRPr="006502BA" w:rsidRDefault="00B16481" w:rsidP="00E37FFD">
      <w:pPr>
        <w:widowControl/>
        <w:numPr>
          <w:ilvl w:val="1"/>
          <w:numId w:val="196"/>
        </w:numPr>
        <w:spacing w:before="100" w:beforeAutospacing="1" w:after="100" w:afterAutospacing="1"/>
        <w:rPr>
          <w:snapToGrid/>
          <w:color w:val="000000"/>
          <w:szCs w:val="24"/>
        </w:rPr>
      </w:pPr>
      <w:r w:rsidRPr="006502BA">
        <w:rPr>
          <w:snapToGrid/>
          <w:color w:val="000000"/>
          <w:szCs w:val="24"/>
        </w:rPr>
        <w:t xml:space="preserve">In the </w:t>
      </w:r>
      <w:r w:rsidRPr="006502BA">
        <w:rPr>
          <w:b/>
          <w:bCs/>
          <w:snapToGrid/>
          <w:color w:val="000000"/>
          <w:szCs w:val="24"/>
        </w:rPr>
        <w:t>Purpose</w:t>
      </w:r>
      <w:r w:rsidRPr="006502BA">
        <w:rPr>
          <w:snapToGrid/>
          <w:color w:val="000000"/>
          <w:szCs w:val="24"/>
        </w:rPr>
        <w:t xml:space="preserve"> box, type a reason for the schedule item. </w:t>
      </w:r>
    </w:p>
    <w:p w14:paraId="6F6B15B8" w14:textId="77777777" w:rsidR="00F46F0C" w:rsidRPr="00697503" w:rsidRDefault="007E0F66" w:rsidP="00E37FFD">
      <w:pPr>
        <w:widowControl/>
        <w:spacing w:before="100" w:beforeAutospacing="1" w:after="100" w:afterAutospacing="1"/>
        <w:jc w:val="center"/>
      </w:pPr>
      <w:r w:rsidRPr="00D43E8D">
        <w:rPr>
          <w:noProof/>
          <w:snapToGrid/>
        </w:rPr>
        <w:drawing>
          <wp:inline distT="0" distB="0" distL="0" distR="0" wp14:anchorId="6F6B369E" wp14:editId="6F6B369F">
            <wp:extent cx="5943600" cy="4824730"/>
            <wp:effectExtent l="19050" t="19050" r="19050" b="13970"/>
            <wp:docPr id="39" name="Picture 39" descr="C:\Users\martju\Desktop\mod 15\Documentation\Enrl Guide\schedule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C:\Users\martju\Desktop\mod 15\Documentation\Enrl Guide\schedule update.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43600" cy="4824730"/>
                    </a:xfrm>
                    <a:prstGeom prst="rect">
                      <a:avLst/>
                    </a:prstGeom>
                    <a:noFill/>
                    <a:ln>
                      <a:solidFill>
                        <a:schemeClr val="accent1"/>
                      </a:solidFill>
                    </a:ln>
                  </pic:spPr>
                </pic:pic>
              </a:graphicData>
            </a:graphic>
          </wp:inline>
        </w:drawing>
      </w:r>
    </w:p>
    <w:p w14:paraId="6F6B15B9" w14:textId="77777777" w:rsidR="000032D2" w:rsidRDefault="00E73EED" w:rsidP="00E37FFD">
      <w:pPr>
        <w:pStyle w:val="Caption"/>
      </w:pPr>
      <w:bookmarkStart w:id="872" w:name="_Toc340761050"/>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30</w:t>
      </w:r>
      <w:r w:rsidR="005A5F0D">
        <w:rPr>
          <w:noProof/>
        </w:rPr>
        <w:fldChar w:fldCharType="end"/>
      </w:r>
      <w:r w:rsidR="000032D2" w:rsidRPr="00655F49">
        <w:t xml:space="preserve">, Enrollment Reporting Schedule </w:t>
      </w:r>
      <w:r w:rsidR="00B16481">
        <w:t>Update Changes</w:t>
      </w:r>
      <w:bookmarkEnd w:id="872"/>
    </w:p>
    <w:p w14:paraId="6F6B15BA" w14:textId="77777777" w:rsidR="001950DF" w:rsidRPr="006502BA" w:rsidRDefault="001950DF" w:rsidP="001950DF">
      <w:pPr>
        <w:widowControl/>
        <w:numPr>
          <w:ilvl w:val="0"/>
          <w:numId w:val="196"/>
        </w:numPr>
        <w:spacing w:before="100" w:beforeAutospacing="1" w:after="100" w:afterAutospacing="1"/>
        <w:rPr>
          <w:snapToGrid/>
          <w:color w:val="000000"/>
          <w:szCs w:val="24"/>
        </w:rPr>
      </w:pPr>
      <w:r w:rsidRPr="006502BA">
        <w:rPr>
          <w:snapToGrid/>
          <w:color w:val="000000"/>
          <w:szCs w:val="24"/>
        </w:rPr>
        <w:t xml:space="preserve">Click </w:t>
      </w:r>
      <w:r w:rsidRPr="006502BA">
        <w:rPr>
          <w:b/>
          <w:bCs/>
          <w:snapToGrid/>
          <w:color w:val="000000"/>
          <w:szCs w:val="24"/>
        </w:rPr>
        <w:t>Submit</w:t>
      </w:r>
      <w:r w:rsidRPr="006502BA">
        <w:rPr>
          <w:snapToGrid/>
          <w:color w:val="000000"/>
          <w:szCs w:val="24"/>
        </w:rPr>
        <w:t xml:space="preserve">. </w:t>
      </w:r>
    </w:p>
    <w:p w14:paraId="6F6B15BB" w14:textId="77777777" w:rsidR="001950DF" w:rsidRPr="006502BA" w:rsidRDefault="001950DF" w:rsidP="001950DF">
      <w:pPr>
        <w:widowControl/>
        <w:numPr>
          <w:ilvl w:val="0"/>
          <w:numId w:val="196"/>
        </w:numPr>
        <w:spacing w:before="100" w:beforeAutospacing="1" w:after="100" w:afterAutospacing="1"/>
        <w:rPr>
          <w:snapToGrid/>
          <w:color w:val="000000"/>
          <w:szCs w:val="24"/>
        </w:rPr>
      </w:pPr>
      <w:r w:rsidRPr="006502BA">
        <w:rPr>
          <w:snapToGrid/>
          <w:color w:val="000000"/>
          <w:szCs w:val="24"/>
        </w:rPr>
        <w:t xml:space="preserve">If your updates create a valid schedule, the Enrollment Reporting Schedule Update Confirm page displays the new schedule. Click </w:t>
      </w:r>
      <w:r w:rsidRPr="006502BA">
        <w:rPr>
          <w:b/>
          <w:bCs/>
          <w:snapToGrid/>
          <w:color w:val="000000"/>
          <w:szCs w:val="24"/>
        </w:rPr>
        <w:t>Confirm</w:t>
      </w:r>
      <w:r w:rsidRPr="006502BA">
        <w:rPr>
          <w:snapToGrid/>
          <w:color w:val="000000"/>
          <w:szCs w:val="24"/>
        </w:rPr>
        <w:t xml:space="preserve"> to apply the changes to NSLDS, or </w:t>
      </w:r>
      <w:r w:rsidRPr="006502BA">
        <w:rPr>
          <w:b/>
          <w:bCs/>
          <w:snapToGrid/>
          <w:color w:val="000000"/>
          <w:szCs w:val="24"/>
        </w:rPr>
        <w:t>Cancel</w:t>
      </w:r>
      <w:r w:rsidRPr="006502BA">
        <w:rPr>
          <w:snapToGrid/>
          <w:color w:val="000000"/>
          <w:szCs w:val="24"/>
        </w:rPr>
        <w:t xml:space="preserve"> to return to the entry page. </w:t>
      </w:r>
    </w:p>
    <w:p w14:paraId="6F6B15BC" w14:textId="77777777" w:rsidR="001950DF" w:rsidRPr="006502BA" w:rsidRDefault="001950DF" w:rsidP="001950DF">
      <w:pPr>
        <w:widowControl/>
        <w:spacing w:before="100" w:beforeAutospacing="1" w:after="100" w:afterAutospacing="1"/>
        <w:ind w:left="360"/>
        <w:rPr>
          <w:snapToGrid/>
          <w:color w:val="000000"/>
          <w:szCs w:val="24"/>
        </w:rPr>
      </w:pPr>
      <w:r w:rsidRPr="006502BA">
        <w:rPr>
          <w:b/>
          <w:bCs/>
          <w:snapToGrid/>
          <w:color w:val="000000"/>
          <w:szCs w:val="24"/>
        </w:rPr>
        <w:t>Note:</w:t>
      </w:r>
      <w:r w:rsidRPr="006502BA">
        <w:rPr>
          <w:snapToGrid/>
          <w:color w:val="000000"/>
          <w:szCs w:val="24"/>
        </w:rPr>
        <w:t xml:space="preserve"> If the updates produce a schedule that does not pass the edits applied by NSLDS, Enrollment Reporting Schedule Update redisplays with the appropriate error message. It also places error icons in front of specific schedule items that failed edits. Place your cursor over an icon to display the error message for that item as a ToolTip.</w:t>
      </w:r>
    </w:p>
    <w:p w14:paraId="6F6B15BD" w14:textId="77777777" w:rsidR="001950DF" w:rsidRDefault="001950DF" w:rsidP="00BF2454"/>
    <w:p w14:paraId="6F6B15BE" w14:textId="77777777" w:rsidR="00B16481" w:rsidRDefault="00B16481" w:rsidP="00E37FFD">
      <w:r>
        <w:t>Your personalize</w:t>
      </w:r>
      <w:r w:rsidR="002B12A1">
        <w:t>d</w:t>
      </w:r>
      <w:r>
        <w:t xml:space="preserve"> schedule now displays as part of the Enrollment Reporting Profile page.</w:t>
      </w:r>
    </w:p>
    <w:p w14:paraId="6F6B15BF" w14:textId="77777777" w:rsidR="00B16481" w:rsidRDefault="00B16481" w:rsidP="00E37FFD"/>
    <w:p w14:paraId="6F6B15C0" w14:textId="77777777" w:rsidR="00B16481" w:rsidRPr="00B16481" w:rsidRDefault="00B16481" w:rsidP="00E37FFD">
      <w:pPr>
        <w:ind w:left="360"/>
      </w:pPr>
      <w:r w:rsidRPr="00D43E8D">
        <w:rPr>
          <w:noProof/>
          <w:snapToGrid/>
        </w:rPr>
        <w:drawing>
          <wp:inline distT="0" distB="0" distL="0" distR="0" wp14:anchorId="6F6B36A0" wp14:editId="6F6B36A1">
            <wp:extent cx="5625465" cy="4438650"/>
            <wp:effectExtent l="19050" t="19050" r="13335"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5465" cy="4438650"/>
                    </a:xfrm>
                    <a:prstGeom prst="rect">
                      <a:avLst/>
                    </a:prstGeom>
                    <a:noFill/>
                    <a:ln>
                      <a:solidFill>
                        <a:schemeClr val="accent1"/>
                      </a:solidFill>
                    </a:ln>
                  </pic:spPr>
                </pic:pic>
              </a:graphicData>
            </a:graphic>
          </wp:inline>
        </w:drawing>
      </w:r>
    </w:p>
    <w:p w14:paraId="6F6B15C1" w14:textId="77777777" w:rsidR="00B16481" w:rsidRDefault="00E73EED" w:rsidP="00E37FFD">
      <w:pPr>
        <w:pStyle w:val="Caption"/>
      </w:pPr>
      <w:bookmarkStart w:id="873" w:name="_Toc340761051"/>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31</w:t>
      </w:r>
      <w:r w:rsidR="005A5F0D">
        <w:rPr>
          <w:noProof/>
        </w:rPr>
        <w:fldChar w:fldCharType="end"/>
      </w:r>
      <w:r w:rsidR="00B16481" w:rsidRPr="00655F49">
        <w:t xml:space="preserve">, Enrollment Reporting </w:t>
      </w:r>
      <w:r w:rsidR="00B16481">
        <w:t>Future Schedule – New schedule on Enrollment Profile</w:t>
      </w:r>
      <w:bookmarkEnd w:id="873"/>
    </w:p>
    <w:p w14:paraId="6F6B15C2" w14:textId="77777777" w:rsidR="00B16481" w:rsidRDefault="004779E4">
      <w:pPr>
        <w:pStyle w:val="Heading3"/>
      </w:pPr>
      <w:bookmarkStart w:id="874" w:name="_Toc340760827"/>
      <w:bookmarkStart w:id="875" w:name="_Toc340760987"/>
      <w:bookmarkStart w:id="876" w:name="_Toc333237971"/>
      <w:bookmarkStart w:id="877" w:name="_Ref339365740"/>
      <w:bookmarkStart w:id="878" w:name="_Ref340664982"/>
      <w:bookmarkStart w:id="879" w:name="_Toc340760988"/>
      <w:bookmarkEnd w:id="874"/>
      <w:bookmarkEnd w:id="875"/>
      <w:r>
        <w:t>Ad Hoc Roster Requests</w:t>
      </w:r>
      <w:bookmarkEnd w:id="876"/>
      <w:bookmarkEnd w:id="877"/>
      <w:bookmarkEnd w:id="878"/>
      <w:bookmarkEnd w:id="879"/>
    </w:p>
    <w:p w14:paraId="6F6B15C3" w14:textId="77777777" w:rsidR="004779E4" w:rsidRDefault="004779E4" w:rsidP="00E37FFD">
      <w:pPr>
        <w:pStyle w:val="NormalWeb"/>
        <w:rPr>
          <w:rFonts w:ascii="Arial" w:hAnsi="Arial" w:cs="Arial"/>
          <w:color w:val="000000"/>
          <w:sz w:val="20"/>
          <w:szCs w:val="20"/>
        </w:rPr>
      </w:pPr>
      <w:r>
        <w:t xml:space="preserve">Using the Enrollment Reporting Preference top button labeled </w:t>
      </w:r>
      <w:r w:rsidRPr="006502BA">
        <w:rPr>
          <w:b/>
        </w:rPr>
        <w:t>Request Ad Hoc Roster</w:t>
      </w:r>
      <w:r>
        <w:rPr>
          <w:b/>
        </w:rPr>
        <w:t xml:space="preserve">, </w:t>
      </w:r>
      <w:r>
        <w:t xml:space="preserve">requesting an ad hoc enrollment reporting roster is as easy as a single click. </w:t>
      </w:r>
      <w:r w:rsidRPr="006502BA">
        <w:rPr>
          <w:color w:val="000000"/>
        </w:rPr>
        <w:t>The Ad Hoc Roster Request page allows school users to request an ad hoc roster outside their regular reporting schedule for their own location, or for any location at their school sharing the same enrollment administrator. ED users can request an ad hoc roster for any location at any school. The request is effective immediately, and the roster is generated the next time the batch program runs.</w:t>
      </w:r>
    </w:p>
    <w:p w14:paraId="6F6B15C4" w14:textId="77777777" w:rsidR="004779E4" w:rsidRDefault="004779E4" w:rsidP="00E37FFD">
      <w:r>
        <w:t xml:space="preserve">Click the button to display the </w:t>
      </w:r>
      <w:r w:rsidRPr="006502BA">
        <w:rPr>
          <w:b/>
        </w:rPr>
        <w:t>Ad Hoc Roster Request</w:t>
      </w:r>
      <w:r w:rsidR="005D4A09">
        <w:t xml:space="preserve"> page as shown in </w:t>
      </w:r>
      <w:r w:rsidR="005D4A09">
        <w:fldChar w:fldCharType="begin"/>
      </w:r>
      <w:r w:rsidR="005D4A09">
        <w:instrText xml:space="preserve"> REF _Ref339362365 \h </w:instrText>
      </w:r>
      <w:r w:rsidR="005D4A09">
        <w:fldChar w:fldCharType="separate"/>
      </w:r>
      <w:r w:rsidR="009E3BC6">
        <w:t xml:space="preserve">Figure </w:t>
      </w:r>
      <w:r w:rsidR="009E3BC6">
        <w:rPr>
          <w:noProof/>
        </w:rPr>
        <w:t>3</w:t>
      </w:r>
      <w:r w:rsidR="009E3BC6">
        <w:noBreakHyphen/>
      </w:r>
      <w:r w:rsidR="009E3BC6">
        <w:rPr>
          <w:noProof/>
        </w:rPr>
        <w:t>32</w:t>
      </w:r>
      <w:r w:rsidR="009E3BC6" w:rsidRPr="00655F49">
        <w:t xml:space="preserve">, </w:t>
      </w:r>
      <w:r w:rsidR="009E3BC6">
        <w:t>Ad Hoc Roster Request</w:t>
      </w:r>
      <w:r w:rsidR="005D4A09">
        <w:fldChar w:fldCharType="end"/>
      </w:r>
      <w:r>
        <w:t>.</w:t>
      </w:r>
    </w:p>
    <w:p w14:paraId="6F6B15C5" w14:textId="77777777" w:rsidR="004779E4" w:rsidRPr="004779E4" w:rsidRDefault="004779E4" w:rsidP="00E37FFD"/>
    <w:p w14:paraId="6F6B15C6" w14:textId="77777777" w:rsidR="004779E4" w:rsidRDefault="004779E4" w:rsidP="00E37FFD">
      <w:r w:rsidRPr="00D43E8D">
        <w:rPr>
          <w:noProof/>
          <w:snapToGrid/>
        </w:rPr>
        <w:drawing>
          <wp:inline distT="0" distB="0" distL="0" distR="0" wp14:anchorId="6F6B36A2" wp14:editId="6F6B36A3">
            <wp:extent cx="5943600" cy="3469640"/>
            <wp:effectExtent l="19050" t="19050" r="19050" b="165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3469640"/>
                    </a:xfrm>
                    <a:prstGeom prst="rect">
                      <a:avLst/>
                    </a:prstGeom>
                    <a:ln>
                      <a:solidFill>
                        <a:schemeClr val="accent1"/>
                      </a:solidFill>
                    </a:ln>
                  </pic:spPr>
                </pic:pic>
              </a:graphicData>
            </a:graphic>
          </wp:inline>
        </w:drawing>
      </w:r>
    </w:p>
    <w:p w14:paraId="6F6B15C7" w14:textId="77777777" w:rsidR="004779E4" w:rsidRPr="004779E4" w:rsidRDefault="005E6EBF" w:rsidP="00E37FFD">
      <w:pPr>
        <w:pStyle w:val="Caption"/>
      </w:pPr>
      <w:bookmarkStart w:id="880" w:name="_Ref339362365"/>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32</w:t>
      </w:r>
      <w:r w:rsidR="005A5F0D">
        <w:rPr>
          <w:noProof/>
        </w:rPr>
        <w:fldChar w:fldCharType="end"/>
      </w:r>
      <w:r w:rsidR="004779E4" w:rsidRPr="00655F49">
        <w:t xml:space="preserve">, </w:t>
      </w:r>
      <w:r w:rsidR="004779E4">
        <w:t>Ad Hoc Roster Request</w:t>
      </w:r>
      <w:bookmarkEnd w:id="880"/>
    </w:p>
    <w:p w14:paraId="6F6B15C8" w14:textId="77777777" w:rsidR="004779E4" w:rsidRPr="006502BA" w:rsidRDefault="004779E4" w:rsidP="00E37FFD">
      <w:pPr>
        <w:widowControl/>
        <w:spacing w:before="100" w:beforeAutospacing="1" w:after="100" w:afterAutospacing="1"/>
        <w:rPr>
          <w:snapToGrid/>
          <w:color w:val="000000"/>
          <w:szCs w:val="24"/>
        </w:rPr>
      </w:pPr>
      <w:r w:rsidRPr="006502BA">
        <w:rPr>
          <w:snapToGrid/>
          <w:color w:val="000000"/>
          <w:szCs w:val="24"/>
        </w:rPr>
        <w:t>To request an Ad Hoc Roster:</w:t>
      </w:r>
    </w:p>
    <w:p w14:paraId="6F6B15C9" w14:textId="77777777" w:rsidR="006A3364" w:rsidRDefault="004779E4" w:rsidP="00E37FFD">
      <w:pPr>
        <w:widowControl/>
        <w:numPr>
          <w:ilvl w:val="0"/>
          <w:numId w:val="197"/>
        </w:numPr>
        <w:spacing w:before="100" w:beforeAutospacing="1" w:after="100" w:afterAutospacing="1"/>
        <w:rPr>
          <w:snapToGrid/>
          <w:color w:val="000000"/>
          <w:szCs w:val="24"/>
        </w:rPr>
      </w:pPr>
      <w:r w:rsidRPr="006502BA">
        <w:rPr>
          <w:snapToGrid/>
          <w:color w:val="000000"/>
          <w:szCs w:val="24"/>
        </w:rPr>
        <w:t xml:space="preserve">Check the </w:t>
      </w:r>
      <w:r w:rsidRPr="006502BA">
        <w:rPr>
          <w:b/>
          <w:bCs/>
          <w:snapToGrid/>
          <w:color w:val="000000"/>
          <w:szCs w:val="24"/>
        </w:rPr>
        <w:t>Select</w:t>
      </w:r>
      <w:r w:rsidRPr="006502BA">
        <w:rPr>
          <w:snapToGrid/>
          <w:color w:val="000000"/>
          <w:szCs w:val="24"/>
        </w:rPr>
        <w:t xml:space="preserve"> box next to the school location for which an ad hoc roster </w:t>
      </w:r>
      <w:r w:rsidR="006A3364">
        <w:rPr>
          <w:snapToGrid/>
          <w:color w:val="000000"/>
          <w:szCs w:val="24"/>
        </w:rPr>
        <w:t>is to be generated.</w:t>
      </w:r>
    </w:p>
    <w:p w14:paraId="6F6B15CA" w14:textId="77777777" w:rsidR="004779E4" w:rsidRPr="006502BA" w:rsidRDefault="006A3364" w:rsidP="00E37FFD">
      <w:pPr>
        <w:widowControl/>
        <w:numPr>
          <w:ilvl w:val="0"/>
          <w:numId w:val="197"/>
        </w:numPr>
        <w:spacing w:before="100" w:beforeAutospacing="1" w:after="100" w:afterAutospacing="1"/>
        <w:rPr>
          <w:snapToGrid/>
          <w:color w:val="000000"/>
          <w:szCs w:val="24"/>
        </w:rPr>
      </w:pPr>
      <w:r>
        <w:rPr>
          <w:snapToGrid/>
          <w:color w:val="000000"/>
          <w:szCs w:val="24"/>
        </w:rPr>
        <w:t xml:space="preserve">When more than one location displays, request </w:t>
      </w:r>
      <w:r w:rsidR="004779E4" w:rsidRPr="006502BA">
        <w:rPr>
          <w:snapToGrid/>
          <w:color w:val="000000"/>
          <w:szCs w:val="24"/>
        </w:rPr>
        <w:t xml:space="preserve">by: </w:t>
      </w:r>
    </w:p>
    <w:p w14:paraId="6F6B15CB" w14:textId="77777777" w:rsidR="004779E4" w:rsidRPr="006502BA" w:rsidRDefault="004779E4" w:rsidP="00E37FFD">
      <w:pPr>
        <w:widowControl/>
        <w:numPr>
          <w:ilvl w:val="1"/>
          <w:numId w:val="197"/>
        </w:numPr>
        <w:spacing w:before="100" w:beforeAutospacing="1" w:after="100" w:afterAutospacing="1"/>
        <w:rPr>
          <w:snapToGrid/>
          <w:color w:val="000000"/>
          <w:szCs w:val="24"/>
        </w:rPr>
      </w:pPr>
      <w:r w:rsidRPr="006502BA">
        <w:rPr>
          <w:snapToGrid/>
          <w:color w:val="000000"/>
          <w:szCs w:val="24"/>
        </w:rPr>
        <w:t xml:space="preserve">Clicking the check box to the left of the location's Code and School Name, or </w:t>
      </w:r>
    </w:p>
    <w:p w14:paraId="6F6B15CC" w14:textId="77777777" w:rsidR="004779E4" w:rsidRPr="006502BA" w:rsidRDefault="004779E4" w:rsidP="00E37FFD">
      <w:pPr>
        <w:widowControl/>
        <w:numPr>
          <w:ilvl w:val="1"/>
          <w:numId w:val="197"/>
        </w:numPr>
        <w:spacing w:before="100" w:beforeAutospacing="1" w:after="100" w:afterAutospacing="1"/>
        <w:rPr>
          <w:snapToGrid/>
          <w:color w:val="000000"/>
          <w:szCs w:val="24"/>
        </w:rPr>
      </w:pPr>
      <w:r w:rsidRPr="006502BA">
        <w:rPr>
          <w:snapToGrid/>
          <w:color w:val="000000"/>
          <w:szCs w:val="24"/>
        </w:rPr>
        <w:t xml:space="preserve">Selecting all the records displayed on the page by clicking </w:t>
      </w:r>
      <w:r w:rsidRPr="006502BA">
        <w:rPr>
          <w:b/>
          <w:bCs/>
          <w:snapToGrid/>
          <w:color w:val="000000"/>
          <w:szCs w:val="24"/>
        </w:rPr>
        <w:t>Check All</w:t>
      </w:r>
      <w:r w:rsidRPr="006502BA">
        <w:rPr>
          <w:snapToGrid/>
          <w:color w:val="000000"/>
          <w:szCs w:val="24"/>
        </w:rPr>
        <w:t xml:space="preserve"> at the top of the form. </w:t>
      </w:r>
    </w:p>
    <w:p w14:paraId="6F6B15CD" w14:textId="77777777" w:rsidR="004779E4" w:rsidRPr="006502BA" w:rsidRDefault="004779E4" w:rsidP="00E37FFD">
      <w:pPr>
        <w:widowControl/>
        <w:numPr>
          <w:ilvl w:val="0"/>
          <w:numId w:val="197"/>
        </w:numPr>
        <w:spacing w:before="100" w:beforeAutospacing="1" w:after="100" w:afterAutospacing="1"/>
        <w:rPr>
          <w:snapToGrid/>
          <w:color w:val="000000"/>
          <w:szCs w:val="24"/>
        </w:rPr>
      </w:pPr>
      <w:r w:rsidRPr="006502BA">
        <w:rPr>
          <w:snapToGrid/>
          <w:color w:val="000000"/>
          <w:szCs w:val="24"/>
        </w:rPr>
        <w:t xml:space="preserve">Click </w:t>
      </w:r>
      <w:r w:rsidRPr="006502BA">
        <w:rPr>
          <w:b/>
          <w:bCs/>
          <w:snapToGrid/>
          <w:color w:val="000000"/>
          <w:szCs w:val="24"/>
        </w:rPr>
        <w:t>Submit</w:t>
      </w:r>
      <w:r w:rsidRPr="006502BA">
        <w:rPr>
          <w:snapToGrid/>
          <w:color w:val="000000"/>
          <w:szCs w:val="24"/>
        </w:rPr>
        <w:t xml:space="preserve">. </w:t>
      </w:r>
    </w:p>
    <w:p w14:paraId="6F6B15CE" w14:textId="77777777" w:rsidR="004779E4" w:rsidRDefault="004779E4" w:rsidP="00E37FFD">
      <w:pPr>
        <w:widowControl/>
        <w:spacing w:before="100" w:beforeAutospacing="1" w:after="100" w:afterAutospacing="1"/>
        <w:rPr>
          <w:snapToGrid/>
          <w:color w:val="000000"/>
          <w:szCs w:val="24"/>
        </w:rPr>
      </w:pPr>
      <w:r w:rsidRPr="006502BA">
        <w:rPr>
          <w:b/>
          <w:bCs/>
          <w:snapToGrid/>
          <w:color w:val="000000"/>
          <w:szCs w:val="24"/>
        </w:rPr>
        <w:t>Note:</w:t>
      </w:r>
      <w:r w:rsidRPr="006502BA">
        <w:rPr>
          <w:snapToGrid/>
          <w:color w:val="000000"/>
          <w:szCs w:val="24"/>
        </w:rPr>
        <w:t xml:space="preserve"> Ad Hoc requests are displayed in the schedule on the Enrollment Reporting Profile page, but only for the location currently displayed on that page. Users at locations that serve as Enrollment Administrators will see ad hoc requests for all the locations they administer on the Enrollment Reporting Schedule Update page. Users at administered locations will only see their own ad hoc requests on that page</w:t>
      </w:r>
      <w:r w:rsidR="009E4FDA">
        <w:rPr>
          <w:snapToGrid/>
          <w:color w:val="000000"/>
          <w:szCs w:val="24"/>
        </w:rPr>
        <w:t>.</w:t>
      </w:r>
    </w:p>
    <w:p w14:paraId="6F6B15CF" w14:textId="77777777" w:rsidR="009E4FDA" w:rsidRDefault="009E4FDA" w:rsidP="00E37FFD">
      <w:pPr>
        <w:widowControl/>
        <w:spacing w:before="100" w:beforeAutospacing="1" w:after="100" w:afterAutospacing="1"/>
        <w:rPr>
          <w:snapToGrid/>
          <w:color w:val="000000"/>
          <w:szCs w:val="24"/>
        </w:rPr>
      </w:pPr>
      <w:r>
        <w:rPr>
          <w:snapToGrid/>
          <w:color w:val="000000"/>
          <w:szCs w:val="24"/>
        </w:rPr>
        <w:t>The successful request displays at the top of the Enrollment Reporting Profile page as well as inserting a new line in the future schedule section.  Once the Ad Hoc has been generated, the Ad Hoc date will display in the Past Schedule section.</w:t>
      </w:r>
    </w:p>
    <w:p w14:paraId="6F6B15D0" w14:textId="77777777" w:rsidR="00CA5752" w:rsidRPr="006502BA" w:rsidRDefault="00CA5752" w:rsidP="00E37FFD">
      <w:pPr>
        <w:widowControl/>
        <w:spacing w:before="100" w:beforeAutospacing="1" w:after="100" w:afterAutospacing="1"/>
        <w:ind w:left="720"/>
        <w:rPr>
          <w:snapToGrid/>
          <w:color w:val="000000"/>
          <w:szCs w:val="24"/>
        </w:rPr>
      </w:pPr>
      <w:r w:rsidRPr="00D43E8D">
        <w:rPr>
          <w:noProof/>
          <w:snapToGrid/>
          <w:color w:val="000000"/>
          <w:szCs w:val="24"/>
        </w:rPr>
        <w:drawing>
          <wp:inline distT="0" distB="0" distL="0" distR="0" wp14:anchorId="6F6B36A4" wp14:editId="6F6B36A5">
            <wp:extent cx="5075499" cy="7761878"/>
            <wp:effectExtent l="19050" t="19050" r="11430" b="10795"/>
            <wp:docPr id="42" name="Picture 42" descr="C:\Users\martju\Desktop\mod 15\Documentation\Enrl Guide\ad hoc reques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C:\Users\martju\Desktop\mod 15\Documentation\Enrl Guide\ad hoc requested.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075499" cy="7761878"/>
                    </a:xfrm>
                    <a:prstGeom prst="rect">
                      <a:avLst/>
                    </a:prstGeom>
                    <a:noFill/>
                    <a:ln>
                      <a:solidFill>
                        <a:schemeClr val="accent1"/>
                      </a:solidFill>
                    </a:ln>
                  </pic:spPr>
                </pic:pic>
              </a:graphicData>
            </a:graphic>
          </wp:inline>
        </w:drawing>
      </w:r>
    </w:p>
    <w:p w14:paraId="6F6B15D1" w14:textId="77777777" w:rsidR="00CA5752" w:rsidRDefault="005E6EBF" w:rsidP="00E37FFD">
      <w:pPr>
        <w:pStyle w:val="Caption"/>
      </w:pPr>
      <w:bookmarkStart w:id="881" w:name="_Toc340761052"/>
      <w:r>
        <w:t xml:space="preserve">Figure </w:t>
      </w:r>
      <w:r w:rsidR="005A5F0D">
        <w:fldChar w:fldCharType="begin"/>
      </w:r>
      <w:r w:rsidR="005A5F0D">
        <w:instrText xml:space="preserve"> S</w:instrText>
      </w:r>
      <w:r w:rsidR="005A5F0D">
        <w:instrText xml:space="preserve">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33</w:t>
      </w:r>
      <w:r w:rsidR="005A5F0D">
        <w:rPr>
          <w:noProof/>
        </w:rPr>
        <w:fldChar w:fldCharType="end"/>
      </w:r>
      <w:r w:rsidR="00CA5752" w:rsidRPr="00655F49">
        <w:t xml:space="preserve">, </w:t>
      </w:r>
      <w:r w:rsidR="00CA5752">
        <w:t xml:space="preserve">Ad Hoc Roster Request Successful </w:t>
      </w:r>
      <w:r w:rsidR="00780244">
        <w:t>and Displays on Future Schedule</w:t>
      </w:r>
      <w:bookmarkEnd w:id="881"/>
    </w:p>
    <w:p w14:paraId="6F6B15D2" w14:textId="77777777" w:rsidR="00822CE4" w:rsidRDefault="00780244" w:rsidP="00D43E8D">
      <w:pPr>
        <w:pStyle w:val="Heading2"/>
        <w:keepNext w:val="0"/>
      </w:pPr>
      <w:bookmarkStart w:id="882" w:name="_Toc333237972"/>
      <w:bookmarkStart w:id="883" w:name="_Toc340760989"/>
      <w:r>
        <w:t>Enrollment Notification Override List</w:t>
      </w:r>
      <w:bookmarkEnd w:id="882"/>
      <w:bookmarkEnd w:id="883"/>
    </w:p>
    <w:p w14:paraId="6F6B15D3" w14:textId="77777777" w:rsidR="006A3364" w:rsidRDefault="00780244" w:rsidP="00D43E8D">
      <w:r w:rsidRPr="00780244">
        <w:t xml:space="preserve">The Enrollment Notification Override List page displays a history of overrides for notification records for specific students or schools that have been requested to ensure the reporting of any certification(s) to a loan holder for that student or school. </w:t>
      </w:r>
      <w:r w:rsidR="006A3364">
        <w:t xml:space="preserve"> Some loan holders request that they receive only records that indicate a change in the enrollment status code, the enrollment status effective date, or the anticipated completion date.  This override ensures that every certified record will be sent in the enrollment notification file for either that student or that school.</w:t>
      </w:r>
    </w:p>
    <w:p w14:paraId="6F6B15D4" w14:textId="77777777" w:rsidR="006A3364" w:rsidRDefault="006A3364" w:rsidP="00D43E8D"/>
    <w:p w14:paraId="6F6B15D5" w14:textId="77777777" w:rsidR="00780244" w:rsidRDefault="00780244" w:rsidP="00D43E8D">
      <w:r w:rsidRPr="00780244">
        <w:t>The begin date is the date the request is made (by a loan holder or ED User</w:t>
      </w:r>
      <w:r w:rsidR="006A3364">
        <w:t xml:space="preserve"> or Customer Service</w:t>
      </w:r>
      <w:r w:rsidRPr="00780244">
        <w:t>).  The override will continue until the requestor returns to the page to end the override. The override is only for notification files; therefore, only a school that receives notification files for its Perkins Loan portfolio is authorized for the Enrollment Notification Override function</w:t>
      </w:r>
      <w:r w:rsidR="00500599">
        <w:t>.</w:t>
      </w:r>
      <w:r w:rsidR="006A3364">
        <w:t xml:space="preserve">  Schools with concerns that a loan holder is not receiving their enrollment certifications may call</w:t>
      </w:r>
      <w:r w:rsidR="00886F98">
        <w:t xml:space="preserve"> or email the</w:t>
      </w:r>
      <w:r w:rsidR="006A3364">
        <w:t xml:space="preserve"> </w:t>
      </w:r>
      <w:r w:rsidR="00886F98">
        <w:t>NSLDS C</w:t>
      </w:r>
      <w:r w:rsidR="006A3364">
        <w:t>ustomer</w:t>
      </w:r>
      <w:r w:rsidR="00886F98">
        <w:t xml:space="preserve"> Support Center</w:t>
      </w:r>
      <w:r w:rsidR="006A3364">
        <w:t xml:space="preserve"> to request an override.</w:t>
      </w:r>
    </w:p>
    <w:p w14:paraId="6F6B15D6" w14:textId="77777777" w:rsidR="00780244" w:rsidRPr="00780244" w:rsidRDefault="00780244" w:rsidP="00D43E8D"/>
    <w:p w14:paraId="6F6B15D7" w14:textId="77777777" w:rsidR="00780244" w:rsidRDefault="00780244" w:rsidP="00D43E8D">
      <w:bookmarkStart w:id="884" w:name="_Toc332975589"/>
      <w:bookmarkStart w:id="885" w:name="_Toc332982162"/>
      <w:r w:rsidRPr="00D9037C">
        <w:rPr>
          <w:noProof/>
        </w:rPr>
        <w:drawing>
          <wp:inline distT="0" distB="0" distL="0" distR="0" wp14:anchorId="6F6B36A6" wp14:editId="6F6B36A7">
            <wp:extent cx="5943600" cy="2976245"/>
            <wp:effectExtent l="19050" t="19050" r="19050"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943600" cy="2976245"/>
                    </a:xfrm>
                    <a:prstGeom prst="rect">
                      <a:avLst/>
                    </a:prstGeom>
                    <a:ln w="12700">
                      <a:solidFill>
                        <a:srgbClr val="000000"/>
                      </a:solidFill>
                    </a:ln>
                  </pic:spPr>
                </pic:pic>
              </a:graphicData>
            </a:graphic>
          </wp:inline>
        </w:drawing>
      </w:r>
      <w:bookmarkEnd w:id="884"/>
      <w:bookmarkEnd w:id="885"/>
    </w:p>
    <w:p w14:paraId="6F6B15D8" w14:textId="77777777" w:rsidR="00780244" w:rsidRDefault="00C17C41" w:rsidP="00E37FFD">
      <w:pPr>
        <w:pStyle w:val="Caption"/>
      </w:pPr>
      <w:bookmarkStart w:id="886" w:name="_Toc340761053"/>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34</w:t>
      </w:r>
      <w:r w:rsidR="005A5F0D">
        <w:rPr>
          <w:noProof/>
        </w:rPr>
        <w:fldChar w:fldCharType="end"/>
      </w:r>
      <w:r w:rsidR="00780244" w:rsidRPr="00655F49">
        <w:t xml:space="preserve">, </w:t>
      </w:r>
      <w:r w:rsidR="00780244">
        <w:t>Enrollment Notification Override List</w:t>
      </w:r>
      <w:bookmarkEnd w:id="886"/>
    </w:p>
    <w:p w14:paraId="6F6B15D9" w14:textId="77777777" w:rsidR="008C2294" w:rsidRPr="007808E6" w:rsidRDefault="008C2294" w:rsidP="00D43E8D">
      <w:pPr>
        <w:pStyle w:val="Heading2"/>
        <w:keepNext w:val="0"/>
        <w:ind w:left="720" w:hanging="720"/>
      </w:pPr>
      <w:bookmarkStart w:id="887" w:name="_Toc333237973"/>
      <w:bookmarkStart w:id="888" w:name="_Ref339365545"/>
      <w:bookmarkStart w:id="889" w:name="_Toc340760990"/>
      <w:r w:rsidRPr="007808E6">
        <w:t>School Monitoring of Certification Records</w:t>
      </w:r>
      <w:bookmarkEnd w:id="887"/>
      <w:bookmarkEnd w:id="888"/>
      <w:bookmarkEnd w:id="889"/>
    </w:p>
    <w:p w14:paraId="6F6B15DA" w14:textId="77777777" w:rsidR="008C2294" w:rsidRDefault="008C2294" w:rsidP="00E37FFD">
      <w:r>
        <w:t xml:space="preserve">NSLDS provides tools for the school to monitor the certification records that have been provided to NSLDS by </w:t>
      </w:r>
      <w:r w:rsidR="000C7F4E">
        <w:t>the school</w:t>
      </w:r>
      <w:r>
        <w:t xml:space="preserve"> or its school service.  Two reports demonstrate the certification records that have updated NSLDS.</w:t>
      </w:r>
    </w:p>
    <w:p w14:paraId="6F6B15DB" w14:textId="77777777" w:rsidR="008C2294" w:rsidRDefault="008C2294">
      <w:pPr>
        <w:pStyle w:val="Heading3"/>
      </w:pPr>
      <w:bookmarkStart w:id="890" w:name="_Toc333786133"/>
      <w:bookmarkStart w:id="891" w:name="_Toc333786625"/>
      <w:bookmarkStart w:id="892" w:name="_Toc333796930"/>
      <w:bookmarkStart w:id="893" w:name="_Toc333798374"/>
      <w:bookmarkStart w:id="894" w:name="_Toc333798719"/>
      <w:bookmarkStart w:id="895" w:name="_Toc333802308"/>
      <w:bookmarkStart w:id="896" w:name="_Toc333802560"/>
      <w:bookmarkStart w:id="897" w:name="_Toc333803104"/>
      <w:bookmarkStart w:id="898" w:name="_Toc333237974"/>
      <w:bookmarkStart w:id="899" w:name="_Ref339366128"/>
      <w:bookmarkStart w:id="900" w:name="_Toc340760991"/>
      <w:bookmarkEnd w:id="890"/>
      <w:bookmarkEnd w:id="891"/>
      <w:bookmarkEnd w:id="892"/>
      <w:bookmarkEnd w:id="893"/>
      <w:bookmarkEnd w:id="894"/>
      <w:bookmarkEnd w:id="895"/>
      <w:bookmarkEnd w:id="896"/>
      <w:bookmarkEnd w:id="897"/>
      <w:r>
        <w:t>Enrollment Certification by Quarter</w:t>
      </w:r>
      <w:bookmarkEnd w:id="898"/>
      <w:bookmarkEnd w:id="899"/>
      <w:bookmarkEnd w:id="900"/>
    </w:p>
    <w:p w14:paraId="6F6B15DC" w14:textId="77777777" w:rsidR="008C2294" w:rsidRDefault="00BD04DF" w:rsidP="00E37FFD">
      <w:r w:rsidRPr="00DA7AC3">
        <w:rPr>
          <w:noProof/>
        </w:rPr>
        <w:t>The Enrollment Certification by Quarter is an online page that displays a quarterly count by enrollment status of certified enrollments received by NSLDS during the four most recent calendar quarters, beginning with the calendar quarter ending June 30, 2012. At the end of each quarter (March 31, June 30, September 30, and December 31), NSLDS evaluates the last enrollment status reported per student that updated NSLDS during that quarter.</w:t>
      </w:r>
      <w:r>
        <w:rPr>
          <w:rFonts w:ascii="Arial" w:hAnsi="Arial" w:cs="Arial"/>
          <w:noProof/>
        </w:rPr>
        <w:t xml:space="preserve"> </w:t>
      </w:r>
      <w:r>
        <w:t xml:space="preserve"> </w:t>
      </w:r>
      <w:r w:rsidR="00886F98">
        <w:t xml:space="preserve">The school might reference this report to evaluate the pattern of enrollment reporting during various </w:t>
      </w:r>
      <w:r w:rsidR="00BF2454">
        <w:t>quarters</w:t>
      </w:r>
      <w:r w:rsidR="00886F98">
        <w:t xml:space="preserve"> or to compare to records the school has at the end of a specific quarter.</w:t>
      </w:r>
    </w:p>
    <w:p w14:paraId="6F6B15DD" w14:textId="77777777" w:rsidR="000C7F4E" w:rsidRDefault="000C7F4E" w:rsidP="00E37FFD"/>
    <w:p w14:paraId="6F6B15DE" w14:textId="77777777" w:rsidR="000C7F4E" w:rsidRDefault="000C7F4E" w:rsidP="00E37FFD">
      <w:r>
        <w:t xml:space="preserve">Select the View Certification by Quarter button at the top of the Enrollment Reporting Profile Page. (See </w:t>
      </w:r>
      <w:r w:rsidR="005D4A09">
        <w:fldChar w:fldCharType="begin"/>
      </w:r>
      <w:r w:rsidR="005D4A09">
        <w:instrText xml:space="preserve"> REF _Ref339362408 \h </w:instrText>
      </w:r>
      <w:r w:rsidR="005D4A09">
        <w:fldChar w:fldCharType="separate"/>
      </w:r>
      <w:r w:rsidR="009E3BC6">
        <w:t xml:space="preserve">Figure </w:t>
      </w:r>
      <w:r w:rsidR="009E3BC6">
        <w:rPr>
          <w:noProof/>
        </w:rPr>
        <w:t>3</w:t>
      </w:r>
      <w:r w:rsidR="009E3BC6">
        <w:noBreakHyphen/>
      </w:r>
      <w:r w:rsidR="009E3BC6">
        <w:rPr>
          <w:noProof/>
        </w:rPr>
        <w:t>20</w:t>
      </w:r>
      <w:r w:rsidR="009E3BC6" w:rsidRPr="00545340">
        <w:t>, Enrollment Reporting Profile - Preferences</w:t>
      </w:r>
      <w:r w:rsidR="005D4A09">
        <w:fldChar w:fldCharType="end"/>
      </w:r>
      <w:r>
        <w:t>)  This will</w:t>
      </w:r>
      <w:r w:rsidR="00886F98">
        <w:t xml:space="preserve"> display</w:t>
      </w:r>
      <w:r>
        <w:t xml:space="preserve"> </w:t>
      </w:r>
      <w:r w:rsidR="00886F98">
        <w:t xml:space="preserve">a report </w:t>
      </w:r>
      <w:r>
        <w:t xml:space="preserve">page that lists </w:t>
      </w:r>
      <w:r w:rsidR="00886F98">
        <w:t xml:space="preserve">a count of </w:t>
      </w:r>
      <w:r>
        <w:t>the certification</w:t>
      </w:r>
      <w:r w:rsidR="00886F98">
        <w:t>s</w:t>
      </w:r>
      <w:r>
        <w:t xml:space="preserve"> received</w:t>
      </w:r>
      <w:r w:rsidR="00886F98">
        <w:t xml:space="preserve"> by enrollment status</w:t>
      </w:r>
      <w:r>
        <w:t xml:space="preserve"> during the prior quarters.  Note that the count is based on when NSLDS received the certification, not by the certification date.</w:t>
      </w:r>
    </w:p>
    <w:p w14:paraId="6F6B15DF" w14:textId="77777777" w:rsidR="000C7F4E" w:rsidRDefault="000C7F4E" w:rsidP="00E37FFD"/>
    <w:p w14:paraId="6F6B15E0" w14:textId="77777777" w:rsidR="000C7F4E" w:rsidRDefault="00EE166B" w:rsidP="00E37FFD">
      <w:r w:rsidRPr="00D43E8D">
        <w:rPr>
          <w:noProof/>
          <w:snapToGrid/>
        </w:rPr>
        <w:drawing>
          <wp:inline distT="0" distB="0" distL="0" distR="0" wp14:anchorId="6F6B36A8" wp14:editId="6F6B36A9">
            <wp:extent cx="5943600" cy="3632200"/>
            <wp:effectExtent l="38100" t="38100" r="38100" b="444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943600" cy="3632200"/>
                    </a:xfrm>
                    <a:prstGeom prst="rect">
                      <a:avLst/>
                    </a:prstGeom>
                    <a:ln w="28575">
                      <a:solidFill>
                        <a:schemeClr val="tx1"/>
                      </a:solidFill>
                    </a:ln>
                  </pic:spPr>
                </pic:pic>
              </a:graphicData>
            </a:graphic>
          </wp:inline>
        </w:drawing>
      </w:r>
    </w:p>
    <w:p w14:paraId="6F6B15E1" w14:textId="77777777" w:rsidR="00EE166B" w:rsidRDefault="00C17C41" w:rsidP="00E37FFD">
      <w:pPr>
        <w:pStyle w:val="Caption"/>
      </w:pPr>
      <w:bookmarkStart w:id="901" w:name="_Toc340761054"/>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35</w:t>
      </w:r>
      <w:r w:rsidR="005A5F0D">
        <w:rPr>
          <w:noProof/>
        </w:rPr>
        <w:fldChar w:fldCharType="end"/>
      </w:r>
      <w:r w:rsidR="00EE166B" w:rsidRPr="00655F49">
        <w:t xml:space="preserve">, </w:t>
      </w:r>
      <w:r w:rsidR="00EE166B">
        <w:t>Enrollment Certification by Quarter</w:t>
      </w:r>
      <w:bookmarkEnd w:id="901"/>
    </w:p>
    <w:p w14:paraId="6F6B15E2" w14:textId="77777777" w:rsidR="008C2294" w:rsidRDefault="008C2294" w:rsidP="00E37FFD"/>
    <w:p w14:paraId="6F6B15E3" w14:textId="77777777" w:rsidR="008C2294" w:rsidRDefault="008C2294">
      <w:pPr>
        <w:pStyle w:val="Heading3"/>
      </w:pPr>
      <w:bookmarkStart w:id="902" w:name="_Toc333786135"/>
      <w:bookmarkStart w:id="903" w:name="_Toc333786627"/>
      <w:bookmarkStart w:id="904" w:name="_Toc333796932"/>
      <w:bookmarkStart w:id="905" w:name="_Toc333798376"/>
      <w:bookmarkStart w:id="906" w:name="_Toc333798721"/>
      <w:bookmarkStart w:id="907" w:name="_Toc333802310"/>
      <w:bookmarkStart w:id="908" w:name="_Toc333802562"/>
      <w:bookmarkStart w:id="909" w:name="_Toc333803106"/>
      <w:bookmarkStart w:id="910" w:name="_Toc333237975"/>
      <w:bookmarkStart w:id="911" w:name="_Ref339366137"/>
      <w:bookmarkStart w:id="912" w:name="_Toc340760992"/>
      <w:bookmarkEnd w:id="902"/>
      <w:bookmarkEnd w:id="903"/>
      <w:bookmarkEnd w:id="904"/>
      <w:bookmarkEnd w:id="905"/>
      <w:bookmarkEnd w:id="906"/>
      <w:bookmarkEnd w:id="907"/>
      <w:bookmarkEnd w:id="908"/>
      <w:bookmarkEnd w:id="909"/>
      <w:r>
        <w:t>Enrollment Certification Report</w:t>
      </w:r>
      <w:bookmarkEnd w:id="910"/>
      <w:bookmarkEnd w:id="911"/>
      <w:bookmarkEnd w:id="912"/>
    </w:p>
    <w:p w14:paraId="6F6B15E4" w14:textId="77777777" w:rsidR="008C2294" w:rsidRPr="007C60CB" w:rsidRDefault="008C2294" w:rsidP="00E37FFD">
      <w:r w:rsidRPr="007C60CB">
        <w:t>The Enrollment Reporting Certification Report is an extract of active students in the school’s portfolio of students. The extract will contain the enrollment status code, status effective date, and the anticipated completion date (ACD) as of th</w:t>
      </w:r>
      <w:r>
        <w:t>e</w:t>
      </w:r>
      <w:r w:rsidRPr="007C60CB">
        <w:t xml:space="preserve"> selected extract date.  Additionally, NSLDS will provide the date on which each of those fields was first applied to the database.  Finally, the extract contains the most recently received certification date for the enrollment data listed and calculates the number of days between that certification date and the extract date</w:t>
      </w:r>
      <w:r>
        <w:t xml:space="preserve">. </w:t>
      </w:r>
    </w:p>
    <w:p w14:paraId="6F6B15E5" w14:textId="77777777" w:rsidR="008C2294" w:rsidRPr="008C2294" w:rsidRDefault="008C2294" w:rsidP="00D43E8D"/>
    <w:p w14:paraId="6F6B15E6" w14:textId="77777777" w:rsidR="008C2294" w:rsidRDefault="00EE166B" w:rsidP="00D43E8D">
      <w:r>
        <w:t xml:space="preserve">From the Report List, under the Report tab, select the SCHER4, Enrollment Reporting Certification Report.  On the Report Parameters page, enter the date </w:t>
      </w:r>
      <w:r w:rsidR="00904B4E">
        <w:t>on which you would like the extract to be created.  For example, if your school is having an audit for a prior award y</w:t>
      </w:r>
      <w:r w:rsidR="00117A0F">
        <w:t>ear</w:t>
      </w:r>
      <w:r w:rsidR="00904B4E">
        <w:t>, you can enter a date in the past, such as June 30, 2012.</w:t>
      </w:r>
    </w:p>
    <w:p w14:paraId="6F6B15E7" w14:textId="77777777" w:rsidR="00904B4E" w:rsidRDefault="00904B4E" w:rsidP="00D43E8D"/>
    <w:p w14:paraId="6F6B15E8" w14:textId="77777777" w:rsidR="008C2294" w:rsidRDefault="008434AD" w:rsidP="00D43E8D">
      <w:bookmarkStart w:id="913" w:name="_Toc332982166"/>
      <w:r w:rsidRPr="00D9037C">
        <w:rPr>
          <w:noProof/>
        </w:rPr>
        <w:drawing>
          <wp:inline distT="0" distB="0" distL="0" distR="0" wp14:anchorId="6F6B36AA" wp14:editId="6F6B36AB">
            <wp:extent cx="5943600" cy="4516120"/>
            <wp:effectExtent l="38100" t="38100" r="38100" b="368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4516120"/>
                    </a:xfrm>
                    <a:prstGeom prst="rect">
                      <a:avLst/>
                    </a:prstGeom>
                    <a:ln w="28575">
                      <a:solidFill>
                        <a:schemeClr val="tx1"/>
                      </a:solidFill>
                    </a:ln>
                  </pic:spPr>
                </pic:pic>
              </a:graphicData>
            </a:graphic>
          </wp:inline>
        </w:drawing>
      </w:r>
      <w:bookmarkEnd w:id="913"/>
    </w:p>
    <w:p w14:paraId="6F6B15E9" w14:textId="77777777" w:rsidR="00904B4E" w:rsidRDefault="00C17C41" w:rsidP="00E37FFD">
      <w:pPr>
        <w:pStyle w:val="Caption"/>
      </w:pPr>
      <w:bookmarkStart w:id="914" w:name="_Toc340761055"/>
      <w:r>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000031A0">
        <w:noBreakHyphen/>
      </w:r>
      <w:r w:rsidR="005A5F0D">
        <w:fldChar w:fldCharType="begin"/>
      </w:r>
      <w:r w:rsidR="005A5F0D">
        <w:instrText xml:space="preserve"> SEQ Figure \* ARABIC \s 1 </w:instrText>
      </w:r>
      <w:r w:rsidR="005A5F0D">
        <w:fldChar w:fldCharType="separate"/>
      </w:r>
      <w:r w:rsidR="009E3BC6">
        <w:rPr>
          <w:noProof/>
        </w:rPr>
        <w:t>36</w:t>
      </w:r>
      <w:r w:rsidR="005A5F0D">
        <w:rPr>
          <w:noProof/>
        </w:rPr>
        <w:fldChar w:fldCharType="end"/>
      </w:r>
      <w:r w:rsidR="00904B4E" w:rsidRPr="00655F49">
        <w:t xml:space="preserve">, </w:t>
      </w:r>
      <w:r w:rsidR="00904B4E">
        <w:t>Enrollment Certification Report, Date Entered</w:t>
      </w:r>
      <w:bookmarkEnd w:id="914"/>
    </w:p>
    <w:p w14:paraId="6F6B15EA" w14:textId="77777777" w:rsidR="00904B4E" w:rsidRDefault="00904B4E" w:rsidP="00D43E8D"/>
    <w:p w14:paraId="6F6B15EB" w14:textId="77777777" w:rsidR="00BF5FA0" w:rsidRDefault="00904B4E" w:rsidP="00D43E8D">
      <w:r>
        <w:t xml:space="preserve">The report is provided as an extract file and will be sent to </w:t>
      </w:r>
      <w:r w:rsidR="00E11191">
        <w:t xml:space="preserve">the </w:t>
      </w:r>
      <w:r>
        <w:t>SAIG mailbox (TG number) of the user that requested the report</w:t>
      </w:r>
      <w:r w:rsidR="00893A80">
        <w:t xml:space="preserve"> with message class AHSLDEOP</w:t>
      </w:r>
      <w:r>
        <w:t xml:space="preserve">.  </w:t>
      </w:r>
      <w:r w:rsidR="00893A80">
        <w:t>The file layout is posted on IFAP, under NSLDS Reference Material, NSLDS Record Layouts.</w:t>
      </w:r>
    </w:p>
    <w:p w14:paraId="6F6B15EC" w14:textId="77777777" w:rsidR="00CA252B" w:rsidRDefault="0049763A" w:rsidP="00D43E8D">
      <w:pPr>
        <w:pStyle w:val="Heading2"/>
        <w:keepNext w:val="0"/>
      </w:pPr>
      <w:bookmarkStart w:id="915" w:name="_Toc333786137"/>
      <w:bookmarkStart w:id="916" w:name="_Toc333786629"/>
      <w:bookmarkStart w:id="917" w:name="_Toc333796934"/>
      <w:bookmarkStart w:id="918" w:name="_Toc333798378"/>
      <w:bookmarkStart w:id="919" w:name="_Toc333798723"/>
      <w:bookmarkStart w:id="920" w:name="_Toc333802312"/>
      <w:bookmarkStart w:id="921" w:name="_Toc333802564"/>
      <w:bookmarkStart w:id="922" w:name="_Toc333803108"/>
      <w:bookmarkStart w:id="923" w:name="_Toc333786138"/>
      <w:bookmarkStart w:id="924" w:name="_Toc333786630"/>
      <w:bookmarkStart w:id="925" w:name="_Toc333796935"/>
      <w:bookmarkStart w:id="926" w:name="_Toc333798379"/>
      <w:bookmarkStart w:id="927" w:name="_Toc333798724"/>
      <w:bookmarkStart w:id="928" w:name="_Toc333802313"/>
      <w:bookmarkStart w:id="929" w:name="_Toc333802565"/>
      <w:bookmarkStart w:id="930" w:name="_Toc333803109"/>
      <w:bookmarkStart w:id="931" w:name="_Ref339369723"/>
      <w:bookmarkStart w:id="932" w:name="_Ref339369727"/>
      <w:bookmarkStart w:id="933" w:name="_Ref339369747"/>
      <w:bookmarkStart w:id="934" w:name="_Toc340760993"/>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t>Enro</w:t>
      </w:r>
      <w:r w:rsidR="00640232">
        <w:t>llment Spreadsheet</w:t>
      </w:r>
      <w:r>
        <w:t xml:space="preserve"> Submittal</w:t>
      </w:r>
      <w:bookmarkEnd w:id="931"/>
      <w:bookmarkEnd w:id="932"/>
      <w:bookmarkEnd w:id="933"/>
      <w:bookmarkEnd w:id="934"/>
    </w:p>
    <w:p w14:paraId="6F6B15ED" w14:textId="77777777" w:rsidR="00640232" w:rsidRDefault="00640232" w:rsidP="00640232">
      <w:r w:rsidRPr="009B7EF9">
        <w:t xml:space="preserve">Enrollment Spreadsheet Submittal is provided as a means for an enrollment file to be submitted to NSLDS online, rather than being transmitted in batch. Using this feature, a school may create their own </w:t>
      </w:r>
      <w:r w:rsidR="00AE4003" w:rsidRPr="009B7EF9">
        <w:t>Submittal File</w:t>
      </w:r>
      <w:r w:rsidRPr="009B7EF9">
        <w:t xml:space="preserve"> using a spreadsheet. The school may also download the CSV roster file sent to them in their SAIG mailbox, open it in a spreadsheet software tool, make any necessary updates and submit it using the Enrollment Spreadsheet Submittal web page.</w:t>
      </w:r>
    </w:p>
    <w:p w14:paraId="6F6B15EE" w14:textId="77777777" w:rsidR="00640232" w:rsidRDefault="00640232" w:rsidP="00640232"/>
    <w:p w14:paraId="6F6B15EF" w14:textId="77777777" w:rsidR="00E91DF6" w:rsidRDefault="00E91DF6" w:rsidP="00DA7AC3">
      <w:pPr>
        <w:pStyle w:val="Heading3"/>
      </w:pPr>
      <w:bookmarkStart w:id="935" w:name="_Toc340233824"/>
      <w:bookmarkStart w:id="936" w:name="_Toc340760994"/>
      <w:r>
        <w:t>Process Overview</w:t>
      </w:r>
      <w:bookmarkEnd w:id="935"/>
      <w:bookmarkEnd w:id="936"/>
    </w:p>
    <w:p w14:paraId="6F6B15F0" w14:textId="77777777" w:rsidR="00E91DF6" w:rsidRDefault="00E91DF6" w:rsidP="00E91DF6">
      <w:r>
        <w:t xml:space="preserve">The Enrollment Spreadsheet Submittal is accomplished when a user creates a spreadsheet using the instructions found in this guide and Enrollment data has been populated. The spreadsheet can be created to submit an ad hoc roster, or an enrollment roster may be requested in the CSV format, updated and submitted. An Enrollment Spreadsheet Submittal Format </w:t>
      </w:r>
      <w:r w:rsidR="00D36040" w:rsidRPr="00D36040">
        <w:t>has been made available on</w:t>
      </w:r>
      <w:r w:rsidR="00D313CD">
        <w:t xml:space="preserve"> the</w:t>
      </w:r>
      <w:r w:rsidR="00516F34">
        <w:t xml:space="preserve"> Federal Student Aid Download </w:t>
      </w:r>
      <w:hyperlink r:id="rId175" w:history="1">
        <w:r w:rsidR="00516F34" w:rsidRPr="00591865">
          <w:rPr>
            <w:rStyle w:val="Hyperlink"/>
          </w:rPr>
          <w:t>(FSAdownload) Web site</w:t>
        </w:r>
      </w:hyperlink>
      <w:r w:rsidR="00516F34">
        <w:t xml:space="preserve"> </w:t>
      </w:r>
      <w:r>
        <w:t>to assist with ensuring the data in the spreadsheet is correctly identified for submission. This document can be useful in creating an ad hoc roster, or in updating the CSV formatted Enrollment roster received from NSLDS. The following sections describe both processes in detail.</w:t>
      </w:r>
    </w:p>
    <w:p w14:paraId="6F6B15F1" w14:textId="77777777" w:rsidR="00E91DF6" w:rsidRDefault="00E91DF6" w:rsidP="00DA7AC3">
      <w:pPr>
        <w:pStyle w:val="Heading3"/>
      </w:pPr>
      <w:bookmarkStart w:id="937" w:name="_Toc340233825"/>
      <w:bookmarkStart w:id="938" w:name="_Toc340760995"/>
      <w:r>
        <w:t>Spreadsheet Creation</w:t>
      </w:r>
      <w:bookmarkEnd w:id="937"/>
      <w:bookmarkEnd w:id="938"/>
    </w:p>
    <w:p w14:paraId="6F6B15F2" w14:textId="77777777" w:rsidR="00E91DF6" w:rsidRDefault="00E91DF6" w:rsidP="00E91DF6">
      <w:pPr>
        <w:spacing w:before="100" w:beforeAutospacing="1" w:after="100" w:afterAutospacing="1"/>
      </w:pPr>
      <w:r>
        <w:t>The spreadsheet has a file size limit of 1,000 KB (1 MB). Any file size over this limit will cause the spreadsheet to be rejected. File size varies depending on the version of software used.</w:t>
      </w:r>
    </w:p>
    <w:p w14:paraId="6F6B15F3" w14:textId="77777777" w:rsidR="00E91DF6" w:rsidRDefault="00E91DF6" w:rsidP="00E91DF6">
      <w:pPr>
        <w:spacing w:before="100" w:beforeAutospacing="1" w:after="100" w:afterAutospacing="1"/>
      </w:pPr>
      <w:r>
        <w:t>The spreadsheet can be created with the first row containing the field names found in Appendix A</w:t>
      </w:r>
      <w:r w:rsidR="004C35EC">
        <w:t>-6</w:t>
      </w:r>
      <w:r>
        <w:t>, Index 1</w:t>
      </w:r>
      <w:r w:rsidR="00BC2343">
        <w:t xml:space="preserve"> of this document</w:t>
      </w:r>
      <w:r>
        <w:t>, or without the field names. Each method will be described in the following sub-sections. NSLDS does not have a preferred method. The decision whether or not to include this row is done at the discretion of the user. When creating the spreadsheet, the Submittal Spreadsheet File layout found in Appendix A</w:t>
      </w:r>
      <w:r w:rsidR="004C35EC">
        <w:t>-6 m</w:t>
      </w:r>
      <w:r>
        <w:t xml:space="preserve">ust be used as a reference. The Original Fixed width layout </w:t>
      </w:r>
      <w:r w:rsidRPr="00960927">
        <w:rPr>
          <w:i/>
        </w:rPr>
        <w:t>cannot</w:t>
      </w:r>
      <w:r>
        <w:t xml:space="preserve"> be used for Enrollment Spreadsheet Submittal.</w:t>
      </w:r>
    </w:p>
    <w:p w14:paraId="6F6B15F4" w14:textId="77777777" w:rsidR="00E91DF6" w:rsidRDefault="00E91DF6" w:rsidP="00E91DF6">
      <w:pPr>
        <w:spacing w:before="100" w:beforeAutospacing="1" w:after="100" w:afterAutospacing="1"/>
      </w:pPr>
      <w:r>
        <w:t xml:space="preserve">It is imperative that the user created spreadsheet be saved in a secure manner. It is recommended that the spreadsheet have a unique name so that it can be easily identified during the upload process. Please ensure that when saving the file it is saved as a spreadsheet file in a format with an extension of </w:t>
      </w:r>
      <w:r w:rsidR="00BB0AFB">
        <w:t>.</w:t>
      </w:r>
      <w:r>
        <w:t xml:space="preserve">xls or </w:t>
      </w:r>
      <w:r w:rsidR="00BB0AFB">
        <w:t>.</w:t>
      </w:r>
      <w:r>
        <w:t>xlsx (Excel</w:t>
      </w:r>
      <w:r w:rsidR="00D36040">
        <w:t>™</w:t>
      </w:r>
      <w:r>
        <w:t xml:space="preserve"> format). Any other extensions will cause the entire file to be rejected.</w:t>
      </w:r>
    </w:p>
    <w:p w14:paraId="6F6B15F5" w14:textId="77777777" w:rsidR="00E91DF6" w:rsidRDefault="00E91DF6" w:rsidP="00DA7AC3">
      <w:pPr>
        <w:pStyle w:val="Heading4"/>
      </w:pPr>
      <w:bookmarkStart w:id="939" w:name="_Toc340233826"/>
      <w:bookmarkStart w:id="940" w:name="_Toc340760996"/>
      <w:r>
        <w:t>Rename Worksheet</w:t>
      </w:r>
      <w:bookmarkEnd w:id="939"/>
      <w:bookmarkEnd w:id="940"/>
    </w:p>
    <w:p w14:paraId="6F6B15F6" w14:textId="77777777" w:rsidR="00E91DF6" w:rsidRDefault="00E91DF6" w:rsidP="00E91DF6">
      <w:r>
        <w:t>The first step in creating the spreadsheet is to rename the worksheet that will be utilized for data entry, and subsequent data upload. The name of this worksheet is required to be named “</w:t>
      </w:r>
      <w:r w:rsidRPr="00D61994">
        <w:rPr>
          <w:b/>
        </w:rPr>
        <w:t>upload file</w:t>
      </w:r>
      <w:r>
        <w:t>”. To rename the worksheet:</w:t>
      </w:r>
    </w:p>
    <w:p w14:paraId="6F6B15F7" w14:textId="77777777" w:rsidR="00E91DF6" w:rsidRDefault="00E91DF6" w:rsidP="00E91DF6">
      <w:pPr>
        <w:pStyle w:val="ListParagraph"/>
        <w:numPr>
          <w:ilvl w:val="0"/>
          <w:numId w:val="251"/>
        </w:numPr>
        <w:contextualSpacing/>
      </w:pPr>
      <w:r>
        <w:t>Right click on the worksheet tab name</w:t>
      </w:r>
    </w:p>
    <w:p w14:paraId="6F6B15F8" w14:textId="77777777" w:rsidR="00E91DF6" w:rsidRDefault="00E91DF6" w:rsidP="00E91DF6">
      <w:pPr>
        <w:pStyle w:val="ListParagraph"/>
        <w:numPr>
          <w:ilvl w:val="0"/>
          <w:numId w:val="251"/>
        </w:numPr>
        <w:contextualSpacing/>
      </w:pPr>
      <w:r>
        <w:t>Select Rename</w:t>
      </w:r>
    </w:p>
    <w:p w14:paraId="6F6B15F9" w14:textId="77777777" w:rsidR="00E91DF6" w:rsidRDefault="00E91DF6" w:rsidP="00E91DF6">
      <w:pPr>
        <w:pStyle w:val="ListParagraph"/>
        <w:numPr>
          <w:ilvl w:val="0"/>
          <w:numId w:val="251"/>
        </w:numPr>
        <w:contextualSpacing/>
      </w:pPr>
      <w:r>
        <w:t xml:space="preserve">When the current name of the tab is highlighted, type </w:t>
      </w:r>
      <w:r w:rsidRPr="00D61994">
        <w:rPr>
          <w:b/>
        </w:rPr>
        <w:t>upload file</w:t>
      </w:r>
    </w:p>
    <w:p w14:paraId="6F6B15FA" w14:textId="77777777" w:rsidR="00E91DF6" w:rsidRDefault="00E91DF6" w:rsidP="00E91DF6">
      <w:pPr>
        <w:pStyle w:val="ListParagraph"/>
        <w:numPr>
          <w:ilvl w:val="0"/>
          <w:numId w:val="251"/>
        </w:numPr>
        <w:contextualSpacing/>
      </w:pPr>
      <w:r>
        <w:t>Click out of the tab and the name will be stored</w:t>
      </w:r>
    </w:p>
    <w:p w14:paraId="6F6B15FB" w14:textId="77777777" w:rsidR="00E91DF6" w:rsidRDefault="00E91DF6" w:rsidP="00E91DF6">
      <w:pPr>
        <w:pStyle w:val="ListParagraph"/>
        <w:keepNext/>
        <w:keepLines/>
        <w:ind w:left="0"/>
        <w:jc w:val="center"/>
      </w:pPr>
      <w:r w:rsidRPr="00DA7AC3">
        <w:rPr>
          <w:noProof/>
          <w:snapToGrid/>
        </w:rPr>
        <w:drawing>
          <wp:inline distT="0" distB="0" distL="0" distR="0" wp14:anchorId="6F6B36AC" wp14:editId="6F6B36AD">
            <wp:extent cx="2392071" cy="1959409"/>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2012 2-19-51 PM.png"/>
                    <pic:cNvPicPr/>
                  </pic:nvPicPr>
                  <pic:blipFill>
                    <a:blip r:embed="rId176">
                      <a:extLst>
                        <a:ext uri="{28A0092B-C50C-407E-A947-70E740481C1C}">
                          <a14:useLocalDpi xmlns:a14="http://schemas.microsoft.com/office/drawing/2010/main" val="0"/>
                        </a:ext>
                      </a:extLst>
                    </a:blip>
                    <a:stretch>
                      <a:fillRect/>
                    </a:stretch>
                  </pic:blipFill>
                  <pic:spPr>
                    <a:xfrm>
                      <a:off x="0" y="0"/>
                      <a:ext cx="2392927" cy="1960110"/>
                    </a:xfrm>
                    <a:prstGeom prst="rect">
                      <a:avLst/>
                    </a:prstGeom>
                  </pic:spPr>
                </pic:pic>
              </a:graphicData>
            </a:graphic>
          </wp:inline>
        </w:drawing>
      </w:r>
    </w:p>
    <w:p w14:paraId="6F6B15FC" w14:textId="77777777" w:rsidR="00E91DF6" w:rsidRDefault="00E91DF6" w:rsidP="00E91DF6">
      <w:pPr>
        <w:pStyle w:val="Caption"/>
        <w:keepNext/>
        <w:keepLines/>
      </w:pPr>
      <w:bookmarkStart w:id="941" w:name="_Toc340761056"/>
      <w:r w:rsidRPr="00F72D49">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37</w:t>
      </w:r>
      <w:r w:rsidR="005A5F0D">
        <w:rPr>
          <w:noProof/>
        </w:rPr>
        <w:fldChar w:fldCharType="end"/>
      </w:r>
      <w:r w:rsidRPr="00F72D49">
        <w:t>: Rename Worksheet</w:t>
      </w:r>
      <w:bookmarkEnd w:id="941"/>
    </w:p>
    <w:p w14:paraId="6F6B15FD" w14:textId="77777777" w:rsidR="00E91DF6" w:rsidRDefault="00E91DF6" w:rsidP="00E91DF6"/>
    <w:p w14:paraId="6F6B15FE" w14:textId="77777777" w:rsidR="00E91DF6" w:rsidRDefault="00E91DF6" w:rsidP="00E91DF6">
      <w:pPr>
        <w:jc w:val="center"/>
      </w:pPr>
      <w:r w:rsidRPr="00DA7AC3">
        <w:rPr>
          <w:noProof/>
          <w:snapToGrid/>
        </w:rPr>
        <w:drawing>
          <wp:inline distT="0" distB="0" distL="0" distR="0" wp14:anchorId="6F6B36AE" wp14:editId="6F6B36AF">
            <wp:extent cx="2490199" cy="1837427"/>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1-2012 1-17-00 PM.png"/>
                    <pic:cNvPicPr/>
                  </pic:nvPicPr>
                  <pic:blipFill>
                    <a:blip r:embed="rId177">
                      <a:extLst>
                        <a:ext uri="{28A0092B-C50C-407E-A947-70E740481C1C}">
                          <a14:useLocalDpi xmlns:a14="http://schemas.microsoft.com/office/drawing/2010/main" val="0"/>
                        </a:ext>
                      </a:extLst>
                    </a:blip>
                    <a:stretch>
                      <a:fillRect/>
                    </a:stretch>
                  </pic:blipFill>
                  <pic:spPr>
                    <a:xfrm>
                      <a:off x="0" y="0"/>
                      <a:ext cx="2492410" cy="1839058"/>
                    </a:xfrm>
                    <a:prstGeom prst="rect">
                      <a:avLst/>
                    </a:prstGeom>
                  </pic:spPr>
                </pic:pic>
              </a:graphicData>
            </a:graphic>
          </wp:inline>
        </w:drawing>
      </w:r>
    </w:p>
    <w:p w14:paraId="6F6B15FF" w14:textId="77777777" w:rsidR="00E91DF6" w:rsidRPr="00D61994" w:rsidRDefault="00E91DF6" w:rsidP="00E91DF6">
      <w:pPr>
        <w:pStyle w:val="Caption"/>
      </w:pPr>
      <w:bookmarkStart w:id="942" w:name="_Toc340761057"/>
      <w:r w:rsidRPr="00D61994">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38</w:t>
      </w:r>
      <w:r w:rsidR="005A5F0D">
        <w:rPr>
          <w:noProof/>
        </w:rPr>
        <w:fldChar w:fldCharType="end"/>
      </w:r>
      <w:r w:rsidRPr="00D61994">
        <w:t>: Renamed Worksheet</w:t>
      </w:r>
      <w:bookmarkEnd w:id="942"/>
    </w:p>
    <w:p w14:paraId="6F6B1600" w14:textId="77777777" w:rsidR="00E91DF6" w:rsidRPr="00D61994" w:rsidRDefault="00E91DF6" w:rsidP="00E91DF6"/>
    <w:p w14:paraId="6F6B1601" w14:textId="77777777" w:rsidR="00E91DF6" w:rsidRDefault="00E91DF6" w:rsidP="00E91DF6">
      <w:r>
        <w:t xml:space="preserve">NSLDS will look for a worksheet with the name </w:t>
      </w:r>
      <w:r w:rsidRPr="006939D0">
        <w:rPr>
          <w:i/>
        </w:rPr>
        <w:t>upload file</w:t>
      </w:r>
      <w:r>
        <w:t xml:space="preserve">. If the worksheet has any other name, NSLDS will attempt to load the data found in the first tab, or Sheet 1, of the spreadsheet. If Sheet 1 is empty, the user will receive the message “Spreadsheet has no data”. So it is suggested that the worksheet be renamed. Also, NSLDS will only process one worksheet per spreadsheet. Any other worksheets will be ignored if they are present in the file, as will any records they may contain. </w:t>
      </w:r>
    </w:p>
    <w:p w14:paraId="6F6B1602" w14:textId="77777777" w:rsidR="00E91DF6" w:rsidRDefault="00E91DF6" w:rsidP="00DA7AC3">
      <w:pPr>
        <w:pStyle w:val="Heading4"/>
      </w:pPr>
      <w:bookmarkStart w:id="943" w:name="_Ref340136473"/>
      <w:bookmarkStart w:id="944" w:name="_Toc340233827"/>
      <w:bookmarkStart w:id="945" w:name="_Toc340760997"/>
      <w:r>
        <w:t>Spreadsheet With Field Names</w:t>
      </w:r>
      <w:bookmarkEnd w:id="943"/>
      <w:bookmarkEnd w:id="944"/>
      <w:bookmarkEnd w:id="945"/>
    </w:p>
    <w:p w14:paraId="6F6B1603" w14:textId="77777777" w:rsidR="00E91DF6" w:rsidRDefault="00E91DF6" w:rsidP="00E91DF6">
      <w:pPr>
        <w:spacing w:before="100" w:beforeAutospacing="1" w:after="100" w:afterAutospacing="1"/>
      </w:pPr>
      <w:r>
        <w:t>When creating the spreadsheet with field names, the names of the fields appearing in the Submittal Spreadsheet File, as listed in Appendix A</w:t>
      </w:r>
      <w:r w:rsidR="004C35EC">
        <w:t>-6</w:t>
      </w:r>
      <w:r>
        <w:t>, Index 1 of this document</w:t>
      </w:r>
      <w:r w:rsidR="00BC2343">
        <w:t>,</w:t>
      </w:r>
      <w:r>
        <w:t xml:space="preserve"> are to be created by the user. The names of the fields must precisely match those presented in the Enrollment </w:t>
      </w:r>
      <w:r w:rsidR="00CC3999">
        <w:t>Reporting</w:t>
      </w:r>
      <w:r>
        <w:t xml:space="preserve"> Guide and each name must be contained within an individual column. The names of the fields will appear in Row One, beginning in column A with “Record Type” and ending in column Z with “Student Address Postal Code”.</w:t>
      </w:r>
    </w:p>
    <w:p w14:paraId="6F6B1604" w14:textId="77777777" w:rsidR="00E91DF6" w:rsidRDefault="00E91DF6" w:rsidP="00E91DF6">
      <w:pPr>
        <w:keepNext/>
        <w:keepLines/>
        <w:spacing w:before="100" w:beforeAutospacing="1" w:after="100" w:afterAutospacing="1"/>
      </w:pPr>
      <w:r>
        <w:t>The submittal detail record data is to be completed a single row at a time beneath Row One of the spreadsheet, with the first student record appearing in Row Two. The user created spreadsheet submittal does not require the inclusion of the Header and Trailer Records as described in other file layouts found in the Enrollment Reporting Guide.</w:t>
      </w:r>
    </w:p>
    <w:p w14:paraId="6F6B1605" w14:textId="77777777" w:rsidR="00E91DF6" w:rsidRDefault="00E91DF6" w:rsidP="00E91DF6">
      <w:pPr>
        <w:keepNext/>
        <w:keepLines/>
        <w:spacing w:before="100" w:beforeAutospacing="1" w:after="120"/>
      </w:pPr>
      <w:r w:rsidRPr="00DA7AC3">
        <w:rPr>
          <w:noProof/>
          <w:snapToGrid/>
        </w:rPr>
        <w:drawing>
          <wp:inline distT="0" distB="0" distL="0" distR="0" wp14:anchorId="6F6B36B0" wp14:editId="6F6B36B1">
            <wp:extent cx="5943600" cy="12014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012 10-23-03 PM.png"/>
                    <pic:cNvPicPr/>
                  </pic:nvPicPr>
                  <pic:blipFill>
                    <a:blip r:embed="rId178">
                      <a:extLst>
                        <a:ext uri="{28A0092B-C50C-407E-A947-70E740481C1C}">
                          <a14:useLocalDpi xmlns:a14="http://schemas.microsoft.com/office/drawing/2010/main" val="0"/>
                        </a:ext>
                      </a:extLst>
                    </a:blip>
                    <a:stretch>
                      <a:fillRect/>
                    </a:stretch>
                  </pic:blipFill>
                  <pic:spPr>
                    <a:xfrm>
                      <a:off x="0" y="0"/>
                      <a:ext cx="5943600" cy="1201420"/>
                    </a:xfrm>
                    <a:prstGeom prst="rect">
                      <a:avLst/>
                    </a:prstGeom>
                  </pic:spPr>
                </pic:pic>
              </a:graphicData>
            </a:graphic>
          </wp:inline>
        </w:drawing>
      </w:r>
    </w:p>
    <w:p w14:paraId="6F6B1606" w14:textId="77777777" w:rsidR="00E91DF6" w:rsidRPr="00A37F7B" w:rsidRDefault="00E91DF6" w:rsidP="00E91DF6">
      <w:pPr>
        <w:pStyle w:val="Caption"/>
        <w:keepNext/>
        <w:keepLines/>
      </w:pPr>
      <w:bookmarkStart w:id="946" w:name="_Toc340761058"/>
      <w:r w:rsidRPr="00A37F7B">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39</w:t>
      </w:r>
      <w:r w:rsidR="005A5F0D">
        <w:rPr>
          <w:noProof/>
        </w:rPr>
        <w:fldChar w:fldCharType="end"/>
      </w:r>
      <w:r w:rsidRPr="00A37F7B">
        <w:t>: Sprea</w:t>
      </w:r>
      <w:r>
        <w:t>dsheet Creation W</w:t>
      </w:r>
      <w:r w:rsidRPr="00A37F7B">
        <w:t>ith Field Names</w:t>
      </w:r>
      <w:bookmarkEnd w:id="946"/>
    </w:p>
    <w:p w14:paraId="6F6B1607" w14:textId="77777777" w:rsidR="00E91DF6" w:rsidRDefault="00E91DF6" w:rsidP="00E91DF6">
      <w:pPr>
        <w:spacing w:before="100" w:beforeAutospacing="1" w:after="100" w:afterAutospacing="1"/>
      </w:pPr>
      <w:r>
        <w:t>Fields identified as optional do not have to have data provided. However, the field names must still appear in Row One of the spreadsheet, even if the data is not being supplied.</w:t>
      </w:r>
    </w:p>
    <w:p w14:paraId="6F6B1608" w14:textId="77777777" w:rsidR="00E91DF6" w:rsidRDefault="00E91DF6" w:rsidP="00E91DF6">
      <w:pPr>
        <w:keepNext/>
        <w:keepLines/>
        <w:spacing w:before="100" w:beforeAutospacing="1" w:after="120"/>
      </w:pPr>
      <w:r w:rsidRPr="00DA7AC3">
        <w:rPr>
          <w:noProof/>
          <w:snapToGrid/>
        </w:rPr>
        <w:drawing>
          <wp:inline distT="0" distB="0" distL="0" distR="0" wp14:anchorId="6F6B36B2" wp14:editId="6F6B36B3">
            <wp:extent cx="5943600" cy="163957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012 10-29-36 PM.png"/>
                    <pic:cNvPicPr/>
                  </pic:nvPicPr>
                  <pic:blipFill>
                    <a:blip r:embed="rId179">
                      <a:extLst>
                        <a:ext uri="{28A0092B-C50C-407E-A947-70E740481C1C}">
                          <a14:useLocalDpi xmlns:a14="http://schemas.microsoft.com/office/drawing/2010/main" val="0"/>
                        </a:ext>
                      </a:extLst>
                    </a:blip>
                    <a:stretch>
                      <a:fillRect/>
                    </a:stretch>
                  </pic:blipFill>
                  <pic:spPr>
                    <a:xfrm>
                      <a:off x="0" y="0"/>
                      <a:ext cx="5943600" cy="1639570"/>
                    </a:xfrm>
                    <a:prstGeom prst="rect">
                      <a:avLst/>
                    </a:prstGeom>
                  </pic:spPr>
                </pic:pic>
              </a:graphicData>
            </a:graphic>
          </wp:inline>
        </w:drawing>
      </w:r>
    </w:p>
    <w:p w14:paraId="6F6B1609" w14:textId="77777777" w:rsidR="00E91DF6" w:rsidRPr="00A37F7B" w:rsidRDefault="00E91DF6" w:rsidP="00E91DF6">
      <w:pPr>
        <w:pStyle w:val="Caption"/>
        <w:keepNext/>
        <w:keepLines/>
        <w:spacing w:after="480"/>
      </w:pPr>
      <w:bookmarkStart w:id="947" w:name="_Ref340760356"/>
      <w:bookmarkStart w:id="948" w:name="_Toc340761059"/>
      <w:r w:rsidRPr="00A37F7B">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40</w:t>
      </w:r>
      <w:r w:rsidR="005A5F0D">
        <w:rPr>
          <w:noProof/>
        </w:rPr>
        <w:fldChar w:fldCharType="end"/>
      </w:r>
      <w:r w:rsidRPr="00A37F7B">
        <w:t>: Sprea</w:t>
      </w:r>
      <w:r>
        <w:t>dsheet Creation W</w:t>
      </w:r>
      <w:r w:rsidRPr="00A37F7B">
        <w:t>ith</w:t>
      </w:r>
      <w:r>
        <w:t xml:space="preserve"> Field Names and</w:t>
      </w:r>
      <w:r w:rsidRPr="00A37F7B">
        <w:t xml:space="preserve"> </w:t>
      </w:r>
      <w:r>
        <w:t>Empty Optional Fields</w:t>
      </w:r>
      <w:bookmarkEnd w:id="947"/>
      <w:bookmarkEnd w:id="948"/>
    </w:p>
    <w:p w14:paraId="6F6B160A" w14:textId="77777777" w:rsidR="00E91DF6" w:rsidRDefault="00E91DF6" w:rsidP="00DA7AC3">
      <w:pPr>
        <w:pStyle w:val="Heading4"/>
      </w:pPr>
      <w:bookmarkStart w:id="949" w:name="_Toc340233828"/>
      <w:bookmarkStart w:id="950" w:name="_Toc340760998"/>
      <w:r>
        <w:t>Spreadsheet Without Field Names</w:t>
      </w:r>
      <w:bookmarkEnd w:id="949"/>
      <w:bookmarkEnd w:id="950"/>
    </w:p>
    <w:p w14:paraId="6F6B160B" w14:textId="77777777" w:rsidR="00E91DF6" w:rsidRDefault="00E91DF6" w:rsidP="00E91DF6">
      <w:pPr>
        <w:spacing w:before="100" w:beforeAutospacing="1" w:after="100" w:afterAutospacing="1"/>
      </w:pPr>
      <w:r>
        <w:t>When creating the spreadsheet without field names Row One of the spreadsheet will contain the first submittal Detail Record, beginning in column A and ending in column Z.  The submittal student detail record data is to be completed a single row at a time beginning in Row One of the spreadsheet, with the second student record appearing in Row Two. The user created spreadsheet submittal does not require the inclusion of the Header and Trailer Records as described in other file layouts found in Appendix A of the Enrollment Reporting Guide.</w:t>
      </w:r>
    </w:p>
    <w:p w14:paraId="6F6B160C" w14:textId="77777777" w:rsidR="00E91DF6" w:rsidRDefault="00E91DF6" w:rsidP="00E91DF6">
      <w:pPr>
        <w:keepLines/>
        <w:spacing w:before="100" w:beforeAutospacing="1" w:after="120"/>
      </w:pPr>
      <w:r w:rsidRPr="00DA7AC3">
        <w:rPr>
          <w:noProof/>
          <w:snapToGrid/>
        </w:rPr>
        <w:drawing>
          <wp:inline distT="0" distB="0" distL="0" distR="0" wp14:anchorId="6F6B36B4" wp14:editId="6F6B36B5">
            <wp:extent cx="5943600" cy="53086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012 10-37-00 PM.png"/>
                    <pic:cNvPicPr/>
                  </pic:nvPicPr>
                  <pic:blipFill>
                    <a:blip r:embed="rId180">
                      <a:extLst>
                        <a:ext uri="{28A0092B-C50C-407E-A947-70E740481C1C}">
                          <a14:useLocalDpi xmlns:a14="http://schemas.microsoft.com/office/drawing/2010/main" val="0"/>
                        </a:ext>
                      </a:extLst>
                    </a:blip>
                    <a:stretch>
                      <a:fillRect/>
                    </a:stretch>
                  </pic:blipFill>
                  <pic:spPr>
                    <a:xfrm>
                      <a:off x="0" y="0"/>
                      <a:ext cx="5943600" cy="530860"/>
                    </a:xfrm>
                    <a:prstGeom prst="rect">
                      <a:avLst/>
                    </a:prstGeom>
                  </pic:spPr>
                </pic:pic>
              </a:graphicData>
            </a:graphic>
          </wp:inline>
        </w:drawing>
      </w:r>
    </w:p>
    <w:p w14:paraId="6F6B160D" w14:textId="77777777" w:rsidR="00E91DF6" w:rsidRPr="00A37F7B" w:rsidRDefault="00E91DF6" w:rsidP="00E91DF6">
      <w:pPr>
        <w:pStyle w:val="Caption"/>
        <w:keepLines/>
      </w:pPr>
      <w:bookmarkStart w:id="951" w:name="_Toc340761060"/>
      <w:r w:rsidRPr="00A37F7B">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41</w:t>
      </w:r>
      <w:r w:rsidR="005A5F0D">
        <w:rPr>
          <w:noProof/>
        </w:rPr>
        <w:fldChar w:fldCharType="end"/>
      </w:r>
      <w:r w:rsidRPr="00A37F7B">
        <w:t>: Sprea</w:t>
      </w:r>
      <w:r>
        <w:t>dsheet Creation W</w:t>
      </w:r>
      <w:r w:rsidRPr="00A37F7B">
        <w:t>ith</w:t>
      </w:r>
      <w:r>
        <w:t>out</w:t>
      </w:r>
      <w:r w:rsidRPr="00A37F7B">
        <w:t xml:space="preserve"> Field Names</w:t>
      </w:r>
      <w:bookmarkEnd w:id="951"/>
    </w:p>
    <w:p w14:paraId="6F6B160E" w14:textId="77777777" w:rsidR="00E91DF6" w:rsidRDefault="00E91DF6" w:rsidP="00E91DF6">
      <w:pPr>
        <w:keepNext/>
        <w:keepLines/>
        <w:spacing w:before="100" w:beforeAutospacing="1" w:after="100" w:afterAutospacing="1"/>
      </w:pPr>
      <w:r>
        <w:t>Fields identified as optional do not have to have data provided. However, the column must still be reserved (left blank) in Row One of the spreadsheet, even if the data is not being supplied.</w:t>
      </w:r>
    </w:p>
    <w:p w14:paraId="6F6B160F" w14:textId="77777777" w:rsidR="00E91DF6" w:rsidRDefault="00E91DF6" w:rsidP="00E91DF6">
      <w:pPr>
        <w:keepNext/>
        <w:keepLines/>
        <w:spacing w:before="100" w:beforeAutospacing="1" w:after="120"/>
      </w:pPr>
      <w:r w:rsidRPr="00DA7AC3">
        <w:rPr>
          <w:noProof/>
          <w:snapToGrid/>
        </w:rPr>
        <w:drawing>
          <wp:inline distT="0" distB="0" distL="0" distR="0" wp14:anchorId="6F6B36B6" wp14:editId="6F6B36B7">
            <wp:extent cx="5943600" cy="1003300"/>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012 10-38-49 PM.png"/>
                    <pic:cNvPicPr/>
                  </pic:nvPicPr>
                  <pic:blipFill>
                    <a:blip r:embed="rId181">
                      <a:extLst>
                        <a:ext uri="{28A0092B-C50C-407E-A947-70E740481C1C}">
                          <a14:useLocalDpi xmlns:a14="http://schemas.microsoft.com/office/drawing/2010/main" val="0"/>
                        </a:ext>
                      </a:extLst>
                    </a:blip>
                    <a:stretch>
                      <a:fillRect/>
                    </a:stretch>
                  </pic:blipFill>
                  <pic:spPr>
                    <a:xfrm>
                      <a:off x="0" y="0"/>
                      <a:ext cx="5943600" cy="1003300"/>
                    </a:xfrm>
                    <a:prstGeom prst="rect">
                      <a:avLst/>
                    </a:prstGeom>
                  </pic:spPr>
                </pic:pic>
              </a:graphicData>
            </a:graphic>
          </wp:inline>
        </w:drawing>
      </w:r>
    </w:p>
    <w:p w14:paraId="6F6B1610" w14:textId="77777777" w:rsidR="00E91DF6" w:rsidRDefault="00E91DF6" w:rsidP="00E91DF6">
      <w:pPr>
        <w:pStyle w:val="Caption"/>
        <w:keepNext/>
        <w:keepLines/>
        <w:spacing w:after="480"/>
      </w:pPr>
      <w:bookmarkStart w:id="952" w:name="_Toc340761061"/>
      <w:r w:rsidRPr="00A37F7B">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42</w:t>
      </w:r>
      <w:r w:rsidR="005A5F0D">
        <w:rPr>
          <w:noProof/>
        </w:rPr>
        <w:fldChar w:fldCharType="end"/>
      </w:r>
      <w:r w:rsidRPr="00A37F7B">
        <w:t>: Sprea</w:t>
      </w:r>
      <w:r>
        <w:t>dsheet Creation W</w:t>
      </w:r>
      <w:r w:rsidRPr="00A37F7B">
        <w:t>ith</w:t>
      </w:r>
      <w:r>
        <w:t>out Field Names and</w:t>
      </w:r>
      <w:r w:rsidRPr="00A37F7B">
        <w:t xml:space="preserve"> </w:t>
      </w:r>
      <w:r>
        <w:t>Empty Optional Fields</w:t>
      </w:r>
      <w:bookmarkEnd w:id="952"/>
    </w:p>
    <w:p w14:paraId="6F6B1611" w14:textId="77777777" w:rsidR="00E91DF6" w:rsidRDefault="00E91DF6" w:rsidP="00DA7AC3">
      <w:pPr>
        <w:pStyle w:val="Heading4"/>
      </w:pPr>
      <w:bookmarkStart w:id="953" w:name="_Toc340233829"/>
      <w:bookmarkStart w:id="954" w:name="_Toc340760999"/>
      <w:r>
        <w:t>Data Entry</w:t>
      </w:r>
      <w:bookmarkEnd w:id="953"/>
      <w:bookmarkEnd w:id="954"/>
    </w:p>
    <w:p w14:paraId="6F6B1612" w14:textId="77777777" w:rsidR="00E91DF6" w:rsidRDefault="00BC2343" w:rsidP="00E91DF6">
      <w:r>
        <w:t xml:space="preserve">The spreadsheet can be populated with data by </w:t>
      </w:r>
      <w:r w:rsidR="00E91DF6">
        <w:t>typing it in manually, cutting and pasting into the spreadsheet from another source</w:t>
      </w:r>
      <w:r>
        <w:t>,</w:t>
      </w:r>
      <w:r w:rsidR="00E91DF6">
        <w:t xml:space="preserve"> or imported into the spreadsheet from another data source, or toolset. Spreadsheets assume that all numbers typed into them are going to be used for math purposes. Therefore it automatically removes any zero which precedes a number. In other words, it strips out leading zeros, as is the case for an OPEID code. Although the OPEID code is typed in as “0</w:t>
      </w:r>
      <w:r w:rsidR="004C35EC">
        <w:t xml:space="preserve">60003”, as shown in column B of </w:t>
      </w:r>
      <w:r w:rsidR="004C35EC">
        <w:fldChar w:fldCharType="begin"/>
      </w:r>
      <w:r w:rsidR="004C35EC">
        <w:instrText xml:space="preserve"> REF _Ref340760356 \h </w:instrText>
      </w:r>
      <w:r w:rsidR="004C35EC">
        <w:fldChar w:fldCharType="separate"/>
      </w:r>
      <w:r w:rsidR="009E3BC6" w:rsidRPr="00A37F7B">
        <w:t xml:space="preserve">Figure </w:t>
      </w:r>
      <w:r w:rsidR="009E3BC6">
        <w:rPr>
          <w:noProof/>
        </w:rPr>
        <w:t>3</w:t>
      </w:r>
      <w:r w:rsidR="009E3BC6">
        <w:noBreakHyphen/>
      </w:r>
      <w:r w:rsidR="009E3BC6">
        <w:rPr>
          <w:noProof/>
        </w:rPr>
        <w:t>40</w:t>
      </w:r>
      <w:r w:rsidR="009E3BC6" w:rsidRPr="00A37F7B">
        <w:t>: Sprea</w:t>
      </w:r>
      <w:r w:rsidR="009E3BC6">
        <w:t>dsheet Creation W</w:t>
      </w:r>
      <w:r w:rsidR="009E3BC6" w:rsidRPr="00A37F7B">
        <w:t>ith</w:t>
      </w:r>
      <w:r w:rsidR="009E3BC6">
        <w:t xml:space="preserve"> Field Names and</w:t>
      </w:r>
      <w:r w:rsidR="009E3BC6" w:rsidRPr="00A37F7B">
        <w:t xml:space="preserve"> </w:t>
      </w:r>
      <w:r w:rsidR="009E3BC6">
        <w:t>Empty Optional Fields</w:t>
      </w:r>
      <w:r w:rsidR="004C35EC">
        <w:fldChar w:fldCharType="end"/>
      </w:r>
      <w:r w:rsidR="00E91DF6">
        <w:t xml:space="preserve">, what will </w:t>
      </w:r>
      <w:r>
        <w:t xml:space="preserve">appear </w:t>
      </w:r>
      <w:r w:rsidR="00E91DF6">
        <w:t>in the spreadsheet is “60003”.</w:t>
      </w:r>
    </w:p>
    <w:p w14:paraId="6F6B1613" w14:textId="77777777" w:rsidR="00E91DF6" w:rsidRPr="00E27CF4" w:rsidRDefault="00E91DF6" w:rsidP="00E91DF6">
      <w:pPr>
        <w:spacing w:before="100" w:beforeAutospacing="1" w:after="100" w:afterAutospacing="1"/>
      </w:pPr>
      <w:r>
        <w:t>Spreadsheet upload was created with various types of formatting issues in mind. While some Enrollment Spreadsheet Submittal fields have specific formatting requirements, others do not. Please refer to the</w:t>
      </w:r>
      <w:r w:rsidRPr="0040287D">
        <w:t xml:space="preserve"> </w:t>
      </w:r>
      <w:r>
        <w:t>Submittal Spreadsheet File layout in Appendix A</w:t>
      </w:r>
      <w:r w:rsidR="004C35EC">
        <w:t>-6</w:t>
      </w:r>
      <w:r>
        <w:t xml:space="preserve"> for the formatting of specific fields, and their treatment in the spreadsheet processing.</w:t>
      </w:r>
    </w:p>
    <w:p w14:paraId="6F6B1614" w14:textId="77777777" w:rsidR="00E91DF6" w:rsidRDefault="00E91DF6" w:rsidP="00DA7AC3">
      <w:pPr>
        <w:pStyle w:val="Heading3"/>
      </w:pPr>
      <w:bookmarkStart w:id="955" w:name="_Toc340233830"/>
      <w:bookmarkStart w:id="956" w:name="_Toc340761000"/>
      <w:r>
        <w:t xml:space="preserve">Updating a </w:t>
      </w:r>
      <w:r w:rsidRPr="00E91DF6">
        <w:t>Roster</w:t>
      </w:r>
      <w:bookmarkEnd w:id="955"/>
      <w:bookmarkEnd w:id="956"/>
    </w:p>
    <w:p w14:paraId="6F6B1615" w14:textId="77777777" w:rsidR="00E91DF6" w:rsidRDefault="00E91DF6" w:rsidP="00E91DF6">
      <w:r>
        <w:t>While defining the Enrollment Preferences for the school, the user has the option of selecting to receive an Enrollment Roster formatted as Comma Separated Values (CSV), delivered to the schools’ SAIG TG mailbox. This roster can be updated using spreadsheet software and submitted to NSLDS using the Enrollment Submittal page, and does not need to be returned using SAIG.</w:t>
      </w:r>
    </w:p>
    <w:p w14:paraId="6F6B1616" w14:textId="77777777" w:rsidR="00E91DF6" w:rsidRDefault="00E91DF6" w:rsidP="00DA7AC3">
      <w:pPr>
        <w:pStyle w:val="Heading4"/>
      </w:pPr>
      <w:bookmarkStart w:id="957" w:name="_Toc340233831"/>
      <w:bookmarkStart w:id="958" w:name="_Toc340761001"/>
      <w:r>
        <w:t>Using CSV File</w:t>
      </w:r>
      <w:bookmarkEnd w:id="957"/>
      <w:bookmarkEnd w:id="958"/>
    </w:p>
    <w:p w14:paraId="6F6B1617" w14:textId="77777777" w:rsidR="00E91DF6" w:rsidRDefault="00E91DF6" w:rsidP="00E91DF6">
      <w:pPr>
        <w:spacing w:before="100" w:beforeAutospacing="1" w:after="100" w:afterAutospacing="1"/>
      </w:pPr>
      <w:r>
        <w:t>The enrollment roster, when retrieved from the SAIG TG mailbox has either a .DAT extension or a 3 digit numbered extension (e.g. .001, .002, etc.). In order to utilize this file in spreadsheet software, this file needs to be saved using a .CSV extension. This is accomplished by either opening the file and saving it with a .CSV extension or merely renaming the file with the .CSV extension.</w:t>
      </w:r>
    </w:p>
    <w:p w14:paraId="6F6B1618" w14:textId="77777777" w:rsidR="00E91DF6" w:rsidRDefault="00E91DF6" w:rsidP="00E91DF6">
      <w:pPr>
        <w:spacing w:before="100" w:beforeAutospacing="1" w:after="100" w:afterAutospacing="1"/>
      </w:pPr>
      <w:r>
        <w:t>Once the file has the .CSV extension, the securely stored file may be opened using spreadsheet software by locating the file. The following steps may help you with this operation</w:t>
      </w:r>
      <w:r w:rsidR="00BB0AFB">
        <w:t>;</w:t>
      </w:r>
      <w:r>
        <w:t xml:space="preserve"> however, please consult the help information for the specific spreadsheet software being used as software may vary slightly.</w:t>
      </w:r>
    </w:p>
    <w:p w14:paraId="6F6B1619" w14:textId="77777777" w:rsidR="00E91DF6" w:rsidRDefault="00E91DF6" w:rsidP="00E91DF6">
      <w:pPr>
        <w:pStyle w:val="ListParagraph"/>
        <w:numPr>
          <w:ilvl w:val="0"/>
          <w:numId w:val="252"/>
        </w:numPr>
        <w:contextualSpacing/>
      </w:pPr>
      <w:r>
        <w:t>Using EDconnect, download the Enrollment Roster in the message class EFRCDEOP  from the SAIG TG mailbox</w:t>
      </w:r>
    </w:p>
    <w:p w14:paraId="6F6B161A" w14:textId="77777777" w:rsidR="00E91DF6" w:rsidRDefault="00E91DF6" w:rsidP="00E91DF6">
      <w:pPr>
        <w:pStyle w:val="ListParagraph"/>
        <w:numPr>
          <w:ilvl w:val="0"/>
          <w:numId w:val="252"/>
        </w:numPr>
        <w:contextualSpacing/>
      </w:pPr>
      <w:r>
        <w:t xml:space="preserve">Locate the downloaded Enrollment Roster file. (File will have either a .DAT or a 3 digit numbered extension. Example: </w:t>
      </w:r>
      <w:r w:rsidRPr="002E6D00">
        <w:rPr>
          <w:i/>
        </w:rPr>
        <w:t>efrcdeop.dat, efrcdeop.001</w:t>
      </w:r>
      <w:r>
        <w:t>, etc.)</w:t>
      </w:r>
      <w:r>
        <w:rPr>
          <w:i/>
        </w:rPr>
        <w:t>)</w:t>
      </w:r>
    </w:p>
    <w:p w14:paraId="6F6B161B" w14:textId="77777777" w:rsidR="00E91DF6" w:rsidRDefault="00E91DF6" w:rsidP="00E91DF6">
      <w:pPr>
        <w:pStyle w:val="ListParagraph"/>
        <w:numPr>
          <w:ilvl w:val="0"/>
          <w:numId w:val="252"/>
        </w:numPr>
        <w:contextualSpacing/>
      </w:pPr>
      <w:r>
        <w:t xml:space="preserve">Save or rename the file using the .CSV extension (Example: </w:t>
      </w:r>
      <w:r>
        <w:rPr>
          <w:i/>
        </w:rPr>
        <w:t>efrcdeop.csv</w:t>
      </w:r>
      <w:r>
        <w:t>)</w:t>
      </w:r>
    </w:p>
    <w:p w14:paraId="6F6B161C" w14:textId="77777777" w:rsidR="00E91DF6" w:rsidRDefault="00E91DF6" w:rsidP="00E91DF6">
      <w:pPr>
        <w:pStyle w:val="ListParagraph"/>
        <w:numPr>
          <w:ilvl w:val="0"/>
          <w:numId w:val="252"/>
        </w:numPr>
        <w:contextualSpacing/>
      </w:pPr>
      <w:r>
        <w:t>Open the spreadsheet software tool</w:t>
      </w:r>
    </w:p>
    <w:p w14:paraId="6F6B161D" w14:textId="77777777" w:rsidR="00E91DF6" w:rsidRDefault="00E91DF6" w:rsidP="00E91DF6">
      <w:pPr>
        <w:pStyle w:val="ListParagraph"/>
        <w:numPr>
          <w:ilvl w:val="0"/>
          <w:numId w:val="252"/>
        </w:numPr>
        <w:contextualSpacing/>
      </w:pPr>
      <w:r>
        <w:t>Click File</w:t>
      </w:r>
    </w:p>
    <w:p w14:paraId="6F6B161E" w14:textId="77777777" w:rsidR="00E91DF6" w:rsidRDefault="00E91DF6" w:rsidP="00E91DF6">
      <w:pPr>
        <w:pStyle w:val="ListParagraph"/>
        <w:numPr>
          <w:ilvl w:val="0"/>
          <w:numId w:val="252"/>
        </w:numPr>
        <w:contextualSpacing/>
      </w:pPr>
      <w:r>
        <w:t>Click Open</w:t>
      </w:r>
    </w:p>
    <w:p w14:paraId="6F6B161F" w14:textId="77777777" w:rsidR="00E91DF6" w:rsidRDefault="00E91DF6" w:rsidP="00E91DF6">
      <w:pPr>
        <w:pStyle w:val="ListParagraph"/>
        <w:numPr>
          <w:ilvl w:val="0"/>
          <w:numId w:val="252"/>
        </w:numPr>
        <w:contextualSpacing/>
      </w:pPr>
      <w:r>
        <w:t>Locate the previously saved  file with the .CSV extension</w:t>
      </w:r>
    </w:p>
    <w:p w14:paraId="6F6B1620" w14:textId="77777777" w:rsidR="00E91DF6" w:rsidRDefault="00E91DF6" w:rsidP="00E91DF6">
      <w:pPr>
        <w:pStyle w:val="ListParagraph"/>
        <w:numPr>
          <w:ilvl w:val="1"/>
          <w:numId w:val="252"/>
        </w:numPr>
        <w:contextualSpacing/>
      </w:pPr>
      <w:r>
        <w:t>The file type being browsed may need to be adjusted in order for the file to be located.</w:t>
      </w:r>
    </w:p>
    <w:p w14:paraId="6F6B1621" w14:textId="77777777" w:rsidR="00E91DF6" w:rsidRDefault="00E91DF6" w:rsidP="00E91DF6">
      <w:pPr>
        <w:pStyle w:val="ListParagraph"/>
        <w:numPr>
          <w:ilvl w:val="1"/>
          <w:numId w:val="252"/>
        </w:numPr>
        <w:contextualSpacing/>
      </w:pPr>
      <w:r>
        <w:t>This is typically done using a drop down box:</w:t>
      </w:r>
    </w:p>
    <w:p w14:paraId="6F6B1622" w14:textId="77777777" w:rsidR="00E91DF6" w:rsidRDefault="00E91DF6" w:rsidP="00E91DF6"/>
    <w:p w14:paraId="6F6B1623" w14:textId="77777777" w:rsidR="00E91DF6" w:rsidRDefault="00E91DF6" w:rsidP="00E91DF6">
      <w:pPr>
        <w:jc w:val="center"/>
      </w:pPr>
      <w:r w:rsidRPr="00DA7AC3">
        <w:rPr>
          <w:noProof/>
          <w:snapToGrid/>
        </w:rPr>
        <w:drawing>
          <wp:inline distT="0" distB="0" distL="0" distR="0" wp14:anchorId="6F6B36B8" wp14:editId="6F6B36B9">
            <wp:extent cx="5133975" cy="314675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2012 10-58-55 AM.png"/>
                    <pic:cNvPicPr/>
                  </pic:nvPicPr>
                  <pic:blipFill>
                    <a:blip r:embed="rId182">
                      <a:extLst>
                        <a:ext uri="{28A0092B-C50C-407E-A947-70E740481C1C}">
                          <a14:useLocalDpi xmlns:a14="http://schemas.microsoft.com/office/drawing/2010/main" val="0"/>
                        </a:ext>
                      </a:extLst>
                    </a:blip>
                    <a:stretch>
                      <a:fillRect/>
                    </a:stretch>
                  </pic:blipFill>
                  <pic:spPr>
                    <a:xfrm>
                      <a:off x="0" y="0"/>
                      <a:ext cx="5140247" cy="3150598"/>
                    </a:xfrm>
                    <a:prstGeom prst="rect">
                      <a:avLst/>
                    </a:prstGeom>
                  </pic:spPr>
                </pic:pic>
              </a:graphicData>
            </a:graphic>
          </wp:inline>
        </w:drawing>
      </w:r>
    </w:p>
    <w:p w14:paraId="6F6B1624" w14:textId="77777777" w:rsidR="00E91DF6" w:rsidRPr="00F21528" w:rsidRDefault="00E91DF6" w:rsidP="00E91DF6">
      <w:pPr>
        <w:pStyle w:val="Caption"/>
      </w:pPr>
      <w:bookmarkStart w:id="959" w:name="_Toc340761062"/>
      <w:r w:rsidRPr="00F21528">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43</w:t>
      </w:r>
      <w:r w:rsidR="005A5F0D">
        <w:rPr>
          <w:noProof/>
        </w:rPr>
        <w:fldChar w:fldCharType="end"/>
      </w:r>
      <w:r w:rsidRPr="00F21528">
        <w:t>: File Extension Drop Down Box</w:t>
      </w:r>
      <w:bookmarkEnd w:id="959"/>
    </w:p>
    <w:p w14:paraId="6F6B1625" w14:textId="77777777" w:rsidR="00E91DF6" w:rsidRDefault="00E91DF6" w:rsidP="00E91DF6"/>
    <w:p w14:paraId="6F6B1626" w14:textId="77777777" w:rsidR="00E91DF6" w:rsidRDefault="00E91DF6" w:rsidP="00E91DF6">
      <w:pPr>
        <w:pStyle w:val="ListParagraph"/>
        <w:numPr>
          <w:ilvl w:val="0"/>
          <w:numId w:val="252"/>
        </w:numPr>
        <w:contextualSpacing/>
      </w:pPr>
      <w:r>
        <w:t>Select the file name</w:t>
      </w:r>
    </w:p>
    <w:p w14:paraId="6F6B1627" w14:textId="77777777" w:rsidR="00E91DF6" w:rsidRDefault="00E91DF6" w:rsidP="00E91DF6">
      <w:pPr>
        <w:pStyle w:val="ListParagraph"/>
        <w:numPr>
          <w:ilvl w:val="0"/>
          <w:numId w:val="252"/>
        </w:numPr>
        <w:contextualSpacing/>
      </w:pPr>
      <w:r>
        <w:t>Click Open</w:t>
      </w:r>
    </w:p>
    <w:p w14:paraId="6F6B1628" w14:textId="77777777" w:rsidR="00E91DF6" w:rsidRDefault="00E91DF6" w:rsidP="00E91DF6">
      <w:pPr>
        <w:spacing w:before="100" w:beforeAutospacing="1" w:after="100" w:afterAutospacing="1"/>
      </w:pPr>
      <w:r>
        <w:t>The file should now open in the spreadsheet software. The first row will be the Header Record, and the last row will be the Trailer Record. These records are on the file when it is created by NSLDS. These two rows need to be deleted from the spreadsheet prior to using the Enrollment Spreadsheet Submittal process on the NSLDS Professional Access Web site to submit any updates made to the file for processing.</w:t>
      </w:r>
    </w:p>
    <w:p w14:paraId="6F6B1629" w14:textId="77777777" w:rsidR="00E91DF6" w:rsidRDefault="00E91DF6" w:rsidP="00E91DF6">
      <w:pPr>
        <w:spacing w:before="100" w:beforeAutospacing="1" w:after="100" w:afterAutospacing="1"/>
      </w:pPr>
      <w:r>
        <w:t>If you have previously downloaded the Enrollment Spreadsheet Submittal Format (available</w:t>
      </w:r>
      <w:r w:rsidR="00ED2A7D">
        <w:t xml:space="preserve"> </w:t>
      </w:r>
      <w:r>
        <w:t xml:space="preserve">on </w:t>
      </w:r>
      <w:hyperlink r:id="rId183" w:history="1">
        <w:r w:rsidRPr="00ED2A7D">
          <w:rPr>
            <w:rStyle w:val="Hyperlink"/>
          </w:rPr>
          <w:t>FSA</w:t>
        </w:r>
        <w:r w:rsidR="00ED2A7D" w:rsidRPr="00ED2A7D">
          <w:rPr>
            <w:rStyle w:val="Hyperlink"/>
          </w:rPr>
          <w:t>d</w:t>
        </w:r>
        <w:r w:rsidRPr="00ED2A7D">
          <w:rPr>
            <w:rStyle w:val="Hyperlink"/>
          </w:rPr>
          <w:t>ownload</w:t>
        </w:r>
      </w:hyperlink>
      <w:r>
        <w:t xml:space="preserve">), the column heading Field Names (first row) from this document may be copied and pasted into the spreadsheet now open. The column headings found in the document may assist you with locating the necessary information for updating, but does not have to be used. The spreadsheet may be saved with or without the column headings. See </w:t>
      </w:r>
      <w:r w:rsidR="00C24198">
        <w:t>S</w:t>
      </w:r>
      <w:r>
        <w:t xml:space="preserve">ection </w:t>
      </w:r>
      <w:r w:rsidR="004C35EC">
        <w:fldChar w:fldCharType="begin"/>
      </w:r>
      <w:r w:rsidR="004C35EC">
        <w:instrText xml:space="preserve"> REF _Ref340136473 \r \h </w:instrText>
      </w:r>
      <w:r w:rsidR="004C35EC">
        <w:fldChar w:fldCharType="separate"/>
      </w:r>
      <w:r w:rsidR="009E3BC6">
        <w:t>3.11.2.2</w:t>
      </w:r>
      <w:r w:rsidR="004C35EC">
        <w:fldChar w:fldCharType="end"/>
      </w:r>
      <w:r>
        <w:t xml:space="preserve"> regarding rules for column headings.</w:t>
      </w:r>
    </w:p>
    <w:p w14:paraId="6F6B162A" w14:textId="77777777" w:rsidR="00E91DF6" w:rsidRDefault="00E91DF6" w:rsidP="00BB0AFB">
      <w:r>
        <w:t xml:space="preserve">Once all updates have been made to the enrollment roster, please ensure that the file is saved in a format with an </w:t>
      </w:r>
      <w:r w:rsidR="00A056F4">
        <w:t xml:space="preserve">.xls or .xlsx extension (Excel™ format), </w:t>
      </w:r>
      <w:r>
        <w:t xml:space="preserve">rather than the .CSV extension. The file must have </w:t>
      </w:r>
      <w:r w:rsidR="00A056F4">
        <w:t>this</w:t>
      </w:r>
      <w:r>
        <w:t xml:space="preserve"> format for the web site to recognize it for submittal.</w:t>
      </w:r>
    </w:p>
    <w:p w14:paraId="6F6B162B" w14:textId="77777777" w:rsidR="00E91DF6" w:rsidRDefault="00E91DF6" w:rsidP="00DA7AC3">
      <w:pPr>
        <w:pStyle w:val="Heading3"/>
      </w:pPr>
      <w:bookmarkStart w:id="960" w:name="_Toc340233832"/>
      <w:bookmarkStart w:id="961" w:name="_Toc340761002"/>
      <w:r>
        <w:t>NSLDS Professional Access File Upload</w:t>
      </w:r>
      <w:bookmarkEnd w:id="960"/>
      <w:bookmarkEnd w:id="961"/>
    </w:p>
    <w:p w14:paraId="6F6B162C" w14:textId="77777777" w:rsidR="00E91DF6" w:rsidRDefault="00E91DF6" w:rsidP="00DA7AC3">
      <w:pPr>
        <w:pStyle w:val="Heading4"/>
      </w:pPr>
      <w:bookmarkStart w:id="962" w:name="_Toc340233833"/>
      <w:bookmarkStart w:id="963" w:name="_Toc340761003"/>
      <w:r>
        <w:t>Enrollment</w:t>
      </w:r>
      <w:r w:rsidRPr="004C14B8">
        <w:t xml:space="preserve"> </w:t>
      </w:r>
      <w:r>
        <w:t>Submittal Page</w:t>
      </w:r>
      <w:bookmarkEnd w:id="962"/>
      <w:bookmarkEnd w:id="963"/>
    </w:p>
    <w:p w14:paraId="6F6B162D" w14:textId="77777777" w:rsidR="00E91DF6" w:rsidRDefault="00E91DF6" w:rsidP="00E91DF6">
      <w:r>
        <w:t>The Enrollment Submittal page is found on the menu under the Enroll tab, for users who have Enrollment access. This page is used to submit a roster file or an ad hoc roster via the NSLDS Professional Access Web site.</w:t>
      </w:r>
    </w:p>
    <w:p w14:paraId="6F6B162E" w14:textId="77777777" w:rsidR="00E91DF6" w:rsidRDefault="00E91DF6" w:rsidP="00E91DF6"/>
    <w:p w14:paraId="6F6B162F" w14:textId="77777777" w:rsidR="00E91DF6" w:rsidRDefault="00E91DF6" w:rsidP="00E91DF6">
      <w:r>
        <w:t>The actual file upload process starts by selecting the completed spreadsheet file stored in a secure manner on the local hard drive of the user’s computer, or stored in a secure manner on an external medium, such as a flash drive or network. The Enrollment Submittal page allows the user to use the Browse function to search for a file, and upload it from the location where it is stored. Once the file is located the user needs to make some decisions regarding the presentation of any errors which the system may return.</w:t>
      </w:r>
    </w:p>
    <w:p w14:paraId="6F6B1630" w14:textId="77777777" w:rsidR="00E91DF6" w:rsidRDefault="00E91DF6" w:rsidP="00E91DF6"/>
    <w:p w14:paraId="6F6B1631" w14:textId="77777777" w:rsidR="00E91DF6" w:rsidRDefault="00E91DF6" w:rsidP="00F01B83">
      <w:pPr>
        <w:keepNext/>
        <w:keepLines/>
        <w:widowControl/>
      </w:pPr>
      <w:r w:rsidRPr="00DA7AC3">
        <w:rPr>
          <w:noProof/>
          <w:snapToGrid/>
        </w:rPr>
        <w:drawing>
          <wp:inline distT="0" distB="0" distL="0" distR="0" wp14:anchorId="6F6B36BA" wp14:editId="6F6B36BB">
            <wp:extent cx="5943640" cy="3511296"/>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2012 2-30-38 PM.png"/>
                    <pic:cNvPicPr/>
                  </pic:nvPicPr>
                  <pic:blipFill rotWithShape="1">
                    <a:blip r:embed="rId184">
                      <a:extLst>
                        <a:ext uri="{28A0092B-C50C-407E-A947-70E740481C1C}">
                          <a14:useLocalDpi xmlns:a14="http://schemas.microsoft.com/office/drawing/2010/main" val="0"/>
                        </a:ext>
                      </a:extLst>
                    </a:blip>
                    <a:srcRect b="8919"/>
                    <a:stretch/>
                  </pic:blipFill>
                  <pic:spPr bwMode="auto">
                    <a:xfrm>
                      <a:off x="0" y="0"/>
                      <a:ext cx="5943600" cy="3511272"/>
                    </a:xfrm>
                    <a:prstGeom prst="rect">
                      <a:avLst/>
                    </a:prstGeom>
                    <a:ln>
                      <a:noFill/>
                    </a:ln>
                    <a:extLst>
                      <a:ext uri="{53640926-AAD7-44D8-BBD7-CCE9431645EC}">
                        <a14:shadowObscured xmlns:a14="http://schemas.microsoft.com/office/drawing/2010/main"/>
                      </a:ext>
                    </a:extLst>
                  </pic:spPr>
                </pic:pic>
              </a:graphicData>
            </a:graphic>
          </wp:inline>
        </w:drawing>
      </w:r>
    </w:p>
    <w:p w14:paraId="6F6B1632" w14:textId="77777777" w:rsidR="00E91DF6" w:rsidRDefault="00E91DF6" w:rsidP="00F351CF">
      <w:pPr>
        <w:pStyle w:val="Caption"/>
        <w:keepNext/>
        <w:keepLines/>
        <w:widowControl/>
      </w:pPr>
      <w:bookmarkStart w:id="964" w:name="_Toc340761063"/>
      <w:r w:rsidRPr="000414DF">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44</w:t>
      </w:r>
      <w:r w:rsidR="005A5F0D">
        <w:rPr>
          <w:noProof/>
        </w:rPr>
        <w:fldChar w:fldCharType="end"/>
      </w:r>
      <w:r w:rsidRPr="000414DF">
        <w:t>: Enrollment Submittal Page</w:t>
      </w:r>
      <w:bookmarkEnd w:id="964"/>
    </w:p>
    <w:p w14:paraId="6F6B1633" w14:textId="77777777" w:rsidR="00E91DF6" w:rsidRDefault="00E91DF6" w:rsidP="00DA7AC3">
      <w:pPr>
        <w:pStyle w:val="Heading5"/>
      </w:pPr>
      <w:r w:rsidRPr="00E91DF6">
        <w:t>Enrollment</w:t>
      </w:r>
      <w:r>
        <w:t xml:space="preserve"> Submittal Page Results Presentation</w:t>
      </w:r>
    </w:p>
    <w:p w14:paraId="6F6B1634" w14:textId="77777777" w:rsidR="00E91DF6" w:rsidRDefault="00E91DF6" w:rsidP="00E91DF6">
      <w:r>
        <w:t>The following section explains the use of each option. There are multiple options available to users regarding how they view any errors which may have resulted from the validation which occurs while uploading the Enrollment spreadsheet. A radio button must be selected for each option prior to clicking the Validate or Validate and Submit buttons.</w:t>
      </w:r>
    </w:p>
    <w:p w14:paraId="6F6B1635" w14:textId="77777777" w:rsidR="00E91DF6" w:rsidRDefault="00E91DF6" w:rsidP="00E91DF6"/>
    <w:p w14:paraId="6F6B1636" w14:textId="77777777" w:rsidR="00E91DF6" w:rsidRDefault="00E91DF6" w:rsidP="00E91DF6">
      <w:pPr>
        <w:jc w:val="center"/>
      </w:pPr>
      <w:r w:rsidRPr="00DA7AC3">
        <w:rPr>
          <w:noProof/>
          <w:snapToGrid/>
        </w:rPr>
        <w:drawing>
          <wp:inline distT="0" distB="0" distL="0" distR="0" wp14:anchorId="6F6B36BC" wp14:editId="6F6B36BD">
            <wp:extent cx="2701909" cy="2296972"/>
            <wp:effectExtent l="0" t="0" r="3810" b="825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2012 2-30-38.png"/>
                    <pic:cNvPicPr/>
                  </pic:nvPicPr>
                  <pic:blipFill>
                    <a:blip r:embed="rId185">
                      <a:extLst>
                        <a:ext uri="{28A0092B-C50C-407E-A947-70E740481C1C}">
                          <a14:useLocalDpi xmlns:a14="http://schemas.microsoft.com/office/drawing/2010/main" val="0"/>
                        </a:ext>
                      </a:extLst>
                    </a:blip>
                    <a:stretch>
                      <a:fillRect/>
                    </a:stretch>
                  </pic:blipFill>
                  <pic:spPr>
                    <a:xfrm>
                      <a:off x="0" y="0"/>
                      <a:ext cx="2704005" cy="2298754"/>
                    </a:xfrm>
                    <a:prstGeom prst="rect">
                      <a:avLst/>
                    </a:prstGeom>
                  </pic:spPr>
                </pic:pic>
              </a:graphicData>
            </a:graphic>
          </wp:inline>
        </w:drawing>
      </w:r>
    </w:p>
    <w:p w14:paraId="6F6B1637" w14:textId="77777777" w:rsidR="00E91DF6" w:rsidRPr="000414DF" w:rsidRDefault="00E91DF6" w:rsidP="00E91DF6">
      <w:pPr>
        <w:pStyle w:val="Caption"/>
      </w:pPr>
      <w:bookmarkStart w:id="965" w:name="_Toc340761064"/>
      <w:r w:rsidRPr="000414DF">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45</w:t>
      </w:r>
      <w:r w:rsidR="005A5F0D">
        <w:rPr>
          <w:noProof/>
        </w:rPr>
        <w:fldChar w:fldCharType="end"/>
      </w:r>
      <w:r w:rsidRPr="000414DF">
        <w:t>: Results Presentation</w:t>
      </w:r>
      <w:bookmarkEnd w:id="965"/>
    </w:p>
    <w:p w14:paraId="6F6B1638" w14:textId="77777777" w:rsidR="00E91DF6" w:rsidRDefault="00E91DF6" w:rsidP="00E91DF6"/>
    <w:p w14:paraId="6F6B1639" w14:textId="77777777" w:rsidR="00E91DF6" w:rsidRDefault="00E91DF6" w:rsidP="00E91DF6">
      <w:pPr>
        <w:ind w:left="720"/>
        <w:rPr>
          <w:rStyle w:val="Strong"/>
        </w:rPr>
      </w:pPr>
      <w:r w:rsidRPr="000414DF">
        <w:rPr>
          <w:rStyle w:val="Strong"/>
        </w:rPr>
        <w:t>Rows in Result File</w:t>
      </w:r>
    </w:p>
    <w:p w14:paraId="6F6B163A" w14:textId="77777777" w:rsidR="00E91DF6" w:rsidRPr="0081665A" w:rsidRDefault="00E91DF6" w:rsidP="00E91DF6">
      <w:pPr>
        <w:ind w:left="720"/>
        <w:rPr>
          <w:b/>
          <w:bCs/>
        </w:rPr>
      </w:pPr>
      <w:r w:rsidRPr="0081665A">
        <w:rPr>
          <w:i/>
        </w:rPr>
        <w:t>Rows in Result File</w:t>
      </w:r>
      <w:r>
        <w:t xml:space="preserve"> indicates which rows will be returned to the user after validation has been completed. The default is </w:t>
      </w:r>
      <w:r w:rsidRPr="00D61994">
        <w:rPr>
          <w:b/>
          <w:i/>
        </w:rPr>
        <w:t>Result File contains all rows submitted</w:t>
      </w:r>
      <w:r>
        <w:t>.</w:t>
      </w:r>
    </w:p>
    <w:p w14:paraId="6F6B163B" w14:textId="77777777" w:rsidR="00E91DF6" w:rsidRDefault="00E91DF6" w:rsidP="00E91DF6"/>
    <w:p w14:paraId="6F6B163C" w14:textId="77777777" w:rsidR="00E91DF6" w:rsidRDefault="00E91DF6" w:rsidP="00E91DF6">
      <w:pPr>
        <w:pStyle w:val="ListParagraph"/>
        <w:numPr>
          <w:ilvl w:val="0"/>
          <w:numId w:val="249"/>
        </w:numPr>
        <w:contextualSpacing/>
      </w:pPr>
      <w:r>
        <w:t xml:space="preserve">If the user selects </w:t>
      </w:r>
      <w:r w:rsidRPr="0081665A">
        <w:rPr>
          <w:i/>
        </w:rPr>
        <w:t>Result File contains all rows submitted</w:t>
      </w:r>
      <w:r>
        <w:t xml:space="preserve"> all rows on the submittal spreadsheet will be present in the Result File. Records with one or more errors will have data present in the error columns and records without errors will have no data present in the error columns.</w:t>
      </w:r>
    </w:p>
    <w:p w14:paraId="6F6B163D" w14:textId="77777777" w:rsidR="00E91DF6" w:rsidRDefault="00E91DF6" w:rsidP="00E91DF6">
      <w:pPr>
        <w:ind w:left="720"/>
      </w:pPr>
    </w:p>
    <w:p w14:paraId="6F6B163E" w14:textId="77777777" w:rsidR="00E91DF6" w:rsidRDefault="00E91DF6" w:rsidP="00E91DF6">
      <w:pPr>
        <w:pStyle w:val="ListParagraph"/>
        <w:numPr>
          <w:ilvl w:val="0"/>
          <w:numId w:val="249"/>
        </w:numPr>
        <w:contextualSpacing/>
      </w:pPr>
      <w:r>
        <w:t xml:space="preserve">If the user selects </w:t>
      </w:r>
      <w:r w:rsidRPr="0081665A">
        <w:rPr>
          <w:i/>
        </w:rPr>
        <w:t xml:space="preserve">Result File contains only input rows with errors </w:t>
      </w:r>
      <w:r>
        <w:t>only rows from the submittal spreadsheet which were determined to have one or more errors in them will be included.</w:t>
      </w:r>
    </w:p>
    <w:p w14:paraId="6F6B163F" w14:textId="77777777" w:rsidR="00E91DF6" w:rsidRDefault="00E91DF6" w:rsidP="00E91DF6"/>
    <w:p w14:paraId="6F6B1640" w14:textId="77777777" w:rsidR="00E91DF6" w:rsidRDefault="00E91DF6" w:rsidP="00E91DF6">
      <w:pPr>
        <w:ind w:left="720"/>
        <w:rPr>
          <w:rStyle w:val="Strong"/>
        </w:rPr>
      </w:pPr>
      <w:r>
        <w:rPr>
          <w:rStyle w:val="Strong"/>
        </w:rPr>
        <w:t>Background color for cells with error in Result File</w:t>
      </w:r>
    </w:p>
    <w:p w14:paraId="6F6B1641" w14:textId="77777777" w:rsidR="00E91DF6" w:rsidRDefault="00E91DF6" w:rsidP="00E91DF6">
      <w:pPr>
        <w:ind w:left="720"/>
        <w:rPr>
          <w:rStyle w:val="Strong"/>
        </w:rPr>
      </w:pPr>
      <w:r w:rsidRPr="001000A4">
        <w:rPr>
          <w:i/>
        </w:rPr>
        <w:t>Background color cells with error in Result File</w:t>
      </w:r>
      <w:r>
        <w:t xml:space="preserve"> indicates what color the cells which contain errors will be after validation has completed. Data cells with errors will be indicated by a color highlight. The default is </w:t>
      </w:r>
      <w:r w:rsidRPr="00D61994">
        <w:rPr>
          <w:b/>
          <w:i/>
        </w:rPr>
        <w:t>Yellow background for errors</w:t>
      </w:r>
      <w:r>
        <w:t>.</w:t>
      </w:r>
    </w:p>
    <w:p w14:paraId="6F6B1642" w14:textId="77777777" w:rsidR="00E91DF6" w:rsidRDefault="00E91DF6" w:rsidP="00E91DF6">
      <w:pPr>
        <w:rPr>
          <w:rStyle w:val="Strong"/>
        </w:rPr>
      </w:pPr>
    </w:p>
    <w:p w14:paraId="6F6B1643" w14:textId="77777777" w:rsidR="00E91DF6" w:rsidRDefault="00E91DF6" w:rsidP="00E91DF6">
      <w:pPr>
        <w:ind w:left="720"/>
        <w:rPr>
          <w:rStyle w:val="Strong"/>
        </w:rPr>
      </w:pPr>
      <w:r>
        <w:rPr>
          <w:rStyle w:val="Strong"/>
        </w:rPr>
        <w:t>Mouseover comment for cells with error in Result File</w:t>
      </w:r>
    </w:p>
    <w:p w14:paraId="6F6B1644" w14:textId="77777777" w:rsidR="00E91DF6" w:rsidRDefault="00E91DF6" w:rsidP="00E91DF6">
      <w:pPr>
        <w:ind w:left="720"/>
      </w:pPr>
      <w:r w:rsidRPr="001000A4">
        <w:rPr>
          <w:i/>
        </w:rPr>
        <w:t>Mouseover comment for cells with error in Result File</w:t>
      </w:r>
      <w:r>
        <w:rPr>
          <w:i/>
        </w:rPr>
        <w:t xml:space="preserve"> </w:t>
      </w:r>
      <w:r>
        <w:t xml:space="preserve">indicates whether or not the Result file, which is created after validation has completed, contains comments which appear when the mouse is moved over them. Regardless of the selection made, the error codes and messages will appear on the far right hand side of the spreadsheet Results file. The default is </w:t>
      </w:r>
      <w:r w:rsidRPr="00D61994">
        <w:rPr>
          <w:b/>
          <w:i/>
        </w:rPr>
        <w:t>Add comment to error cell</w:t>
      </w:r>
      <w:r>
        <w:t>.</w:t>
      </w:r>
    </w:p>
    <w:p w14:paraId="6F6B1645" w14:textId="77777777" w:rsidR="00E91DF6" w:rsidRDefault="00E91DF6" w:rsidP="00E91DF6">
      <w:pPr>
        <w:ind w:left="720"/>
      </w:pPr>
    </w:p>
    <w:p w14:paraId="6F6B1646" w14:textId="77777777" w:rsidR="00E91DF6" w:rsidRPr="00DA7AC3" w:rsidRDefault="00E91DF6" w:rsidP="00E91DF6">
      <w:pPr>
        <w:pStyle w:val="ListParagraph"/>
        <w:numPr>
          <w:ilvl w:val="0"/>
          <w:numId w:val="250"/>
        </w:numPr>
        <w:ind w:left="1440"/>
        <w:contextualSpacing/>
        <w:rPr>
          <w:rStyle w:val="Strong"/>
          <w:b w:val="0"/>
        </w:rPr>
      </w:pPr>
      <w:r w:rsidRPr="00DA7AC3">
        <w:rPr>
          <w:rStyle w:val="Strong"/>
          <w:b w:val="0"/>
        </w:rPr>
        <w:t>If the user selects</w:t>
      </w:r>
      <w:r>
        <w:rPr>
          <w:rStyle w:val="Strong"/>
        </w:rPr>
        <w:t xml:space="preserve"> </w:t>
      </w:r>
      <w:r w:rsidRPr="0081665A">
        <w:rPr>
          <w:rStyle w:val="Strong"/>
          <w:i/>
        </w:rPr>
        <w:t>Add comment to error cell</w:t>
      </w:r>
      <w:r>
        <w:rPr>
          <w:rStyle w:val="Strong"/>
        </w:rPr>
        <w:t xml:space="preserve"> </w:t>
      </w:r>
      <w:r w:rsidRPr="00DA7AC3">
        <w:rPr>
          <w:rStyle w:val="Strong"/>
          <w:b w:val="0"/>
        </w:rPr>
        <w:t>a red Tooltip triangle will appear in the cell which houses the field in error. When the computer mouse is moved over this error, the error applicable to this field will appear on the screen.</w:t>
      </w:r>
    </w:p>
    <w:p w14:paraId="6F6B1647" w14:textId="77777777" w:rsidR="00E91DF6" w:rsidRDefault="00E91DF6" w:rsidP="00E91DF6">
      <w:pPr>
        <w:rPr>
          <w:rStyle w:val="Strong"/>
        </w:rPr>
      </w:pPr>
    </w:p>
    <w:p w14:paraId="6F6B1648" w14:textId="77777777" w:rsidR="00E91DF6" w:rsidRPr="00E62C68" w:rsidRDefault="00E91DF6" w:rsidP="00E91DF6">
      <w:pPr>
        <w:pStyle w:val="ListParagraph"/>
        <w:numPr>
          <w:ilvl w:val="0"/>
          <w:numId w:val="250"/>
        </w:numPr>
        <w:ind w:left="1440"/>
        <w:contextualSpacing/>
        <w:rPr>
          <w:rStyle w:val="Strong"/>
          <w:b w:val="0"/>
        </w:rPr>
      </w:pPr>
      <w:r w:rsidRPr="00DA7AC3">
        <w:rPr>
          <w:rStyle w:val="Strong"/>
          <w:b w:val="0"/>
        </w:rPr>
        <w:t>If the user selects</w:t>
      </w:r>
      <w:r>
        <w:rPr>
          <w:rStyle w:val="Strong"/>
        </w:rPr>
        <w:t xml:space="preserve"> </w:t>
      </w:r>
      <w:r w:rsidRPr="0081665A">
        <w:rPr>
          <w:rStyle w:val="Strong"/>
          <w:i/>
        </w:rPr>
        <w:t>Do not add comment to error cell</w:t>
      </w:r>
      <w:r>
        <w:rPr>
          <w:rStyle w:val="Strong"/>
        </w:rPr>
        <w:t xml:space="preserve"> </w:t>
      </w:r>
      <w:r w:rsidRPr="00DA7AC3">
        <w:rPr>
          <w:rStyle w:val="Strong"/>
          <w:b w:val="0"/>
        </w:rPr>
        <w:t>the Tooltip triangle will not appear.</w:t>
      </w:r>
    </w:p>
    <w:p w14:paraId="6F6B1649" w14:textId="77777777" w:rsidR="00E91DF6" w:rsidRDefault="00E91DF6" w:rsidP="00E91DF6">
      <w:pPr>
        <w:rPr>
          <w:rStyle w:val="Strong"/>
        </w:rPr>
      </w:pPr>
    </w:p>
    <w:p w14:paraId="6F6B164A" w14:textId="77777777" w:rsidR="00E91DF6" w:rsidRPr="0052544E" w:rsidRDefault="00E91DF6" w:rsidP="00E91DF6">
      <w:pPr>
        <w:spacing w:before="120" w:after="120"/>
        <w:rPr>
          <w:rStyle w:val="Strong"/>
          <w:rFonts w:ascii="Arial" w:hAnsi="Arial" w:cs="Arial"/>
        </w:rPr>
      </w:pPr>
      <w:r w:rsidRPr="0052544E">
        <w:rPr>
          <w:rStyle w:val="Strong"/>
          <w:rFonts w:ascii="Arial" w:hAnsi="Arial" w:cs="Arial"/>
        </w:rPr>
        <w:t>Validate / Validate and Submit</w:t>
      </w:r>
    </w:p>
    <w:p w14:paraId="6F6B164B" w14:textId="77777777" w:rsidR="00E91DF6" w:rsidRPr="00E91DF6" w:rsidRDefault="00E91DF6">
      <w:pPr>
        <w:rPr>
          <w:rStyle w:val="Strong"/>
          <w:b w:val="0"/>
        </w:rPr>
      </w:pPr>
      <w:r w:rsidRPr="00DA7AC3">
        <w:rPr>
          <w:rStyle w:val="Strong"/>
          <w:b w:val="0"/>
        </w:rPr>
        <w:t xml:space="preserve">There are two options for reviewing data available at the bottom of the screen. When clicked, the </w:t>
      </w:r>
      <w:r w:rsidRPr="00E91DF6">
        <w:rPr>
          <w:rStyle w:val="Strong"/>
        </w:rPr>
        <w:t>Validate</w:t>
      </w:r>
      <w:r w:rsidRPr="00DA7AC3">
        <w:rPr>
          <w:rStyle w:val="Strong"/>
          <w:b w:val="0"/>
        </w:rPr>
        <w:t xml:space="preserve"> will review all data in the spreadsheet for errors. No data has been loaded to NSLDS during the validation process when the </w:t>
      </w:r>
      <w:r w:rsidRPr="00E91DF6">
        <w:rPr>
          <w:rStyle w:val="Strong"/>
        </w:rPr>
        <w:t>Validate</w:t>
      </w:r>
      <w:r w:rsidRPr="00DA7AC3">
        <w:rPr>
          <w:rStyle w:val="Strong"/>
          <w:b w:val="0"/>
        </w:rPr>
        <w:t xml:space="preserve"> button has been clicked. The upload process MUST be repeated and the </w:t>
      </w:r>
      <w:r w:rsidRPr="00E91DF6">
        <w:rPr>
          <w:rStyle w:val="Strong"/>
        </w:rPr>
        <w:t>Validate and Submit</w:t>
      </w:r>
      <w:r w:rsidRPr="00DA7AC3">
        <w:rPr>
          <w:rStyle w:val="Strong"/>
          <w:b w:val="0"/>
        </w:rPr>
        <w:t xml:space="preserve"> button selected in order to load the data to NSLDS.</w:t>
      </w:r>
    </w:p>
    <w:p w14:paraId="6F6B164C" w14:textId="77777777" w:rsidR="00E91DF6" w:rsidRPr="00E91DF6" w:rsidRDefault="00E91DF6">
      <w:pPr>
        <w:rPr>
          <w:rStyle w:val="Strong"/>
          <w:b w:val="0"/>
        </w:rPr>
      </w:pPr>
    </w:p>
    <w:p w14:paraId="6F6B164D" w14:textId="77777777" w:rsidR="00E91DF6" w:rsidRPr="00E91DF6" w:rsidRDefault="00E91DF6">
      <w:pPr>
        <w:rPr>
          <w:rStyle w:val="Strong"/>
          <w:b w:val="0"/>
        </w:rPr>
      </w:pPr>
      <w:r w:rsidRPr="00DA7AC3">
        <w:rPr>
          <w:rStyle w:val="Strong"/>
          <w:b w:val="0"/>
        </w:rPr>
        <w:t xml:space="preserve">When the </w:t>
      </w:r>
      <w:r w:rsidRPr="00E91DF6">
        <w:rPr>
          <w:rStyle w:val="Strong"/>
        </w:rPr>
        <w:t>Validate and Submit</w:t>
      </w:r>
      <w:r w:rsidRPr="00DA7AC3">
        <w:rPr>
          <w:rStyle w:val="Strong"/>
          <w:b w:val="0"/>
        </w:rPr>
        <w:t xml:space="preserve"> button is selected, all data will be validated, even if it has been previously validated by the system and any data without error will be submitted and stored in NSLDS. Data will be presented to the user according to the Result File preference radio button selection.</w:t>
      </w:r>
    </w:p>
    <w:p w14:paraId="6F6B164E" w14:textId="77777777" w:rsidR="00E91DF6" w:rsidRPr="00E91DF6" w:rsidRDefault="00E91DF6">
      <w:pPr>
        <w:rPr>
          <w:rStyle w:val="Strong"/>
          <w:b w:val="0"/>
        </w:rPr>
      </w:pPr>
    </w:p>
    <w:p w14:paraId="6F6B164F" w14:textId="77777777" w:rsidR="00E91DF6" w:rsidRPr="00E91DF6" w:rsidRDefault="00E91DF6">
      <w:pPr>
        <w:rPr>
          <w:rStyle w:val="Strong"/>
          <w:b w:val="0"/>
        </w:rPr>
      </w:pPr>
      <w:r w:rsidRPr="00DA7AC3">
        <w:rPr>
          <w:rStyle w:val="Strong"/>
          <w:b w:val="0"/>
        </w:rPr>
        <w:t xml:space="preserve">Once the submittal file has been validated by clicking either the </w:t>
      </w:r>
      <w:r w:rsidRPr="00E91DF6">
        <w:rPr>
          <w:rStyle w:val="Strong"/>
        </w:rPr>
        <w:t>Validate</w:t>
      </w:r>
      <w:r w:rsidRPr="00DA7AC3">
        <w:rPr>
          <w:rStyle w:val="Strong"/>
          <w:b w:val="0"/>
        </w:rPr>
        <w:t xml:space="preserve"> or </w:t>
      </w:r>
      <w:r w:rsidRPr="00E91DF6">
        <w:rPr>
          <w:rStyle w:val="Strong"/>
        </w:rPr>
        <w:t>Validate and Submit</w:t>
      </w:r>
      <w:r w:rsidRPr="00DA7AC3">
        <w:rPr>
          <w:rStyle w:val="Strong"/>
          <w:b w:val="0"/>
        </w:rPr>
        <w:t xml:space="preserve"> buttons, a message will be returned to the user on the screen regarding the number of total records in the spreadsheet and the number of records in error. Also a pop-up box appears, presenting the option to Open, Save or Cancel the Result File which was created by the submission.</w:t>
      </w:r>
    </w:p>
    <w:p w14:paraId="6F6B1650" w14:textId="77777777" w:rsidR="00E91DF6" w:rsidRDefault="00E91DF6" w:rsidP="00E91DF6">
      <w:pPr>
        <w:rPr>
          <w:rStyle w:val="Strong"/>
          <w:b w:val="0"/>
        </w:rPr>
      </w:pPr>
    </w:p>
    <w:p w14:paraId="6F6B1651" w14:textId="77777777" w:rsidR="00E91DF6" w:rsidRDefault="00E91DF6">
      <w:pPr>
        <w:rPr>
          <w:rStyle w:val="Strong"/>
          <w:b w:val="0"/>
        </w:rPr>
      </w:pPr>
      <w:r w:rsidRPr="00DA7AC3">
        <w:rPr>
          <w:bCs/>
          <w:noProof/>
          <w:snapToGrid/>
        </w:rPr>
        <w:drawing>
          <wp:inline distT="0" distB="0" distL="0" distR="0" wp14:anchorId="6F6B36BE" wp14:editId="6F6B36BF">
            <wp:extent cx="5943600" cy="290703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2012 11-39-11 AM.png"/>
                    <pic:cNvPicPr/>
                  </pic:nvPicPr>
                  <pic:blipFill>
                    <a:blip r:embed="rId186">
                      <a:extLst>
                        <a:ext uri="{28A0092B-C50C-407E-A947-70E740481C1C}">
                          <a14:useLocalDpi xmlns:a14="http://schemas.microsoft.com/office/drawing/2010/main" val="0"/>
                        </a:ext>
                      </a:extLst>
                    </a:blip>
                    <a:stretch>
                      <a:fillRect/>
                    </a:stretch>
                  </pic:blipFill>
                  <pic:spPr>
                    <a:xfrm>
                      <a:off x="0" y="0"/>
                      <a:ext cx="5943600" cy="2907030"/>
                    </a:xfrm>
                    <a:prstGeom prst="rect">
                      <a:avLst/>
                    </a:prstGeom>
                  </pic:spPr>
                </pic:pic>
              </a:graphicData>
            </a:graphic>
          </wp:inline>
        </w:drawing>
      </w:r>
    </w:p>
    <w:p w14:paraId="6F6B1652" w14:textId="77777777" w:rsidR="00E91DF6" w:rsidRPr="007B75AE" w:rsidRDefault="00E91DF6">
      <w:pPr>
        <w:pStyle w:val="Caption"/>
        <w:spacing w:after="240"/>
        <w:rPr>
          <w:rStyle w:val="Strong"/>
          <w:rFonts w:ascii="Times New Roman" w:hAnsi="Times New Roman"/>
          <w:b w:val="0"/>
          <w:i w:val="0"/>
        </w:rPr>
      </w:pPr>
      <w:bookmarkStart w:id="966" w:name="_Toc340761065"/>
      <w:r w:rsidRPr="007B75AE">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46</w:t>
      </w:r>
      <w:r w:rsidR="005A5F0D">
        <w:rPr>
          <w:noProof/>
        </w:rPr>
        <w:fldChar w:fldCharType="end"/>
      </w:r>
      <w:r w:rsidRPr="007B75AE">
        <w:t>: Number of Errors Example</w:t>
      </w:r>
      <w:bookmarkEnd w:id="966"/>
    </w:p>
    <w:p w14:paraId="6F6B1653" w14:textId="77777777" w:rsidR="00E91DF6" w:rsidRPr="00DA7AC3" w:rsidRDefault="00E91DF6" w:rsidP="00DA7AC3">
      <w:pPr>
        <w:keepNext/>
        <w:keepLines/>
        <w:rPr>
          <w:rStyle w:val="Strong"/>
          <w:b w:val="0"/>
        </w:rPr>
      </w:pPr>
      <w:r w:rsidRPr="00DA7AC3">
        <w:rPr>
          <w:rStyle w:val="Strong"/>
          <w:b w:val="0"/>
        </w:rPr>
        <w:t>If Open is selected, the Result File will open in the computers default spreadsheet software and the errors in the right hand column will be presented in the manner previously selected on the Enrollment Submittal web page. The file will have the same name as that which was uploaded, however “- Results” will be appended to the end of the name. For example: if the name of the spreadsheet being submitted is “Enrollment.xlsx”, the name of the Results file will be “Enrollment – Results.xlsx”.</w:t>
      </w:r>
    </w:p>
    <w:p w14:paraId="6F6B1654" w14:textId="77777777" w:rsidR="00E91DF6" w:rsidRPr="00E91DF6" w:rsidRDefault="00E91DF6">
      <w:pPr>
        <w:rPr>
          <w:rStyle w:val="Strong"/>
          <w:b w:val="0"/>
        </w:rPr>
      </w:pPr>
    </w:p>
    <w:p w14:paraId="6F6B1655" w14:textId="77777777" w:rsidR="00E91DF6" w:rsidRPr="00E91DF6" w:rsidRDefault="00E91DF6">
      <w:pPr>
        <w:rPr>
          <w:rStyle w:val="Strong"/>
          <w:b w:val="0"/>
        </w:rPr>
      </w:pPr>
      <w:r w:rsidRPr="00DA7AC3">
        <w:rPr>
          <w:rStyle w:val="Strong"/>
          <w:b w:val="0"/>
        </w:rPr>
        <w:t xml:space="preserve">Note:  The user MUST click the </w:t>
      </w:r>
      <w:r w:rsidRPr="00E91DF6">
        <w:rPr>
          <w:rStyle w:val="Strong"/>
        </w:rPr>
        <w:t>Validate and Submit</w:t>
      </w:r>
      <w:r w:rsidRPr="00DA7AC3">
        <w:rPr>
          <w:rStyle w:val="Strong"/>
          <w:b w:val="0"/>
        </w:rPr>
        <w:t xml:space="preserve"> button for the data to be processed and updated on NSLDS.</w:t>
      </w:r>
    </w:p>
    <w:p w14:paraId="6F6B1656" w14:textId="77777777" w:rsidR="00E91DF6" w:rsidRPr="003A1A38" w:rsidRDefault="00E91DF6" w:rsidP="00DA7AC3">
      <w:pPr>
        <w:pStyle w:val="Heading3"/>
      </w:pPr>
      <w:bookmarkStart w:id="967" w:name="_Toc340233834"/>
      <w:bookmarkStart w:id="968" w:name="_Toc340761004"/>
      <w:r>
        <w:t>Working Errors</w:t>
      </w:r>
      <w:bookmarkEnd w:id="967"/>
      <w:bookmarkEnd w:id="968"/>
    </w:p>
    <w:p w14:paraId="6F6B1657" w14:textId="77777777" w:rsidR="00E91DF6" w:rsidRDefault="00E91DF6" w:rsidP="00E91DF6">
      <w:pPr>
        <w:spacing w:before="100" w:beforeAutospacing="1" w:after="100" w:afterAutospacing="1"/>
      </w:pPr>
      <w:r>
        <w:t xml:space="preserve">All records will utilize the edits described </w:t>
      </w:r>
      <w:r w:rsidR="004C35EC">
        <w:t xml:space="preserve">in Appendix </w:t>
      </w:r>
      <w:r>
        <w:t>A-6, and any errors identified during the processing of the spreadsheet upload will be identified to the user online, in their uploaded spreadsheet.</w:t>
      </w:r>
    </w:p>
    <w:p w14:paraId="6F6B1658" w14:textId="77777777" w:rsidR="00E91DF6" w:rsidRDefault="00E91DF6" w:rsidP="00E91DF6">
      <w:pPr>
        <w:spacing w:before="100" w:beforeAutospacing="1" w:after="100" w:afterAutospacing="1"/>
      </w:pPr>
      <w:r w:rsidRPr="00DA7AC3">
        <w:rPr>
          <w:noProof/>
          <w:snapToGrid/>
        </w:rPr>
        <w:drawing>
          <wp:inline distT="0" distB="0" distL="0" distR="0" wp14:anchorId="6F6B36C0" wp14:editId="6F6B36C1">
            <wp:extent cx="5943600" cy="32575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2012 11-46-17 AM.png"/>
                    <pic:cNvPicPr/>
                  </pic:nvPicPr>
                  <pic:blipFill>
                    <a:blip r:embed="rId187">
                      <a:extLst>
                        <a:ext uri="{28A0092B-C50C-407E-A947-70E740481C1C}">
                          <a14:useLocalDpi xmlns:a14="http://schemas.microsoft.com/office/drawing/2010/main" val="0"/>
                        </a:ext>
                      </a:extLst>
                    </a:blip>
                    <a:stretch>
                      <a:fillRect/>
                    </a:stretch>
                  </pic:blipFill>
                  <pic:spPr>
                    <a:xfrm>
                      <a:off x="0" y="0"/>
                      <a:ext cx="5943600" cy="3257550"/>
                    </a:xfrm>
                    <a:prstGeom prst="rect">
                      <a:avLst/>
                    </a:prstGeom>
                  </pic:spPr>
                </pic:pic>
              </a:graphicData>
            </a:graphic>
          </wp:inline>
        </w:drawing>
      </w:r>
    </w:p>
    <w:p w14:paraId="6F6B1659" w14:textId="77777777" w:rsidR="00E91DF6" w:rsidRPr="007B75AE" w:rsidRDefault="00E91DF6" w:rsidP="00E91DF6">
      <w:pPr>
        <w:pStyle w:val="Caption"/>
      </w:pPr>
      <w:bookmarkStart w:id="969" w:name="_Toc340761066"/>
      <w:r w:rsidRPr="007B75AE">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noBreakHyphen/>
      </w:r>
      <w:r w:rsidR="005A5F0D">
        <w:fldChar w:fldCharType="begin"/>
      </w:r>
      <w:r w:rsidR="005A5F0D">
        <w:instrText xml:space="preserve"> SEQ Figure \* ARABIC \s 1 </w:instrText>
      </w:r>
      <w:r w:rsidR="005A5F0D">
        <w:fldChar w:fldCharType="separate"/>
      </w:r>
      <w:r w:rsidR="009E3BC6">
        <w:rPr>
          <w:noProof/>
        </w:rPr>
        <w:t>47</w:t>
      </w:r>
      <w:r w:rsidR="005A5F0D">
        <w:rPr>
          <w:noProof/>
        </w:rPr>
        <w:fldChar w:fldCharType="end"/>
      </w:r>
      <w:r w:rsidRPr="007B75AE">
        <w:t>: Results File with Yellow Highlight and Tool Tip</w:t>
      </w:r>
      <w:bookmarkEnd w:id="969"/>
    </w:p>
    <w:p w14:paraId="6F6B165A" w14:textId="77777777" w:rsidR="00E91DF6" w:rsidRDefault="00E91DF6" w:rsidP="00E91DF6">
      <w:pPr>
        <w:spacing w:before="100" w:beforeAutospacing="1" w:after="100" w:afterAutospacing="1"/>
      </w:pPr>
      <w:r>
        <w:t>The errors, and the fields to which they apply, will be presented in the first available right hand column of the spreadsheet. User can correct the data in the spreadsheet, or Results file, as it is presented on the screen, or go back to the file used for upload to make the updates. Additionally, the user can rename the Results file prior to re-submitting it in order to keep record of what has been submitted. Regardless of which method is used, the remaining records must be re-submitted to NSLDS for processing.</w:t>
      </w:r>
    </w:p>
    <w:p w14:paraId="6F6B165B" w14:textId="77777777" w:rsidR="00E91DF6" w:rsidRDefault="00E91DF6" w:rsidP="00E91DF6">
      <w:pPr>
        <w:spacing w:before="100" w:beforeAutospacing="1" w:after="100" w:afterAutospacing="1"/>
      </w:pPr>
      <w:r w:rsidRPr="00DA7AC3">
        <w:rPr>
          <w:noProof/>
          <w:snapToGrid/>
        </w:rPr>
        <w:drawing>
          <wp:inline distT="0" distB="0" distL="0" distR="0" wp14:anchorId="6F6B36C2" wp14:editId="6F6B36C3">
            <wp:extent cx="5943600" cy="24815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2012 11-53-11 AM.png"/>
                    <pic:cNvPicPr/>
                  </pic:nvPicPr>
                  <pic:blipFill>
                    <a:blip r:embed="rId188">
                      <a:extLst>
                        <a:ext uri="{28A0092B-C50C-407E-A947-70E740481C1C}">
                          <a14:useLocalDpi xmlns:a14="http://schemas.microsoft.com/office/drawing/2010/main" val="0"/>
                        </a:ext>
                      </a:extLst>
                    </a:blip>
                    <a:stretch>
                      <a:fillRect/>
                    </a:stretch>
                  </pic:blipFill>
                  <pic:spPr>
                    <a:xfrm>
                      <a:off x="0" y="0"/>
                      <a:ext cx="5943600" cy="2481580"/>
                    </a:xfrm>
                    <a:prstGeom prst="rect">
                      <a:avLst/>
                    </a:prstGeom>
                  </pic:spPr>
                </pic:pic>
              </a:graphicData>
            </a:graphic>
          </wp:inline>
        </w:drawing>
      </w:r>
    </w:p>
    <w:p w14:paraId="6F6B165C" w14:textId="77777777" w:rsidR="00E91DF6" w:rsidRPr="007B75AE" w:rsidRDefault="00E91DF6" w:rsidP="00DA7AC3">
      <w:pPr>
        <w:pStyle w:val="Caption"/>
        <w:spacing w:after="240"/>
      </w:pPr>
      <w:bookmarkStart w:id="970" w:name="_Toc340761067"/>
      <w:r w:rsidRPr="007B75AE">
        <w:t xml:space="preserve">Figure </w:t>
      </w:r>
      <w:r w:rsidR="005A5F0D">
        <w:fldChar w:fldCharType="begin"/>
      </w:r>
      <w:r w:rsidR="005A5F0D">
        <w:instrText xml:space="preserve"> STYLEREF 1 \s </w:instrText>
      </w:r>
      <w:r w:rsidR="005A5F0D">
        <w:fldChar w:fldCharType="separate"/>
      </w:r>
      <w:r w:rsidR="009E3BC6">
        <w:rPr>
          <w:noProof/>
        </w:rPr>
        <w:t>3</w:t>
      </w:r>
      <w:r w:rsidR="005A5F0D">
        <w:rPr>
          <w:noProof/>
        </w:rPr>
        <w:fldChar w:fldCharType="end"/>
      </w:r>
      <w:r w:rsidRPr="007B75AE">
        <w:noBreakHyphen/>
      </w:r>
      <w:r w:rsidR="005A5F0D">
        <w:fldChar w:fldCharType="begin"/>
      </w:r>
      <w:r w:rsidR="005A5F0D">
        <w:instrText xml:space="preserve"> SEQ Figure \* ARABIC \s 1 </w:instrText>
      </w:r>
      <w:r w:rsidR="005A5F0D">
        <w:fldChar w:fldCharType="separate"/>
      </w:r>
      <w:r w:rsidR="009E3BC6">
        <w:rPr>
          <w:noProof/>
        </w:rPr>
        <w:t>48</w:t>
      </w:r>
      <w:r w:rsidR="005A5F0D">
        <w:rPr>
          <w:noProof/>
        </w:rPr>
        <w:fldChar w:fldCharType="end"/>
      </w:r>
      <w:r w:rsidRPr="007B75AE">
        <w:t>: Results File with Error Column</w:t>
      </w:r>
      <w:bookmarkEnd w:id="970"/>
    </w:p>
    <w:p w14:paraId="6F6B165D" w14:textId="77777777" w:rsidR="00E91DF6" w:rsidRDefault="00E91DF6" w:rsidP="00E91DF6">
      <w:r>
        <w:t>During the process of correcting errors, it may be determined that a record needs to be removed from the file. Although spreadsheet software provides the Clear function, NSLDS does not recommend using this function. If records or rows need to be removed from the worksheet, the Delete row function must be used in order to ensure that all data is removed from the spreadsheet.</w:t>
      </w:r>
    </w:p>
    <w:p w14:paraId="6F6B165E" w14:textId="77777777" w:rsidR="00640232" w:rsidRDefault="00640232" w:rsidP="00516577"/>
    <w:p w14:paraId="6F6B165F" w14:textId="77777777" w:rsidR="00640232" w:rsidRPr="00516577" w:rsidRDefault="00640232" w:rsidP="00516577">
      <w:pPr>
        <w:sectPr w:rsidR="00640232" w:rsidRPr="00516577" w:rsidSect="0084624E">
          <w:headerReference w:type="default" r:id="rId189"/>
          <w:headerReference w:type="first" r:id="rId190"/>
          <w:pgSz w:w="12240" w:h="15840"/>
          <w:pgMar w:top="1440" w:right="1440" w:bottom="1440" w:left="1440" w:header="720" w:footer="720" w:gutter="0"/>
          <w:cols w:space="720"/>
          <w:titlePg/>
          <w:docGrid w:linePitch="360"/>
        </w:sectPr>
      </w:pPr>
    </w:p>
    <w:p w14:paraId="6F6B1660" w14:textId="77777777" w:rsidR="00F46F0C" w:rsidRPr="00697503" w:rsidRDefault="00342849" w:rsidP="00E37FFD">
      <w:pPr>
        <w:pStyle w:val="Heading1"/>
        <w:keepNext w:val="0"/>
        <w:numPr>
          <w:ilvl w:val="0"/>
          <w:numId w:val="0"/>
        </w:numPr>
      </w:pPr>
      <w:bookmarkStart w:id="971" w:name="Chapter10"/>
      <w:bookmarkStart w:id="972" w:name="_Toc535287722"/>
      <w:bookmarkStart w:id="973" w:name="_Toc116353009"/>
      <w:bookmarkStart w:id="974" w:name="_Toc153004779"/>
      <w:bookmarkStart w:id="975" w:name="_Toc241652898"/>
      <w:bookmarkStart w:id="976" w:name="_Toc333237976"/>
      <w:bookmarkStart w:id="977" w:name="_Ref333334297"/>
      <w:bookmarkStart w:id="978" w:name="_Ref333797953"/>
      <w:bookmarkStart w:id="979" w:name="_Ref333797954"/>
      <w:bookmarkStart w:id="980" w:name="_Ref333797992"/>
      <w:bookmarkStart w:id="981" w:name="_Ref333798023"/>
      <w:bookmarkStart w:id="982" w:name="_Ref333798064"/>
      <w:bookmarkStart w:id="983" w:name="_Toc340761005"/>
      <w:bookmarkEnd w:id="168"/>
      <w:bookmarkEnd w:id="169"/>
      <w:bookmarkEnd w:id="170"/>
      <w:bookmarkEnd w:id="971"/>
      <w:r>
        <w:t xml:space="preserve">Appendix A:  </w:t>
      </w:r>
      <w:r w:rsidR="00F46F0C" w:rsidRPr="00697503">
        <w:t>Enrollment Reporting Roster File Record Layouts</w:t>
      </w:r>
      <w:bookmarkEnd w:id="972"/>
      <w:bookmarkEnd w:id="973"/>
      <w:bookmarkEnd w:id="974"/>
      <w:bookmarkEnd w:id="975"/>
      <w:bookmarkEnd w:id="976"/>
      <w:bookmarkEnd w:id="977"/>
      <w:bookmarkEnd w:id="978"/>
      <w:bookmarkEnd w:id="979"/>
      <w:bookmarkEnd w:id="980"/>
      <w:bookmarkEnd w:id="981"/>
      <w:bookmarkEnd w:id="982"/>
      <w:bookmarkEnd w:id="983"/>
    </w:p>
    <w:p w14:paraId="6F6B1661" w14:textId="77777777" w:rsidR="00F46F0C" w:rsidRPr="00697503" w:rsidRDefault="00F46F0C" w:rsidP="00E37FFD">
      <w:pPr>
        <w:widowControl/>
        <w:spacing w:before="100" w:beforeAutospacing="1" w:after="100" w:afterAutospacing="1"/>
      </w:pPr>
      <w:r w:rsidRPr="00697503">
        <w:t>This appendix defines the layout</w:t>
      </w:r>
      <w:r w:rsidR="00B2276E">
        <w:t>s</w:t>
      </w:r>
      <w:r w:rsidRPr="00697503">
        <w:t xml:space="preserve"> for each record within the Enrollment Reporting roster files and each field within the records. You must ensure both the accuracy of the reporting data and correct placement and coding of the data within the files. In addition to the record layouts and field definitions, this chapter lists the codes for two fields: Enrollment Status Codes and error codes returned in the Acknowledgment/Error File. The </w:t>
      </w:r>
      <w:r w:rsidR="00B50857" w:rsidRPr="00697503">
        <w:t>appendix</w:t>
      </w:r>
      <w:r w:rsidRPr="00697503">
        <w:t xml:space="preserve"> </w:t>
      </w:r>
      <w:r w:rsidR="00B2276E">
        <w:t xml:space="preserve">includes </w:t>
      </w:r>
      <w:r w:rsidRPr="00697503">
        <w:t>a table showing the error checking, or edits, that NSLDS performs on the submittal file. You can use this table to develop software that updates the submittal file before returning it to NSLDS</w:t>
      </w:r>
      <w:r w:rsidR="00BE4FD9" w:rsidRPr="00697503">
        <w:t xml:space="preserve"> and</w:t>
      </w:r>
      <w:r w:rsidRPr="00697503">
        <w:t xml:space="preserve"> reduce the error correction portion of the Enrollment Update cycle.</w:t>
      </w:r>
    </w:p>
    <w:p w14:paraId="6F6B1662" w14:textId="77777777" w:rsidR="00F46F0C" w:rsidRPr="00697503" w:rsidRDefault="00F46F0C" w:rsidP="00E37FFD">
      <w:pPr>
        <w:widowControl/>
        <w:spacing w:before="100" w:beforeAutospacing="1" w:after="100" w:afterAutospacing="1"/>
      </w:pPr>
      <w:r w:rsidRPr="00697503">
        <w:t xml:space="preserve">The Enrollment Reporting </w:t>
      </w:r>
      <w:r w:rsidR="000C6315" w:rsidRPr="00697503">
        <w:t>r</w:t>
      </w:r>
      <w:r w:rsidR="009F71B0" w:rsidRPr="00697503">
        <w:t xml:space="preserve">oster </w:t>
      </w:r>
      <w:r w:rsidRPr="00697503">
        <w:t xml:space="preserve">file and the </w:t>
      </w:r>
      <w:r w:rsidR="000C6315" w:rsidRPr="00697503">
        <w:t>s</w:t>
      </w:r>
      <w:r w:rsidR="009F71B0" w:rsidRPr="00697503">
        <w:t xml:space="preserve">ubmittal </w:t>
      </w:r>
      <w:r w:rsidRPr="00697503">
        <w:t>file have the same record layout. The Acknowledgment/Error File and the Error Correction File have the same record layout.</w:t>
      </w:r>
    </w:p>
    <w:p w14:paraId="6F6B1663" w14:textId="77777777" w:rsidR="00F46F0C" w:rsidRPr="00697503" w:rsidRDefault="00F46F0C" w:rsidP="00E37FFD">
      <w:pPr>
        <w:widowControl/>
        <w:spacing w:before="100" w:beforeAutospacing="1" w:after="100" w:afterAutospacing="1"/>
      </w:pPr>
      <w:r w:rsidRPr="00697503">
        <w:t>Each field definition includes the following:</w:t>
      </w:r>
    </w:p>
    <w:p w14:paraId="6F6B1664" w14:textId="77777777" w:rsidR="00835B74" w:rsidRPr="00D43E8D" w:rsidRDefault="00835B74" w:rsidP="00E37FFD">
      <w:pPr>
        <w:widowControl/>
        <w:numPr>
          <w:ilvl w:val="0"/>
          <w:numId w:val="16"/>
        </w:numPr>
        <w:spacing w:before="100" w:beforeAutospacing="1" w:after="100" w:afterAutospacing="1"/>
        <w:ind w:left="720"/>
      </w:pPr>
      <w:r w:rsidRPr="00D43E8D">
        <w:rPr>
          <w:b/>
        </w:rPr>
        <w:t xml:space="preserve">File Type </w:t>
      </w:r>
      <w:r>
        <w:t>– Name of the specific file layout type selected</w:t>
      </w:r>
    </w:p>
    <w:p w14:paraId="6F6B1665" w14:textId="77777777" w:rsidR="00F46F0C" w:rsidRPr="00D43E8D" w:rsidRDefault="00835B74" w:rsidP="00835B74">
      <w:pPr>
        <w:widowControl/>
        <w:numPr>
          <w:ilvl w:val="0"/>
          <w:numId w:val="16"/>
        </w:numPr>
        <w:spacing w:before="100" w:beforeAutospacing="1" w:after="100" w:afterAutospacing="1"/>
        <w:ind w:left="720"/>
        <w:rPr>
          <w:b/>
        </w:rPr>
      </w:pPr>
      <w:r w:rsidRPr="00D43E8D">
        <w:rPr>
          <w:b/>
        </w:rPr>
        <w:t>Field Name</w:t>
      </w:r>
      <w:r>
        <w:rPr>
          <w:b/>
        </w:rPr>
        <w:t xml:space="preserve"> – </w:t>
      </w:r>
      <w:r w:rsidR="00F46F0C" w:rsidRPr="00697503">
        <w:t>Brief, descriptive title</w:t>
      </w:r>
    </w:p>
    <w:p w14:paraId="6F6B1666" w14:textId="77777777" w:rsidR="00F46F0C" w:rsidRDefault="00F46F0C" w:rsidP="00E37FFD">
      <w:pPr>
        <w:widowControl/>
        <w:numPr>
          <w:ilvl w:val="0"/>
          <w:numId w:val="16"/>
        </w:numPr>
        <w:spacing w:before="100" w:beforeAutospacing="1" w:after="100" w:afterAutospacing="1"/>
        <w:ind w:left="720"/>
      </w:pPr>
      <w:r w:rsidRPr="00697503">
        <w:rPr>
          <w:b/>
        </w:rPr>
        <w:t>Description</w:t>
      </w:r>
      <w:r w:rsidRPr="00697503">
        <w:t>—Short narrative definition</w:t>
      </w:r>
    </w:p>
    <w:p w14:paraId="6F6B1667" w14:textId="77777777" w:rsidR="00831BE3" w:rsidRPr="00697503" w:rsidRDefault="00831BE3" w:rsidP="00E37FFD">
      <w:pPr>
        <w:widowControl/>
        <w:numPr>
          <w:ilvl w:val="0"/>
          <w:numId w:val="16"/>
        </w:numPr>
        <w:spacing w:before="100" w:beforeAutospacing="1" w:after="100" w:afterAutospacing="1"/>
        <w:ind w:left="720"/>
      </w:pPr>
      <w:r>
        <w:rPr>
          <w:b/>
        </w:rPr>
        <w:t>History Kept</w:t>
      </w:r>
      <w:r w:rsidRPr="00831BE3">
        <w:t>-</w:t>
      </w:r>
      <w:r>
        <w:t xml:space="preserve"> Provides information regarding the storage of information on NSLDS</w:t>
      </w:r>
    </w:p>
    <w:p w14:paraId="6F6B1668" w14:textId="77777777" w:rsidR="00F46F0C" w:rsidRPr="00697503" w:rsidRDefault="00F46F0C" w:rsidP="00E37FFD">
      <w:pPr>
        <w:widowControl/>
        <w:numPr>
          <w:ilvl w:val="0"/>
          <w:numId w:val="16"/>
        </w:numPr>
        <w:spacing w:before="100" w:beforeAutospacing="1" w:after="100" w:afterAutospacing="1"/>
        <w:ind w:left="720"/>
      </w:pPr>
      <w:r w:rsidRPr="00697503">
        <w:rPr>
          <w:b/>
        </w:rPr>
        <w:t>Type</w:t>
      </w:r>
      <w:r w:rsidRPr="00697503">
        <w:t>—Indicator of the kind of value that must be in the field, as follows:</w:t>
      </w:r>
    </w:p>
    <w:p w14:paraId="6F6B1669" w14:textId="77777777" w:rsidR="00F46F0C" w:rsidRPr="00697503" w:rsidRDefault="00F46F0C" w:rsidP="00E37FFD">
      <w:pPr>
        <w:widowControl/>
        <w:numPr>
          <w:ilvl w:val="0"/>
          <w:numId w:val="17"/>
        </w:numPr>
        <w:spacing w:before="100" w:beforeAutospacing="1" w:after="100" w:afterAutospacing="1"/>
        <w:ind w:left="1080"/>
      </w:pPr>
      <w:r w:rsidRPr="00697503">
        <w:rPr>
          <w:i/>
        </w:rPr>
        <w:t>Character</w:t>
      </w:r>
      <w:r w:rsidRPr="00697503">
        <w:t xml:space="preserve"> denotes a field that may contain spaces, letters, or numbers in any combination—for example, 17 Magnolia Street. Character fields not specifically reported must be filled with spaces. If a field is said to require a value </w:t>
      </w:r>
      <w:r w:rsidR="00185ED8" w:rsidRPr="00697503">
        <w:t>‘</w:t>
      </w:r>
      <w:r w:rsidRPr="00697503">
        <w:t>greater than spaces</w:t>
      </w:r>
      <w:r w:rsidR="002F7EF1">
        <w:t xml:space="preserve">’, </w:t>
      </w:r>
      <w:r w:rsidRPr="00697503">
        <w:t>the field must contain at least one letter or number.</w:t>
      </w:r>
    </w:p>
    <w:p w14:paraId="6F6B166A" w14:textId="77777777" w:rsidR="00F46F0C" w:rsidRPr="00697503" w:rsidRDefault="00F46F0C" w:rsidP="00E37FFD">
      <w:pPr>
        <w:widowControl/>
        <w:numPr>
          <w:ilvl w:val="0"/>
          <w:numId w:val="17"/>
        </w:numPr>
        <w:spacing w:before="100" w:beforeAutospacing="1" w:after="100" w:afterAutospacing="1"/>
        <w:ind w:left="1080"/>
      </w:pPr>
      <w:r w:rsidRPr="00697503">
        <w:rPr>
          <w:i/>
        </w:rPr>
        <w:t>Numeric</w:t>
      </w:r>
      <w:r w:rsidRPr="00697503">
        <w:t xml:space="preserve"> denotes a field that must contain only numbers—for example, 1234567 as a Loan Sequence Number. Letters, special characters, or spaces in a numeric field are invalid. An entry of T491_24, for example, would not be accepted. Unless otherwise specified in the record layout, numeric fields not specifically reported must be filled with zeros.</w:t>
      </w:r>
    </w:p>
    <w:p w14:paraId="6F6B166B" w14:textId="77777777" w:rsidR="00F46F0C" w:rsidRPr="00697503" w:rsidRDefault="00F46F0C" w:rsidP="00E37FFD">
      <w:pPr>
        <w:widowControl/>
        <w:numPr>
          <w:ilvl w:val="0"/>
          <w:numId w:val="17"/>
        </w:numPr>
        <w:spacing w:before="100" w:beforeAutospacing="1" w:after="100" w:afterAutospacing="1"/>
        <w:ind w:left="1080"/>
      </w:pPr>
      <w:r w:rsidRPr="00697503">
        <w:rPr>
          <w:i/>
        </w:rPr>
        <w:t>Date</w:t>
      </w:r>
      <w:r w:rsidRPr="00697503">
        <w:t xml:space="preserve"> fields must contain only numeric data, </w:t>
      </w:r>
      <w:r w:rsidR="009F71B0" w:rsidRPr="00697503">
        <w:t>8</w:t>
      </w:r>
      <w:r w:rsidR="000C6315" w:rsidRPr="00697503">
        <w:t xml:space="preserve"> </w:t>
      </w:r>
      <w:r w:rsidRPr="00697503">
        <w:t>digits, and appear in the format CCYYMMDD, where:</w:t>
      </w:r>
    </w:p>
    <w:p w14:paraId="6F6B166C" w14:textId="77777777" w:rsidR="00F46F0C" w:rsidRPr="00697503" w:rsidRDefault="00F46F0C" w:rsidP="00E37FFD">
      <w:pPr>
        <w:widowControl/>
        <w:numPr>
          <w:ilvl w:val="0"/>
          <w:numId w:val="47"/>
        </w:numPr>
        <w:tabs>
          <w:tab w:val="left" w:pos="1800"/>
          <w:tab w:val="left" w:pos="2340"/>
          <w:tab w:val="left" w:pos="2700"/>
        </w:tabs>
        <w:spacing w:before="100" w:beforeAutospacing="1" w:after="100" w:afterAutospacing="1"/>
        <w:ind w:left="1440"/>
      </w:pPr>
      <w:r w:rsidRPr="00697503">
        <w:t>CC</w:t>
      </w:r>
      <w:r w:rsidRPr="00697503">
        <w:tab/>
        <w:t>=</w:t>
      </w:r>
      <w:r w:rsidRPr="00697503">
        <w:tab/>
      </w:r>
      <w:r w:rsidR="009F71B0" w:rsidRPr="00697503">
        <w:t>2</w:t>
      </w:r>
      <w:r w:rsidRPr="00697503">
        <w:t>-digit century</w:t>
      </w:r>
    </w:p>
    <w:p w14:paraId="6F6B166D" w14:textId="77777777" w:rsidR="00F46F0C" w:rsidRPr="00697503" w:rsidRDefault="00F46F0C" w:rsidP="00E37FFD">
      <w:pPr>
        <w:pStyle w:val="Footer"/>
        <w:widowControl/>
        <w:numPr>
          <w:ilvl w:val="0"/>
          <w:numId w:val="47"/>
        </w:numPr>
        <w:tabs>
          <w:tab w:val="clear" w:pos="4680"/>
          <w:tab w:val="clear" w:pos="9360"/>
          <w:tab w:val="left" w:pos="1800"/>
          <w:tab w:val="left" w:pos="2340"/>
          <w:tab w:val="left" w:pos="2700"/>
        </w:tabs>
        <w:spacing w:before="100" w:beforeAutospacing="1" w:after="100" w:afterAutospacing="1"/>
        <w:ind w:left="1440"/>
      </w:pPr>
      <w:r w:rsidRPr="00697503">
        <w:t>YY</w:t>
      </w:r>
      <w:r w:rsidRPr="00697503">
        <w:tab/>
        <w:t>=</w:t>
      </w:r>
      <w:r w:rsidRPr="00697503">
        <w:tab/>
      </w:r>
      <w:r w:rsidR="009F71B0" w:rsidRPr="00697503">
        <w:t>2</w:t>
      </w:r>
      <w:r w:rsidRPr="00697503">
        <w:t>-digit year</w:t>
      </w:r>
    </w:p>
    <w:p w14:paraId="6F6B166E" w14:textId="77777777" w:rsidR="00F46F0C" w:rsidRDefault="00F46F0C" w:rsidP="00E37FFD">
      <w:pPr>
        <w:widowControl/>
        <w:numPr>
          <w:ilvl w:val="0"/>
          <w:numId w:val="47"/>
        </w:numPr>
        <w:tabs>
          <w:tab w:val="left" w:pos="1800"/>
          <w:tab w:val="left" w:pos="2340"/>
          <w:tab w:val="left" w:pos="2700"/>
        </w:tabs>
        <w:spacing w:before="100" w:beforeAutospacing="1" w:after="100" w:afterAutospacing="1"/>
        <w:ind w:left="1440"/>
      </w:pPr>
      <w:r w:rsidRPr="00697503">
        <w:t>MM</w:t>
      </w:r>
      <w:r w:rsidRPr="00697503">
        <w:tab/>
        <w:t>=</w:t>
      </w:r>
      <w:r w:rsidRPr="00697503">
        <w:tab/>
      </w:r>
      <w:r w:rsidR="009F71B0" w:rsidRPr="00697503">
        <w:t>2</w:t>
      </w:r>
      <w:r w:rsidRPr="00697503">
        <w:t>-digit month designation (01–12)</w:t>
      </w:r>
    </w:p>
    <w:p w14:paraId="6F6B166F" w14:textId="77777777" w:rsidR="00093192" w:rsidRPr="00697503" w:rsidRDefault="00093192" w:rsidP="00E37FFD">
      <w:pPr>
        <w:widowControl/>
        <w:numPr>
          <w:ilvl w:val="0"/>
          <w:numId w:val="47"/>
        </w:numPr>
        <w:tabs>
          <w:tab w:val="left" w:pos="1800"/>
          <w:tab w:val="left" w:pos="2340"/>
          <w:tab w:val="left" w:pos="2700"/>
        </w:tabs>
        <w:spacing w:before="100" w:beforeAutospacing="1" w:after="100" w:afterAutospacing="1"/>
        <w:ind w:left="1440"/>
      </w:pPr>
      <w:r>
        <w:t>DD</w:t>
      </w:r>
      <w:r>
        <w:tab/>
      </w:r>
      <w:r w:rsidRPr="00697503">
        <w:t>=</w:t>
      </w:r>
      <w:r w:rsidRPr="00697503">
        <w:tab/>
        <w:t>2-digit day designation (01–31, depending on the month and year)</w:t>
      </w:r>
    </w:p>
    <w:p w14:paraId="6F6B1670" w14:textId="77777777" w:rsidR="00F46F0C" w:rsidRPr="00697503" w:rsidRDefault="00F46F0C" w:rsidP="00E37FFD">
      <w:pPr>
        <w:widowControl/>
        <w:spacing w:before="100" w:beforeAutospacing="1" w:after="100" w:afterAutospacing="1"/>
        <w:ind w:left="1080"/>
      </w:pPr>
      <w:r w:rsidRPr="00697503">
        <w:t xml:space="preserve">Under this convention, an entry of </w:t>
      </w:r>
      <w:r w:rsidRPr="00697503">
        <w:rPr>
          <w:b/>
        </w:rPr>
        <w:t>19950430</w:t>
      </w:r>
      <w:r w:rsidRPr="00697503">
        <w:t xml:space="preserve"> would be accepted, but </w:t>
      </w:r>
      <w:r w:rsidRPr="00697503">
        <w:rPr>
          <w:b/>
        </w:rPr>
        <w:t>043095</w:t>
      </w:r>
      <w:r w:rsidRPr="00697503">
        <w:t xml:space="preserve"> would not. Unless otherwise specified in the record layout, date fields not specifically reported must be filled with zeros.</w:t>
      </w:r>
    </w:p>
    <w:p w14:paraId="6F6B1671" w14:textId="77777777" w:rsidR="00F46F0C" w:rsidRPr="00697503" w:rsidRDefault="00F46F0C" w:rsidP="00E37FFD">
      <w:pPr>
        <w:widowControl/>
        <w:numPr>
          <w:ilvl w:val="0"/>
          <w:numId w:val="17"/>
        </w:numPr>
        <w:spacing w:before="100" w:beforeAutospacing="1" w:after="100" w:afterAutospacing="1"/>
        <w:ind w:left="1080"/>
      </w:pPr>
      <w:r w:rsidRPr="00697503">
        <w:rPr>
          <w:i/>
        </w:rPr>
        <w:t>Date/Timestamp</w:t>
      </w:r>
      <w:r w:rsidRPr="00697503">
        <w:t xml:space="preserve"> fields add a timestamp immediately after the date and appear in the format HHMMSSNNNNNN, where:</w:t>
      </w:r>
    </w:p>
    <w:p w14:paraId="6F6B1672" w14:textId="77777777" w:rsidR="00F46F0C" w:rsidRPr="00697503" w:rsidRDefault="00F46F0C" w:rsidP="00E37FFD">
      <w:pPr>
        <w:widowControl/>
        <w:numPr>
          <w:ilvl w:val="0"/>
          <w:numId w:val="48"/>
        </w:numPr>
        <w:tabs>
          <w:tab w:val="num" w:pos="1440"/>
          <w:tab w:val="left" w:pos="2700"/>
          <w:tab w:val="left" w:pos="3060"/>
        </w:tabs>
        <w:spacing w:before="100" w:beforeAutospacing="1" w:after="100" w:afterAutospacing="1"/>
        <w:ind w:left="1440"/>
      </w:pPr>
      <w:r w:rsidRPr="00697503">
        <w:t>HH</w:t>
      </w:r>
      <w:r w:rsidRPr="00697503">
        <w:tab/>
        <w:t>=</w:t>
      </w:r>
      <w:r w:rsidRPr="00697503">
        <w:tab/>
      </w:r>
      <w:r w:rsidR="009F71B0" w:rsidRPr="00697503">
        <w:t>2</w:t>
      </w:r>
      <w:r w:rsidRPr="00697503">
        <w:t>-digit hour designation</w:t>
      </w:r>
    </w:p>
    <w:p w14:paraId="6F6B1673" w14:textId="77777777" w:rsidR="00F46F0C" w:rsidRPr="00697503" w:rsidRDefault="00F46F0C" w:rsidP="00E37FFD">
      <w:pPr>
        <w:widowControl/>
        <w:numPr>
          <w:ilvl w:val="0"/>
          <w:numId w:val="48"/>
        </w:numPr>
        <w:tabs>
          <w:tab w:val="num" w:pos="1440"/>
          <w:tab w:val="left" w:pos="2700"/>
          <w:tab w:val="left" w:pos="3060"/>
        </w:tabs>
        <w:spacing w:before="100" w:beforeAutospacing="1" w:after="100" w:afterAutospacing="1"/>
        <w:ind w:left="1440"/>
      </w:pPr>
      <w:r w:rsidRPr="00697503">
        <w:t>MM</w:t>
      </w:r>
      <w:r w:rsidRPr="00697503">
        <w:tab/>
        <w:t>=</w:t>
      </w:r>
      <w:r w:rsidRPr="00697503">
        <w:tab/>
      </w:r>
      <w:r w:rsidR="009F71B0" w:rsidRPr="00697503">
        <w:t>2</w:t>
      </w:r>
      <w:r w:rsidRPr="00697503">
        <w:t>-digit minute designation</w:t>
      </w:r>
    </w:p>
    <w:p w14:paraId="6F6B1674" w14:textId="77777777" w:rsidR="00F46F0C" w:rsidRDefault="00F46F0C" w:rsidP="00E37FFD">
      <w:pPr>
        <w:widowControl/>
        <w:numPr>
          <w:ilvl w:val="0"/>
          <w:numId w:val="48"/>
        </w:numPr>
        <w:tabs>
          <w:tab w:val="num" w:pos="1440"/>
          <w:tab w:val="left" w:pos="2700"/>
          <w:tab w:val="left" w:pos="3060"/>
        </w:tabs>
        <w:spacing w:before="100" w:beforeAutospacing="1" w:after="100" w:afterAutospacing="1"/>
        <w:ind w:left="1440"/>
      </w:pPr>
      <w:r w:rsidRPr="00697503">
        <w:t>SS</w:t>
      </w:r>
      <w:r w:rsidRPr="00697503">
        <w:tab/>
        <w:t>=</w:t>
      </w:r>
      <w:r w:rsidRPr="00697503">
        <w:tab/>
      </w:r>
      <w:r w:rsidR="009F71B0" w:rsidRPr="00697503">
        <w:t>2</w:t>
      </w:r>
      <w:r w:rsidRPr="00697503">
        <w:t>-digit second designation</w:t>
      </w:r>
    </w:p>
    <w:p w14:paraId="6F6B1675" w14:textId="77777777" w:rsidR="00093192" w:rsidRPr="00697503" w:rsidRDefault="00093192" w:rsidP="00E37FFD">
      <w:pPr>
        <w:widowControl/>
        <w:numPr>
          <w:ilvl w:val="0"/>
          <w:numId w:val="48"/>
        </w:numPr>
        <w:tabs>
          <w:tab w:val="num" w:pos="1440"/>
          <w:tab w:val="left" w:pos="2700"/>
          <w:tab w:val="left" w:pos="3060"/>
        </w:tabs>
        <w:spacing w:before="100" w:beforeAutospacing="1" w:after="100" w:afterAutospacing="1"/>
        <w:ind w:left="1440"/>
      </w:pPr>
      <w:r w:rsidRPr="00697503">
        <w:t>NNNNNN</w:t>
      </w:r>
      <w:r>
        <w:tab/>
      </w:r>
      <w:r w:rsidRPr="00697503">
        <w:t>=</w:t>
      </w:r>
      <w:r w:rsidRPr="00697503">
        <w:tab/>
        <w:t>6-digit nanosecond designation</w:t>
      </w:r>
    </w:p>
    <w:p w14:paraId="6F6B1676" w14:textId="77777777" w:rsidR="00F46F0C" w:rsidRPr="00697503" w:rsidRDefault="00F46F0C" w:rsidP="00E37FFD">
      <w:pPr>
        <w:widowControl/>
        <w:spacing w:before="100" w:beforeAutospacing="1" w:after="100" w:afterAutospacing="1"/>
        <w:ind w:left="1080"/>
      </w:pPr>
      <w:r w:rsidRPr="00697503">
        <w:t>The field’s full format is CCYYMMDDHHMMSSNNNNNN. NSLDS supplies the data for all date/timestamp fields.</w:t>
      </w:r>
    </w:p>
    <w:p w14:paraId="6F6B1677" w14:textId="77777777" w:rsidR="00F46F0C" w:rsidRPr="00697503" w:rsidRDefault="00F46F0C" w:rsidP="00E37FFD">
      <w:pPr>
        <w:widowControl/>
        <w:numPr>
          <w:ilvl w:val="0"/>
          <w:numId w:val="18"/>
        </w:numPr>
        <w:spacing w:before="100" w:beforeAutospacing="1" w:after="100" w:afterAutospacing="1"/>
        <w:ind w:left="720"/>
      </w:pPr>
      <w:r w:rsidRPr="00697503">
        <w:rPr>
          <w:b/>
        </w:rPr>
        <w:t>Size</w:t>
      </w:r>
      <w:r w:rsidRPr="00697503">
        <w:t>—Number of bytes the field occupies</w:t>
      </w:r>
      <w:r w:rsidR="00FD1C21">
        <w:t xml:space="preserve"> (where applicable)</w:t>
      </w:r>
    </w:p>
    <w:p w14:paraId="6F6B1678" w14:textId="77777777" w:rsidR="00F46F0C" w:rsidRPr="00697503" w:rsidRDefault="00F46F0C" w:rsidP="00E37FFD">
      <w:pPr>
        <w:widowControl/>
        <w:numPr>
          <w:ilvl w:val="0"/>
          <w:numId w:val="18"/>
        </w:numPr>
        <w:spacing w:before="100" w:beforeAutospacing="1" w:after="100" w:afterAutospacing="1"/>
        <w:ind w:left="720"/>
      </w:pPr>
      <w:r w:rsidRPr="00697503">
        <w:rPr>
          <w:b/>
        </w:rPr>
        <w:t>Comments</w:t>
      </w:r>
      <w:r w:rsidRPr="00697503">
        <w:t>—Additional information about the field</w:t>
      </w:r>
    </w:p>
    <w:p w14:paraId="6F6B1679" w14:textId="77777777" w:rsidR="00F46F0C" w:rsidRDefault="00F46F0C" w:rsidP="00E37FFD">
      <w:pPr>
        <w:widowControl/>
        <w:numPr>
          <w:ilvl w:val="0"/>
          <w:numId w:val="18"/>
        </w:numPr>
        <w:spacing w:before="100" w:beforeAutospacing="1" w:after="100" w:afterAutospacing="1"/>
        <w:ind w:left="720"/>
      </w:pPr>
      <w:r w:rsidRPr="00697503">
        <w:rPr>
          <w:b/>
        </w:rPr>
        <w:t>Edit(s)</w:t>
      </w:r>
      <w:r w:rsidRPr="00697503">
        <w:t>—Description of the error checking that NSLDS applies to the file that you return</w:t>
      </w:r>
    </w:p>
    <w:p w14:paraId="6F6B167A" w14:textId="77777777" w:rsidR="00831BE3" w:rsidRPr="00697503" w:rsidRDefault="00831BE3" w:rsidP="00E37FFD">
      <w:pPr>
        <w:widowControl/>
        <w:numPr>
          <w:ilvl w:val="0"/>
          <w:numId w:val="18"/>
        </w:numPr>
        <w:spacing w:before="100" w:beforeAutospacing="1" w:after="100" w:afterAutospacing="1"/>
        <w:ind w:left="720"/>
      </w:pPr>
      <w:r>
        <w:rPr>
          <w:b/>
        </w:rPr>
        <w:t>Default Value/ Use</w:t>
      </w:r>
      <w:r w:rsidRPr="00831BE3">
        <w:t>-</w:t>
      </w:r>
      <w:r>
        <w:t xml:space="preserve"> Additional information regarding how a field must be populated</w:t>
      </w:r>
    </w:p>
    <w:p w14:paraId="6F6B167B" w14:textId="77777777" w:rsidR="00F46F0C" w:rsidRPr="00697503" w:rsidRDefault="00F46F0C" w:rsidP="00E37FFD">
      <w:pPr>
        <w:widowControl/>
        <w:numPr>
          <w:ilvl w:val="0"/>
          <w:numId w:val="18"/>
        </w:numPr>
        <w:spacing w:before="100" w:beforeAutospacing="1" w:after="100" w:afterAutospacing="1"/>
        <w:ind w:left="720"/>
      </w:pPr>
      <w:r w:rsidRPr="00697503">
        <w:rPr>
          <w:b/>
        </w:rPr>
        <w:t>Reporting—</w:t>
      </w:r>
      <w:r w:rsidRPr="00697503">
        <w:t>Instructions indicating whether the field must contain data other than spaces or zeroes are described below:</w:t>
      </w:r>
    </w:p>
    <w:p w14:paraId="6F6B167C" w14:textId="77777777" w:rsidR="00F46F0C" w:rsidRPr="00697503" w:rsidRDefault="00F46F0C" w:rsidP="00E37FFD">
      <w:pPr>
        <w:widowControl/>
        <w:numPr>
          <w:ilvl w:val="0"/>
          <w:numId w:val="17"/>
        </w:numPr>
        <w:spacing w:before="100" w:beforeAutospacing="1" w:after="100" w:afterAutospacing="1"/>
        <w:ind w:left="1080"/>
      </w:pPr>
      <w:r w:rsidRPr="00697503">
        <w:rPr>
          <w:i/>
        </w:rPr>
        <w:t>Mandatory, do not change</w:t>
      </w:r>
      <w:r w:rsidRPr="00697503">
        <w:t>—NSLDS provides the data in the field and you must not change it.</w:t>
      </w:r>
    </w:p>
    <w:p w14:paraId="6F6B167D" w14:textId="77777777" w:rsidR="00F46F0C" w:rsidRPr="00697503" w:rsidRDefault="00F46F0C" w:rsidP="00E37FFD">
      <w:pPr>
        <w:widowControl/>
        <w:numPr>
          <w:ilvl w:val="0"/>
          <w:numId w:val="17"/>
        </w:numPr>
        <w:spacing w:before="100" w:beforeAutospacing="1" w:after="100" w:afterAutospacing="1"/>
        <w:ind w:left="1080"/>
        <w:rPr>
          <w:i/>
        </w:rPr>
      </w:pPr>
      <w:r w:rsidRPr="00697503">
        <w:rPr>
          <w:i/>
        </w:rPr>
        <w:t>Mandatory—</w:t>
      </w:r>
      <w:r w:rsidRPr="00697503">
        <w:t>You must fill in this field for every Detail record.</w:t>
      </w:r>
    </w:p>
    <w:p w14:paraId="6F6B167E" w14:textId="77777777" w:rsidR="00F46F0C" w:rsidRPr="00697503" w:rsidRDefault="00F46F0C" w:rsidP="00E37FFD">
      <w:pPr>
        <w:widowControl/>
        <w:numPr>
          <w:ilvl w:val="0"/>
          <w:numId w:val="17"/>
        </w:numPr>
        <w:spacing w:before="100" w:beforeAutospacing="1" w:after="100" w:afterAutospacing="1"/>
        <w:ind w:left="1080"/>
        <w:rPr>
          <w:i/>
        </w:rPr>
      </w:pPr>
      <w:r w:rsidRPr="00697503">
        <w:rPr>
          <w:i/>
        </w:rPr>
        <w:t>Mandatory, conditional—</w:t>
      </w:r>
      <w:r w:rsidRPr="00697503">
        <w:t>You must fill in this field if the condition described applies to the student. For example, ACD (anticipated completion date</w:t>
      </w:r>
      <w:r w:rsidR="00185ED8" w:rsidRPr="00697503">
        <w:t>)</w:t>
      </w:r>
      <w:r w:rsidRPr="00697503">
        <w:t xml:space="preserve"> must be completed for ‘F’ enrollment status, but not for ‘W’ or ‘L’ enrollment status.</w:t>
      </w:r>
    </w:p>
    <w:p w14:paraId="6F6B167F" w14:textId="77777777" w:rsidR="00F46F0C" w:rsidRPr="00697503" w:rsidRDefault="00F46F0C" w:rsidP="00E37FFD">
      <w:pPr>
        <w:widowControl/>
        <w:numPr>
          <w:ilvl w:val="0"/>
          <w:numId w:val="17"/>
        </w:numPr>
        <w:spacing w:before="100" w:beforeAutospacing="1" w:after="100" w:afterAutospacing="1"/>
        <w:ind w:left="1080"/>
        <w:rPr>
          <w:i/>
        </w:rPr>
      </w:pPr>
      <w:r w:rsidRPr="00697503">
        <w:rPr>
          <w:i/>
        </w:rPr>
        <w:t>Optional</w:t>
      </w:r>
      <w:r w:rsidRPr="00697503">
        <w:t>—You may fill in this field if desired.</w:t>
      </w:r>
    </w:p>
    <w:p w14:paraId="6F6B1680" w14:textId="77777777" w:rsidR="00E6386C" w:rsidRDefault="00F46F0C" w:rsidP="00E6386C">
      <w:pPr>
        <w:widowControl/>
        <w:numPr>
          <w:ilvl w:val="0"/>
          <w:numId w:val="19"/>
        </w:numPr>
        <w:spacing w:before="100" w:beforeAutospacing="1" w:after="100" w:afterAutospacing="1"/>
        <w:ind w:left="720"/>
      </w:pPr>
      <w:r w:rsidRPr="00697503">
        <w:rPr>
          <w:b/>
        </w:rPr>
        <w:t>Position</w:t>
      </w:r>
      <w:r w:rsidRPr="00697503">
        <w:t>—The position refers to the beginning and ending location (byte number) of the field within the record.</w:t>
      </w:r>
    </w:p>
    <w:p w14:paraId="6F6B1681" w14:textId="77777777" w:rsidR="00731D69" w:rsidRDefault="00731D69" w:rsidP="00E6386C">
      <w:pPr>
        <w:widowControl/>
        <w:numPr>
          <w:ilvl w:val="0"/>
          <w:numId w:val="19"/>
        </w:numPr>
        <w:spacing w:before="100" w:beforeAutospacing="1" w:after="100" w:afterAutospacing="1"/>
        <w:ind w:left="720"/>
      </w:pPr>
      <w:r>
        <w:rPr>
          <w:b/>
        </w:rPr>
        <w:t>Error and Error Number</w:t>
      </w:r>
      <w:r w:rsidRPr="00731D69">
        <w:t>-</w:t>
      </w:r>
      <w:r>
        <w:t xml:space="preserve"> Description of the error and the associated error number. See </w:t>
      </w:r>
      <w:r w:rsidR="005A5F0D">
        <w:fldChar w:fldCharType="begin"/>
      </w:r>
      <w:r w:rsidR="005A5F0D">
        <w:instrText xml:space="preserve"> REF _Ref339368960 </w:instrText>
      </w:r>
      <w:r w:rsidR="005A5F0D">
        <w:fldChar w:fldCharType="separate"/>
      </w:r>
      <w:r w:rsidR="009E3BC6" w:rsidRPr="00E1013F">
        <w:t xml:space="preserve">Appendix </w:t>
      </w:r>
      <w:r w:rsidR="009E3BC6">
        <w:t>C</w:t>
      </w:r>
      <w:r w:rsidR="009E3BC6" w:rsidRPr="00E1013F">
        <w:t>:  Error Codes</w:t>
      </w:r>
      <w:r w:rsidR="005A5F0D">
        <w:fldChar w:fldCharType="end"/>
      </w:r>
      <w:r>
        <w:t xml:space="preserve"> for more information.</w:t>
      </w:r>
    </w:p>
    <w:p w14:paraId="6F6B1682" w14:textId="77777777" w:rsidR="00731D69" w:rsidRDefault="00731D69" w:rsidP="00731D69">
      <w:pPr>
        <w:widowControl/>
        <w:spacing w:before="100" w:beforeAutospacing="1" w:after="100" w:afterAutospacing="1"/>
      </w:pPr>
    </w:p>
    <w:p w14:paraId="6F6B1683" w14:textId="77777777" w:rsidR="00731D69" w:rsidRDefault="00731D69" w:rsidP="00731D69">
      <w:pPr>
        <w:widowControl/>
        <w:spacing w:before="100" w:beforeAutospacing="1" w:after="100" w:afterAutospacing="1"/>
      </w:pPr>
      <w:r>
        <w:t>Appendix A includes the following layouts:</w:t>
      </w:r>
    </w:p>
    <w:p w14:paraId="6F6B1684" w14:textId="77777777" w:rsidR="00731D69"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_Ref339369013  \* MERGEFORMAT </w:instrText>
      </w:r>
      <w:r w:rsidRPr="00731D69">
        <w:rPr>
          <w:szCs w:val="24"/>
        </w:rPr>
        <w:fldChar w:fldCharType="separate"/>
      </w:r>
      <w:r w:rsidR="009E3BC6" w:rsidRPr="00AD4CA4">
        <w:rPr>
          <w:szCs w:val="24"/>
        </w:rPr>
        <w:t>A-1: Record Layout Specifications – Original Fixed-width</w:t>
      </w:r>
      <w:r w:rsidRPr="00731D69">
        <w:rPr>
          <w:szCs w:val="24"/>
        </w:rPr>
        <w:fldChar w:fldCharType="end"/>
      </w:r>
    </w:p>
    <w:p w14:paraId="6F6B1685" w14:textId="77777777" w:rsidR="00731D69"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_Ref339369021  \* MERGEFORMAT </w:instrText>
      </w:r>
      <w:r w:rsidRPr="00731D69">
        <w:rPr>
          <w:szCs w:val="24"/>
        </w:rPr>
        <w:fldChar w:fldCharType="separate"/>
      </w:r>
      <w:r w:rsidR="009E3BC6" w:rsidRPr="00AD4CA4">
        <w:rPr>
          <w:szCs w:val="24"/>
        </w:rPr>
        <w:t>A-2: Acknowledgment/Error File – Original Fixed-width</w:t>
      </w:r>
      <w:r w:rsidRPr="00731D69">
        <w:rPr>
          <w:szCs w:val="24"/>
        </w:rPr>
        <w:fldChar w:fldCharType="end"/>
      </w:r>
    </w:p>
    <w:p w14:paraId="6F6B1686" w14:textId="77777777" w:rsidR="00731D69"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_Ref339369025  \* MERGEFORMAT </w:instrText>
      </w:r>
      <w:r w:rsidRPr="00731D69">
        <w:rPr>
          <w:szCs w:val="24"/>
        </w:rPr>
        <w:fldChar w:fldCharType="separate"/>
      </w:r>
      <w:r w:rsidR="009E3BC6" w:rsidRPr="00AD4CA4">
        <w:rPr>
          <w:szCs w:val="24"/>
        </w:rPr>
        <w:t>A-3: Record Layout Specifications – Enhanced Fixed-width</w:t>
      </w:r>
      <w:r w:rsidRPr="00731D69">
        <w:rPr>
          <w:szCs w:val="24"/>
        </w:rPr>
        <w:fldChar w:fldCharType="end"/>
      </w:r>
    </w:p>
    <w:p w14:paraId="6F6B1687" w14:textId="77777777" w:rsidR="00731D69"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_Ref339369029  \* MERGEFORMAT </w:instrText>
      </w:r>
      <w:r w:rsidRPr="00731D69">
        <w:rPr>
          <w:szCs w:val="24"/>
        </w:rPr>
        <w:fldChar w:fldCharType="separate"/>
      </w:r>
      <w:r w:rsidR="009E3BC6" w:rsidRPr="00AD4CA4">
        <w:rPr>
          <w:szCs w:val="24"/>
        </w:rPr>
        <w:t>A-4: Record Layout Specifications – Comma Separated Values</w:t>
      </w:r>
      <w:r w:rsidRPr="00731D69">
        <w:rPr>
          <w:szCs w:val="24"/>
        </w:rPr>
        <w:fldChar w:fldCharType="end"/>
      </w:r>
    </w:p>
    <w:p w14:paraId="6F6B1688" w14:textId="77777777" w:rsidR="00731D69"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_Ref339369033  \* MERGEFORMAT </w:instrText>
      </w:r>
      <w:r w:rsidRPr="00731D69">
        <w:rPr>
          <w:szCs w:val="24"/>
        </w:rPr>
        <w:fldChar w:fldCharType="separate"/>
      </w:r>
      <w:r w:rsidR="009E3BC6" w:rsidRPr="00AD4CA4">
        <w:rPr>
          <w:szCs w:val="24"/>
        </w:rPr>
        <w:t>A-5: Record Layout Specifications - XML</w:t>
      </w:r>
      <w:r w:rsidRPr="00731D69">
        <w:rPr>
          <w:szCs w:val="24"/>
        </w:rPr>
        <w:fldChar w:fldCharType="end"/>
      </w:r>
    </w:p>
    <w:p w14:paraId="6F6B1689" w14:textId="77777777" w:rsidR="00E6386C" w:rsidRPr="00731D69" w:rsidRDefault="00731D69" w:rsidP="00731D69">
      <w:pPr>
        <w:widowControl/>
        <w:numPr>
          <w:ilvl w:val="0"/>
          <w:numId w:val="248"/>
        </w:numPr>
        <w:spacing w:before="120" w:after="120"/>
        <w:rPr>
          <w:szCs w:val="24"/>
        </w:rPr>
      </w:pPr>
      <w:r w:rsidRPr="00731D69">
        <w:rPr>
          <w:szCs w:val="24"/>
        </w:rPr>
        <w:fldChar w:fldCharType="begin"/>
      </w:r>
      <w:r w:rsidRPr="00731D69">
        <w:rPr>
          <w:szCs w:val="24"/>
        </w:rPr>
        <w:instrText xml:space="preserve"> REF _Ref339369038  \* MERGEFORMAT </w:instrText>
      </w:r>
      <w:r w:rsidRPr="00731D69">
        <w:rPr>
          <w:szCs w:val="24"/>
        </w:rPr>
        <w:fldChar w:fldCharType="separate"/>
      </w:r>
      <w:r w:rsidR="009E3BC6" w:rsidRPr="00AD4CA4">
        <w:rPr>
          <w:szCs w:val="24"/>
        </w:rPr>
        <w:t>A-6: Record Layout Specifications – Submittal Spreadsheet File</w:t>
      </w:r>
      <w:r w:rsidRPr="00731D69">
        <w:rPr>
          <w:szCs w:val="24"/>
        </w:rPr>
        <w:fldChar w:fldCharType="end"/>
      </w:r>
    </w:p>
    <w:p w14:paraId="6F6B168A" w14:textId="77777777" w:rsidR="00E6386C" w:rsidRDefault="00E6386C" w:rsidP="00D43E8D">
      <w:pPr>
        <w:widowControl/>
        <w:spacing w:before="100" w:beforeAutospacing="1" w:after="100" w:afterAutospacing="1"/>
        <w:sectPr w:rsidR="00E6386C" w:rsidSect="006A35E0">
          <w:headerReference w:type="default" r:id="rId191"/>
          <w:footerReference w:type="default" r:id="rId192"/>
          <w:headerReference w:type="first" r:id="rId193"/>
          <w:pgSz w:w="12240" w:h="15840"/>
          <w:pgMar w:top="1440" w:right="1440" w:bottom="1440" w:left="1440" w:header="720" w:footer="450" w:gutter="0"/>
          <w:cols w:space="720"/>
          <w:titlePg/>
          <w:docGrid w:linePitch="360"/>
        </w:sectPr>
      </w:pPr>
    </w:p>
    <w:p w14:paraId="6F6B168B" w14:textId="77777777" w:rsidR="003B0CFC" w:rsidRPr="00AB30F6" w:rsidRDefault="00B03A63" w:rsidP="00933E79">
      <w:pPr>
        <w:pStyle w:val="Heading2"/>
        <w:numPr>
          <w:ilvl w:val="0"/>
          <w:numId w:val="0"/>
        </w:numPr>
        <w:rPr>
          <w:sz w:val="28"/>
        </w:rPr>
      </w:pPr>
      <w:bookmarkStart w:id="984" w:name="_Toc333237977"/>
      <w:bookmarkStart w:id="985" w:name="_Ref339369013"/>
      <w:bookmarkStart w:id="986" w:name="_Toc340761006"/>
      <w:bookmarkStart w:id="987" w:name="_Toc410813957"/>
      <w:bookmarkStart w:id="988" w:name="_Toc411062122"/>
      <w:bookmarkStart w:id="989" w:name="_Toc411234521"/>
      <w:bookmarkStart w:id="990" w:name="_Toc411266140"/>
      <w:bookmarkStart w:id="991" w:name="_Toc411392634"/>
      <w:bookmarkStart w:id="992" w:name="_Toc411404672"/>
      <w:bookmarkStart w:id="993" w:name="_Toc411407307"/>
      <w:bookmarkStart w:id="994" w:name="_Toc468880443"/>
      <w:bookmarkStart w:id="995" w:name="_Toc468880545"/>
      <w:bookmarkStart w:id="996" w:name="_Toc535287724"/>
      <w:bookmarkStart w:id="997" w:name="_Toc116353011"/>
      <w:bookmarkStart w:id="998" w:name="_Toc153004781"/>
      <w:bookmarkStart w:id="999" w:name="_Toc241652900"/>
      <w:r w:rsidRPr="00AB30F6">
        <w:rPr>
          <w:sz w:val="28"/>
        </w:rPr>
        <w:t xml:space="preserve">A-1: </w:t>
      </w:r>
      <w:r w:rsidR="003B0CFC" w:rsidRPr="00AB30F6">
        <w:rPr>
          <w:sz w:val="28"/>
        </w:rPr>
        <w:t xml:space="preserve">Record Layout Specifications – </w:t>
      </w:r>
      <w:r w:rsidR="000343C9" w:rsidRPr="00AB30F6">
        <w:rPr>
          <w:sz w:val="28"/>
        </w:rPr>
        <w:t>Original</w:t>
      </w:r>
      <w:r w:rsidR="003B0CFC" w:rsidRPr="00AB30F6">
        <w:rPr>
          <w:sz w:val="28"/>
        </w:rPr>
        <w:t xml:space="preserve"> Fixed-width</w:t>
      </w:r>
      <w:bookmarkEnd w:id="984"/>
      <w:bookmarkEnd w:id="985"/>
      <w:bookmarkEnd w:id="986"/>
    </w:p>
    <w:p w14:paraId="6F6B168C" w14:textId="77777777" w:rsidR="003B0CFC" w:rsidRDefault="003B0CFC" w:rsidP="00E37FFD">
      <w:pPr>
        <w:widowControl/>
        <w:spacing w:before="100" w:beforeAutospacing="1" w:after="100" w:afterAutospacing="1"/>
      </w:pPr>
      <w:r w:rsidRPr="00697503">
        <w:t xml:space="preserve">This section describes the record and file formats that NSLDS </w:t>
      </w:r>
      <w:r>
        <w:t xml:space="preserve">currently </w:t>
      </w:r>
      <w:r w:rsidRPr="00697503">
        <w:t>uses to collect enrollment verification from schools</w:t>
      </w:r>
      <w:r>
        <w:t xml:space="preserve"> in a file type that can be used until March 31, 2013</w:t>
      </w:r>
      <w:r w:rsidRPr="00697503">
        <w:t>. The record layout specification is provided, including field definitions and formatting instructions.</w:t>
      </w:r>
      <w:r w:rsidR="00D81C08">
        <w:t xml:space="preserve"> Files using this layout will utilize the following messages classes:</w:t>
      </w:r>
    </w:p>
    <w:p w14:paraId="6F6B168D" w14:textId="77777777" w:rsidR="003B0CFC" w:rsidRPr="00697503" w:rsidRDefault="003B0CFC" w:rsidP="00E37FFD">
      <w:pPr>
        <w:widowControl/>
        <w:numPr>
          <w:ilvl w:val="0"/>
          <w:numId w:val="8"/>
        </w:numPr>
        <w:spacing w:before="100" w:beforeAutospacing="1" w:after="100" w:afterAutospacing="1"/>
        <w:ind w:left="720"/>
      </w:pPr>
      <w:r w:rsidRPr="00697503">
        <w:rPr>
          <w:b/>
        </w:rPr>
        <w:t>SSCRXXOP</w:t>
      </w:r>
      <w:r w:rsidRPr="00697503">
        <w:t xml:space="preserve">—The Enrollment Reporting roster file sent to your school by NSLDS on the schedule created by your </w:t>
      </w:r>
      <w:r w:rsidR="001D5B4E">
        <w:t>school</w:t>
      </w:r>
      <w:r w:rsidRPr="00697503">
        <w:t>.</w:t>
      </w:r>
    </w:p>
    <w:p w14:paraId="6F6B168E" w14:textId="77777777" w:rsidR="003B0CFC" w:rsidRPr="00697503" w:rsidRDefault="003B0CFC" w:rsidP="00E37FFD">
      <w:pPr>
        <w:widowControl/>
        <w:numPr>
          <w:ilvl w:val="0"/>
          <w:numId w:val="8"/>
        </w:numPr>
        <w:spacing w:before="100" w:beforeAutospacing="1" w:after="100" w:afterAutospacing="1"/>
        <w:ind w:left="720"/>
      </w:pPr>
      <w:r w:rsidRPr="00697503">
        <w:rPr>
          <w:b/>
        </w:rPr>
        <w:t>SSCRXXIN</w:t>
      </w:r>
      <w:r w:rsidRPr="00697503">
        <w:t xml:space="preserve">—The completed </w:t>
      </w:r>
      <w:r w:rsidR="00AE4003">
        <w:t>Submittal File</w:t>
      </w:r>
      <w:r w:rsidRPr="00697503">
        <w:t xml:space="preserve"> or Error Correction File that is returned to NSLDS.</w:t>
      </w:r>
    </w:p>
    <w:p w14:paraId="6F6B168F" w14:textId="77777777" w:rsidR="003B0CFC" w:rsidRPr="00697503" w:rsidRDefault="003B0CFC" w:rsidP="00E37FFD">
      <w:pPr>
        <w:widowControl/>
        <w:numPr>
          <w:ilvl w:val="0"/>
          <w:numId w:val="8"/>
        </w:numPr>
        <w:spacing w:before="100" w:beforeAutospacing="1" w:after="100" w:afterAutospacing="1"/>
        <w:ind w:left="720"/>
      </w:pPr>
      <w:r w:rsidRPr="00697503">
        <w:rPr>
          <w:b/>
        </w:rPr>
        <w:t>SSCEXXOP</w:t>
      </w:r>
      <w:r w:rsidRPr="00697503">
        <w:t>—The Acknowledgment/Error File sent to your school by NSLDS.</w:t>
      </w:r>
    </w:p>
    <w:p w14:paraId="6F6B1690" w14:textId="77777777" w:rsidR="00C10D7B" w:rsidRDefault="003B0CFC" w:rsidP="00E37FFD">
      <w:pPr>
        <w:widowControl/>
        <w:numPr>
          <w:ilvl w:val="0"/>
          <w:numId w:val="8"/>
        </w:numPr>
        <w:spacing w:before="100" w:beforeAutospacing="1" w:after="100" w:afterAutospacing="1"/>
        <w:ind w:left="720"/>
      </w:pPr>
      <w:r w:rsidRPr="00697503">
        <w:rPr>
          <w:b/>
        </w:rPr>
        <w:t>SSCMXXIN</w:t>
      </w:r>
      <w:r w:rsidRPr="00697503">
        <w:t>—The file generated as a result of ad hoc reporting.</w:t>
      </w:r>
    </w:p>
    <w:p w14:paraId="6F6B1691" w14:textId="77777777" w:rsidR="00933E79" w:rsidRDefault="00C10D7B" w:rsidP="00D43E8D">
      <w:pPr>
        <w:rPr>
          <w:rFonts w:ascii="Arial" w:hAnsi="Arial" w:cs="Arial"/>
          <w:b/>
          <w:sz w:val="28"/>
        </w:rPr>
      </w:pPr>
      <w:r>
        <w:br w:type="page"/>
      </w:r>
      <w:bookmarkStart w:id="1000" w:name="_Toc329287408"/>
      <w:bookmarkStart w:id="1001" w:name="_Toc333237978"/>
      <w:r w:rsidR="00933E79" w:rsidRPr="00D43E8D">
        <w:rPr>
          <w:rFonts w:ascii="Arial" w:hAnsi="Arial" w:cs="Arial"/>
          <w:b/>
          <w:sz w:val="28"/>
        </w:rPr>
        <w:t>Indexes</w:t>
      </w:r>
      <w:bookmarkEnd w:id="1000"/>
    </w:p>
    <w:p w14:paraId="6F6B1692" w14:textId="77777777" w:rsidR="00933E79" w:rsidRDefault="00933E79" w:rsidP="00D43E8D"/>
    <w:p w14:paraId="6F6B1693" w14:textId="77777777" w:rsidR="00933E79" w:rsidRDefault="00933E79" w:rsidP="00933E79">
      <w:r>
        <w:t>The following indexes list the data elements (or ‘fields’) described in this specification:</w:t>
      </w:r>
    </w:p>
    <w:p w14:paraId="6F6B1694" w14:textId="77777777" w:rsidR="00933E79" w:rsidRDefault="00933E79" w:rsidP="00933E79"/>
    <w:p w14:paraId="6F6B1695" w14:textId="77777777" w:rsidR="00933E79" w:rsidRDefault="00933E79" w:rsidP="00933E79">
      <w:pPr>
        <w:ind w:left="1440" w:hanging="1080"/>
      </w:pPr>
      <w:r>
        <w:rPr>
          <w:b/>
        </w:rPr>
        <w:t>Index 1:</w:t>
      </w:r>
      <w:r>
        <w:rPr>
          <w:b/>
        </w:rPr>
        <w:tab/>
        <w:t>Header Index (Sorted by Position)</w:t>
      </w:r>
      <w:r>
        <w:t>—Lists all the data elements in the order in which they appear in the document, which mirrors the position that the data occupies in the extract file.</w:t>
      </w:r>
    </w:p>
    <w:p w14:paraId="6F6B1696" w14:textId="77777777" w:rsidR="00933E79" w:rsidRDefault="00933E79" w:rsidP="00933E79">
      <w:pPr>
        <w:ind w:left="1440" w:hanging="1080"/>
      </w:pPr>
    </w:p>
    <w:p w14:paraId="6F6B1697" w14:textId="77777777" w:rsidR="00933E79" w:rsidRDefault="00933E79" w:rsidP="00933E79">
      <w:pPr>
        <w:ind w:left="1440" w:hanging="1080"/>
      </w:pPr>
      <w:r>
        <w:rPr>
          <w:b/>
        </w:rPr>
        <w:t>Index 2:</w:t>
      </w:r>
      <w:r>
        <w:tab/>
      </w:r>
      <w:r>
        <w:rPr>
          <w:b/>
        </w:rPr>
        <w:t>Detail Index (Sorted by Position)</w:t>
      </w:r>
      <w:r>
        <w:t>—Lists all the data elements in the order in which they appear in the document, which mirrors the position that the data occupies in the extract file.</w:t>
      </w:r>
    </w:p>
    <w:p w14:paraId="6F6B1698" w14:textId="77777777" w:rsidR="00933E79" w:rsidRDefault="00933E79" w:rsidP="00933E79">
      <w:pPr>
        <w:rPr>
          <w:b/>
        </w:rPr>
      </w:pPr>
    </w:p>
    <w:p w14:paraId="6F6B1699" w14:textId="77777777" w:rsidR="00933E79" w:rsidRDefault="00933E79" w:rsidP="00933E79">
      <w:pPr>
        <w:ind w:left="1440" w:hanging="1080"/>
      </w:pPr>
      <w:r>
        <w:rPr>
          <w:b/>
        </w:rPr>
        <w:t>Index 3:</w:t>
      </w:r>
      <w:r>
        <w:tab/>
      </w:r>
      <w:r>
        <w:rPr>
          <w:b/>
        </w:rPr>
        <w:t>Trailer Index (Sorted by Position)</w:t>
      </w:r>
      <w:r>
        <w:t>—Lists all the data elements in the order in which they appear in the document, which mirrors the position that the data occupies in the extract file.</w:t>
      </w:r>
    </w:p>
    <w:p w14:paraId="6F6B169A" w14:textId="77777777" w:rsidR="00C10D7B" w:rsidRDefault="00C10D7B" w:rsidP="00933E79">
      <w:pPr>
        <w:ind w:left="1440" w:hanging="1080"/>
      </w:pPr>
    </w:p>
    <w:p w14:paraId="6F6B169B" w14:textId="77777777" w:rsidR="00C10D7B" w:rsidRDefault="00C10D7B" w:rsidP="00C10D7B">
      <w:r>
        <w:t>Following the Indexes are specifications for all the data fields including edits and default values.</w:t>
      </w:r>
    </w:p>
    <w:p w14:paraId="6F6B169C" w14:textId="77777777" w:rsidR="00933E79" w:rsidRDefault="00933E79" w:rsidP="00D43E8D">
      <w:pPr>
        <w:ind w:left="1080" w:hanging="1080"/>
      </w:pPr>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B962CE" w14:paraId="6F6B169F" w14:textId="77777777" w:rsidTr="007760A3">
        <w:trPr>
          <w:tblHeader/>
        </w:trPr>
        <w:tc>
          <w:tcPr>
            <w:tcW w:w="9450" w:type="dxa"/>
            <w:gridSpan w:val="4"/>
            <w:tcBorders>
              <w:top w:val="double" w:sz="6" w:space="0" w:color="auto"/>
              <w:bottom w:val="nil"/>
            </w:tcBorders>
            <w:shd w:val="pct10" w:color="auto" w:fill="auto"/>
          </w:tcPr>
          <w:p w14:paraId="6F6B169D" w14:textId="77777777" w:rsidR="00B962CE" w:rsidRDefault="00B962CE" w:rsidP="00D43E8D">
            <w:pPr>
              <w:jc w:val="center"/>
              <w:rPr>
                <w:rFonts w:ascii="Arial" w:hAnsi="Arial" w:cs="Arial"/>
                <w:b/>
                <w:bCs/>
                <w:color w:val="000000"/>
                <w:sz w:val="28"/>
                <w:szCs w:val="28"/>
              </w:rPr>
            </w:pPr>
            <w:bookmarkStart w:id="1002" w:name="_Toc329287409"/>
            <w:r w:rsidRPr="00D43E8D">
              <w:rPr>
                <w:rFonts w:ascii="Arial" w:hAnsi="Arial" w:cs="Arial"/>
                <w:b/>
                <w:sz w:val="28"/>
                <w:szCs w:val="28"/>
              </w:rPr>
              <w:t>Index</w:t>
            </w:r>
            <w:r w:rsidR="00933E79">
              <w:rPr>
                <w:rFonts w:ascii="Arial" w:hAnsi="Arial" w:cs="Arial"/>
                <w:b/>
                <w:sz w:val="28"/>
                <w:szCs w:val="28"/>
              </w:rPr>
              <w:t xml:space="preserve"> 1</w:t>
            </w:r>
            <w:r>
              <w:rPr>
                <w:rFonts w:ascii="Arial" w:hAnsi="Arial" w:cs="Arial"/>
                <w:b/>
                <w:sz w:val="28"/>
                <w:szCs w:val="28"/>
              </w:rPr>
              <w:t xml:space="preserve">: File </w:t>
            </w:r>
            <w:r>
              <w:rPr>
                <w:rFonts w:ascii="Arial" w:hAnsi="Arial" w:cs="Arial"/>
                <w:b/>
                <w:bCs/>
                <w:color w:val="000000"/>
                <w:sz w:val="28"/>
                <w:szCs w:val="28"/>
              </w:rPr>
              <w:t>Type – Original Fixed-width</w:t>
            </w:r>
          </w:p>
          <w:p w14:paraId="6F6B169E" w14:textId="77777777" w:rsidR="00B962CE" w:rsidRPr="00D43E8D" w:rsidRDefault="00B962CE" w:rsidP="00D43E8D">
            <w:pPr>
              <w:jc w:val="center"/>
              <w:rPr>
                <w:rFonts w:ascii="Arial" w:hAnsi="Arial" w:cs="Arial"/>
                <w:b/>
                <w:sz w:val="28"/>
                <w:szCs w:val="28"/>
              </w:rPr>
            </w:pPr>
            <w:r w:rsidRPr="00D43E8D">
              <w:rPr>
                <w:rFonts w:ascii="Arial" w:hAnsi="Arial" w:cs="Arial"/>
                <w:b/>
                <w:bCs/>
                <w:color w:val="000000"/>
                <w:sz w:val="28"/>
                <w:szCs w:val="28"/>
              </w:rPr>
              <w:t>File Header:</w:t>
            </w:r>
            <w:r w:rsidRPr="00D43E8D">
              <w:rPr>
                <w:rFonts w:ascii="Arial" w:hAnsi="Arial" w:cs="Arial"/>
                <w:b/>
                <w:sz w:val="28"/>
                <w:szCs w:val="28"/>
              </w:rPr>
              <w:t>(Sorted by Position)</w:t>
            </w:r>
            <w:bookmarkEnd w:id="1002"/>
          </w:p>
        </w:tc>
      </w:tr>
      <w:tr w:rsidR="00740E80" w14:paraId="6F6B16A3" w14:textId="77777777" w:rsidTr="007760A3">
        <w:trPr>
          <w:cantSplit/>
          <w:tblHeader/>
        </w:trPr>
        <w:tc>
          <w:tcPr>
            <w:tcW w:w="5220" w:type="dxa"/>
            <w:vMerge w:val="restart"/>
            <w:tcBorders>
              <w:top w:val="single" w:sz="6" w:space="0" w:color="auto"/>
            </w:tcBorders>
            <w:shd w:val="pct10" w:color="auto" w:fill="auto"/>
          </w:tcPr>
          <w:p w14:paraId="6F6B16A0" w14:textId="77777777" w:rsidR="00740E80" w:rsidRDefault="00740E80" w:rsidP="007760A3">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6A1" w14:textId="77777777" w:rsidR="00740E80" w:rsidRDefault="00740E80" w:rsidP="007760A3">
            <w:pPr>
              <w:spacing w:before="60" w:after="60"/>
              <w:jc w:val="center"/>
              <w:rPr>
                <w:b/>
              </w:rPr>
            </w:pPr>
            <w:r>
              <w:rPr>
                <w:b/>
              </w:rPr>
              <w:t>Position</w:t>
            </w:r>
          </w:p>
        </w:tc>
        <w:tc>
          <w:tcPr>
            <w:tcW w:w="2845" w:type="dxa"/>
            <w:tcBorders>
              <w:top w:val="single" w:sz="6" w:space="0" w:color="auto"/>
              <w:bottom w:val="nil"/>
            </w:tcBorders>
            <w:shd w:val="pct10" w:color="auto" w:fill="auto"/>
          </w:tcPr>
          <w:p w14:paraId="6F6B16A2" w14:textId="77777777" w:rsidR="00740E80" w:rsidRDefault="00740E80" w:rsidP="007760A3">
            <w:pPr>
              <w:spacing w:before="60" w:after="60"/>
              <w:jc w:val="center"/>
              <w:rPr>
                <w:b/>
              </w:rPr>
            </w:pPr>
            <w:r>
              <w:rPr>
                <w:b/>
              </w:rPr>
              <w:t>Record Type</w:t>
            </w:r>
          </w:p>
        </w:tc>
      </w:tr>
      <w:tr w:rsidR="00740E80" w14:paraId="6F6B16A8" w14:textId="77777777" w:rsidTr="007760A3">
        <w:trPr>
          <w:cantSplit/>
          <w:tblHeader/>
        </w:trPr>
        <w:tc>
          <w:tcPr>
            <w:tcW w:w="5220" w:type="dxa"/>
            <w:vMerge/>
            <w:tcBorders>
              <w:bottom w:val="double" w:sz="6" w:space="0" w:color="auto"/>
            </w:tcBorders>
            <w:shd w:val="pct10" w:color="auto" w:fill="auto"/>
          </w:tcPr>
          <w:p w14:paraId="6F6B16A4" w14:textId="77777777" w:rsidR="00740E80" w:rsidRDefault="00740E80" w:rsidP="007760A3">
            <w:pPr>
              <w:spacing w:before="60" w:after="60"/>
              <w:jc w:val="center"/>
              <w:rPr>
                <w:b/>
              </w:rPr>
            </w:pPr>
          </w:p>
        </w:tc>
        <w:tc>
          <w:tcPr>
            <w:tcW w:w="739" w:type="dxa"/>
            <w:tcBorders>
              <w:bottom w:val="double" w:sz="6" w:space="0" w:color="auto"/>
            </w:tcBorders>
            <w:shd w:val="pct10" w:color="auto" w:fill="auto"/>
          </w:tcPr>
          <w:p w14:paraId="6F6B16A5" w14:textId="77777777" w:rsidR="00740E80" w:rsidRDefault="00740E80" w:rsidP="007760A3">
            <w:pPr>
              <w:spacing w:before="60" w:after="60"/>
              <w:jc w:val="center"/>
              <w:rPr>
                <w:b/>
              </w:rPr>
            </w:pPr>
            <w:r>
              <w:rPr>
                <w:b/>
              </w:rPr>
              <w:t>Start</w:t>
            </w:r>
          </w:p>
        </w:tc>
        <w:tc>
          <w:tcPr>
            <w:tcW w:w="646" w:type="dxa"/>
            <w:tcBorders>
              <w:bottom w:val="double" w:sz="6" w:space="0" w:color="auto"/>
            </w:tcBorders>
            <w:shd w:val="pct10" w:color="auto" w:fill="auto"/>
          </w:tcPr>
          <w:p w14:paraId="6F6B16A6" w14:textId="77777777" w:rsidR="00740E80" w:rsidRDefault="00740E80" w:rsidP="007760A3">
            <w:pPr>
              <w:spacing w:before="60" w:after="60"/>
              <w:jc w:val="center"/>
              <w:rPr>
                <w:b/>
              </w:rPr>
            </w:pPr>
            <w:r>
              <w:rPr>
                <w:b/>
              </w:rPr>
              <w:t>End</w:t>
            </w:r>
          </w:p>
        </w:tc>
        <w:tc>
          <w:tcPr>
            <w:tcW w:w="2845" w:type="dxa"/>
            <w:tcBorders>
              <w:top w:val="nil"/>
              <w:bottom w:val="double" w:sz="6" w:space="0" w:color="auto"/>
            </w:tcBorders>
            <w:shd w:val="pct10" w:color="auto" w:fill="auto"/>
          </w:tcPr>
          <w:p w14:paraId="6F6B16A7" w14:textId="77777777" w:rsidR="00740E80" w:rsidRDefault="00740E80" w:rsidP="007760A3">
            <w:pPr>
              <w:spacing w:before="60" w:after="60"/>
              <w:jc w:val="center"/>
              <w:rPr>
                <w:b/>
              </w:rPr>
            </w:pPr>
          </w:p>
        </w:tc>
      </w:tr>
      <w:tr w:rsidR="00740E80" w14:paraId="6F6B16AD" w14:textId="77777777" w:rsidTr="007760A3">
        <w:tc>
          <w:tcPr>
            <w:tcW w:w="5220" w:type="dxa"/>
          </w:tcPr>
          <w:p w14:paraId="6F6B16A9" w14:textId="77777777" w:rsidR="00740E80" w:rsidRDefault="00740E80" w:rsidP="007760A3">
            <w:pPr>
              <w:spacing w:before="60" w:after="60"/>
            </w:pPr>
            <w:r>
              <w:t>Roster Sequence Number</w:t>
            </w:r>
          </w:p>
        </w:tc>
        <w:tc>
          <w:tcPr>
            <w:tcW w:w="739" w:type="dxa"/>
          </w:tcPr>
          <w:p w14:paraId="6F6B16AA" w14:textId="77777777" w:rsidR="00740E80" w:rsidRDefault="00740E80" w:rsidP="007760A3">
            <w:pPr>
              <w:spacing w:before="60" w:after="60"/>
              <w:jc w:val="center"/>
            </w:pPr>
            <w:r>
              <w:t>1</w:t>
            </w:r>
          </w:p>
        </w:tc>
        <w:tc>
          <w:tcPr>
            <w:tcW w:w="646" w:type="dxa"/>
          </w:tcPr>
          <w:p w14:paraId="6F6B16AB" w14:textId="77777777" w:rsidR="00740E80" w:rsidRDefault="00740E80" w:rsidP="007760A3">
            <w:pPr>
              <w:spacing w:before="60" w:after="60"/>
              <w:jc w:val="center"/>
            </w:pPr>
            <w:r>
              <w:t>7</w:t>
            </w:r>
          </w:p>
        </w:tc>
        <w:tc>
          <w:tcPr>
            <w:tcW w:w="2845" w:type="dxa"/>
          </w:tcPr>
          <w:p w14:paraId="6F6B16AC" w14:textId="77777777" w:rsidR="00740E80" w:rsidRDefault="00740E80" w:rsidP="007760A3">
            <w:pPr>
              <w:spacing w:before="60" w:after="60"/>
              <w:jc w:val="center"/>
            </w:pPr>
            <w:r>
              <w:t>File Header</w:t>
            </w:r>
          </w:p>
        </w:tc>
      </w:tr>
      <w:tr w:rsidR="00740E80" w14:paraId="6F6B16B2" w14:textId="77777777" w:rsidTr="007760A3">
        <w:tc>
          <w:tcPr>
            <w:tcW w:w="5220" w:type="dxa"/>
          </w:tcPr>
          <w:p w14:paraId="6F6B16AE" w14:textId="77777777" w:rsidR="00740E80" w:rsidRDefault="00740E80" w:rsidP="007760A3">
            <w:pPr>
              <w:spacing w:before="60" w:after="60"/>
            </w:pPr>
            <w:r>
              <w:t>Header Title</w:t>
            </w:r>
          </w:p>
        </w:tc>
        <w:tc>
          <w:tcPr>
            <w:tcW w:w="739" w:type="dxa"/>
          </w:tcPr>
          <w:p w14:paraId="6F6B16AF" w14:textId="77777777" w:rsidR="00740E80" w:rsidRDefault="00740E80" w:rsidP="007760A3">
            <w:pPr>
              <w:spacing w:before="60" w:after="60"/>
              <w:jc w:val="center"/>
            </w:pPr>
            <w:r>
              <w:t>8</w:t>
            </w:r>
          </w:p>
        </w:tc>
        <w:tc>
          <w:tcPr>
            <w:tcW w:w="646" w:type="dxa"/>
          </w:tcPr>
          <w:p w14:paraId="6F6B16B0" w14:textId="77777777" w:rsidR="00740E80" w:rsidRDefault="00740E80" w:rsidP="007760A3">
            <w:pPr>
              <w:spacing w:before="60" w:after="60"/>
              <w:jc w:val="center"/>
            </w:pPr>
            <w:r>
              <w:t>25</w:t>
            </w:r>
          </w:p>
        </w:tc>
        <w:tc>
          <w:tcPr>
            <w:tcW w:w="2845" w:type="dxa"/>
          </w:tcPr>
          <w:p w14:paraId="6F6B16B1" w14:textId="77777777" w:rsidR="00740E80" w:rsidRDefault="00740E80" w:rsidP="007760A3">
            <w:pPr>
              <w:spacing w:before="60" w:after="60"/>
              <w:jc w:val="center"/>
            </w:pPr>
            <w:r>
              <w:t>File Header</w:t>
            </w:r>
          </w:p>
        </w:tc>
      </w:tr>
      <w:tr w:rsidR="00740E80" w14:paraId="6F6B16B7" w14:textId="77777777" w:rsidTr="007760A3">
        <w:tc>
          <w:tcPr>
            <w:tcW w:w="5220" w:type="dxa"/>
          </w:tcPr>
          <w:p w14:paraId="6F6B16B3" w14:textId="77777777" w:rsidR="00740E80" w:rsidRDefault="00740E80" w:rsidP="007760A3">
            <w:pPr>
              <w:spacing w:before="60" w:after="60"/>
            </w:pPr>
            <w:r>
              <w:t>Filler</w:t>
            </w:r>
          </w:p>
        </w:tc>
        <w:tc>
          <w:tcPr>
            <w:tcW w:w="739" w:type="dxa"/>
          </w:tcPr>
          <w:p w14:paraId="6F6B16B4" w14:textId="77777777" w:rsidR="00740E80" w:rsidRDefault="00740E80" w:rsidP="007760A3">
            <w:pPr>
              <w:spacing w:before="60" w:after="60"/>
              <w:jc w:val="center"/>
            </w:pPr>
            <w:r>
              <w:t>26</w:t>
            </w:r>
          </w:p>
        </w:tc>
        <w:tc>
          <w:tcPr>
            <w:tcW w:w="646" w:type="dxa"/>
          </w:tcPr>
          <w:p w14:paraId="6F6B16B5" w14:textId="77777777" w:rsidR="00740E80" w:rsidRDefault="00740E80" w:rsidP="007760A3">
            <w:pPr>
              <w:spacing w:before="60" w:after="60"/>
              <w:jc w:val="center"/>
            </w:pPr>
            <w:r>
              <w:t>28</w:t>
            </w:r>
          </w:p>
        </w:tc>
        <w:tc>
          <w:tcPr>
            <w:tcW w:w="2845" w:type="dxa"/>
          </w:tcPr>
          <w:p w14:paraId="6F6B16B6" w14:textId="77777777" w:rsidR="00740E80" w:rsidRDefault="00740E80" w:rsidP="007760A3">
            <w:pPr>
              <w:spacing w:before="60" w:after="60"/>
              <w:jc w:val="center"/>
            </w:pPr>
            <w:r>
              <w:t>File Header</w:t>
            </w:r>
          </w:p>
        </w:tc>
      </w:tr>
      <w:tr w:rsidR="00740E80" w14:paraId="6F6B16BC" w14:textId="77777777" w:rsidTr="007760A3">
        <w:tc>
          <w:tcPr>
            <w:tcW w:w="5220" w:type="dxa"/>
          </w:tcPr>
          <w:p w14:paraId="6F6B16B8" w14:textId="77777777" w:rsidR="00740E80" w:rsidRDefault="00740E80" w:rsidP="007760A3">
            <w:pPr>
              <w:spacing w:before="60" w:after="60"/>
            </w:pPr>
            <w:r>
              <w:t>Code for School</w:t>
            </w:r>
          </w:p>
        </w:tc>
        <w:tc>
          <w:tcPr>
            <w:tcW w:w="739" w:type="dxa"/>
          </w:tcPr>
          <w:p w14:paraId="6F6B16B9" w14:textId="77777777" w:rsidR="00740E80" w:rsidRDefault="00740E80" w:rsidP="007760A3">
            <w:pPr>
              <w:spacing w:before="60" w:after="60"/>
              <w:jc w:val="center"/>
            </w:pPr>
            <w:r>
              <w:t>29</w:t>
            </w:r>
          </w:p>
        </w:tc>
        <w:tc>
          <w:tcPr>
            <w:tcW w:w="646" w:type="dxa"/>
          </w:tcPr>
          <w:p w14:paraId="6F6B16BA" w14:textId="77777777" w:rsidR="00740E80" w:rsidRDefault="00740E80" w:rsidP="007760A3">
            <w:pPr>
              <w:spacing w:before="60" w:after="60"/>
              <w:jc w:val="center"/>
            </w:pPr>
            <w:r>
              <w:t>36</w:t>
            </w:r>
          </w:p>
        </w:tc>
        <w:tc>
          <w:tcPr>
            <w:tcW w:w="2845" w:type="dxa"/>
          </w:tcPr>
          <w:p w14:paraId="6F6B16BB" w14:textId="77777777" w:rsidR="00740E80" w:rsidRDefault="00740E80" w:rsidP="007760A3">
            <w:pPr>
              <w:spacing w:before="60" w:after="60"/>
              <w:jc w:val="center"/>
            </w:pPr>
            <w:r>
              <w:t>File Header</w:t>
            </w:r>
          </w:p>
        </w:tc>
      </w:tr>
      <w:tr w:rsidR="00740E80" w14:paraId="6F6B16C1" w14:textId="77777777" w:rsidTr="007760A3">
        <w:tc>
          <w:tcPr>
            <w:tcW w:w="5220" w:type="dxa"/>
          </w:tcPr>
          <w:p w14:paraId="6F6B16BD" w14:textId="77777777" w:rsidR="00740E80" w:rsidRDefault="00740E80" w:rsidP="007760A3">
            <w:pPr>
              <w:spacing w:before="60" w:after="60"/>
            </w:pPr>
            <w:r>
              <w:t>Create Date/Timestamp</w:t>
            </w:r>
          </w:p>
        </w:tc>
        <w:tc>
          <w:tcPr>
            <w:tcW w:w="739" w:type="dxa"/>
          </w:tcPr>
          <w:p w14:paraId="6F6B16BE" w14:textId="77777777" w:rsidR="00740E80" w:rsidRDefault="00740E80" w:rsidP="007760A3">
            <w:pPr>
              <w:spacing w:before="60" w:after="60"/>
              <w:jc w:val="center"/>
            </w:pPr>
            <w:r>
              <w:t>37</w:t>
            </w:r>
          </w:p>
        </w:tc>
        <w:tc>
          <w:tcPr>
            <w:tcW w:w="646" w:type="dxa"/>
          </w:tcPr>
          <w:p w14:paraId="6F6B16BF" w14:textId="77777777" w:rsidR="00740E80" w:rsidRDefault="00740E80" w:rsidP="007760A3">
            <w:pPr>
              <w:spacing w:before="60" w:after="60"/>
              <w:jc w:val="center"/>
            </w:pPr>
            <w:r>
              <w:t>56</w:t>
            </w:r>
          </w:p>
        </w:tc>
        <w:tc>
          <w:tcPr>
            <w:tcW w:w="2845" w:type="dxa"/>
          </w:tcPr>
          <w:p w14:paraId="6F6B16C0" w14:textId="77777777" w:rsidR="00740E80" w:rsidRDefault="00740E80" w:rsidP="007760A3">
            <w:pPr>
              <w:spacing w:before="60" w:after="60"/>
              <w:jc w:val="center"/>
            </w:pPr>
            <w:r>
              <w:t>File Header</w:t>
            </w:r>
          </w:p>
        </w:tc>
      </w:tr>
      <w:tr w:rsidR="00740E80" w14:paraId="6F6B16C6" w14:textId="77777777" w:rsidTr="007760A3">
        <w:tc>
          <w:tcPr>
            <w:tcW w:w="5220" w:type="dxa"/>
          </w:tcPr>
          <w:p w14:paraId="6F6B16C2" w14:textId="77777777" w:rsidR="00740E80" w:rsidRDefault="00740E80" w:rsidP="007760A3">
            <w:pPr>
              <w:spacing w:before="60" w:after="60"/>
            </w:pPr>
            <w:r>
              <w:t>Certification Date</w:t>
            </w:r>
          </w:p>
        </w:tc>
        <w:tc>
          <w:tcPr>
            <w:tcW w:w="739" w:type="dxa"/>
          </w:tcPr>
          <w:p w14:paraId="6F6B16C3" w14:textId="77777777" w:rsidR="00740E80" w:rsidRDefault="00740E80" w:rsidP="007760A3">
            <w:pPr>
              <w:spacing w:before="60" w:after="60"/>
              <w:jc w:val="center"/>
            </w:pPr>
            <w:r>
              <w:t>57</w:t>
            </w:r>
          </w:p>
        </w:tc>
        <w:tc>
          <w:tcPr>
            <w:tcW w:w="646" w:type="dxa"/>
          </w:tcPr>
          <w:p w14:paraId="6F6B16C4" w14:textId="77777777" w:rsidR="00740E80" w:rsidRDefault="00740E80" w:rsidP="007760A3">
            <w:pPr>
              <w:spacing w:before="60" w:after="60"/>
              <w:jc w:val="center"/>
            </w:pPr>
            <w:r>
              <w:t>64</w:t>
            </w:r>
          </w:p>
        </w:tc>
        <w:tc>
          <w:tcPr>
            <w:tcW w:w="2845" w:type="dxa"/>
          </w:tcPr>
          <w:p w14:paraId="6F6B16C5" w14:textId="77777777" w:rsidR="00740E80" w:rsidRDefault="00740E80" w:rsidP="007760A3">
            <w:pPr>
              <w:spacing w:before="60" w:after="60"/>
              <w:jc w:val="center"/>
            </w:pPr>
            <w:r>
              <w:t>File Header</w:t>
            </w:r>
          </w:p>
        </w:tc>
      </w:tr>
      <w:tr w:rsidR="00740E80" w14:paraId="6F6B16CB" w14:textId="77777777" w:rsidTr="007760A3">
        <w:tc>
          <w:tcPr>
            <w:tcW w:w="5220" w:type="dxa"/>
          </w:tcPr>
          <w:p w14:paraId="6F6B16C7" w14:textId="77777777" w:rsidR="00740E80" w:rsidRDefault="00740E80" w:rsidP="007760A3">
            <w:pPr>
              <w:spacing w:before="60" w:after="60"/>
            </w:pPr>
            <w:r>
              <w:t>File Type</w:t>
            </w:r>
          </w:p>
        </w:tc>
        <w:tc>
          <w:tcPr>
            <w:tcW w:w="739" w:type="dxa"/>
          </w:tcPr>
          <w:p w14:paraId="6F6B16C8" w14:textId="77777777" w:rsidR="00740E80" w:rsidRDefault="00740E80" w:rsidP="007760A3">
            <w:pPr>
              <w:spacing w:before="60" w:after="60"/>
              <w:jc w:val="center"/>
            </w:pPr>
            <w:r>
              <w:t>65</w:t>
            </w:r>
          </w:p>
        </w:tc>
        <w:tc>
          <w:tcPr>
            <w:tcW w:w="646" w:type="dxa"/>
          </w:tcPr>
          <w:p w14:paraId="6F6B16C9" w14:textId="77777777" w:rsidR="00740E80" w:rsidRDefault="00740E80" w:rsidP="007760A3">
            <w:pPr>
              <w:spacing w:before="60" w:after="60"/>
              <w:jc w:val="center"/>
            </w:pPr>
            <w:r>
              <w:t>65</w:t>
            </w:r>
          </w:p>
        </w:tc>
        <w:tc>
          <w:tcPr>
            <w:tcW w:w="2845" w:type="dxa"/>
          </w:tcPr>
          <w:p w14:paraId="6F6B16CA" w14:textId="77777777" w:rsidR="00740E80" w:rsidRDefault="00740E80" w:rsidP="007760A3">
            <w:pPr>
              <w:spacing w:before="60" w:after="60"/>
              <w:jc w:val="center"/>
            </w:pPr>
            <w:r>
              <w:t>File Header</w:t>
            </w:r>
          </w:p>
        </w:tc>
      </w:tr>
      <w:tr w:rsidR="00740E80" w14:paraId="6F6B16D0" w14:textId="77777777" w:rsidTr="007760A3">
        <w:tc>
          <w:tcPr>
            <w:tcW w:w="5220" w:type="dxa"/>
          </w:tcPr>
          <w:p w14:paraId="6F6B16CC" w14:textId="77777777" w:rsidR="00740E80" w:rsidRDefault="00740E80" w:rsidP="007760A3">
            <w:pPr>
              <w:spacing w:before="60" w:after="60"/>
            </w:pPr>
            <w:r>
              <w:t>Filler</w:t>
            </w:r>
          </w:p>
        </w:tc>
        <w:tc>
          <w:tcPr>
            <w:tcW w:w="739" w:type="dxa"/>
          </w:tcPr>
          <w:p w14:paraId="6F6B16CD" w14:textId="77777777" w:rsidR="00740E80" w:rsidRDefault="00740E80" w:rsidP="007760A3">
            <w:pPr>
              <w:spacing w:before="60" w:after="60"/>
              <w:jc w:val="center"/>
            </w:pPr>
            <w:r>
              <w:t>66</w:t>
            </w:r>
          </w:p>
        </w:tc>
        <w:tc>
          <w:tcPr>
            <w:tcW w:w="646" w:type="dxa"/>
          </w:tcPr>
          <w:p w14:paraId="6F6B16CE" w14:textId="77777777" w:rsidR="00740E80" w:rsidRDefault="00740E80" w:rsidP="007760A3">
            <w:pPr>
              <w:spacing w:before="60" w:after="60"/>
              <w:jc w:val="center"/>
            </w:pPr>
            <w:r>
              <w:t>330</w:t>
            </w:r>
          </w:p>
        </w:tc>
        <w:tc>
          <w:tcPr>
            <w:tcW w:w="2845" w:type="dxa"/>
          </w:tcPr>
          <w:p w14:paraId="6F6B16CF" w14:textId="77777777" w:rsidR="00740E80" w:rsidRDefault="00740E80" w:rsidP="007760A3">
            <w:pPr>
              <w:spacing w:before="60" w:after="60"/>
              <w:jc w:val="center"/>
            </w:pPr>
            <w:r>
              <w:t>File Header</w:t>
            </w:r>
          </w:p>
        </w:tc>
      </w:tr>
    </w:tbl>
    <w:p w14:paraId="6F6B16D1" w14:textId="77777777" w:rsidR="00B962CE" w:rsidRDefault="00B962CE" w:rsidP="00D43E8D"/>
    <w:p w14:paraId="6F6B16D2" w14:textId="77777777" w:rsidR="00740E80" w:rsidRDefault="00740E80" w:rsidP="00504511">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740E80" w14:paraId="6F6B16D5" w14:textId="77777777" w:rsidTr="007760A3">
        <w:trPr>
          <w:tblHeader/>
        </w:trPr>
        <w:tc>
          <w:tcPr>
            <w:tcW w:w="9450" w:type="dxa"/>
            <w:gridSpan w:val="4"/>
            <w:tcBorders>
              <w:top w:val="double" w:sz="6" w:space="0" w:color="auto"/>
              <w:bottom w:val="nil"/>
            </w:tcBorders>
            <w:shd w:val="pct10" w:color="auto" w:fill="auto"/>
          </w:tcPr>
          <w:p w14:paraId="6F6B16D3" w14:textId="77777777" w:rsidR="00740E80" w:rsidRDefault="00740E80" w:rsidP="007760A3">
            <w:pPr>
              <w:jc w:val="center"/>
              <w:rPr>
                <w:rFonts w:ascii="Arial" w:hAnsi="Arial" w:cs="Arial"/>
                <w:b/>
                <w:bCs/>
                <w:color w:val="000000"/>
                <w:sz w:val="28"/>
                <w:szCs w:val="28"/>
              </w:rPr>
            </w:pPr>
            <w:r w:rsidRPr="00A53408">
              <w:rPr>
                <w:rFonts w:ascii="Arial" w:hAnsi="Arial" w:cs="Arial"/>
                <w:b/>
                <w:sz w:val="28"/>
                <w:szCs w:val="28"/>
              </w:rPr>
              <w:t>Index</w:t>
            </w:r>
            <w:r w:rsidR="00933E79">
              <w:rPr>
                <w:rFonts w:ascii="Arial" w:hAnsi="Arial" w:cs="Arial"/>
                <w:b/>
                <w:sz w:val="28"/>
                <w:szCs w:val="28"/>
              </w:rPr>
              <w:t xml:space="preserve"> 2</w:t>
            </w:r>
            <w:r>
              <w:rPr>
                <w:rFonts w:ascii="Arial" w:hAnsi="Arial" w:cs="Arial"/>
                <w:b/>
                <w:sz w:val="28"/>
                <w:szCs w:val="28"/>
              </w:rPr>
              <w:t xml:space="preserve">: File </w:t>
            </w:r>
            <w:r>
              <w:rPr>
                <w:rFonts w:ascii="Arial" w:hAnsi="Arial" w:cs="Arial"/>
                <w:b/>
                <w:bCs/>
                <w:color w:val="000000"/>
                <w:sz w:val="28"/>
                <w:szCs w:val="28"/>
              </w:rPr>
              <w:t>Type – Original Fixed-width</w:t>
            </w:r>
          </w:p>
          <w:p w14:paraId="6F6B16D4" w14:textId="77777777" w:rsidR="00740E80" w:rsidRPr="00A53408" w:rsidRDefault="00740E80" w:rsidP="007760A3">
            <w:pPr>
              <w:jc w:val="center"/>
              <w:rPr>
                <w:rFonts w:ascii="Arial" w:hAnsi="Arial" w:cs="Arial"/>
                <w:b/>
                <w:sz w:val="28"/>
                <w:szCs w:val="28"/>
              </w:rPr>
            </w:pPr>
            <w:r>
              <w:rPr>
                <w:rFonts w:ascii="Arial" w:hAnsi="Arial" w:cs="Arial"/>
                <w:b/>
                <w:bCs/>
                <w:color w:val="000000"/>
                <w:sz w:val="28"/>
                <w:szCs w:val="28"/>
              </w:rPr>
              <w:t>File Detail Record</w:t>
            </w:r>
            <w:r w:rsidRPr="00A53408">
              <w:rPr>
                <w:rFonts w:ascii="Arial" w:hAnsi="Arial" w:cs="Arial"/>
                <w:b/>
                <w:bCs/>
                <w:color w:val="000000"/>
                <w:sz w:val="28"/>
                <w:szCs w:val="28"/>
              </w:rPr>
              <w:t>:</w:t>
            </w:r>
            <w:r w:rsidRPr="00A53408">
              <w:rPr>
                <w:rFonts w:ascii="Arial" w:hAnsi="Arial" w:cs="Arial"/>
                <w:b/>
                <w:sz w:val="28"/>
                <w:szCs w:val="28"/>
              </w:rPr>
              <w:t>(Sorted by Position)</w:t>
            </w:r>
          </w:p>
        </w:tc>
      </w:tr>
      <w:tr w:rsidR="00740E80" w14:paraId="6F6B16D9" w14:textId="77777777" w:rsidTr="007760A3">
        <w:trPr>
          <w:cantSplit/>
          <w:tblHeader/>
        </w:trPr>
        <w:tc>
          <w:tcPr>
            <w:tcW w:w="5220" w:type="dxa"/>
            <w:vMerge w:val="restart"/>
            <w:tcBorders>
              <w:top w:val="single" w:sz="6" w:space="0" w:color="auto"/>
            </w:tcBorders>
            <w:shd w:val="pct10" w:color="auto" w:fill="auto"/>
          </w:tcPr>
          <w:p w14:paraId="6F6B16D6" w14:textId="77777777" w:rsidR="00740E80" w:rsidRDefault="00740E80" w:rsidP="007760A3">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6D7" w14:textId="77777777" w:rsidR="00740E80" w:rsidRDefault="00740E80" w:rsidP="007760A3">
            <w:pPr>
              <w:spacing w:before="60" w:after="60"/>
              <w:jc w:val="center"/>
              <w:rPr>
                <w:b/>
              </w:rPr>
            </w:pPr>
            <w:r>
              <w:rPr>
                <w:b/>
              </w:rPr>
              <w:t>Position</w:t>
            </w:r>
          </w:p>
        </w:tc>
        <w:tc>
          <w:tcPr>
            <w:tcW w:w="2845" w:type="dxa"/>
            <w:tcBorders>
              <w:top w:val="single" w:sz="6" w:space="0" w:color="auto"/>
              <w:bottom w:val="nil"/>
            </w:tcBorders>
            <w:shd w:val="pct10" w:color="auto" w:fill="auto"/>
          </w:tcPr>
          <w:p w14:paraId="6F6B16D8" w14:textId="77777777" w:rsidR="00740E80" w:rsidRDefault="00740E80" w:rsidP="007760A3">
            <w:pPr>
              <w:spacing w:before="60" w:after="60"/>
              <w:jc w:val="center"/>
              <w:rPr>
                <w:b/>
              </w:rPr>
            </w:pPr>
            <w:r>
              <w:rPr>
                <w:b/>
              </w:rPr>
              <w:t>Record Type</w:t>
            </w:r>
          </w:p>
        </w:tc>
      </w:tr>
      <w:tr w:rsidR="00740E80" w14:paraId="6F6B16DE" w14:textId="77777777" w:rsidTr="007760A3">
        <w:trPr>
          <w:cantSplit/>
          <w:tblHeader/>
        </w:trPr>
        <w:tc>
          <w:tcPr>
            <w:tcW w:w="5220" w:type="dxa"/>
            <w:vMerge/>
            <w:tcBorders>
              <w:bottom w:val="double" w:sz="6" w:space="0" w:color="auto"/>
            </w:tcBorders>
            <w:shd w:val="pct10" w:color="auto" w:fill="auto"/>
          </w:tcPr>
          <w:p w14:paraId="6F6B16DA" w14:textId="77777777" w:rsidR="00740E80" w:rsidRDefault="00740E80" w:rsidP="007760A3">
            <w:pPr>
              <w:spacing w:before="60" w:after="60"/>
              <w:jc w:val="center"/>
              <w:rPr>
                <w:b/>
              </w:rPr>
            </w:pPr>
          </w:p>
        </w:tc>
        <w:tc>
          <w:tcPr>
            <w:tcW w:w="739" w:type="dxa"/>
            <w:tcBorders>
              <w:bottom w:val="double" w:sz="6" w:space="0" w:color="auto"/>
            </w:tcBorders>
            <w:shd w:val="pct10" w:color="auto" w:fill="auto"/>
          </w:tcPr>
          <w:p w14:paraId="6F6B16DB" w14:textId="77777777" w:rsidR="00740E80" w:rsidRDefault="00740E80" w:rsidP="007760A3">
            <w:pPr>
              <w:spacing w:before="60" w:after="60"/>
              <w:jc w:val="center"/>
              <w:rPr>
                <w:b/>
              </w:rPr>
            </w:pPr>
            <w:r>
              <w:rPr>
                <w:b/>
              </w:rPr>
              <w:t>Start</w:t>
            </w:r>
          </w:p>
        </w:tc>
        <w:tc>
          <w:tcPr>
            <w:tcW w:w="646" w:type="dxa"/>
            <w:tcBorders>
              <w:bottom w:val="double" w:sz="6" w:space="0" w:color="auto"/>
            </w:tcBorders>
            <w:shd w:val="pct10" w:color="auto" w:fill="auto"/>
          </w:tcPr>
          <w:p w14:paraId="6F6B16DC" w14:textId="77777777" w:rsidR="00740E80" w:rsidRDefault="00740E80" w:rsidP="007760A3">
            <w:pPr>
              <w:spacing w:before="60" w:after="60"/>
              <w:jc w:val="center"/>
              <w:rPr>
                <w:b/>
              </w:rPr>
            </w:pPr>
            <w:r>
              <w:rPr>
                <w:b/>
              </w:rPr>
              <w:t>End</w:t>
            </w:r>
          </w:p>
        </w:tc>
        <w:tc>
          <w:tcPr>
            <w:tcW w:w="2845" w:type="dxa"/>
            <w:tcBorders>
              <w:top w:val="nil"/>
              <w:bottom w:val="double" w:sz="6" w:space="0" w:color="auto"/>
            </w:tcBorders>
            <w:shd w:val="pct10" w:color="auto" w:fill="auto"/>
          </w:tcPr>
          <w:p w14:paraId="6F6B16DD" w14:textId="77777777" w:rsidR="00740E80" w:rsidRDefault="00740E80" w:rsidP="007760A3">
            <w:pPr>
              <w:spacing w:before="60" w:after="60"/>
              <w:jc w:val="center"/>
              <w:rPr>
                <w:b/>
              </w:rPr>
            </w:pPr>
          </w:p>
        </w:tc>
      </w:tr>
      <w:tr w:rsidR="00740E80" w14:paraId="6F6B16E3" w14:textId="77777777" w:rsidTr="007760A3">
        <w:tc>
          <w:tcPr>
            <w:tcW w:w="5220" w:type="dxa"/>
          </w:tcPr>
          <w:p w14:paraId="6F6B16DF" w14:textId="77777777" w:rsidR="00740E80" w:rsidRDefault="00740E80" w:rsidP="007760A3">
            <w:pPr>
              <w:spacing w:before="60" w:after="60"/>
            </w:pPr>
            <w:r>
              <w:t>Record Sequence Number</w:t>
            </w:r>
          </w:p>
        </w:tc>
        <w:tc>
          <w:tcPr>
            <w:tcW w:w="739" w:type="dxa"/>
          </w:tcPr>
          <w:p w14:paraId="6F6B16E0" w14:textId="77777777" w:rsidR="00740E80" w:rsidRDefault="00740E80" w:rsidP="007760A3">
            <w:pPr>
              <w:spacing w:before="60" w:after="60"/>
              <w:jc w:val="center"/>
            </w:pPr>
            <w:r>
              <w:t>1</w:t>
            </w:r>
          </w:p>
        </w:tc>
        <w:tc>
          <w:tcPr>
            <w:tcW w:w="646" w:type="dxa"/>
          </w:tcPr>
          <w:p w14:paraId="6F6B16E1" w14:textId="77777777" w:rsidR="00740E80" w:rsidRDefault="00740E80" w:rsidP="007760A3">
            <w:pPr>
              <w:spacing w:before="60" w:after="60"/>
              <w:jc w:val="center"/>
            </w:pPr>
            <w:r>
              <w:t>7</w:t>
            </w:r>
          </w:p>
        </w:tc>
        <w:tc>
          <w:tcPr>
            <w:tcW w:w="2845" w:type="dxa"/>
          </w:tcPr>
          <w:p w14:paraId="6F6B16E2" w14:textId="77777777" w:rsidR="00740E80" w:rsidRDefault="00740E80" w:rsidP="007760A3">
            <w:pPr>
              <w:spacing w:before="60" w:after="60"/>
              <w:jc w:val="center"/>
            </w:pPr>
            <w:r>
              <w:t>Detail Record</w:t>
            </w:r>
          </w:p>
        </w:tc>
      </w:tr>
      <w:tr w:rsidR="00740E80" w14:paraId="6F6B16E8" w14:textId="77777777" w:rsidTr="007760A3">
        <w:tc>
          <w:tcPr>
            <w:tcW w:w="5220" w:type="dxa"/>
          </w:tcPr>
          <w:p w14:paraId="6F6B16E4" w14:textId="77777777" w:rsidR="00740E80" w:rsidRDefault="00740E80" w:rsidP="007760A3">
            <w:pPr>
              <w:spacing w:before="60" w:after="60"/>
            </w:pPr>
            <w:r>
              <w:t>Student’s Social Security Number</w:t>
            </w:r>
          </w:p>
        </w:tc>
        <w:tc>
          <w:tcPr>
            <w:tcW w:w="739" w:type="dxa"/>
          </w:tcPr>
          <w:p w14:paraId="6F6B16E5" w14:textId="77777777" w:rsidR="00740E80" w:rsidRDefault="00740E80" w:rsidP="007760A3">
            <w:pPr>
              <w:spacing w:before="60" w:after="60"/>
              <w:jc w:val="center"/>
            </w:pPr>
            <w:r>
              <w:t>8</w:t>
            </w:r>
          </w:p>
        </w:tc>
        <w:tc>
          <w:tcPr>
            <w:tcW w:w="646" w:type="dxa"/>
          </w:tcPr>
          <w:p w14:paraId="6F6B16E6" w14:textId="77777777" w:rsidR="00740E80" w:rsidRDefault="00740E80" w:rsidP="007760A3">
            <w:pPr>
              <w:spacing w:before="60" w:after="60"/>
              <w:jc w:val="center"/>
            </w:pPr>
            <w:r>
              <w:t>16</w:t>
            </w:r>
          </w:p>
        </w:tc>
        <w:tc>
          <w:tcPr>
            <w:tcW w:w="2845" w:type="dxa"/>
          </w:tcPr>
          <w:p w14:paraId="6F6B16E7" w14:textId="77777777" w:rsidR="00740E80" w:rsidRDefault="00740E80" w:rsidP="007760A3">
            <w:pPr>
              <w:spacing w:before="60" w:after="60"/>
              <w:jc w:val="center"/>
            </w:pPr>
            <w:r w:rsidRPr="00D5508A">
              <w:t>Detail Record</w:t>
            </w:r>
          </w:p>
        </w:tc>
      </w:tr>
      <w:tr w:rsidR="00740E80" w14:paraId="6F6B16ED" w14:textId="77777777" w:rsidTr="007760A3">
        <w:tc>
          <w:tcPr>
            <w:tcW w:w="5220" w:type="dxa"/>
          </w:tcPr>
          <w:p w14:paraId="6F6B16E9" w14:textId="77777777" w:rsidR="00740E80" w:rsidRDefault="00740E80" w:rsidP="007760A3">
            <w:pPr>
              <w:spacing w:before="60" w:after="60"/>
            </w:pPr>
            <w:r>
              <w:t>Student’s Social Security Number Indicator</w:t>
            </w:r>
          </w:p>
        </w:tc>
        <w:tc>
          <w:tcPr>
            <w:tcW w:w="739" w:type="dxa"/>
          </w:tcPr>
          <w:p w14:paraId="6F6B16EA" w14:textId="77777777" w:rsidR="00740E80" w:rsidRDefault="00740E80" w:rsidP="007760A3">
            <w:pPr>
              <w:spacing w:before="60" w:after="60"/>
              <w:jc w:val="center"/>
            </w:pPr>
            <w:r>
              <w:t>17</w:t>
            </w:r>
          </w:p>
        </w:tc>
        <w:tc>
          <w:tcPr>
            <w:tcW w:w="646" w:type="dxa"/>
          </w:tcPr>
          <w:p w14:paraId="6F6B16EB" w14:textId="77777777" w:rsidR="00740E80" w:rsidRDefault="00740E80" w:rsidP="007760A3">
            <w:pPr>
              <w:spacing w:before="60" w:after="60"/>
              <w:jc w:val="center"/>
            </w:pPr>
            <w:r>
              <w:t>17</w:t>
            </w:r>
          </w:p>
        </w:tc>
        <w:tc>
          <w:tcPr>
            <w:tcW w:w="2845" w:type="dxa"/>
          </w:tcPr>
          <w:p w14:paraId="6F6B16EC" w14:textId="77777777" w:rsidR="00740E80" w:rsidRDefault="00740E80" w:rsidP="007760A3">
            <w:pPr>
              <w:spacing w:before="60" w:after="60"/>
              <w:jc w:val="center"/>
            </w:pPr>
            <w:r w:rsidRPr="00D5508A">
              <w:t>Detail Record</w:t>
            </w:r>
          </w:p>
        </w:tc>
      </w:tr>
      <w:tr w:rsidR="00740E80" w14:paraId="6F6B16F2" w14:textId="77777777" w:rsidTr="007760A3">
        <w:tc>
          <w:tcPr>
            <w:tcW w:w="5220" w:type="dxa"/>
          </w:tcPr>
          <w:p w14:paraId="6F6B16EE" w14:textId="77777777" w:rsidR="00740E80" w:rsidRDefault="00740E80" w:rsidP="007760A3">
            <w:pPr>
              <w:spacing w:before="60" w:after="60"/>
            </w:pPr>
            <w:r>
              <w:t>Student’s Last Name</w:t>
            </w:r>
          </w:p>
        </w:tc>
        <w:tc>
          <w:tcPr>
            <w:tcW w:w="739" w:type="dxa"/>
          </w:tcPr>
          <w:p w14:paraId="6F6B16EF" w14:textId="77777777" w:rsidR="00740E80" w:rsidRDefault="00740E80" w:rsidP="007760A3">
            <w:pPr>
              <w:spacing w:before="60" w:after="60"/>
              <w:jc w:val="center"/>
            </w:pPr>
            <w:r>
              <w:t>18</w:t>
            </w:r>
          </w:p>
        </w:tc>
        <w:tc>
          <w:tcPr>
            <w:tcW w:w="646" w:type="dxa"/>
          </w:tcPr>
          <w:p w14:paraId="6F6B16F0" w14:textId="77777777" w:rsidR="00740E80" w:rsidRDefault="00740E80" w:rsidP="007760A3">
            <w:pPr>
              <w:spacing w:before="60" w:after="60"/>
              <w:jc w:val="center"/>
            </w:pPr>
            <w:r>
              <w:t>52</w:t>
            </w:r>
          </w:p>
        </w:tc>
        <w:tc>
          <w:tcPr>
            <w:tcW w:w="2845" w:type="dxa"/>
          </w:tcPr>
          <w:p w14:paraId="6F6B16F1" w14:textId="77777777" w:rsidR="00740E80" w:rsidRDefault="00740E80" w:rsidP="007760A3">
            <w:pPr>
              <w:spacing w:before="60" w:after="60"/>
              <w:jc w:val="center"/>
            </w:pPr>
            <w:r w:rsidRPr="00D5508A">
              <w:t>Detail Record</w:t>
            </w:r>
          </w:p>
        </w:tc>
      </w:tr>
      <w:tr w:rsidR="00740E80" w14:paraId="6F6B16F7" w14:textId="77777777" w:rsidTr="007760A3">
        <w:tc>
          <w:tcPr>
            <w:tcW w:w="5220" w:type="dxa"/>
          </w:tcPr>
          <w:p w14:paraId="6F6B16F3" w14:textId="77777777" w:rsidR="00740E80" w:rsidRDefault="00740E80" w:rsidP="007760A3">
            <w:pPr>
              <w:spacing w:before="60" w:after="60"/>
            </w:pPr>
            <w:r>
              <w:t>Student’s First Name</w:t>
            </w:r>
          </w:p>
        </w:tc>
        <w:tc>
          <w:tcPr>
            <w:tcW w:w="739" w:type="dxa"/>
          </w:tcPr>
          <w:p w14:paraId="6F6B16F4" w14:textId="77777777" w:rsidR="00740E80" w:rsidRDefault="00740E80" w:rsidP="007760A3">
            <w:pPr>
              <w:spacing w:before="60" w:after="60"/>
              <w:jc w:val="center"/>
            </w:pPr>
            <w:r>
              <w:t>53</w:t>
            </w:r>
          </w:p>
        </w:tc>
        <w:tc>
          <w:tcPr>
            <w:tcW w:w="646" w:type="dxa"/>
          </w:tcPr>
          <w:p w14:paraId="6F6B16F5" w14:textId="77777777" w:rsidR="00740E80" w:rsidRDefault="00740E80" w:rsidP="007760A3">
            <w:pPr>
              <w:spacing w:before="60" w:after="60"/>
              <w:jc w:val="center"/>
            </w:pPr>
            <w:r>
              <w:t>64</w:t>
            </w:r>
          </w:p>
        </w:tc>
        <w:tc>
          <w:tcPr>
            <w:tcW w:w="2845" w:type="dxa"/>
          </w:tcPr>
          <w:p w14:paraId="6F6B16F6" w14:textId="77777777" w:rsidR="00740E80" w:rsidRDefault="00740E80" w:rsidP="007760A3">
            <w:pPr>
              <w:spacing w:before="60" w:after="60"/>
              <w:jc w:val="center"/>
            </w:pPr>
            <w:r w:rsidRPr="00D5508A">
              <w:t>Detail Record</w:t>
            </w:r>
          </w:p>
        </w:tc>
      </w:tr>
      <w:tr w:rsidR="00740E80" w14:paraId="6F6B16FC" w14:textId="77777777" w:rsidTr="007760A3">
        <w:tc>
          <w:tcPr>
            <w:tcW w:w="5220" w:type="dxa"/>
          </w:tcPr>
          <w:p w14:paraId="6F6B16F8" w14:textId="77777777" w:rsidR="00740E80" w:rsidRDefault="00740E80" w:rsidP="007760A3">
            <w:pPr>
              <w:spacing w:before="60" w:after="60"/>
            </w:pPr>
            <w:r>
              <w:t>Student’s Middle Initial</w:t>
            </w:r>
          </w:p>
        </w:tc>
        <w:tc>
          <w:tcPr>
            <w:tcW w:w="739" w:type="dxa"/>
          </w:tcPr>
          <w:p w14:paraId="6F6B16F9" w14:textId="77777777" w:rsidR="00740E80" w:rsidRDefault="00740E80" w:rsidP="007760A3">
            <w:pPr>
              <w:spacing w:before="60" w:after="60"/>
              <w:jc w:val="center"/>
            </w:pPr>
            <w:r>
              <w:t>65</w:t>
            </w:r>
          </w:p>
        </w:tc>
        <w:tc>
          <w:tcPr>
            <w:tcW w:w="646" w:type="dxa"/>
          </w:tcPr>
          <w:p w14:paraId="6F6B16FA" w14:textId="77777777" w:rsidR="00740E80" w:rsidRDefault="00740E80" w:rsidP="007760A3">
            <w:pPr>
              <w:spacing w:before="60" w:after="60"/>
              <w:jc w:val="center"/>
            </w:pPr>
            <w:r>
              <w:t>65</w:t>
            </w:r>
          </w:p>
        </w:tc>
        <w:tc>
          <w:tcPr>
            <w:tcW w:w="2845" w:type="dxa"/>
          </w:tcPr>
          <w:p w14:paraId="6F6B16FB" w14:textId="77777777" w:rsidR="00740E80" w:rsidRDefault="00740E80" w:rsidP="007760A3">
            <w:pPr>
              <w:spacing w:before="60" w:after="60"/>
              <w:jc w:val="center"/>
            </w:pPr>
            <w:r w:rsidRPr="00D5508A">
              <w:t>Detail Record</w:t>
            </w:r>
          </w:p>
        </w:tc>
      </w:tr>
      <w:tr w:rsidR="00740E80" w14:paraId="6F6B1701" w14:textId="77777777" w:rsidTr="007760A3">
        <w:tc>
          <w:tcPr>
            <w:tcW w:w="5220" w:type="dxa"/>
          </w:tcPr>
          <w:p w14:paraId="6F6B16FD" w14:textId="77777777" w:rsidR="00740E80" w:rsidRDefault="00740E80" w:rsidP="00740E80">
            <w:pPr>
              <w:spacing w:before="60" w:after="60"/>
            </w:pPr>
            <w:r>
              <w:t>Date of Student’s Birth</w:t>
            </w:r>
          </w:p>
        </w:tc>
        <w:tc>
          <w:tcPr>
            <w:tcW w:w="739" w:type="dxa"/>
          </w:tcPr>
          <w:p w14:paraId="6F6B16FE" w14:textId="77777777" w:rsidR="00740E80" w:rsidRDefault="00740E80" w:rsidP="007760A3">
            <w:pPr>
              <w:spacing w:before="60" w:after="60"/>
              <w:jc w:val="center"/>
            </w:pPr>
            <w:r>
              <w:t>66</w:t>
            </w:r>
          </w:p>
        </w:tc>
        <w:tc>
          <w:tcPr>
            <w:tcW w:w="646" w:type="dxa"/>
          </w:tcPr>
          <w:p w14:paraId="6F6B16FF" w14:textId="77777777" w:rsidR="00740E80" w:rsidRDefault="00740E80" w:rsidP="007760A3">
            <w:pPr>
              <w:spacing w:before="60" w:after="60"/>
              <w:jc w:val="center"/>
            </w:pPr>
            <w:r>
              <w:t>73</w:t>
            </w:r>
          </w:p>
        </w:tc>
        <w:tc>
          <w:tcPr>
            <w:tcW w:w="2845" w:type="dxa"/>
          </w:tcPr>
          <w:p w14:paraId="6F6B1700" w14:textId="77777777" w:rsidR="00740E80" w:rsidRDefault="00740E80" w:rsidP="007760A3">
            <w:pPr>
              <w:spacing w:before="60" w:after="60"/>
              <w:jc w:val="center"/>
            </w:pPr>
            <w:r w:rsidRPr="00D5508A">
              <w:t>Detail Record</w:t>
            </w:r>
          </w:p>
        </w:tc>
      </w:tr>
      <w:tr w:rsidR="00740E80" w14:paraId="6F6B1706" w14:textId="77777777" w:rsidTr="007760A3">
        <w:tc>
          <w:tcPr>
            <w:tcW w:w="5220" w:type="dxa"/>
          </w:tcPr>
          <w:p w14:paraId="6F6B1702" w14:textId="77777777" w:rsidR="00740E80" w:rsidRDefault="00740E80" w:rsidP="007760A3">
            <w:pPr>
              <w:spacing w:before="60" w:after="60"/>
            </w:pPr>
            <w:r>
              <w:t>Filler</w:t>
            </w:r>
          </w:p>
        </w:tc>
        <w:tc>
          <w:tcPr>
            <w:tcW w:w="739" w:type="dxa"/>
          </w:tcPr>
          <w:p w14:paraId="6F6B1703" w14:textId="77777777" w:rsidR="00740E80" w:rsidRDefault="00740E80" w:rsidP="007760A3">
            <w:pPr>
              <w:spacing w:before="60" w:after="60"/>
              <w:jc w:val="center"/>
            </w:pPr>
            <w:r>
              <w:t>74</w:t>
            </w:r>
          </w:p>
        </w:tc>
        <w:tc>
          <w:tcPr>
            <w:tcW w:w="646" w:type="dxa"/>
          </w:tcPr>
          <w:p w14:paraId="6F6B1704" w14:textId="77777777" w:rsidR="00740E80" w:rsidRDefault="00740E80" w:rsidP="007760A3">
            <w:pPr>
              <w:spacing w:before="60" w:after="60"/>
              <w:jc w:val="center"/>
            </w:pPr>
            <w:r>
              <w:t>138</w:t>
            </w:r>
          </w:p>
        </w:tc>
        <w:tc>
          <w:tcPr>
            <w:tcW w:w="2845" w:type="dxa"/>
          </w:tcPr>
          <w:p w14:paraId="6F6B1705" w14:textId="77777777" w:rsidR="00740E80" w:rsidRDefault="00740E80" w:rsidP="007760A3">
            <w:pPr>
              <w:spacing w:before="60" w:after="60"/>
              <w:jc w:val="center"/>
            </w:pPr>
            <w:r w:rsidRPr="00D5508A">
              <w:t>Detail Record</w:t>
            </w:r>
          </w:p>
        </w:tc>
      </w:tr>
      <w:tr w:rsidR="00740E80" w14:paraId="6F6B170B" w14:textId="77777777" w:rsidTr="007760A3">
        <w:tc>
          <w:tcPr>
            <w:tcW w:w="5220" w:type="dxa"/>
          </w:tcPr>
          <w:p w14:paraId="6F6B1707" w14:textId="77777777" w:rsidR="00740E80" w:rsidRDefault="00740E80" w:rsidP="007760A3">
            <w:pPr>
              <w:spacing w:before="60" w:after="60"/>
            </w:pPr>
            <w:r>
              <w:t>Date of Anticipated Completion</w:t>
            </w:r>
          </w:p>
        </w:tc>
        <w:tc>
          <w:tcPr>
            <w:tcW w:w="739" w:type="dxa"/>
          </w:tcPr>
          <w:p w14:paraId="6F6B1708" w14:textId="77777777" w:rsidR="00740E80" w:rsidRDefault="00740E80" w:rsidP="007760A3">
            <w:pPr>
              <w:spacing w:before="60" w:after="60"/>
              <w:jc w:val="center"/>
            </w:pPr>
            <w:r>
              <w:t>139</w:t>
            </w:r>
          </w:p>
        </w:tc>
        <w:tc>
          <w:tcPr>
            <w:tcW w:w="646" w:type="dxa"/>
          </w:tcPr>
          <w:p w14:paraId="6F6B1709" w14:textId="77777777" w:rsidR="00740E80" w:rsidRDefault="00740E80" w:rsidP="007760A3">
            <w:pPr>
              <w:spacing w:before="60" w:after="60"/>
              <w:jc w:val="center"/>
            </w:pPr>
            <w:r>
              <w:t>146</w:t>
            </w:r>
          </w:p>
        </w:tc>
        <w:tc>
          <w:tcPr>
            <w:tcW w:w="2845" w:type="dxa"/>
          </w:tcPr>
          <w:p w14:paraId="6F6B170A" w14:textId="77777777" w:rsidR="00740E80" w:rsidRPr="00D5508A" w:rsidRDefault="00740E80" w:rsidP="007760A3">
            <w:pPr>
              <w:spacing w:before="60" w:after="60"/>
              <w:jc w:val="center"/>
            </w:pPr>
            <w:r w:rsidRPr="00D5508A">
              <w:t>Detail Record</w:t>
            </w:r>
          </w:p>
        </w:tc>
      </w:tr>
      <w:tr w:rsidR="00740E80" w14:paraId="6F6B1710" w14:textId="77777777" w:rsidTr="007760A3">
        <w:tc>
          <w:tcPr>
            <w:tcW w:w="5220" w:type="dxa"/>
          </w:tcPr>
          <w:p w14:paraId="6F6B170C" w14:textId="77777777" w:rsidR="00740E80" w:rsidRDefault="00740E80" w:rsidP="007760A3">
            <w:pPr>
              <w:spacing w:before="60" w:after="60"/>
            </w:pPr>
            <w:r>
              <w:t>Filler</w:t>
            </w:r>
          </w:p>
        </w:tc>
        <w:tc>
          <w:tcPr>
            <w:tcW w:w="739" w:type="dxa"/>
          </w:tcPr>
          <w:p w14:paraId="6F6B170D" w14:textId="77777777" w:rsidR="00740E80" w:rsidRDefault="00740E80" w:rsidP="007760A3">
            <w:pPr>
              <w:spacing w:before="60" w:after="60"/>
              <w:jc w:val="center"/>
            </w:pPr>
            <w:r>
              <w:t>147</w:t>
            </w:r>
          </w:p>
        </w:tc>
        <w:tc>
          <w:tcPr>
            <w:tcW w:w="646" w:type="dxa"/>
          </w:tcPr>
          <w:p w14:paraId="6F6B170E" w14:textId="77777777" w:rsidR="00740E80" w:rsidRDefault="00740E80" w:rsidP="007760A3">
            <w:pPr>
              <w:spacing w:before="60" w:after="60"/>
              <w:jc w:val="center"/>
            </w:pPr>
            <w:r>
              <w:t>289</w:t>
            </w:r>
          </w:p>
        </w:tc>
        <w:tc>
          <w:tcPr>
            <w:tcW w:w="2845" w:type="dxa"/>
          </w:tcPr>
          <w:p w14:paraId="6F6B170F" w14:textId="77777777" w:rsidR="00740E80" w:rsidRPr="00D5508A" w:rsidRDefault="00740E80" w:rsidP="007760A3">
            <w:pPr>
              <w:spacing w:before="60" w:after="60"/>
              <w:jc w:val="center"/>
            </w:pPr>
            <w:r w:rsidRPr="00D5508A">
              <w:t>Detail Record</w:t>
            </w:r>
          </w:p>
        </w:tc>
      </w:tr>
      <w:tr w:rsidR="00740E80" w14:paraId="6F6B1715" w14:textId="77777777" w:rsidTr="007760A3">
        <w:tc>
          <w:tcPr>
            <w:tcW w:w="5220" w:type="dxa"/>
          </w:tcPr>
          <w:p w14:paraId="6F6B1711" w14:textId="77777777" w:rsidR="00740E80" w:rsidRDefault="00740E80" w:rsidP="007760A3">
            <w:pPr>
              <w:spacing w:before="60" w:after="60"/>
            </w:pPr>
            <w:r>
              <w:t>Code for Enrollment Status</w:t>
            </w:r>
          </w:p>
        </w:tc>
        <w:tc>
          <w:tcPr>
            <w:tcW w:w="739" w:type="dxa"/>
          </w:tcPr>
          <w:p w14:paraId="6F6B1712" w14:textId="77777777" w:rsidR="00740E80" w:rsidRDefault="00740E80" w:rsidP="007760A3">
            <w:pPr>
              <w:spacing w:before="60" w:after="60"/>
              <w:jc w:val="center"/>
            </w:pPr>
            <w:r>
              <w:t>290</w:t>
            </w:r>
          </w:p>
        </w:tc>
        <w:tc>
          <w:tcPr>
            <w:tcW w:w="646" w:type="dxa"/>
          </w:tcPr>
          <w:p w14:paraId="6F6B1713" w14:textId="77777777" w:rsidR="00740E80" w:rsidRDefault="00740E80" w:rsidP="007760A3">
            <w:pPr>
              <w:spacing w:before="60" w:after="60"/>
              <w:jc w:val="center"/>
            </w:pPr>
            <w:r>
              <w:t>290</w:t>
            </w:r>
          </w:p>
        </w:tc>
        <w:tc>
          <w:tcPr>
            <w:tcW w:w="2845" w:type="dxa"/>
          </w:tcPr>
          <w:p w14:paraId="6F6B1714" w14:textId="77777777" w:rsidR="00740E80" w:rsidRPr="00D5508A" w:rsidRDefault="00740E80" w:rsidP="007760A3">
            <w:pPr>
              <w:spacing w:before="60" w:after="60"/>
              <w:jc w:val="center"/>
            </w:pPr>
            <w:r w:rsidRPr="00D5508A">
              <w:t>Detail Record</w:t>
            </w:r>
          </w:p>
        </w:tc>
      </w:tr>
      <w:tr w:rsidR="00740E80" w14:paraId="6F6B171A" w14:textId="77777777" w:rsidTr="007760A3">
        <w:tc>
          <w:tcPr>
            <w:tcW w:w="5220" w:type="dxa"/>
          </w:tcPr>
          <w:p w14:paraId="6F6B1716" w14:textId="77777777" w:rsidR="00740E80" w:rsidRDefault="00740E80" w:rsidP="007760A3">
            <w:pPr>
              <w:spacing w:before="60" w:after="60"/>
            </w:pPr>
            <w:r>
              <w:t>Date Enrollment Status Effective</w:t>
            </w:r>
          </w:p>
        </w:tc>
        <w:tc>
          <w:tcPr>
            <w:tcW w:w="739" w:type="dxa"/>
          </w:tcPr>
          <w:p w14:paraId="6F6B1717" w14:textId="77777777" w:rsidR="00740E80" w:rsidRDefault="00740E80" w:rsidP="007760A3">
            <w:pPr>
              <w:spacing w:before="60" w:after="60"/>
              <w:jc w:val="center"/>
            </w:pPr>
            <w:r>
              <w:t>291</w:t>
            </w:r>
          </w:p>
        </w:tc>
        <w:tc>
          <w:tcPr>
            <w:tcW w:w="646" w:type="dxa"/>
          </w:tcPr>
          <w:p w14:paraId="6F6B1718" w14:textId="77777777" w:rsidR="00740E80" w:rsidRDefault="00740E80" w:rsidP="007760A3">
            <w:pPr>
              <w:spacing w:before="60" w:after="60"/>
              <w:jc w:val="center"/>
            </w:pPr>
            <w:r>
              <w:t>298</w:t>
            </w:r>
          </w:p>
        </w:tc>
        <w:tc>
          <w:tcPr>
            <w:tcW w:w="2845" w:type="dxa"/>
          </w:tcPr>
          <w:p w14:paraId="6F6B1719" w14:textId="77777777" w:rsidR="00740E80" w:rsidRPr="00D5508A" w:rsidRDefault="00740E80" w:rsidP="007760A3">
            <w:pPr>
              <w:spacing w:before="60" w:after="60"/>
              <w:jc w:val="center"/>
            </w:pPr>
            <w:r w:rsidRPr="00D5508A">
              <w:t>Detail Record</w:t>
            </w:r>
          </w:p>
        </w:tc>
      </w:tr>
      <w:tr w:rsidR="00740E80" w14:paraId="6F6B171F" w14:textId="77777777" w:rsidTr="007760A3">
        <w:tc>
          <w:tcPr>
            <w:tcW w:w="5220" w:type="dxa"/>
          </w:tcPr>
          <w:p w14:paraId="6F6B171B" w14:textId="77777777" w:rsidR="00740E80" w:rsidRDefault="00740E80" w:rsidP="007760A3">
            <w:pPr>
              <w:spacing w:before="60" w:after="60"/>
            </w:pPr>
            <w:r>
              <w:t>School Identification Designator (ID)</w:t>
            </w:r>
          </w:p>
        </w:tc>
        <w:tc>
          <w:tcPr>
            <w:tcW w:w="739" w:type="dxa"/>
          </w:tcPr>
          <w:p w14:paraId="6F6B171C" w14:textId="77777777" w:rsidR="00740E80" w:rsidRDefault="00740E80" w:rsidP="007760A3">
            <w:pPr>
              <w:spacing w:before="60" w:after="60"/>
              <w:jc w:val="center"/>
            </w:pPr>
            <w:r>
              <w:t>299</w:t>
            </w:r>
          </w:p>
        </w:tc>
        <w:tc>
          <w:tcPr>
            <w:tcW w:w="646" w:type="dxa"/>
          </w:tcPr>
          <w:p w14:paraId="6F6B171D" w14:textId="77777777" w:rsidR="00740E80" w:rsidRDefault="00740E80" w:rsidP="007760A3">
            <w:pPr>
              <w:spacing w:before="60" w:after="60"/>
              <w:jc w:val="center"/>
            </w:pPr>
            <w:r>
              <w:t>318</w:t>
            </w:r>
          </w:p>
        </w:tc>
        <w:tc>
          <w:tcPr>
            <w:tcW w:w="2845" w:type="dxa"/>
          </w:tcPr>
          <w:p w14:paraId="6F6B171E" w14:textId="77777777" w:rsidR="00740E80" w:rsidRPr="00D5508A" w:rsidRDefault="00740E80" w:rsidP="007760A3">
            <w:pPr>
              <w:spacing w:before="60" w:after="60"/>
              <w:jc w:val="center"/>
            </w:pPr>
            <w:r w:rsidRPr="00D5508A">
              <w:t>Detail Record</w:t>
            </w:r>
          </w:p>
        </w:tc>
      </w:tr>
      <w:tr w:rsidR="00740E80" w14:paraId="6F6B1724" w14:textId="77777777" w:rsidTr="007760A3">
        <w:tc>
          <w:tcPr>
            <w:tcW w:w="5220" w:type="dxa"/>
          </w:tcPr>
          <w:p w14:paraId="6F6B1720" w14:textId="77777777" w:rsidR="00740E80" w:rsidRDefault="00740E80" w:rsidP="007760A3">
            <w:pPr>
              <w:spacing w:before="60" w:after="60"/>
            </w:pPr>
            <w:r>
              <w:t>Filler</w:t>
            </w:r>
          </w:p>
        </w:tc>
        <w:tc>
          <w:tcPr>
            <w:tcW w:w="739" w:type="dxa"/>
          </w:tcPr>
          <w:p w14:paraId="6F6B1721" w14:textId="77777777" w:rsidR="00740E80" w:rsidRDefault="00740E80" w:rsidP="007760A3">
            <w:pPr>
              <w:spacing w:before="60" w:after="60"/>
              <w:jc w:val="center"/>
            </w:pPr>
            <w:r>
              <w:t>319</w:t>
            </w:r>
          </w:p>
        </w:tc>
        <w:tc>
          <w:tcPr>
            <w:tcW w:w="646" w:type="dxa"/>
          </w:tcPr>
          <w:p w14:paraId="6F6B1722" w14:textId="77777777" w:rsidR="00740E80" w:rsidRDefault="00740E80" w:rsidP="007760A3">
            <w:pPr>
              <w:spacing w:before="60" w:after="60"/>
              <w:jc w:val="center"/>
            </w:pPr>
            <w:r>
              <w:t>330</w:t>
            </w:r>
          </w:p>
        </w:tc>
        <w:tc>
          <w:tcPr>
            <w:tcW w:w="2845" w:type="dxa"/>
          </w:tcPr>
          <w:p w14:paraId="6F6B1723" w14:textId="77777777" w:rsidR="00740E80" w:rsidRPr="00D5508A" w:rsidRDefault="00740E80" w:rsidP="007760A3">
            <w:pPr>
              <w:spacing w:before="60" w:after="60"/>
              <w:jc w:val="center"/>
            </w:pPr>
            <w:r w:rsidRPr="00D5508A">
              <w:t>Detail Record</w:t>
            </w:r>
          </w:p>
        </w:tc>
      </w:tr>
    </w:tbl>
    <w:p w14:paraId="6F6B1725" w14:textId="77777777" w:rsidR="00B962CE" w:rsidRDefault="00B962CE" w:rsidP="00D43E8D"/>
    <w:p w14:paraId="6F6B1726" w14:textId="77777777" w:rsidR="007760A3" w:rsidRDefault="007760A3" w:rsidP="00504511">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7760A3" w14:paraId="6F6B1729" w14:textId="77777777" w:rsidTr="007760A3">
        <w:trPr>
          <w:tblHeader/>
        </w:trPr>
        <w:tc>
          <w:tcPr>
            <w:tcW w:w="9450" w:type="dxa"/>
            <w:gridSpan w:val="4"/>
            <w:tcBorders>
              <w:top w:val="double" w:sz="6" w:space="0" w:color="auto"/>
              <w:bottom w:val="nil"/>
            </w:tcBorders>
            <w:shd w:val="pct10" w:color="auto" w:fill="auto"/>
          </w:tcPr>
          <w:p w14:paraId="6F6B1727" w14:textId="77777777" w:rsidR="007760A3" w:rsidRDefault="007760A3" w:rsidP="007760A3">
            <w:pPr>
              <w:jc w:val="center"/>
              <w:rPr>
                <w:rFonts w:ascii="Arial" w:hAnsi="Arial" w:cs="Arial"/>
                <w:b/>
                <w:bCs/>
                <w:color w:val="000000"/>
                <w:sz w:val="28"/>
                <w:szCs w:val="28"/>
              </w:rPr>
            </w:pPr>
            <w:r w:rsidRPr="00A53408">
              <w:rPr>
                <w:rFonts w:ascii="Arial" w:hAnsi="Arial" w:cs="Arial"/>
                <w:b/>
                <w:sz w:val="28"/>
                <w:szCs w:val="28"/>
              </w:rPr>
              <w:t>Index</w:t>
            </w:r>
            <w:r w:rsidR="00933E79">
              <w:rPr>
                <w:rFonts w:ascii="Arial" w:hAnsi="Arial" w:cs="Arial"/>
                <w:b/>
                <w:sz w:val="28"/>
                <w:szCs w:val="28"/>
              </w:rPr>
              <w:t xml:space="preserve"> 3</w:t>
            </w:r>
            <w:r>
              <w:rPr>
                <w:rFonts w:ascii="Arial" w:hAnsi="Arial" w:cs="Arial"/>
                <w:b/>
                <w:sz w:val="28"/>
                <w:szCs w:val="28"/>
              </w:rPr>
              <w:t xml:space="preserve">: File </w:t>
            </w:r>
            <w:r>
              <w:rPr>
                <w:rFonts w:ascii="Arial" w:hAnsi="Arial" w:cs="Arial"/>
                <w:b/>
                <w:bCs/>
                <w:color w:val="000000"/>
                <w:sz w:val="28"/>
                <w:szCs w:val="28"/>
              </w:rPr>
              <w:t>Type – Original Fixed-width</w:t>
            </w:r>
          </w:p>
          <w:p w14:paraId="6F6B1728" w14:textId="77777777" w:rsidR="007760A3" w:rsidRPr="00A53408" w:rsidRDefault="007760A3" w:rsidP="007760A3">
            <w:pPr>
              <w:jc w:val="center"/>
              <w:rPr>
                <w:rFonts w:ascii="Arial" w:hAnsi="Arial" w:cs="Arial"/>
                <w:b/>
                <w:sz w:val="28"/>
                <w:szCs w:val="28"/>
              </w:rPr>
            </w:pPr>
            <w:r>
              <w:rPr>
                <w:rFonts w:ascii="Arial" w:hAnsi="Arial" w:cs="Arial"/>
                <w:b/>
                <w:bCs/>
                <w:color w:val="000000"/>
                <w:sz w:val="28"/>
                <w:szCs w:val="28"/>
              </w:rPr>
              <w:t>File Trail</w:t>
            </w:r>
            <w:r w:rsidRPr="00A53408">
              <w:rPr>
                <w:rFonts w:ascii="Arial" w:hAnsi="Arial" w:cs="Arial"/>
                <w:b/>
                <w:bCs/>
                <w:color w:val="000000"/>
                <w:sz w:val="28"/>
                <w:szCs w:val="28"/>
              </w:rPr>
              <w:t>er:</w:t>
            </w:r>
            <w:r w:rsidRPr="00A53408">
              <w:rPr>
                <w:rFonts w:ascii="Arial" w:hAnsi="Arial" w:cs="Arial"/>
                <w:b/>
                <w:sz w:val="28"/>
                <w:szCs w:val="28"/>
              </w:rPr>
              <w:t>(Sorted by Position)</w:t>
            </w:r>
          </w:p>
        </w:tc>
      </w:tr>
      <w:tr w:rsidR="007760A3" w14:paraId="6F6B172D" w14:textId="77777777" w:rsidTr="007760A3">
        <w:trPr>
          <w:cantSplit/>
          <w:tblHeader/>
        </w:trPr>
        <w:tc>
          <w:tcPr>
            <w:tcW w:w="5220" w:type="dxa"/>
            <w:vMerge w:val="restart"/>
            <w:tcBorders>
              <w:top w:val="single" w:sz="6" w:space="0" w:color="auto"/>
            </w:tcBorders>
            <w:shd w:val="pct10" w:color="auto" w:fill="auto"/>
          </w:tcPr>
          <w:p w14:paraId="6F6B172A" w14:textId="77777777" w:rsidR="007760A3" w:rsidRDefault="007760A3" w:rsidP="007760A3">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72B" w14:textId="77777777" w:rsidR="007760A3" w:rsidRDefault="007760A3" w:rsidP="007760A3">
            <w:pPr>
              <w:spacing w:before="60" w:after="60"/>
              <w:jc w:val="center"/>
              <w:rPr>
                <w:b/>
              </w:rPr>
            </w:pPr>
            <w:r>
              <w:rPr>
                <w:b/>
              </w:rPr>
              <w:t>Position</w:t>
            </w:r>
          </w:p>
        </w:tc>
        <w:tc>
          <w:tcPr>
            <w:tcW w:w="2845" w:type="dxa"/>
            <w:tcBorders>
              <w:top w:val="single" w:sz="6" w:space="0" w:color="auto"/>
              <w:bottom w:val="nil"/>
            </w:tcBorders>
            <w:shd w:val="pct10" w:color="auto" w:fill="auto"/>
          </w:tcPr>
          <w:p w14:paraId="6F6B172C" w14:textId="77777777" w:rsidR="007760A3" w:rsidRDefault="007760A3" w:rsidP="007760A3">
            <w:pPr>
              <w:spacing w:before="60" w:after="60"/>
              <w:jc w:val="center"/>
              <w:rPr>
                <w:b/>
              </w:rPr>
            </w:pPr>
            <w:r>
              <w:rPr>
                <w:b/>
              </w:rPr>
              <w:t>Record Type</w:t>
            </w:r>
          </w:p>
        </w:tc>
      </w:tr>
      <w:tr w:rsidR="007760A3" w14:paraId="6F6B1732" w14:textId="77777777" w:rsidTr="007760A3">
        <w:trPr>
          <w:cantSplit/>
          <w:tblHeader/>
        </w:trPr>
        <w:tc>
          <w:tcPr>
            <w:tcW w:w="5220" w:type="dxa"/>
            <w:vMerge/>
            <w:tcBorders>
              <w:bottom w:val="double" w:sz="6" w:space="0" w:color="auto"/>
            </w:tcBorders>
            <w:shd w:val="pct10" w:color="auto" w:fill="auto"/>
          </w:tcPr>
          <w:p w14:paraId="6F6B172E" w14:textId="77777777" w:rsidR="007760A3" w:rsidRDefault="007760A3" w:rsidP="007760A3">
            <w:pPr>
              <w:spacing w:before="60" w:after="60"/>
              <w:jc w:val="center"/>
              <w:rPr>
                <w:b/>
              </w:rPr>
            </w:pPr>
          </w:p>
        </w:tc>
        <w:tc>
          <w:tcPr>
            <w:tcW w:w="739" w:type="dxa"/>
            <w:tcBorders>
              <w:bottom w:val="double" w:sz="6" w:space="0" w:color="auto"/>
            </w:tcBorders>
            <w:shd w:val="pct10" w:color="auto" w:fill="auto"/>
          </w:tcPr>
          <w:p w14:paraId="6F6B172F" w14:textId="77777777" w:rsidR="007760A3" w:rsidRDefault="007760A3" w:rsidP="007760A3">
            <w:pPr>
              <w:spacing w:before="60" w:after="60"/>
              <w:jc w:val="center"/>
              <w:rPr>
                <w:b/>
              </w:rPr>
            </w:pPr>
            <w:r>
              <w:rPr>
                <w:b/>
              </w:rPr>
              <w:t>Start</w:t>
            </w:r>
          </w:p>
        </w:tc>
        <w:tc>
          <w:tcPr>
            <w:tcW w:w="646" w:type="dxa"/>
            <w:tcBorders>
              <w:bottom w:val="double" w:sz="6" w:space="0" w:color="auto"/>
            </w:tcBorders>
            <w:shd w:val="pct10" w:color="auto" w:fill="auto"/>
          </w:tcPr>
          <w:p w14:paraId="6F6B1730" w14:textId="77777777" w:rsidR="007760A3" w:rsidRDefault="007760A3" w:rsidP="007760A3">
            <w:pPr>
              <w:spacing w:before="60" w:after="60"/>
              <w:jc w:val="center"/>
              <w:rPr>
                <w:b/>
              </w:rPr>
            </w:pPr>
            <w:r>
              <w:rPr>
                <w:b/>
              </w:rPr>
              <w:t>End</w:t>
            </w:r>
          </w:p>
        </w:tc>
        <w:tc>
          <w:tcPr>
            <w:tcW w:w="2845" w:type="dxa"/>
            <w:tcBorders>
              <w:top w:val="nil"/>
              <w:bottom w:val="double" w:sz="6" w:space="0" w:color="auto"/>
            </w:tcBorders>
            <w:shd w:val="pct10" w:color="auto" w:fill="auto"/>
          </w:tcPr>
          <w:p w14:paraId="6F6B1731" w14:textId="77777777" w:rsidR="007760A3" w:rsidRDefault="007760A3" w:rsidP="007760A3">
            <w:pPr>
              <w:spacing w:before="60" w:after="60"/>
              <w:jc w:val="center"/>
              <w:rPr>
                <w:b/>
              </w:rPr>
            </w:pPr>
          </w:p>
        </w:tc>
      </w:tr>
      <w:tr w:rsidR="007760A3" w14:paraId="6F6B1737" w14:textId="77777777" w:rsidTr="007760A3">
        <w:tc>
          <w:tcPr>
            <w:tcW w:w="5220" w:type="dxa"/>
          </w:tcPr>
          <w:p w14:paraId="6F6B1733" w14:textId="77777777" w:rsidR="007760A3" w:rsidRDefault="007760A3" w:rsidP="007760A3">
            <w:pPr>
              <w:spacing w:before="60" w:after="60"/>
            </w:pPr>
            <w:r>
              <w:t>Roster Sequence Number</w:t>
            </w:r>
          </w:p>
        </w:tc>
        <w:tc>
          <w:tcPr>
            <w:tcW w:w="739" w:type="dxa"/>
          </w:tcPr>
          <w:p w14:paraId="6F6B1734" w14:textId="77777777" w:rsidR="007760A3" w:rsidRDefault="007760A3" w:rsidP="007760A3">
            <w:pPr>
              <w:spacing w:before="60" w:after="60"/>
              <w:jc w:val="center"/>
            </w:pPr>
            <w:r>
              <w:t>1</w:t>
            </w:r>
          </w:p>
        </w:tc>
        <w:tc>
          <w:tcPr>
            <w:tcW w:w="646" w:type="dxa"/>
          </w:tcPr>
          <w:p w14:paraId="6F6B1735" w14:textId="77777777" w:rsidR="007760A3" w:rsidRDefault="007760A3" w:rsidP="007760A3">
            <w:pPr>
              <w:spacing w:before="60" w:after="60"/>
              <w:jc w:val="center"/>
            </w:pPr>
            <w:r>
              <w:t>7</w:t>
            </w:r>
          </w:p>
        </w:tc>
        <w:tc>
          <w:tcPr>
            <w:tcW w:w="2845" w:type="dxa"/>
          </w:tcPr>
          <w:p w14:paraId="6F6B1736" w14:textId="77777777" w:rsidR="007760A3" w:rsidRDefault="007760A3" w:rsidP="007760A3">
            <w:pPr>
              <w:spacing w:before="60" w:after="60"/>
              <w:jc w:val="center"/>
            </w:pPr>
            <w:r>
              <w:t>File Trailer</w:t>
            </w:r>
          </w:p>
        </w:tc>
      </w:tr>
      <w:tr w:rsidR="007760A3" w14:paraId="6F6B173C" w14:textId="77777777" w:rsidTr="007760A3">
        <w:tc>
          <w:tcPr>
            <w:tcW w:w="5220" w:type="dxa"/>
          </w:tcPr>
          <w:p w14:paraId="6F6B1738" w14:textId="77777777" w:rsidR="007760A3" w:rsidRDefault="007760A3" w:rsidP="007760A3">
            <w:pPr>
              <w:spacing w:before="60" w:after="60"/>
            </w:pPr>
            <w:r>
              <w:t>Header Title</w:t>
            </w:r>
          </w:p>
        </w:tc>
        <w:tc>
          <w:tcPr>
            <w:tcW w:w="739" w:type="dxa"/>
          </w:tcPr>
          <w:p w14:paraId="6F6B1739" w14:textId="77777777" w:rsidR="007760A3" w:rsidRDefault="007760A3" w:rsidP="007760A3">
            <w:pPr>
              <w:spacing w:before="60" w:after="60"/>
              <w:jc w:val="center"/>
            </w:pPr>
            <w:r>
              <w:t>8</w:t>
            </w:r>
          </w:p>
        </w:tc>
        <w:tc>
          <w:tcPr>
            <w:tcW w:w="646" w:type="dxa"/>
          </w:tcPr>
          <w:p w14:paraId="6F6B173A" w14:textId="77777777" w:rsidR="007760A3" w:rsidRDefault="007760A3" w:rsidP="007760A3">
            <w:pPr>
              <w:spacing w:before="60" w:after="60"/>
              <w:jc w:val="center"/>
            </w:pPr>
            <w:r>
              <w:t>26</w:t>
            </w:r>
          </w:p>
        </w:tc>
        <w:tc>
          <w:tcPr>
            <w:tcW w:w="2845" w:type="dxa"/>
          </w:tcPr>
          <w:p w14:paraId="6F6B173B" w14:textId="77777777" w:rsidR="007760A3" w:rsidRDefault="007760A3" w:rsidP="007760A3">
            <w:pPr>
              <w:spacing w:before="60" w:after="60"/>
              <w:jc w:val="center"/>
            </w:pPr>
            <w:r w:rsidRPr="00B369C8">
              <w:t>File Trailer</w:t>
            </w:r>
          </w:p>
        </w:tc>
      </w:tr>
      <w:tr w:rsidR="007760A3" w14:paraId="6F6B1741" w14:textId="77777777" w:rsidTr="007760A3">
        <w:tc>
          <w:tcPr>
            <w:tcW w:w="5220" w:type="dxa"/>
          </w:tcPr>
          <w:p w14:paraId="6F6B173D" w14:textId="77777777" w:rsidR="007760A3" w:rsidRDefault="007760A3" w:rsidP="007760A3">
            <w:pPr>
              <w:spacing w:before="60" w:after="60"/>
            </w:pPr>
            <w:r>
              <w:t>Number of Detail Records</w:t>
            </w:r>
          </w:p>
        </w:tc>
        <w:tc>
          <w:tcPr>
            <w:tcW w:w="739" w:type="dxa"/>
          </w:tcPr>
          <w:p w14:paraId="6F6B173E" w14:textId="77777777" w:rsidR="007760A3" w:rsidRDefault="007760A3" w:rsidP="007760A3">
            <w:pPr>
              <w:spacing w:before="60" w:after="60"/>
              <w:jc w:val="center"/>
            </w:pPr>
            <w:r>
              <w:t>27</w:t>
            </w:r>
          </w:p>
        </w:tc>
        <w:tc>
          <w:tcPr>
            <w:tcW w:w="646" w:type="dxa"/>
          </w:tcPr>
          <w:p w14:paraId="6F6B173F" w14:textId="77777777" w:rsidR="007760A3" w:rsidRDefault="007760A3" w:rsidP="007760A3">
            <w:pPr>
              <w:spacing w:before="60" w:after="60"/>
              <w:jc w:val="center"/>
            </w:pPr>
            <w:r>
              <w:t>34</w:t>
            </w:r>
          </w:p>
        </w:tc>
        <w:tc>
          <w:tcPr>
            <w:tcW w:w="2845" w:type="dxa"/>
          </w:tcPr>
          <w:p w14:paraId="6F6B1740" w14:textId="77777777" w:rsidR="007760A3" w:rsidRDefault="007760A3" w:rsidP="007760A3">
            <w:pPr>
              <w:spacing w:before="60" w:after="60"/>
              <w:jc w:val="center"/>
            </w:pPr>
            <w:r w:rsidRPr="00B369C8">
              <w:t>File Trailer</w:t>
            </w:r>
          </w:p>
        </w:tc>
      </w:tr>
      <w:tr w:rsidR="007760A3" w14:paraId="6F6B1746" w14:textId="77777777" w:rsidTr="007760A3">
        <w:tc>
          <w:tcPr>
            <w:tcW w:w="5220" w:type="dxa"/>
          </w:tcPr>
          <w:p w14:paraId="6F6B1742" w14:textId="77777777" w:rsidR="007760A3" w:rsidRDefault="007760A3" w:rsidP="007760A3">
            <w:pPr>
              <w:spacing w:before="60" w:after="60"/>
            </w:pPr>
            <w:r>
              <w:t>Filler</w:t>
            </w:r>
          </w:p>
        </w:tc>
        <w:tc>
          <w:tcPr>
            <w:tcW w:w="739" w:type="dxa"/>
          </w:tcPr>
          <w:p w14:paraId="6F6B1743" w14:textId="77777777" w:rsidR="007760A3" w:rsidRDefault="002700D2" w:rsidP="007760A3">
            <w:pPr>
              <w:spacing w:before="60" w:after="60"/>
              <w:jc w:val="center"/>
            </w:pPr>
            <w:r>
              <w:t>35</w:t>
            </w:r>
          </w:p>
        </w:tc>
        <w:tc>
          <w:tcPr>
            <w:tcW w:w="646" w:type="dxa"/>
          </w:tcPr>
          <w:p w14:paraId="6F6B1744" w14:textId="77777777" w:rsidR="007760A3" w:rsidRDefault="007760A3" w:rsidP="007760A3">
            <w:pPr>
              <w:spacing w:before="60" w:after="60"/>
              <w:jc w:val="center"/>
            </w:pPr>
            <w:r>
              <w:t>330</w:t>
            </w:r>
          </w:p>
        </w:tc>
        <w:tc>
          <w:tcPr>
            <w:tcW w:w="2845" w:type="dxa"/>
          </w:tcPr>
          <w:p w14:paraId="6F6B1745" w14:textId="77777777" w:rsidR="007760A3" w:rsidRDefault="007760A3" w:rsidP="007760A3">
            <w:pPr>
              <w:spacing w:before="60" w:after="60"/>
              <w:jc w:val="center"/>
            </w:pPr>
            <w:r w:rsidRPr="00B369C8">
              <w:t>File Trailer</w:t>
            </w:r>
          </w:p>
        </w:tc>
      </w:tr>
    </w:tbl>
    <w:p w14:paraId="6F6B1747" w14:textId="77777777" w:rsidR="00740E80" w:rsidRDefault="00740E80" w:rsidP="00D43E8D"/>
    <w:p w14:paraId="6F6B1748" w14:textId="77777777" w:rsidR="007760A3" w:rsidRDefault="007760A3" w:rsidP="00D43E8D"/>
    <w:p w14:paraId="6F6B1749" w14:textId="77777777" w:rsidR="00740E80" w:rsidRDefault="00740E80" w:rsidP="00D43E8D"/>
    <w:p w14:paraId="6F6B174A" w14:textId="77777777" w:rsidR="00B962CE" w:rsidRDefault="00B962CE" w:rsidP="00D43E8D">
      <w:r>
        <w:br w:type="page"/>
      </w:r>
    </w:p>
    <w:p w14:paraId="6F6B174B" w14:textId="77777777" w:rsidR="00F46F0C" w:rsidRDefault="00F46F0C" w:rsidP="00D43E8D">
      <w:pPr>
        <w:rPr>
          <w:rFonts w:ascii="Arial" w:hAnsi="Arial" w:cs="Arial"/>
          <w:b/>
          <w:sz w:val="28"/>
        </w:rPr>
      </w:pPr>
      <w:r w:rsidRPr="00D43E8D">
        <w:rPr>
          <w:rFonts w:ascii="Arial" w:hAnsi="Arial" w:cs="Arial"/>
          <w:b/>
          <w:sz w:val="28"/>
        </w:rPr>
        <w:t>Header Record</w:t>
      </w:r>
      <w:bookmarkEnd w:id="987"/>
      <w:bookmarkEnd w:id="988"/>
      <w:bookmarkEnd w:id="989"/>
      <w:bookmarkEnd w:id="990"/>
      <w:bookmarkEnd w:id="991"/>
      <w:bookmarkEnd w:id="992"/>
      <w:bookmarkEnd w:id="993"/>
      <w:bookmarkEnd w:id="994"/>
      <w:bookmarkEnd w:id="995"/>
      <w:bookmarkEnd w:id="996"/>
      <w:bookmarkEnd w:id="997"/>
      <w:bookmarkEnd w:id="998"/>
      <w:bookmarkEnd w:id="999"/>
      <w:r w:rsidR="00FD1C21" w:rsidRPr="00D43E8D">
        <w:rPr>
          <w:rFonts w:ascii="Arial" w:hAnsi="Arial" w:cs="Arial"/>
          <w:b/>
          <w:sz w:val="28"/>
        </w:rPr>
        <w:t xml:space="preserve"> - </w:t>
      </w:r>
      <w:r w:rsidR="000343C9" w:rsidRPr="00D43E8D">
        <w:rPr>
          <w:rFonts w:ascii="Arial" w:hAnsi="Arial" w:cs="Arial"/>
          <w:b/>
          <w:sz w:val="28"/>
        </w:rPr>
        <w:t>Original</w:t>
      </w:r>
      <w:r w:rsidR="00FD1C21" w:rsidRPr="00D43E8D">
        <w:rPr>
          <w:rFonts w:ascii="Arial" w:hAnsi="Arial" w:cs="Arial"/>
          <w:b/>
          <w:sz w:val="28"/>
        </w:rPr>
        <w:t xml:space="preserve"> Fixed-width</w:t>
      </w:r>
      <w:bookmarkEnd w:id="1001"/>
    </w:p>
    <w:p w14:paraId="6F6B174C" w14:textId="77777777" w:rsidR="00504511" w:rsidRPr="00D43E8D" w:rsidRDefault="00504511" w:rsidP="00D43E8D">
      <w:pPr>
        <w:rPr>
          <w:rFonts w:ascii="Arial" w:hAnsi="Arial" w:cs="Arial"/>
          <w:b/>
          <w:sz w:val="28"/>
        </w:rPr>
      </w:pPr>
    </w:p>
    <w:p w14:paraId="6F6B174D" w14:textId="77777777" w:rsidR="00F46F0C" w:rsidRPr="00697503" w:rsidRDefault="00F46F0C" w:rsidP="00E37FFD">
      <w:pPr>
        <w:widowControl/>
      </w:pPr>
      <w:r w:rsidRPr="00697503">
        <w:t xml:space="preserve">The following section provides the specifications of the Header record at the beginning of the Enrollment Reporting </w:t>
      </w:r>
      <w:r w:rsidR="000C6315" w:rsidRPr="00697503">
        <w:t>r</w:t>
      </w:r>
      <w:r w:rsidR="009F71B0" w:rsidRPr="00697503">
        <w:t xml:space="preserve">oster </w:t>
      </w:r>
      <w:r w:rsidRPr="00697503">
        <w:t xml:space="preserve">file and </w:t>
      </w:r>
      <w:r w:rsidR="000C6315" w:rsidRPr="00697503">
        <w:t>s</w:t>
      </w:r>
      <w:r w:rsidR="009F71B0" w:rsidRPr="00697503">
        <w:t xml:space="preserve">ubmittal </w:t>
      </w:r>
      <w:r w:rsidRPr="00697503">
        <w:t>file. NSLDS provides most of the data in this record’s fields, and it must not be changed. The sole exception is the Certification Date, which must</w:t>
      </w:r>
      <w:r w:rsidR="004C4F67" w:rsidRPr="00697503">
        <w:t xml:space="preserve"> be</w:t>
      </w:r>
      <w:r w:rsidRPr="00697503">
        <w:t xml:space="preserve"> fill</w:t>
      </w:r>
      <w:r w:rsidR="004C4F67" w:rsidRPr="00697503">
        <w:t>ed</w:t>
      </w:r>
      <w:r w:rsidRPr="00697503">
        <w:t xml:space="preserve"> in before </w:t>
      </w:r>
      <w:r w:rsidR="004C4F67" w:rsidRPr="00697503">
        <w:t xml:space="preserve">the file is returned </w:t>
      </w:r>
      <w:r w:rsidRPr="00697503">
        <w:t>to NSLDS.</w:t>
      </w:r>
    </w:p>
    <w:p w14:paraId="6F6B174E" w14:textId="77777777" w:rsidR="00F46F0C" w:rsidRPr="00697503" w:rsidRDefault="00F46F0C" w:rsidP="00E37FFD">
      <w:pPr>
        <w:widowControl/>
      </w:pPr>
    </w:p>
    <w:p w14:paraId="6F6B174F" w14:textId="77777777" w:rsidR="00F46F0C" w:rsidRPr="00697503" w:rsidRDefault="00F46F0C" w:rsidP="00E37FFD">
      <w:pPr>
        <w:pStyle w:val="TableHeading"/>
        <w:keepNext w:val="0"/>
        <w:widowControl/>
      </w:pPr>
      <w:r w:rsidRPr="00697503">
        <w:t>Enrollment Reporting Roster Header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4D74BC" w:rsidRPr="00697503" w14:paraId="6F6B1752" w14:textId="77777777" w:rsidTr="007760A3">
        <w:trPr>
          <w:cantSplit/>
          <w:trHeight w:val="327"/>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50" w14:textId="77777777" w:rsidR="004D74BC" w:rsidRPr="00697503" w:rsidRDefault="004D74BC" w:rsidP="00E37FFD">
            <w:pPr>
              <w:widowControl/>
              <w:spacing w:before="60" w:after="60"/>
              <w:jc w:val="center"/>
              <w:rPr>
                <w:b/>
                <w:sz w:val="20"/>
              </w:rPr>
            </w:pP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51" w14:textId="77777777" w:rsidR="004D74BC" w:rsidRPr="00697503" w:rsidRDefault="004D74BC" w:rsidP="004D74BC">
            <w:pPr>
              <w:widowControl/>
              <w:spacing w:before="60" w:after="60"/>
              <w:jc w:val="center"/>
              <w:rPr>
                <w:b/>
                <w:sz w:val="20"/>
              </w:rPr>
            </w:pPr>
            <w:r w:rsidRPr="00697503">
              <w:rPr>
                <w:b/>
                <w:sz w:val="20"/>
              </w:rPr>
              <w:t>Enrollment Reporting Roster Header Record</w:t>
            </w:r>
            <w:r>
              <w:rPr>
                <w:b/>
                <w:sz w:val="20"/>
              </w:rPr>
              <w:t xml:space="preserve"> – Original Fixed-width</w:t>
            </w:r>
          </w:p>
        </w:tc>
      </w:tr>
      <w:tr w:rsidR="004D74BC" w:rsidRPr="00697503" w14:paraId="6F6B1755" w14:textId="77777777" w:rsidTr="007760A3">
        <w:trPr>
          <w:cantSplit/>
          <w:trHeight w:val="326"/>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53" w14:textId="77777777" w:rsidR="004D74BC" w:rsidRPr="00697503" w:rsidRDefault="004D74BC"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54" w14:textId="77777777" w:rsidR="004D74BC" w:rsidRPr="00697503" w:rsidRDefault="004D74BC" w:rsidP="00E37FFD">
            <w:pPr>
              <w:widowControl/>
              <w:spacing w:before="60" w:after="60"/>
              <w:jc w:val="center"/>
              <w:rPr>
                <w:b/>
                <w:sz w:val="20"/>
              </w:rPr>
            </w:pPr>
            <w:r w:rsidRPr="00697503">
              <w:rPr>
                <w:b/>
                <w:sz w:val="20"/>
              </w:rPr>
              <w:t>Roster Sequence Number</w:t>
            </w:r>
          </w:p>
        </w:tc>
      </w:tr>
      <w:tr w:rsidR="00F46F0C" w:rsidRPr="00697503" w14:paraId="6F6B175A" w14:textId="77777777" w:rsidTr="00D43E8D">
        <w:trPr>
          <w:cantSplit/>
        </w:trPr>
        <w:tc>
          <w:tcPr>
            <w:tcW w:w="2385" w:type="dxa"/>
            <w:gridSpan w:val="2"/>
            <w:tcBorders>
              <w:left w:val="double" w:sz="6" w:space="0" w:color="auto"/>
              <w:bottom w:val="nil"/>
            </w:tcBorders>
          </w:tcPr>
          <w:p w14:paraId="6F6B1756"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757"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758"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759"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75F" w14:textId="77777777" w:rsidTr="00D43E8D">
        <w:trPr>
          <w:cantSplit/>
        </w:trPr>
        <w:tc>
          <w:tcPr>
            <w:tcW w:w="2385" w:type="dxa"/>
            <w:gridSpan w:val="2"/>
            <w:tcBorders>
              <w:top w:val="nil"/>
              <w:left w:val="double" w:sz="6" w:space="0" w:color="auto"/>
            </w:tcBorders>
          </w:tcPr>
          <w:p w14:paraId="6F6B175B"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75C" w14:textId="77777777" w:rsidR="00F46F0C" w:rsidRPr="00697503" w:rsidRDefault="00F46F0C" w:rsidP="00E37FFD">
            <w:pPr>
              <w:widowControl/>
              <w:spacing w:before="60" w:after="60"/>
              <w:jc w:val="center"/>
              <w:rPr>
                <w:sz w:val="20"/>
              </w:rPr>
            </w:pPr>
            <w:r w:rsidRPr="00697503">
              <w:rPr>
                <w:sz w:val="20"/>
              </w:rPr>
              <w:t>Numeric</w:t>
            </w:r>
          </w:p>
        </w:tc>
        <w:tc>
          <w:tcPr>
            <w:tcW w:w="2385" w:type="dxa"/>
            <w:gridSpan w:val="2"/>
            <w:tcBorders>
              <w:top w:val="nil"/>
            </w:tcBorders>
          </w:tcPr>
          <w:p w14:paraId="6F6B175D" w14:textId="77777777" w:rsidR="00F46F0C" w:rsidRPr="00697503" w:rsidRDefault="00F46F0C" w:rsidP="00E37FFD">
            <w:pPr>
              <w:widowControl/>
              <w:spacing w:before="60" w:after="60"/>
              <w:jc w:val="center"/>
              <w:rPr>
                <w:sz w:val="20"/>
              </w:rPr>
            </w:pPr>
            <w:r w:rsidRPr="00697503">
              <w:rPr>
                <w:sz w:val="20"/>
              </w:rPr>
              <w:t>7</w:t>
            </w:r>
          </w:p>
        </w:tc>
        <w:tc>
          <w:tcPr>
            <w:tcW w:w="2385" w:type="dxa"/>
            <w:tcBorders>
              <w:top w:val="nil"/>
              <w:right w:val="double" w:sz="6" w:space="0" w:color="auto"/>
            </w:tcBorders>
          </w:tcPr>
          <w:p w14:paraId="6F6B175E" w14:textId="77777777" w:rsidR="00F46F0C" w:rsidRPr="00697503" w:rsidRDefault="00F46F0C" w:rsidP="00E37FFD">
            <w:pPr>
              <w:widowControl/>
              <w:spacing w:before="60" w:after="60"/>
              <w:jc w:val="center"/>
              <w:rPr>
                <w:sz w:val="20"/>
              </w:rPr>
            </w:pPr>
            <w:r w:rsidRPr="00697503">
              <w:rPr>
                <w:sz w:val="20"/>
              </w:rPr>
              <w:t>1–7</w:t>
            </w:r>
          </w:p>
        </w:tc>
      </w:tr>
      <w:tr w:rsidR="00F46F0C" w:rsidRPr="00697503" w14:paraId="6F6B1762" w14:textId="77777777" w:rsidTr="00D43E8D">
        <w:trPr>
          <w:cantSplit/>
        </w:trPr>
        <w:tc>
          <w:tcPr>
            <w:tcW w:w="3253" w:type="dxa"/>
            <w:gridSpan w:val="4"/>
            <w:tcBorders>
              <w:top w:val="nil"/>
              <w:left w:val="double" w:sz="6" w:space="0" w:color="auto"/>
            </w:tcBorders>
          </w:tcPr>
          <w:p w14:paraId="6F6B1760"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761" w14:textId="77777777" w:rsidR="00F46F0C" w:rsidRPr="00697503" w:rsidRDefault="00F46F0C" w:rsidP="00E37FFD">
            <w:pPr>
              <w:widowControl/>
              <w:spacing w:before="60" w:after="60"/>
              <w:rPr>
                <w:sz w:val="20"/>
              </w:rPr>
            </w:pPr>
            <w:r w:rsidRPr="00697503">
              <w:rPr>
                <w:sz w:val="20"/>
              </w:rPr>
              <w:t xml:space="preserve">A 7-digit number used to verify the proper location of the Header record in the Enrollment Reporting </w:t>
            </w:r>
            <w:r w:rsidR="000C6315" w:rsidRPr="00697503">
              <w:rPr>
                <w:sz w:val="20"/>
              </w:rPr>
              <w:t>r</w:t>
            </w:r>
            <w:r w:rsidR="002226E2" w:rsidRPr="00697503">
              <w:rPr>
                <w:sz w:val="20"/>
              </w:rPr>
              <w:t xml:space="preserve">oster </w:t>
            </w:r>
            <w:r w:rsidRPr="00697503">
              <w:rPr>
                <w:sz w:val="20"/>
              </w:rPr>
              <w:t xml:space="preserve">file or </w:t>
            </w:r>
            <w:r w:rsidR="00AE4003">
              <w:rPr>
                <w:sz w:val="20"/>
              </w:rPr>
              <w:t>Submittal File</w:t>
            </w:r>
            <w:r w:rsidRPr="00697503">
              <w:rPr>
                <w:sz w:val="20"/>
              </w:rPr>
              <w:t>.</w:t>
            </w:r>
          </w:p>
        </w:tc>
      </w:tr>
      <w:tr w:rsidR="00F46F0C" w:rsidRPr="00697503" w14:paraId="6F6B1765" w14:textId="77777777" w:rsidTr="00D43E8D">
        <w:trPr>
          <w:cantSplit/>
        </w:trPr>
        <w:tc>
          <w:tcPr>
            <w:tcW w:w="3253" w:type="dxa"/>
            <w:gridSpan w:val="4"/>
            <w:tcBorders>
              <w:left w:val="double" w:sz="6" w:space="0" w:color="auto"/>
            </w:tcBorders>
          </w:tcPr>
          <w:p w14:paraId="6F6B1763"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764" w14:textId="77777777" w:rsidR="00F46F0C" w:rsidRPr="00697503" w:rsidRDefault="00F46F0C" w:rsidP="00E37FFD">
            <w:pPr>
              <w:widowControl/>
              <w:spacing w:before="60" w:after="60"/>
              <w:rPr>
                <w:sz w:val="20"/>
              </w:rPr>
            </w:pPr>
            <w:r w:rsidRPr="00697503">
              <w:rPr>
                <w:sz w:val="20"/>
              </w:rPr>
              <w:t>None</w:t>
            </w:r>
          </w:p>
        </w:tc>
      </w:tr>
      <w:tr w:rsidR="00F46F0C" w:rsidRPr="00697503" w14:paraId="6F6B1768" w14:textId="77777777" w:rsidTr="00D43E8D">
        <w:trPr>
          <w:cantSplit/>
        </w:trPr>
        <w:tc>
          <w:tcPr>
            <w:tcW w:w="3253" w:type="dxa"/>
            <w:gridSpan w:val="4"/>
            <w:tcBorders>
              <w:left w:val="double" w:sz="6" w:space="0" w:color="auto"/>
            </w:tcBorders>
          </w:tcPr>
          <w:p w14:paraId="6F6B1766"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767" w14:textId="77777777" w:rsidR="00F46F0C" w:rsidRPr="00697503" w:rsidRDefault="00F46F0C" w:rsidP="00E37FFD">
            <w:pPr>
              <w:widowControl/>
              <w:spacing w:before="60" w:after="60"/>
              <w:rPr>
                <w:sz w:val="20"/>
              </w:rPr>
            </w:pPr>
            <w:r w:rsidRPr="00697503">
              <w:rPr>
                <w:sz w:val="20"/>
              </w:rPr>
              <w:t>Must equal 0000000.</w:t>
            </w:r>
          </w:p>
        </w:tc>
      </w:tr>
      <w:tr w:rsidR="00F46F0C" w:rsidRPr="00697503" w14:paraId="6F6B176B" w14:textId="77777777" w:rsidTr="00D43E8D">
        <w:trPr>
          <w:cantSplit/>
        </w:trPr>
        <w:tc>
          <w:tcPr>
            <w:tcW w:w="3253" w:type="dxa"/>
            <w:gridSpan w:val="4"/>
            <w:tcBorders>
              <w:left w:val="double" w:sz="6" w:space="0" w:color="auto"/>
            </w:tcBorders>
          </w:tcPr>
          <w:p w14:paraId="6F6B1769"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76A" w14:textId="77777777" w:rsidR="00F46F0C" w:rsidRPr="00697503" w:rsidRDefault="00F46F0C" w:rsidP="00E37FFD">
            <w:pPr>
              <w:widowControl/>
              <w:spacing w:before="60" w:after="60"/>
              <w:rPr>
                <w:sz w:val="20"/>
              </w:rPr>
            </w:pPr>
            <w:r w:rsidRPr="00697503">
              <w:rPr>
                <w:sz w:val="20"/>
              </w:rPr>
              <w:t>None</w:t>
            </w:r>
          </w:p>
        </w:tc>
      </w:tr>
      <w:tr w:rsidR="00F46F0C" w:rsidRPr="00697503" w14:paraId="6F6B176E" w14:textId="77777777" w:rsidTr="00D43E8D">
        <w:trPr>
          <w:cantSplit/>
        </w:trPr>
        <w:tc>
          <w:tcPr>
            <w:tcW w:w="3253" w:type="dxa"/>
            <w:gridSpan w:val="4"/>
            <w:tcBorders>
              <w:left w:val="double" w:sz="6" w:space="0" w:color="auto"/>
            </w:tcBorders>
          </w:tcPr>
          <w:p w14:paraId="6F6B176C"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76D"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773" w14:textId="77777777" w:rsidTr="00D43E8D">
        <w:trPr>
          <w:cantSplit/>
        </w:trPr>
        <w:tc>
          <w:tcPr>
            <w:tcW w:w="2409" w:type="dxa"/>
            <w:gridSpan w:val="3"/>
            <w:tcBorders>
              <w:top w:val="double" w:sz="6" w:space="0" w:color="auto"/>
              <w:left w:val="double" w:sz="6" w:space="0" w:color="auto"/>
              <w:bottom w:val="double" w:sz="6" w:space="0" w:color="auto"/>
            </w:tcBorders>
          </w:tcPr>
          <w:p w14:paraId="6F6B176F"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770"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771"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772"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778" w14:textId="77777777" w:rsidTr="00D43E8D">
        <w:trPr>
          <w:cantSplit/>
        </w:trPr>
        <w:tc>
          <w:tcPr>
            <w:tcW w:w="2409" w:type="dxa"/>
            <w:gridSpan w:val="3"/>
            <w:tcBorders>
              <w:top w:val="nil"/>
              <w:left w:val="double" w:sz="6" w:space="0" w:color="auto"/>
            </w:tcBorders>
          </w:tcPr>
          <w:p w14:paraId="6F6B1774" w14:textId="77777777" w:rsidR="00F46F0C" w:rsidRPr="00697503" w:rsidRDefault="00F46F0C" w:rsidP="00E37FFD">
            <w:pPr>
              <w:widowControl/>
              <w:spacing w:before="60" w:after="60"/>
              <w:rPr>
                <w:sz w:val="20"/>
              </w:rPr>
            </w:pPr>
            <w:r w:rsidRPr="00697503">
              <w:rPr>
                <w:sz w:val="20"/>
              </w:rPr>
              <w:t>Must equal 0000000.</w:t>
            </w:r>
          </w:p>
        </w:tc>
        <w:tc>
          <w:tcPr>
            <w:tcW w:w="2325" w:type="dxa"/>
            <w:gridSpan w:val="2"/>
            <w:tcBorders>
              <w:top w:val="nil"/>
            </w:tcBorders>
          </w:tcPr>
          <w:p w14:paraId="6F6B1775" w14:textId="77777777" w:rsidR="00F46F0C" w:rsidRPr="00697503" w:rsidRDefault="00F46F0C" w:rsidP="00E37FFD">
            <w:pPr>
              <w:widowControl/>
              <w:spacing w:before="60" w:after="60"/>
              <w:rPr>
                <w:sz w:val="20"/>
              </w:rPr>
            </w:pPr>
            <w:r w:rsidRPr="00697503">
              <w:rPr>
                <w:sz w:val="20"/>
              </w:rPr>
              <w:t>Does not equal 000000.</w:t>
            </w:r>
          </w:p>
        </w:tc>
        <w:tc>
          <w:tcPr>
            <w:tcW w:w="1604" w:type="dxa"/>
            <w:gridSpan w:val="2"/>
            <w:tcBorders>
              <w:top w:val="nil"/>
            </w:tcBorders>
          </w:tcPr>
          <w:p w14:paraId="6F6B1776"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777"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7D" w14:textId="77777777" w:rsidTr="00D43E8D">
        <w:trPr>
          <w:cantSplit/>
        </w:trPr>
        <w:tc>
          <w:tcPr>
            <w:tcW w:w="2409" w:type="dxa"/>
            <w:gridSpan w:val="3"/>
            <w:tcBorders>
              <w:left w:val="double" w:sz="6" w:space="0" w:color="auto"/>
            </w:tcBorders>
          </w:tcPr>
          <w:p w14:paraId="6F6B1779" w14:textId="77777777" w:rsidR="00F46F0C" w:rsidRPr="00697503" w:rsidRDefault="00F46F0C" w:rsidP="00E37FFD">
            <w:pPr>
              <w:widowControl/>
              <w:spacing w:before="60" w:after="60"/>
              <w:rPr>
                <w:sz w:val="20"/>
              </w:rPr>
            </w:pPr>
            <w:r w:rsidRPr="00697503">
              <w:rPr>
                <w:sz w:val="20"/>
              </w:rPr>
              <w:t>Cannot be blank.</w:t>
            </w:r>
          </w:p>
        </w:tc>
        <w:tc>
          <w:tcPr>
            <w:tcW w:w="2325" w:type="dxa"/>
            <w:gridSpan w:val="2"/>
          </w:tcPr>
          <w:p w14:paraId="6F6B177A" w14:textId="77777777" w:rsidR="00F46F0C" w:rsidRPr="00697503" w:rsidRDefault="00F46F0C" w:rsidP="00E37FFD">
            <w:pPr>
              <w:widowControl/>
              <w:spacing w:before="60" w:after="60"/>
              <w:rPr>
                <w:sz w:val="20"/>
              </w:rPr>
            </w:pPr>
            <w:r w:rsidRPr="00697503">
              <w:rPr>
                <w:sz w:val="20"/>
              </w:rPr>
              <w:t>Is blank.</w:t>
            </w:r>
          </w:p>
        </w:tc>
        <w:tc>
          <w:tcPr>
            <w:tcW w:w="1604" w:type="dxa"/>
            <w:gridSpan w:val="2"/>
          </w:tcPr>
          <w:p w14:paraId="6F6B177B"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7C"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82" w14:textId="77777777" w:rsidTr="00D43E8D">
        <w:trPr>
          <w:cantSplit/>
        </w:trPr>
        <w:tc>
          <w:tcPr>
            <w:tcW w:w="2409" w:type="dxa"/>
            <w:gridSpan w:val="3"/>
            <w:tcBorders>
              <w:left w:val="double" w:sz="6" w:space="0" w:color="auto"/>
            </w:tcBorders>
          </w:tcPr>
          <w:p w14:paraId="6F6B177E" w14:textId="77777777" w:rsidR="00F46F0C" w:rsidRPr="00697503" w:rsidRDefault="00F46F0C" w:rsidP="00E37FFD">
            <w:pPr>
              <w:widowControl/>
              <w:spacing w:before="60" w:after="60"/>
              <w:rPr>
                <w:sz w:val="20"/>
              </w:rPr>
            </w:pPr>
            <w:r w:rsidRPr="00697503">
              <w:rPr>
                <w:sz w:val="20"/>
              </w:rPr>
              <w:t>Trailer record required for each header in file.</w:t>
            </w:r>
          </w:p>
        </w:tc>
        <w:tc>
          <w:tcPr>
            <w:tcW w:w="2325" w:type="dxa"/>
            <w:gridSpan w:val="2"/>
          </w:tcPr>
          <w:p w14:paraId="6F6B177F" w14:textId="77777777" w:rsidR="00F46F0C" w:rsidRPr="00697503" w:rsidRDefault="00F46F0C" w:rsidP="00E37FFD">
            <w:pPr>
              <w:widowControl/>
              <w:spacing w:before="60" w:after="60"/>
              <w:rPr>
                <w:sz w:val="20"/>
              </w:rPr>
            </w:pPr>
            <w:r w:rsidRPr="00697503">
              <w:rPr>
                <w:sz w:val="20"/>
              </w:rPr>
              <w:t>Trailer record is missing.</w:t>
            </w:r>
          </w:p>
        </w:tc>
        <w:tc>
          <w:tcPr>
            <w:tcW w:w="1604" w:type="dxa"/>
            <w:gridSpan w:val="2"/>
          </w:tcPr>
          <w:p w14:paraId="6F6B1780"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81"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87" w14:textId="77777777" w:rsidTr="00D43E8D">
        <w:trPr>
          <w:cantSplit/>
        </w:trPr>
        <w:tc>
          <w:tcPr>
            <w:tcW w:w="2409" w:type="dxa"/>
            <w:gridSpan w:val="3"/>
            <w:tcBorders>
              <w:left w:val="double" w:sz="6" w:space="0" w:color="auto"/>
            </w:tcBorders>
          </w:tcPr>
          <w:p w14:paraId="6F6B1783" w14:textId="77777777" w:rsidR="00F46F0C" w:rsidRPr="00697503" w:rsidRDefault="00F46F0C" w:rsidP="00E37FFD">
            <w:pPr>
              <w:widowControl/>
              <w:spacing w:before="60" w:after="60"/>
              <w:rPr>
                <w:sz w:val="20"/>
              </w:rPr>
            </w:pPr>
            <w:r w:rsidRPr="00697503">
              <w:rPr>
                <w:sz w:val="20"/>
              </w:rPr>
              <w:t>School or servicer must be enrolled with the NSLDS as a participant.</w:t>
            </w:r>
          </w:p>
        </w:tc>
        <w:tc>
          <w:tcPr>
            <w:tcW w:w="2325" w:type="dxa"/>
            <w:gridSpan w:val="2"/>
          </w:tcPr>
          <w:p w14:paraId="6F6B1784" w14:textId="77777777" w:rsidR="00F46F0C" w:rsidRPr="00697503" w:rsidRDefault="00F46F0C" w:rsidP="00E37FFD">
            <w:pPr>
              <w:widowControl/>
              <w:spacing w:before="60" w:after="60"/>
              <w:rPr>
                <w:sz w:val="20"/>
              </w:rPr>
            </w:pPr>
            <w:r w:rsidRPr="00697503">
              <w:rPr>
                <w:sz w:val="20"/>
              </w:rPr>
              <w:t>School or servicer not enrolled with the NSLDS as a participant.</w:t>
            </w:r>
          </w:p>
        </w:tc>
        <w:tc>
          <w:tcPr>
            <w:tcW w:w="1604" w:type="dxa"/>
            <w:gridSpan w:val="2"/>
          </w:tcPr>
          <w:p w14:paraId="6F6B1785"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86"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8C" w14:textId="77777777" w:rsidTr="00D43E8D">
        <w:trPr>
          <w:cantSplit/>
        </w:trPr>
        <w:tc>
          <w:tcPr>
            <w:tcW w:w="2409" w:type="dxa"/>
            <w:gridSpan w:val="3"/>
            <w:tcBorders>
              <w:left w:val="double" w:sz="6" w:space="0" w:color="auto"/>
            </w:tcBorders>
          </w:tcPr>
          <w:p w14:paraId="6F6B1788" w14:textId="77777777" w:rsidR="00F46F0C" w:rsidRPr="00697503" w:rsidRDefault="00F46F0C" w:rsidP="00E37FFD">
            <w:pPr>
              <w:widowControl/>
              <w:spacing w:before="60" w:after="60"/>
              <w:rPr>
                <w:sz w:val="20"/>
              </w:rPr>
            </w:pPr>
            <w:r w:rsidRPr="00697503">
              <w:rPr>
                <w:sz w:val="20"/>
              </w:rPr>
              <w:t>SAIG mailbox same as sent to SAIG mailbox.</w:t>
            </w:r>
          </w:p>
        </w:tc>
        <w:tc>
          <w:tcPr>
            <w:tcW w:w="2325" w:type="dxa"/>
            <w:gridSpan w:val="2"/>
          </w:tcPr>
          <w:p w14:paraId="6F6B1789" w14:textId="77777777" w:rsidR="00F46F0C" w:rsidRPr="00697503" w:rsidRDefault="00F46F0C" w:rsidP="00E37FFD">
            <w:pPr>
              <w:widowControl/>
              <w:spacing w:before="60" w:after="60"/>
              <w:rPr>
                <w:sz w:val="20"/>
              </w:rPr>
            </w:pPr>
            <w:r w:rsidRPr="00697503">
              <w:rPr>
                <w:sz w:val="20"/>
              </w:rPr>
              <w:t>Received SAIG mailbox different than sent to SAIG mailbox.</w:t>
            </w:r>
          </w:p>
        </w:tc>
        <w:tc>
          <w:tcPr>
            <w:tcW w:w="1604" w:type="dxa"/>
            <w:gridSpan w:val="2"/>
          </w:tcPr>
          <w:p w14:paraId="6F6B178A"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8B"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91" w14:textId="77777777" w:rsidTr="00D43E8D">
        <w:trPr>
          <w:cantSplit/>
        </w:trPr>
        <w:tc>
          <w:tcPr>
            <w:tcW w:w="2409" w:type="dxa"/>
            <w:gridSpan w:val="3"/>
            <w:tcBorders>
              <w:left w:val="double" w:sz="6" w:space="0" w:color="auto"/>
            </w:tcBorders>
          </w:tcPr>
          <w:p w14:paraId="6F6B178D" w14:textId="77777777" w:rsidR="00F46F0C" w:rsidRPr="00697503" w:rsidRDefault="00F46F0C" w:rsidP="00E37FFD">
            <w:pPr>
              <w:widowControl/>
              <w:spacing w:before="60" w:after="60"/>
              <w:rPr>
                <w:sz w:val="20"/>
              </w:rPr>
            </w:pPr>
            <w:r w:rsidRPr="00697503">
              <w:rPr>
                <w:sz w:val="20"/>
              </w:rPr>
              <w:t>Servicer submitted batch for school using a servicer.</w:t>
            </w:r>
          </w:p>
        </w:tc>
        <w:tc>
          <w:tcPr>
            <w:tcW w:w="2325" w:type="dxa"/>
            <w:gridSpan w:val="2"/>
          </w:tcPr>
          <w:p w14:paraId="6F6B178E" w14:textId="77777777" w:rsidR="00F46F0C" w:rsidRPr="00697503" w:rsidRDefault="00F46F0C" w:rsidP="00E37FFD">
            <w:pPr>
              <w:widowControl/>
              <w:spacing w:before="60" w:after="60"/>
              <w:rPr>
                <w:sz w:val="20"/>
              </w:rPr>
            </w:pPr>
            <w:r w:rsidRPr="00697503">
              <w:rPr>
                <w:sz w:val="20"/>
              </w:rPr>
              <w:t>School cannot submit batch if signed on with a servicer.</w:t>
            </w:r>
          </w:p>
        </w:tc>
        <w:tc>
          <w:tcPr>
            <w:tcW w:w="1604" w:type="dxa"/>
            <w:gridSpan w:val="2"/>
          </w:tcPr>
          <w:p w14:paraId="6F6B178F"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90"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96" w14:textId="77777777" w:rsidTr="00D43E8D">
        <w:trPr>
          <w:cantSplit/>
        </w:trPr>
        <w:tc>
          <w:tcPr>
            <w:tcW w:w="2409" w:type="dxa"/>
            <w:gridSpan w:val="3"/>
            <w:tcBorders>
              <w:left w:val="double" w:sz="6" w:space="0" w:color="auto"/>
            </w:tcBorders>
          </w:tcPr>
          <w:p w14:paraId="6F6B1792" w14:textId="77777777" w:rsidR="00F46F0C" w:rsidRPr="00697503" w:rsidRDefault="00F46F0C" w:rsidP="00E37FFD">
            <w:pPr>
              <w:widowControl/>
              <w:spacing w:before="60" w:after="60"/>
              <w:rPr>
                <w:sz w:val="20"/>
              </w:rPr>
            </w:pPr>
            <w:r w:rsidRPr="00697503">
              <w:rPr>
                <w:sz w:val="20"/>
              </w:rPr>
              <w:t>School not set up with servicer submits own data.</w:t>
            </w:r>
          </w:p>
        </w:tc>
        <w:tc>
          <w:tcPr>
            <w:tcW w:w="2325" w:type="dxa"/>
            <w:gridSpan w:val="2"/>
          </w:tcPr>
          <w:p w14:paraId="6F6B1793" w14:textId="77777777" w:rsidR="00F46F0C" w:rsidRPr="00697503" w:rsidRDefault="00F46F0C" w:rsidP="00E37FFD">
            <w:pPr>
              <w:widowControl/>
              <w:spacing w:before="60" w:after="60"/>
              <w:rPr>
                <w:sz w:val="20"/>
              </w:rPr>
            </w:pPr>
            <w:r w:rsidRPr="00697503">
              <w:rPr>
                <w:sz w:val="20"/>
              </w:rPr>
              <w:t>School not submitting own data.</w:t>
            </w:r>
          </w:p>
        </w:tc>
        <w:tc>
          <w:tcPr>
            <w:tcW w:w="1604" w:type="dxa"/>
            <w:gridSpan w:val="2"/>
          </w:tcPr>
          <w:p w14:paraId="6F6B1794"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95"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9B" w14:textId="77777777" w:rsidTr="00D43E8D">
        <w:trPr>
          <w:cantSplit/>
        </w:trPr>
        <w:tc>
          <w:tcPr>
            <w:tcW w:w="2409" w:type="dxa"/>
            <w:gridSpan w:val="3"/>
            <w:tcBorders>
              <w:left w:val="double" w:sz="6" w:space="0" w:color="auto"/>
            </w:tcBorders>
          </w:tcPr>
          <w:p w14:paraId="6F6B1797" w14:textId="77777777" w:rsidR="00F46F0C" w:rsidRPr="00697503" w:rsidRDefault="00F46F0C" w:rsidP="00E37FFD">
            <w:pPr>
              <w:widowControl/>
              <w:spacing w:before="60" w:after="60"/>
              <w:rPr>
                <w:sz w:val="20"/>
              </w:rPr>
            </w:pPr>
            <w:r w:rsidRPr="00697503">
              <w:rPr>
                <w:sz w:val="20"/>
              </w:rPr>
              <w:t>Submission is from SAIG</w:t>
            </w:r>
          </w:p>
        </w:tc>
        <w:tc>
          <w:tcPr>
            <w:tcW w:w="2325" w:type="dxa"/>
            <w:gridSpan w:val="2"/>
          </w:tcPr>
          <w:p w14:paraId="6F6B1798" w14:textId="77777777" w:rsidR="00F46F0C" w:rsidRPr="00697503" w:rsidRDefault="00F46F0C" w:rsidP="00E37FFD">
            <w:pPr>
              <w:widowControl/>
              <w:spacing w:before="60" w:after="60"/>
              <w:rPr>
                <w:sz w:val="20"/>
              </w:rPr>
            </w:pPr>
            <w:r w:rsidRPr="00697503">
              <w:rPr>
                <w:sz w:val="20"/>
              </w:rPr>
              <w:t>Submission not from SAIG.</w:t>
            </w:r>
          </w:p>
        </w:tc>
        <w:tc>
          <w:tcPr>
            <w:tcW w:w="1604" w:type="dxa"/>
            <w:gridSpan w:val="2"/>
          </w:tcPr>
          <w:p w14:paraId="6F6B1799"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79A"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79E" w14:textId="77777777" w:rsidTr="00D43E8D">
        <w:trPr>
          <w:cantSplit/>
        </w:trPr>
        <w:tc>
          <w:tcPr>
            <w:tcW w:w="1980" w:type="dxa"/>
            <w:tcBorders>
              <w:top w:val="double" w:sz="6" w:space="0" w:color="auto"/>
              <w:left w:val="double" w:sz="6" w:space="0" w:color="auto"/>
              <w:bottom w:val="double" w:sz="6" w:space="0" w:color="auto"/>
              <w:right w:val="nil"/>
            </w:tcBorders>
          </w:tcPr>
          <w:p w14:paraId="6F6B179C"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79D" w14:textId="77777777" w:rsidR="00F46F0C" w:rsidRPr="00697503" w:rsidRDefault="00627927" w:rsidP="00E37FFD">
            <w:pPr>
              <w:widowControl/>
              <w:spacing w:before="60" w:after="60"/>
              <w:rPr>
                <w:b/>
                <w:sz w:val="20"/>
              </w:rPr>
            </w:pPr>
            <w:r w:rsidRPr="00697503">
              <w:rPr>
                <w:sz w:val="20"/>
              </w:rPr>
              <w:t>2</w:t>
            </w:r>
            <w:r w:rsidR="00F46F0C" w:rsidRPr="00697503">
              <w:rPr>
                <w:sz w:val="20"/>
              </w:rPr>
              <w:t>/</w:t>
            </w:r>
            <w:r w:rsidRPr="00697503">
              <w:rPr>
                <w:sz w:val="20"/>
              </w:rPr>
              <w:t>10</w:t>
            </w:r>
            <w:r w:rsidR="00F46F0C" w:rsidRPr="00697503">
              <w:rPr>
                <w:sz w:val="20"/>
              </w:rPr>
              <w:t>/</w:t>
            </w:r>
            <w:r w:rsidRPr="00697503">
              <w:rPr>
                <w:sz w:val="20"/>
              </w:rPr>
              <w:t>2008</w:t>
            </w:r>
          </w:p>
        </w:tc>
      </w:tr>
    </w:tbl>
    <w:p w14:paraId="6F6B179F" w14:textId="77777777" w:rsidR="005C6104" w:rsidRDefault="005C6104" w:rsidP="00E37FFD">
      <w:pPr>
        <w:widowControl/>
      </w:pPr>
    </w:p>
    <w:p w14:paraId="6F6B17A0" w14:textId="77777777" w:rsidR="00901806" w:rsidRDefault="005C6104" w:rsidP="005C6104">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6C3C54" w:rsidRPr="00697503" w14:paraId="6F6B17A3" w14:textId="77777777" w:rsidTr="007760A3">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A1" w14:textId="77777777" w:rsidR="006C3C54" w:rsidRPr="00697503" w:rsidRDefault="00901806" w:rsidP="00FB7D2B">
            <w:pPr>
              <w:widowControl/>
              <w:spacing w:before="60" w:after="60"/>
              <w:jc w:val="center"/>
              <w:rPr>
                <w:b/>
                <w:sz w:val="20"/>
              </w:rPr>
            </w:pPr>
            <w:r>
              <w:br w:type="page"/>
            </w:r>
            <w:r w:rsidR="006C3C54">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A2" w14:textId="77777777" w:rsidR="006C3C54" w:rsidRPr="00697503" w:rsidRDefault="006C3C54" w:rsidP="006C3C54">
            <w:pPr>
              <w:widowControl/>
              <w:spacing w:before="60" w:after="60"/>
              <w:jc w:val="center"/>
              <w:rPr>
                <w:b/>
                <w:sz w:val="20"/>
              </w:rPr>
            </w:pPr>
            <w:r w:rsidRPr="00697503">
              <w:rPr>
                <w:b/>
                <w:sz w:val="20"/>
              </w:rPr>
              <w:t>Enrollment Reporting Roster Header Record</w:t>
            </w:r>
            <w:r>
              <w:rPr>
                <w:b/>
                <w:sz w:val="20"/>
              </w:rPr>
              <w:t xml:space="preserve"> – Original Fixed-width</w:t>
            </w:r>
          </w:p>
        </w:tc>
      </w:tr>
      <w:tr w:rsidR="006C3C54" w:rsidRPr="00697503" w14:paraId="6F6B17A6" w14:textId="77777777" w:rsidTr="007760A3">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A4" w14:textId="77777777" w:rsidR="006C3C54" w:rsidRPr="00697503" w:rsidRDefault="006C3C54" w:rsidP="00FB7D2B">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A5" w14:textId="77777777" w:rsidR="006C3C54" w:rsidRPr="00697503" w:rsidRDefault="006C3C54" w:rsidP="00FB7D2B">
            <w:pPr>
              <w:widowControl/>
              <w:spacing w:before="60" w:after="60"/>
              <w:jc w:val="center"/>
              <w:rPr>
                <w:b/>
                <w:sz w:val="20"/>
              </w:rPr>
            </w:pPr>
            <w:r w:rsidRPr="00697503">
              <w:rPr>
                <w:b/>
                <w:sz w:val="20"/>
              </w:rPr>
              <w:t>Header Title</w:t>
            </w:r>
          </w:p>
        </w:tc>
      </w:tr>
      <w:tr w:rsidR="00F46F0C" w:rsidRPr="00697503" w14:paraId="6F6B17AB" w14:textId="77777777" w:rsidTr="00D43E8D">
        <w:trPr>
          <w:cantSplit/>
        </w:trPr>
        <w:tc>
          <w:tcPr>
            <w:tcW w:w="2385" w:type="dxa"/>
            <w:gridSpan w:val="2"/>
            <w:tcBorders>
              <w:left w:val="double" w:sz="6" w:space="0" w:color="auto"/>
              <w:bottom w:val="nil"/>
            </w:tcBorders>
          </w:tcPr>
          <w:p w14:paraId="6F6B17A7"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7A8"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7A9"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7AA"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7B0" w14:textId="77777777" w:rsidTr="00D43E8D">
        <w:trPr>
          <w:cantSplit/>
        </w:trPr>
        <w:tc>
          <w:tcPr>
            <w:tcW w:w="2385" w:type="dxa"/>
            <w:gridSpan w:val="2"/>
            <w:tcBorders>
              <w:top w:val="nil"/>
              <w:left w:val="double" w:sz="6" w:space="0" w:color="auto"/>
            </w:tcBorders>
          </w:tcPr>
          <w:p w14:paraId="6F6B17AC"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7AD"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7AE" w14:textId="77777777" w:rsidR="00F46F0C" w:rsidRPr="00697503" w:rsidRDefault="00F46F0C" w:rsidP="00E37FFD">
            <w:pPr>
              <w:widowControl/>
              <w:spacing w:before="60" w:after="60"/>
              <w:jc w:val="center"/>
              <w:rPr>
                <w:sz w:val="20"/>
              </w:rPr>
            </w:pPr>
            <w:r w:rsidRPr="00697503">
              <w:rPr>
                <w:sz w:val="20"/>
              </w:rPr>
              <w:t>18</w:t>
            </w:r>
          </w:p>
        </w:tc>
        <w:tc>
          <w:tcPr>
            <w:tcW w:w="2385" w:type="dxa"/>
            <w:tcBorders>
              <w:top w:val="nil"/>
              <w:right w:val="double" w:sz="6" w:space="0" w:color="auto"/>
            </w:tcBorders>
          </w:tcPr>
          <w:p w14:paraId="6F6B17AF" w14:textId="77777777" w:rsidR="00F46F0C" w:rsidRPr="00697503" w:rsidRDefault="00F46F0C" w:rsidP="00E37FFD">
            <w:pPr>
              <w:widowControl/>
              <w:spacing w:before="60" w:after="60"/>
              <w:jc w:val="center"/>
              <w:rPr>
                <w:sz w:val="20"/>
              </w:rPr>
            </w:pPr>
            <w:r w:rsidRPr="00697503">
              <w:rPr>
                <w:sz w:val="20"/>
              </w:rPr>
              <w:t>8–25</w:t>
            </w:r>
          </w:p>
        </w:tc>
      </w:tr>
      <w:tr w:rsidR="00F46F0C" w:rsidRPr="00697503" w14:paraId="6F6B17B3" w14:textId="77777777" w:rsidTr="00D43E8D">
        <w:trPr>
          <w:cantSplit/>
        </w:trPr>
        <w:tc>
          <w:tcPr>
            <w:tcW w:w="3253" w:type="dxa"/>
            <w:gridSpan w:val="4"/>
            <w:tcBorders>
              <w:top w:val="nil"/>
              <w:left w:val="double" w:sz="6" w:space="0" w:color="auto"/>
            </w:tcBorders>
          </w:tcPr>
          <w:p w14:paraId="6F6B17B1"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7B2" w14:textId="77777777" w:rsidR="00F46F0C" w:rsidRPr="00697503" w:rsidRDefault="00F46F0C" w:rsidP="00E37FFD">
            <w:pPr>
              <w:widowControl/>
              <w:spacing w:before="60" w:after="60"/>
              <w:rPr>
                <w:sz w:val="20"/>
              </w:rPr>
            </w:pPr>
            <w:r w:rsidRPr="00697503">
              <w:rPr>
                <w:sz w:val="20"/>
              </w:rPr>
              <w:t xml:space="preserve">Contains </w:t>
            </w:r>
            <w:r w:rsidRPr="00697503">
              <w:rPr>
                <w:b/>
                <w:sz w:val="20"/>
              </w:rPr>
              <w:t>SSCR ROSTER HEADER</w:t>
            </w:r>
            <w:r w:rsidRPr="00697503">
              <w:rPr>
                <w:sz w:val="20"/>
              </w:rPr>
              <w:t xml:space="preserve"> to indicate that this is the Enrollment Reporting </w:t>
            </w:r>
            <w:r w:rsidR="000C6315" w:rsidRPr="00697503">
              <w:rPr>
                <w:sz w:val="20"/>
              </w:rPr>
              <w:t>r</w:t>
            </w:r>
            <w:r w:rsidR="002226E2" w:rsidRPr="00697503">
              <w:rPr>
                <w:sz w:val="20"/>
              </w:rPr>
              <w:t xml:space="preserve">oster </w:t>
            </w:r>
            <w:r w:rsidRPr="00697503">
              <w:rPr>
                <w:sz w:val="20"/>
              </w:rPr>
              <w:t xml:space="preserve">file or the </w:t>
            </w:r>
            <w:r w:rsidR="00AE4003">
              <w:rPr>
                <w:sz w:val="20"/>
              </w:rPr>
              <w:t>Submittal File</w:t>
            </w:r>
            <w:r w:rsidRPr="00697503">
              <w:rPr>
                <w:sz w:val="20"/>
              </w:rPr>
              <w:t xml:space="preserve">. Or contains </w:t>
            </w:r>
            <w:r w:rsidRPr="00697503">
              <w:rPr>
                <w:b/>
                <w:sz w:val="20"/>
              </w:rPr>
              <w:t>SSCR ERROR HEADER</w:t>
            </w:r>
            <w:r w:rsidRPr="00697503">
              <w:rPr>
                <w:sz w:val="20"/>
              </w:rPr>
              <w:t xml:space="preserve"> to indicate Acknowledgment/Error File.</w:t>
            </w:r>
          </w:p>
        </w:tc>
      </w:tr>
      <w:tr w:rsidR="00F46F0C" w:rsidRPr="00697503" w14:paraId="6F6B17B6" w14:textId="77777777" w:rsidTr="00D43E8D">
        <w:trPr>
          <w:cantSplit/>
        </w:trPr>
        <w:tc>
          <w:tcPr>
            <w:tcW w:w="3253" w:type="dxa"/>
            <w:gridSpan w:val="4"/>
            <w:tcBorders>
              <w:left w:val="double" w:sz="6" w:space="0" w:color="auto"/>
            </w:tcBorders>
          </w:tcPr>
          <w:p w14:paraId="6F6B17B4"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7B5" w14:textId="77777777" w:rsidR="00F46F0C" w:rsidRPr="00697503" w:rsidRDefault="00F46F0C" w:rsidP="00E37FFD">
            <w:pPr>
              <w:widowControl/>
              <w:spacing w:before="60" w:after="60"/>
              <w:rPr>
                <w:sz w:val="20"/>
              </w:rPr>
            </w:pPr>
            <w:r w:rsidRPr="00697503">
              <w:rPr>
                <w:sz w:val="20"/>
              </w:rPr>
              <w:t>NSLDS supplies the data in this field.</w:t>
            </w:r>
          </w:p>
        </w:tc>
      </w:tr>
      <w:tr w:rsidR="00F46F0C" w:rsidRPr="00697503" w14:paraId="6F6B17B9" w14:textId="77777777" w:rsidTr="00D43E8D">
        <w:trPr>
          <w:cantSplit/>
        </w:trPr>
        <w:tc>
          <w:tcPr>
            <w:tcW w:w="3253" w:type="dxa"/>
            <w:gridSpan w:val="4"/>
            <w:tcBorders>
              <w:left w:val="double" w:sz="6" w:space="0" w:color="auto"/>
            </w:tcBorders>
          </w:tcPr>
          <w:p w14:paraId="6F6B17B7"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7B8" w14:textId="77777777" w:rsidR="00F46F0C" w:rsidRPr="00697503" w:rsidRDefault="00F46F0C" w:rsidP="00E37FFD">
            <w:pPr>
              <w:widowControl/>
              <w:spacing w:before="60" w:after="60"/>
              <w:rPr>
                <w:sz w:val="20"/>
              </w:rPr>
            </w:pPr>
            <w:r w:rsidRPr="00697503">
              <w:rPr>
                <w:sz w:val="20"/>
              </w:rPr>
              <w:t>None</w:t>
            </w:r>
          </w:p>
        </w:tc>
      </w:tr>
      <w:tr w:rsidR="00F46F0C" w:rsidRPr="00697503" w14:paraId="6F6B17BC" w14:textId="77777777" w:rsidTr="00D43E8D">
        <w:trPr>
          <w:cantSplit/>
        </w:trPr>
        <w:tc>
          <w:tcPr>
            <w:tcW w:w="3253" w:type="dxa"/>
            <w:gridSpan w:val="4"/>
            <w:tcBorders>
              <w:left w:val="double" w:sz="6" w:space="0" w:color="auto"/>
            </w:tcBorders>
          </w:tcPr>
          <w:p w14:paraId="6F6B17BA"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7BB" w14:textId="77777777" w:rsidR="00F46F0C" w:rsidRPr="00697503" w:rsidRDefault="00F46F0C" w:rsidP="00E37FFD">
            <w:pPr>
              <w:widowControl/>
              <w:spacing w:before="60" w:after="60"/>
              <w:rPr>
                <w:sz w:val="20"/>
              </w:rPr>
            </w:pPr>
            <w:r w:rsidRPr="00697503">
              <w:rPr>
                <w:sz w:val="20"/>
              </w:rPr>
              <w:t>None</w:t>
            </w:r>
          </w:p>
        </w:tc>
      </w:tr>
      <w:tr w:rsidR="00F46F0C" w:rsidRPr="00697503" w14:paraId="6F6B17BF" w14:textId="77777777" w:rsidTr="00D43E8D">
        <w:trPr>
          <w:cantSplit/>
        </w:trPr>
        <w:tc>
          <w:tcPr>
            <w:tcW w:w="3253" w:type="dxa"/>
            <w:gridSpan w:val="4"/>
            <w:tcBorders>
              <w:left w:val="double" w:sz="6" w:space="0" w:color="auto"/>
            </w:tcBorders>
          </w:tcPr>
          <w:p w14:paraId="6F6B17BD"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7BE"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7C4" w14:textId="77777777" w:rsidTr="00D43E8D">
        <w:trPr>
          <w:cantSplit/>
        </w:trPr>
        <w:tc>
          <w:tcPr>
            <w:tcW w:w="2409" w:type="dxa"/>
            <w:gridSpan w:val="3"/>
            <w:tcBorders>
              <w:top w:val="double" w:sz="6" w:space="0" w:color="auto"/>
              <w:left w:val="double" w:sz="6" w:space="0" w:color="auto"/>
              <w:bottom w:val="nil"/>
            </w:tcBorders>
          </w:tcPr>
          <w:p w14:paraId="6F6B17C0"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nil"/>
            </w:tcBorders>
          </w:tcPr>
          <w:p w14:paraId="6F6B17C1"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nil"/>
            </w:tcBorders>
          </w:tcPr>
          <w:p w14:paraId="6F6B17C2"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nil"/>
              <w:right w:val="double" w:sz="6" w:space="0" w:color="auto"/>
            </w:tcBorders>
          </w:tcPr>
          <w:p w14:paraId="6F6B17C3"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7C9" w14:textId="77777777" w:rsidTr="00D43E8D">
        <w:trPr>
          <w:cantSplit/>
        </w:trPr>
        <w:tc>
          <w:tcPr>
            <w:tcW w:w="2409" w:type="dxa"/>
            <w:gridSpan w:val="3"/>
            <w:tcBorders>
              <w:top w:val="single" w:sz="4" w:space="0" w:color="auto"/>
              <w:left w:val="double" w:sz="6" w:space="0" w:color="auto"/>
            </w:tcBorders>
          </w:tcPr>
          <w:p w14:paraId="6F6B17C5"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single" w:sz="4" w:space="0" w:color="auto"/>
            </w:tcBorders>
          </w:tcPr>
          <w:p w14:paraId="6F6B17C6"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single" w:sz="4" w:space="0" w:color="auto"/>
            </w:tcBorders>
          </w:tcPr>
          <w:p w14:paraId="6F6B17C7"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single" w:sz="4" w:space="0" w:color="auto"/>
              <w:right w:val="double" w:sz="6" w:space="0" w:color="auto"/>
            </w:tcBorders>
          </w:tcPr>
          <w:p w14:paraId="6F6B17C8" w14:textId="77777777" w:rsidR="00F46F0C" w:rsidRPr="00697503" w:rsidRDefault="00F46F0C" w:rsidP="00E37FFD">
            <w:pPr>
              <w:widowControl/>
              <w:spacing w:before="60" w:after="60"/>
              <w:rPr>
                <w:sz w:val="20"/>
              </w:rPr>
            </w:pPr>
            <w:r w:rsidRPr="00697503">
              <w:rPr>
                <w:sz w:val="20"/>
              </w:rPr>
              <w:t>N/A</w:t>
            </w:r>
          </w:p>
        </w:tc>
      </w:tr>
      <w:tr w:rsidR="00F46F0C" w:rsidRPr="00697503" w14:paraId="6F6B17CC" w14:textId="77777777" w:rsidTr="00D43E8D">
        <w:trPr>
          <w:cantSplit/>
        </w:trPr>
        <w:tc>
          <w:tcPr>
            <w:tcW w:w="1980" w:type="dxa"/>
            <w:tcBorders>
              <w:top w:val="double" w:sz="6" w:space="0" w:color="auto"/>
              <w:left w:val="double" w:sz="6" w:space="0" w:color="auto"/>
              <w:bottom w:val="double" w:sz="6" w:space="0" w:color="auto"/>
              <w:right w:val="nil"/>
            </w:tcBorders>
          </w:tcPr>
          <w:p w14:paraId="6F6B17CA"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7CB" w14:textId="77777777" w:rsidR="00F46F0C" w:rsidRPr="00697503" w:rsidRDefault="00F46F0C" w:rsidP="00E37FFD">
            <w:pPr>
              <w:widowControl/>
              <w:spacing w:before="60" w:after="60"/>
              <w:rPr>
                <w:b/>
                <w:sz w:val="20"/>
              </w:rPr>
            </w:pPr>
            <w:r w:rsidRPr="00697503">
              <w:rPr>
                <w:sz w:val="20"/>
              </w:rPr>
              <w:t>3/3/1999</w:t>
            </w:r>
          </w:p>
        </w:tc>
      </w:tr>
    </w:tbl>
    <w:p w14:paraId="6F6B17CD" w14:textId="77777777" w:rsidR="00395A60" w:rsidRDefault="00395A60" w:rsidP="00E37FFD">
      <w:pPr>
        <w:pStyle w:val="Footer"/>
        <w:widowControl/>
        <w:tabs>
          <w:tab w:val="clear" w:pos="4680"/>
          <w:tab w:val="clear" w:pos="9360"/>
        </w:tabs>
        <w:spacing w:before="120"/>
        <w:jc w:val="right"/>
        <w:rPr>
          <w:i/>
          <w:u w:val="single"/>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6C3C54" w:rsidRPr="00697503" w14:paraId="6F6B17D0" w14:textId="77777777" w:rsidTr="007760A3">
        <w:trPr>
          <w:cantSplit/>
          <w:trHeight w:val="2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CE" w14:textId="77777777" w:rsidR="006C3C54" w:rsidRPr="00697503" w:rsidRDefault="00395A60" w:rsidP="00395A60">
            <w:pPr>
              <w:pStyle w:val="Footer"/>
              <w:spacing w:before="60" w:after="60"/>
              <w:jc w:val="center"/>
              <w:rPr>
                <w:b/>
                <w:sz w:val="20"/>
              </w:rPr>
            </w:pPr>
            <w:r>
              <w:rPr>
                <w:i/>
                <w:u w:val="single"/>
              </w:rPr>
              <w:br w:type="page"/>
            </w:r>
            <w:r w:rsidR="006C3C54">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CF" w14:textId="77777777" w:rsidR="006C3C54" w:rsidRPr="00697503" w:rsidRDefault="006C3C54" w:rsidP="00D43E8D">
            <w:pPr>
              <w:pStyle w:val="Footer"/>
              <w:spacing w:before="60" w:after="60"/>
              <w:jc w:val="center"/>
              <w:rPr>
                <w:b/>
                <w:sz w:val="20"/>
              </w:rPr>
            </w:pPr>
            <w:r w:rsidRPr="00697503">
              <w:rPr>
                <w:b/>
                <w:sz w:val="20"/>
              </w:rPr>
              <w:t>Enrollment Reporting Roster Header Record</w:t>
            </w:r>
            <w:r>
              <w:rPr>
                <w:b/>
                <w:sz w:val="20"/>
              </w:rPr>
              <w:t xml:space="preserve"> – Original Fixed-width</w:t>
            </w:r>
          </w:p>
        </w:tc>
      </w:tr>
      <w:tr w:rsidR="006C3C54" w:rsidRPr="00697503" w14:paraId="6F6B17D3" w14:textId="77777777" w:rsidTr="007760A3">
        <w:trPr>
          <w:cantSplit/>
          <w:trHeight w:val="2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D1" w14:textId="77777777" w:rsidR="006C3C54" w:rsidRPr="00697503" w:rsidRDefault="006C3C54" w:rsidP="00395A60">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D2" w14:textId="77777777" w:rsidR="006C3C54" w:rsidRPr="00697503" w:rsidRDefault="006C3C54" w:rsidP="00395A60">
            <w:pPr>
              <w:pStyle w:val="Footer"/>
              <w:spacing w:before="60" w:after="60"/>
              <w:jc w:val="center"/>
              <w:rPr>
                <w:b/>
                <w:sz w:val="20"/>
              </w:rPr>
            </w:pPr>
            <w:r>
              <w:rPr>
                <w:b/>
                <w:sz w:val="20"/>
              </w:rPr>
              <w:t>Filler</w:t>
            </w:r>
          </w:p>
        </w:tc>
      </w:tr>
      <w:tr w:rsidR="00F46F0C" w:rsidRPr="00697503" w14:paraId="6F6B17D8" w14:textId="77777777" w:rsidTr="00D43E8D">
        <w:trPr>
          <w:cantSplit/>
        </w:trPr>
        <w:tc>
          <w:tcPr>
            <w:tcW w:w="2385" w:type="dxa"/>
            <w:gridSpan w:val="2"/>
            <w:tcBorders>
              <w:left w:val="double" w:sz="6" w:space="0" w:color="auto"/>
              <w:bottom w:val="nil"/>
            </w:tcBorders>
          </w:tcPr>
          <w:p w14:paraId="6F6B17D4"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7D5"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7D6"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7D7"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7DD" w14:textId="77777777" w:rsidTr="00D43E8D">
        <w:trPr>
          <w:cantSplit/>
        </w:trPr>
        <w:tc>
          <w:tcPr>
            <w:tcW w:w="2385" w:type="dxa"/>
            <w:gridSpan w:val="2"/>
            <w:tcBorders>
              <w:top w:val="nil"/>
              <w:left w:val="double" w:sz="6" w:space="0" w:color="auto"/>
            </w:tcBorders>
          </w:tcPr>
          <w:p w14:paraId="6F6B17D9"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7DA" w14:textId="77777777" w:rsidR="00F46F0C" w:rsidRPr="00697503" w:rsidRDefault="00F46F0C" w:rsidP="00E37FFD">
            <w:pPr>
              <w:widowControl/>
              <w:spacing w:before="60" w:after="60"/>
              <w:jc w:val="center"/>
              <w:rPr>
                <w:sz w:val="20"/>
              </w:rPr>
            </w:pPr>
            <w:r w:rsidRPr="00697503">
              <w:rPr>
                <w:sz w:val="20"/>
              </w:rPr>
              <w:t>Numeric</w:t>
            </w:r>
          </w:p>
        </w:tc>
        <w:tc>
          <w:tcPr>
            <w:tcW w:w="2385" w:type="dxa"/>
            <w:gridSpan w:val="2"/>
            <w:tcBorders>
              <w:top w:val="nil"/>
            </w:tcBorders>
          </w:tcPr>
          <w:p w14:paraId="6F6B17DB" w14:textId="77777777" w:rsidR="00F46F0C" w:rsidRPr="00697503" w:rsidRDefault="00F46F0C" w:rsidP="00E37FFD">
            <w:pPr>
              <w:widowControl/>
              <w:spacing w:before="60" w:after="60"/>
              <w:jc w:val="center"/>
              <w:rPr>
                <w:sz w:val="20"/>
              </w:rPr>
            </w:pPr>
            <w:r w:rsidRPr="00697503">
              <w:rPr>
                <w:sz w:val="20"/>
              </w:rPr>
              <w:t>3</w:t>
            </w:r>
          </w:p>
        </w:tc>
        <w:tc>
          <w:tcPr>
            <w:tcW w:w="2385" w:type="dxa"/>
            <w:tcBorders>
              <w:top w:val="nil"/>
              <w:right w:val="double" w:sz="6" w:space="0" w:color="auto"/>
            </w:tcBorders>
          </w:tcPr>
          <w:p w14:paraId="6F6B17DC" w14:textId="77777777" w:rsidR="00F46F0C" w:rsidRPr="00697503" w:rsidRDefault="00F46F0C" w:rsidP="00E37FFD">
            <w:pPr>
              <w:widowControl/>
              <w:spacing w:before="60" w:after="60"/>
              <w:jc w:val="center"/>
              <w:rPr>
                <w:sz w:val="20"/>
              </w:rPr>
            </w:pPr>
            <w:r w:rsidRPr="00697503">
              <w:rPr>
                <w:sz w:val="20"/>
              </w:rPr>
              <w:t>26–28</w:t>
            </w:r>
          </w:p>
        </w:tc>
      </w:tr>
      <w:tr w:rsidR="00F46F0C" w:rsidRPr="00697503" w14:paraId="6F6B17E0" w14:textId="77777777" w:rsidTr="00D43E8D">
        <w:trPr>
          <w:cantSplit/>
        </w:trPr>
        <w:tc>
          <w:tcPr>
            <w:tcW w:w="3253" w:type="dxa"/>
            <w:gridSpan w:val="4"/>
            <w:tcBorders>
              <w:top w:val="nil"/>
              <w:left w:val="double" w:sz="6" w:space="0" w:color="auto"/>
            </w:tcBorders>
          </w:tcPr>
          <w:p w14:paraId="6F6B17DE"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7DF" w14:textId="77777777" w:rsidR="00F46F0C" w:rsidRPr="00697503" w:rsidRDefault="00F46F0C" w:rsidP="00E37FFD">
            <w:pPr>
              <w:widowControl/>
              <w:spacing w:before="60" w:after="60"/>
              <w:rPr>
                <w:sz w:val="20"/>
              </w:rPr>
            </w:pPr>
            <w:r w:rsidRPr="00697503">
              <w:rPr>
                <w:sz w:val="20"/>
              </w:rPr>
              <w:t>Blank field reserved for future use.</w:t>
            </w:r>
          </w:p>
        </w:tc>
      </w:tr>
      <w:tr w:rsidR="00F46F0C" w:rsidRPr="00697503" w14:paraId="6F6B17E3" w14:textId="77777777" w:rsidTr="00D43E8D">
        <w:trPr>
          <w:cantSplit/>
        </w:trPr>
        <w:tc>
          <w:tcPr>
            <w:tcW w:w="3253" w:type="dxa"/>
            <w:gridSpan w:val="4"/>
            <w:tcBorders>
              <w:left w:val="double" w:sz="6" w:space="0" w:color="auto"/>
            </w:tcBorders>
          </w:tcPr>
          <w:p w14:paraId="6F6B17E1"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7E2" w14:textId="77777777" w:rsidR="00F46F0C" w:rsidRPr="00697503" w:rsidRDefault="00F46F0C" w:rsidP="00E37FFD">
            <w:pPr>
              <w:widowControl/>
              <w:spacing w:before="60" w:after="60"/>
              <w:rPr>
                <w:sz w:val="20"/>
              </w:rPr>
            </w:pPr>
            <w:r w:rsidRPr="00697503">
              <w:rPr>
                <w:sz w:val="20"/>
              </w:rPr>
              <w:t>This field is blank when sent to the school.</w:t>
            </w:r>
          </w:p>
        </w:tc>
      </w:tr>
      <w:tr w:rsidR="00F46F0C" w:rsidRPr="00697503" w14:paraId="6F6B17E6" w14:textId="77777777" w:rsidTr="00D43E8D">
        <w:trPr>
          <w:cantSplit/>
        </w:trPr>
        <w:tc>
          <w:tcPr>
            <w:tcW w:w="3253" w:type="dxa"/>
            <w:gridSpan w:val="4"/>
            <w:tcBorders>
              <w:left w:val="double" w:sz="6" w:space="0" w:color="auto"/>
            </w:tcBorders>
          </w:tcPr>
          <w:p w14:paraId="6F6B17E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7E5" w14:textId="77777777" w:rsidR="00F46F0C" w:rsidRPr="00697503" w:rsidRDefault="00F46F0C" w:rsidP="00E37FFD">
            <w:pPr>
              <w:widowControl/>
              <w:spacing w:before="60" w:after="60"/>
              <w:rPr>
                <w:sz w:val="20"/>
              </w:rPr>
            </w:pPr>
            <w:r w:rsidRPr="00697503">
              <w:rPr>
                <w:sz w:val="20"/>
              </w:rPr>
              <w:t>Not applicable</w:t>
            </w:r>
          </w:p>
        </w:tc>
      </w:tr>
      <w:tr w:rsidR="00F46F0C" w:rsidRPr="00697503" w14:paraId="6F6B17E9" w14:textId="77777777" w:rsidTr="00D43E8D">
        <w:trPr>
          <w:cantSplit/>
        </w:trPr>
        <w:tc>
          <w:tcPr>
            <w:tcW w:w="3253" w:type="dxa"/>
            <w:gridSpan w:val="4"/>
            <w:tcBorders>
              <w:left w:val="double" w:sz="6" w:space="0" w:color="auto"/>
            </w:tcBorders>
          </w:tcPr>
          <w:p w14:paraId="6F6B17E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7E8" w14:textId="77777777" w:rsidR="00F46F0C" w:rsidRPr="00697503" w:rsidRDefault="00F46F0C" w:rsidP="00E37FFD">
            <w:pPr>
              <w:widowControl/>
              <w:spacing w:before="60" w:after="60"/>
              <w:rPr>
                <w:sz w:val="20"/>
              </w:rPr>
            </w:pPr>
            <w:r w:rsidRPr="00697503">
              <w:rPr>
                <w:sz w:val="20"/>
              </w:rPr>
              <w:t>None</w:t>
            </w:r>
          </w:p>
        </w:tc>
      </w:tr>
      <w:tr w:rsidR="00F46F0C" w:rsidRPr="00697503" w14:paraId="6F6B17EC" w14:textId="77777777" w:rsidTr="00D43E8D">
        <w:trPr>
          <w:cantSplit/>
        </w:trPr>
        <w:tc>
          <w:tcPr>
            <w:tcW w:w="3253" w:type="dxa"/>
            <w:gridSpan w:val="4"/>
            <w:tcBorders>
              <w:left w:val="double" w:sz="6" w:space="0" w:color="auto"/>
              <w:bottom w:val="nil"/>
            </w:tcBorders>
          </w:tcPr>
          <w:p w14:paraId="6F6B17E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7EB"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7F1" w14:textId="77777777" w:rsidTr="00D43E8D">
        <w:trPr>
          <w:cantSplit/>
        </w:trPr>
        <w:tc>
          <w:tcPr>
            <w:tcW w:w="2409" w:type="dxa"/>
            <w:gridSpan w:val="3"/>
            <w:tcBorders>
              <w:top w:val="double" w:sz="6" w:space="0" w:color="auto"/>
              <w:left w:val="double" w:sz="6" w:space="0" w:color="auto"/>
              <w:bottom w:val="single" w:sz="4" w:space="0" w:color="auto"/>
            </w:tcBorders>
          </w:tcPr>
          <w:p w14:paraId="6F6B17ED"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7EE"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7EF"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7F0"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7F6" w14:textId="77777777" w:rsidTr="00D43E8D">
        <w:trPr>
          <w:cantSplit/>
        </w:trPr>
        <w:tc>
          <w:tcPr>
            <w:tcW w:w="2409" w:type="dxa"/>
            <w:gridSpan w:val="3"/>
            <w:tcBorders>
              <w:top w:val="nil"/>
              <w:left w:val="double" w:sz="6" w:space="0" w:color="auto"/>
            </w:tcBorders>
          </w:tcPr>
          <w:p w14:paraId="6F6B17F2"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7F3"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7F4"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7F5" w14:textId="77777777" w:rsidR="00F46F0C" w:rsidRPr="00697503" w:rsidRDefault="00F46F0C" w:rsidP="00E37FFD">
            <w:pPr>
              <w:widowControl/>
              <w:spacing w:before="60" w:after="60"/>
              <w:rPr>
                <w:sz w:val="20"/>
              </w:rPr>
            </w:pPr>
            <w:r w:rsidRPr="00697503">
              <w:rPr>
                <w:sz w:val="20"/>
              </w:rPr>
              <w:t>N/A</w:t>
            </w:r>
          </w:p>
        </w:tc>
      </w:tr>
      <w:tr w:rsidR="00F46F0C" w:rsidRPr="00697503" w14:paraId="6F6B17F9" w14:textId="77777777" w:rsidTr="00D43E8D">
        <w:trPr>
          <w:cantSplit/>
        </w:trPr>
        <w:tc>
          <w:tcPr>
            <w:tcW w:w="1980" w:type="dxa"/>
            <w:tcBorders>
              <w:top w:val="double" w:sz="6" w:space="0" w:color="auto"/>
              <w:left w:val="double" w:sz="6" w:space="0" w:color="auto"/>
              <w:bottom w:val="double" w:sz="6" w:space="0" w:color="auto"/>
              <w:right w:val="nil"/>
            </w:tcBorders>
          </w:tcPr>
          <w:p w14:paraId="6F6B17F7"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7F8" w14:textId="77777777" w:rsidR="00F46F0C" w:rsidRPr="00697503" w:rsidRDefault="00F46F0C" w:rsidP="00E37FFD">
            <w:pPr>
              <w:widowControl/>
              <w:spacing w:before="60" w:after="60"/>
              <w:rPr>
                <w:b/>
                <w:sz w:val="20"/>
              </w:rPr>
            </w:pPr>
            <w:r w:rsidRPr="00697503">
              <w:rPr>
                <w:sz w:val="20"/>
              </w:rPr>
              <w:t>3/3/1999</w:t>
            </w:r>
          </w:p>
        </w:tc>
      </w:tr>
    </w:tbl>
    <w:p w14:paraId="6F6B17FA" w14:textId="77777777" w:rsidR="005C6104" w:rsidRDefault="005C6104" w:rsidP="00E37FFD">
      <w:pPr>
        <w:widowControl/>
      </w:pPr>
    </w:p>
    <w:p w14:paraId="6F6B17FB" w14:textId="77777777" w:rsidR="00901806" w:rsidRDefault="005C6104" w:rsidP="005C6104">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292406" w:rsidRPr="00697503" w14:paraId="6F6B17FE"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FC" w14:textId="77777777" w:rsidR="00292406" w:rsidRPr="00697503" w:rsidRDefault="00901806" w:rsidP="00E37FFD">
            <w:pPr>
              <w:widowControl/>
              <w:spacing w:before="60" w:after="60"/>
              <w:jc w:val="center"/>
              <w:rPr>
                <w:b/>
                <w:sz w:val="20"/>
              </w:rPr>
            </w:pPr>
            <w:r>
              <w:br w:type="page"/>
            </w:r>
            <w:r w:rsidR="00292406">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7FD" w14:textId="77777777" w:rsidR="00292406" w:rsidRPr="00697503" w:rsidRDefault="00292406" w:rsidP="00292406">
            <w:pPr>
              <w:widowControl/>
              <w:spacing w:before="60" w:after="60"/>
              <w:jc w:val="center"/>
              <w:rPr>
                <w:b/>
                <w:sz w:val="20"/>
              </w:rPr>
            </w:pPr>
            <w:r w:rsidRPr="00697503">
              <w:rPr>
                <w:b/>
                <w:sz w:val="20"/>
              </w:rPr>
              <w:t>Enrollment Reporting Roster Header Record</w:t>
            </w:r>
            <w:r>
              <w:rPr>
                <w:b/>
                <w:sz w:val="20"/>
              </w:rPr>
              <w:t xml:space="preserve"> – Original Fixed-width</w:t>
            </w:r>
          </w:p>
        </w:tc>
      </w:tr>
      <w:tr w:rsidR="00292406" w:rsidRPr="00697503" w14:paraId="6F6B1801"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7FF" w14:textId="77777777" w:rsidR="00292406" w:rsidRPr="00697503" w:rsidRDefault="00292406"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00" w14:textId="77777777" w:rsidR="00292406" w:rsidRPr="00697503" w:rsidRDefault="00292406" w:rsidP="00E37FFD">
            <w:pPr>
              <w:widowControl/>
              <w:spacing w:before="60" w:after="60"/>
              <w:jc w:val="center"/>
              <w:rPr>
                <w:b/>
                <w:sz w:val="20"/>
              </w:rPr>
            </w:pPr>
            <w:r>
              <w:rPr>
                <w:b/>
                <w:sz w:val="20"/>
              </w:rPr>
              <w:t>Code for School</w:t>
            </w:r>
          </w:p>
        </w:tc>
      </w:tr>
      <w:tr w:rsidR="00292406" w:rsidRPr="00697503" w14:paraId="6F6B1806" w14:textId="77777777" w:rsidTr="00D43E8D">
        <w:trPr>
          <w:cantSplit/>
        </w:trPr>
        <w:tc>
          <w:tcPr>
            <w:tcW w:w="2385" w:type="dxa"/>
            <w:gridSpan w:val="2"/>
            <w:tcBorders>
              <w:left w:val="double" w:sz="6" w:space="0" w:color="auto"/>
              <w:bottom w:val="nil"/>
            </w:tcBorders>
          </w:tcPr>
          <w:p w14:paraId="6F6B1802" w14:textId="77777777" w:rsidR="00292406" w:rsidRPr="00697503" w:rsidRDefault="00292406"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03" w14:textId="77777777" w:rsidR="00292406" w:rsidRPr="00697503" w:rsidRDefault="00292406" w:rsidP="00E37FFD">
            <w:pPr>
              <w:widowControl/>
              <w:spacing w:before="60" w:after="60"/>
              <w:jc w:val="center"/>
              <w:rPr>
                <w:b/>
                <w:sz w:val="20"/>
              </w:rPr>
            </w:pPr>
            <w:r w:rsidRPr="00697503">
              <w:rPr>
                <w:b/>
                <w:sz w:val="20"/>
              </w:rPr>
              <w:t>Type:</w:t>
            </w:r>
          </w:p>
        </w:tc>
        <w:tc>
          <w:tcPr>
            <w:tcW w:w="2385" w:type="dxa"/>
            <w:gridSpan w:val="2"/>
            <w:tcBorders>
              <w:bottom w:val="nil"/>
            </w:tcBorders>
          </w:tcPr>
          <w:p w14:paraId="6F6B1804" w14:textId="77777777" w:rsidR="00292406" w:rsidRPr="00697503" w:rsidRDefault="00292406"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805" w14:textId="77777777" w:rsidR="00292406" w:rsidRPr="00697503" w:rsidRDefault="00292406" w:rsidP="00E37FFD">
            <w:pPr>
              <w:widowControl/>
              <w:spacing w:before="60" w:after="60"/>
              <w:jc w:val="center"/>
              <w:rPr>
                <w:b/>
                <w:sz w:val="20"/>
              </w:rPr>
            </w:pPr>
            <w:r w:rsidRPr="00697503">
              <w:rPr>
                <w:b/>
                <w:sz w:val="20"/>
              </w:rPr>
              <w:t>Position:</w:t>
            </w:r>
          </w:p>
        </w:tc>
      </w:tr>
      <w:tr w:rsidR="00292406" w:rsidRPr="00697503" w14:paraId="6F6B180B" w14:textId="77777777" w:rsidTr="00D43E8D">
        <w:trPr>
          <w:cantSplit/>
        </w:trPr>
        <w:tc>
          <w:tcPr>
            <w:tcW w:w="2385" w:type="dxa"/>
            <w:gridSpan w:val="2"/>
            <w:tcBorders>
              <w:top w:val="nil"/>
              <w:left w:val="double" w:sz="6" w:space="0" w:color="auto"/>
            </w:tcBorders>
          </w:tcPr>
          <w:p w14:paraId="6F6B1807" w14:textId="77777777" w:rsidR="00292406" w:rsidRPr="00697503" w:rsidRDefault="00292406" w:rsidP="00E37FFD">
            <w:pPr>
              <w:widowControl/>
              <w:spacing w:before="60" w:after="60"/>
              <w:jc w:val="center"/>
              <w:rPr>
                <w:sz w:val="20"/>
              </w:rPr>
            </w:pPr>
            <w:r w:rsidRPr="00697503">
              <w:rPr>
                <w:sz w:val="20"/>
              </w:rPr>
              <w:t>N/A</w:t>
            </w:r>
          </w:p>
        </w:tc>
        <w:tc>
          <w:tcPr>
            <w:tcW w:w="2385" w:type="dxa"/>
            <w:gridSpan w:val="4"/>
            <w:tcBorders>
              <w:top w:val="nil"/>
            </w:tcBorders>
          </w:tcPr>
          <w:p w14:paraId="6F6B1808" w14:textId="77777777" w:rsidR="00292406" w:rsidRPr="00697503" w:rsidRDefault="00292406" w:rsidP="00E37FFD">
            <w:pPr>
              <w:widowControl/>
              <w:spacing w:before="60" w:after="60"/>
              <w:jc w:val="center"/>
              <w:rPr>
                <w:sz w:val="20"/>
              </w:rPr>
            </w:pPr>
            <w:r w:rsidRPr="00697503">
              <w:rPr>
                <w:sz w:val="20"/>
              </w:rPr>
              <w:t>Numeric</w:t>
            </w:r>
          </w:p>
        </w:tc>
        <w:tc>
          <w:tcPr>
            <w:tcW w:w="2385" w:type="dxa"/>
            <w:gridSpan w:val="2"/>
            <w:tcBorders>
              <w:top w:val="nil"/>
            </w:tcBorders>
          </w:tcPr>
          <w:p w14:paraId="6F6B1809" w14:textId="77777777" w:rsidR="00292406" w:rsidRPr="00697503" w:rsidRDefault="00292406"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80A" w14:textId="77777777" w:rsidR="00292406" w:rsidRPr="00697503" w:rsidRDefault="00292406" w:rsidP="00E37FFD">
            <w:pPr>
              <w:widowControl/>
              <w:spacing w:before="60" w:after="60"/>
              <w:jc w:val="center"/>
              <w:rPr>
                <w:sz w:val="20"/>
              </w:rPr>
            </w:pPr>
            <w:r w:rsidRPr="00697503">
              <w:rPr>
                <w:sz w:val="20"/>
              </w:rPr>
              <w:t>29–36</w:t>
            </w:r>
          </w:p>
        </w:tc>
      </w:tr>
      <w:tr w:rsidR="00292406" w:rsidRPr="00697503" w14:paraId="6F6B180E" w14:textId="77777777" w:rsidTr="00D43E8D">
        <w:trPr>
          <w:cantSplit/>
        </w:trPr>
        <w:tc>
          <w:tcPr>
            <w:tcW w:w="3253" w:type="dxa"/>
            <w:gridSpan w:val="4"/>
            <w:tcBorders>
              <w:top w:val="nil"/>
              <w:left w:val="double" w:sz="6" w:space="0" w:color="auto"/>
            </w:tcBorders>
          </w:tcPr>
          <w:p w14:paraId="6F6B180C" w14:textId="77777777" w:rsidR="00292406" w:rsidRPr="00697503" w:rsidRDefault="00292406"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80D" w14:textId="77777777" w:rsidR="00292406" w:rsidRPr="00697503" w:rsidRDefault="00292406" w:rsidP="00E37FFD">
            <w:pPr>
              <w:widowControl/>
              <w:spacing w:before="60" w:after="60"/>
              <w:rPr>
                <w:sz w:val="20"/>
              </w:rPr>
            </w:pPr>
            <w:r w:rsidRPr="00697503">
              <w:rPr>
                <w:sz w:val="20"/>
              </w:rPr>
              <w:t>An 8-digit ED Office of Postsecondary Education (OPE) code used to identify the school.</w:t>
            </w:r>
          </w:p>
        </w:tc>
      </w:tr>
      <w:tr w:rsidR="00292406" w:rsidRPr="00697503" w14:paraId="6F6B1812" w14:textId="77777777" w:rsidTr="00D43E8D">
        <w:trPr>
          <w:cantSplit/>
        </w:trPr>
        <w:tc>
          <w:tcPr>
            <w:tcW w:w="3253" w:type="dxa"/>
            <w:gridSpan w:val="4"/>
            <w:tcBorders>
              <w:left w:val="double" w:sz="6" w:space="0" w:color="auto"/>
            </w:tcBorders>
          </w:tcPr>
          <w:p w14:paraId="6F6B180F" w14:textId="77777777" w:rsidR="00292406" w:rsidRPr="00697503" w:rsidRDefault="00292406"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810" w14:textId="77777777" w:rsidR="00292406" w:rsidRPr="00697503" w:rsidRDefault="00292406" w:rsidP="00E37FFD">
            <w:pPr>
              <w:widowControl/>
              <w:numPr>
                <w:ilvl w:val="0"/>
                <w:numId w:val="22"/>
              </w:numPr>
              <w:tabs>
                <w:tab w:val="clear" w:pos="360"/>
              </w:tabs>
              <w:spacing w:before="60" w:after="60"/>
              <w:ind w:left="329" w:hanging="329"/>
              <w:rPr>
                <w:sz w:val="20"/>
              </w:rPr>
            </w:pPr>
            <w:r w:rsidRPr="00697503">
              <w:rPr>
                <w:sz w:val="20"/>
              </w:rPr>
              <w:t>NSLDS supplies the code in this field.</w:t>
            </w:r>
          </w:p>
          <w:p w14:paraId="6F6B1811" w14:textId="77777777" w:rsidR="00292406" w:rsidRPr="00697503" w:rsidRDefault="00292406" w:rsidP="00E37FFD">
            <w:pPr>
              <w:widowControl/>
              <w:numPr>
                <w:ilvl w:val="0"/>
                <w:numId w:val="22"/>
              </w:numPr>
              <w:tabs>
                <w:tab w:val="clear" w:pos="360"/>
              </w:tabs>
              <w:spacing w:before="60" w:after="60"/>
              <w:ind w:left="329" w:hanging="329"/>
              <w:rPr>
                <w:sz w:val="20"/>
              </w:rPr>
            </w:pPr>
            <w:r w:rsidRPr="00697503">
              <w:rPr>
                <w:sz w:val="20"/>
              </w:rPr>
              <w:t xml:space="preserve">If a school has questions about its OPE code, it should call the NSLDS </w:t>
            </w:r>
            <w:r>
              <w:rPr>
                <w:sz w:val="20"/>
              </w:rPr>
              <w:t>Customer Support Center</w:t>
            </w:r>
            <w:r w:rsidRPr="00697503">
              <w:rPr>
                <w:sz w:val="20"/>
              </w:rPr>
              <w:t xml:space="preserve"> at 1–800–999–8219.</w:t>
            </w:r>
          </w:p>
        </w:tc>
      </w:tr>
      <w:tr w:rsidR="00292406" w:rsidRPr="00697503" w14:paraId="6F6B1815" w14:textId="77777777" w:rsidTr="00D43E8D">
        <w:trPr>
          <w:cantSplit/>
        </w:trPr>
        <w:tc>
          <w:tcPr>
            <w:tcW w:w="3253" w:type="dxa"/>
            <w:gridSpan w:val="4"/>
            <w:tcBorders>
              <w:left w:val="double" w:sz="6" w:space="0" w:color="auto"/>
            </w:tcBorders>
          </w:tcPr>
          <w:p w14:paraId="6F6B1813" w14:textId="77777777" w:rsidR="00292406" w:rsidRPr="00697503" w:rsidRDefault="00292406"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814" w14:textId="77777777" w:rsidR="00292406" w:rsidRPr="00697503" w:rsidRDefault="00292406" w:rsidP="00E37FFD">
            <w:pPr>
              <w:widowControl/>
              <w:spacing w:before="60" w:after="60"/>
              <w:rPr>
                <w:sz w:val="20"/>
              </w:rPr>
            </w:pPr>
            <w:r w:rsidRPr="00697503">
              <w:rPr>
                <w:sz w:val="20"/>
              </w:rPr>
              <w:t>Must be all numbers and a valid OPE school code from the NSLDS School Codes Table.</w:t>
            </w:r>
          </w:p>
        </w:tc>
      </w:tr>
      <w:tr w:rsidR="00292406" w:rsidRPr="00697503" w14:paraId="6F6B1818" w14:textId="77777777" w:rsidTr="00D43E8D">
        <w:trPr>
          <w:cantSplit/>
        </w:trPr>
        <w:tc>
          <w:tcPr>
            <w:tcW w:w="3253" w:type="dxa"/>
            <w:gridSpan w:val="4"/>
            <w:tcBorders>
              <w:left w:val="double" w:sz="6" w:space="0" w:color="auto"/>
            </w:tcBorders>
          </w:tcPr>
          <w:p w14:paraId="6F6B1816" w14:textId="77777777" w:rsidR="00292406" w:rsidRPr="00697503" w:rsidRDefault="00292406"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817" w14:textId="77777777" w:rsidR="00292406" w:rsidRPr="00697503" w:rsidRDefault="00292406" w:rsidP="00E37FFD">
            <w:pPr>
              <w:widowControl/>
              <w:spacing w:before="60" w:after="60"/>
              <w:rPr>
                <w:sz w:val="20"/>
              </w:rPr>
            </w:pPr>
            <w:r w:rsidRPr="00697503">
              <w:rPr>
                <w:sz w:val="20"/>
              </w:rPr>
              <w:t>None</w:t>
            </w:r>
          </w:p>
        </w:tc>
      </w:tr>
      <w:tr w:rsidR="00292406" w:rsidRPr="00697503" w14:paraId="6F6B181B" w14:textId="77777777" w:rsidTr="00D43E8D">
        <w:trPr>
          <w:cantSplit/>
        </w:trPr>
        <w:tc>
          <w:tcPr>
            <w:tcW w:w="3253" w:type="dxa"/>
            <w:gridSpan w:val="4"/>
            <w:tcBorders>
              <w:left w:val="double" w:sz="6" w:space="0" w:color="auto"/>
            </w:tcBorders>
          </w:tcPr>
          <w:p w14:paraId="6F6B1819" w14:textId="77777777" w:rsidR="00292406" w:rsidRPr="00697503" w:rsidRDefault="00292406"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81A" w14:textId="77777777" w:rsidR="00292406" w:rsidRPr="00697503" w:rsidRDefault="00292406" w:rsidP="00E37FFD">
            <w:pPr>
              <w:widowControl/>
              <w:spacing w:before="60" w:after="60"/>
              <w:rPr>
                <w:sz w:val="20"/>
              </w:rPr>
            </w:pPr>
            <w:r w:rsidRPr="00697503">
              <w:rPr>
                <w:sz w:val="20"/>
              </w:rPr>
              <w:t>Mandatory, do not change.</w:t>
            </w:r>
          </w:p>
        </w:tc>
      </w:tr>
      <w:tr w:rsidR="00292406" w:rsidRPr="00697503" w14:paraId="6F6B1820" w14:textId="77777777" w:rsidTr="00D43E8D">
        <w:trPr>
          <w:cantSplit/>
        </w:trPr>
        <w:tc>
          <w:tcPr>
            <w:tcW w:w="2409" w:type="dxa"/>
            <w:gridSpan w:val="3"/>
            <w:tcBorders>
              <w:top w:val="double" w:sz="6" w:space="0" w:color="auto"/>
              <w:left w:val="double" w:sz="6" w:space="0" w:color="auto"/>
              <w:bottom w:val="double" w:sz="6" w:space="0" w:color="auto"/>
            </w:tcBorders>
          </w:tcPr>
          <w:p w14:paraId="6F6B181C" w14:textId="77777777" w:rsidR="00292406" w:rsidRPr="00697503" w:rsidRDefault="00292406"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81D" w14:textId="77777777" w:rsidR="00292406" w:rsidRPr="00697503" w:rsidRDefault="00292406"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81E" w14:textId="77777777" w:rsidR="00292406" w:rsidRPr="00697503" w:rsidRDefault="00292406"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81F" w14:textId="77777777" w:rsidR="00292406" w:rsidRPr="00697503" w:rsidRDefault="00292406" w:rsidP="00E37FFD">
            <w:pPr>
              <w:widowControl/>
              <w:spacing w:before="60" w:after="60"/>
              <w:jc w:val="center"/>
              <w:rPr>
                <w:b/>
                <w:sz w:val="20"/>
              </w:rPr>
            </w:pPr>
            <w:r w:rsidRPr="00697503">
              <w:rPr>
                <w:b/>
                <w:sz w:val="20"/>
              </w:rPr>
              <w:t>Error Message:</w:t>
            </w:r>
          </w:p>
        </w:tc>
      </w:tr>
      <w:tr w:rsidR="00292406" w:rsidRPr="00697503" w14:paraId="6F6B1825" w14:textId="77777777" w:rsidTr="00D43E8D">
        <w:trPr>
          <w:cantSplit/>
        </w:trPr>
        <w:tc>
          <w:tcPr>
            <w:tcW w:w="2409" w:type="dxa"/>
            <w:gridSpan w:val="3"/>
            <w:tcBorders>
              <w:top w:val="nil"/>
              <w:left w:val="double" w:sz="6" w:space="0" w:color="auto"/>
            </w:tcBorders>
          </w:tcPr>
          <w:p w14:paraId="6F6B1821" w14:textId="77777777" w:rsidR="00292406" w:rsidRPr="00697503" w:rsidRDefault="00292406" w:rsidP="00E37FFD">
            <w:pPr>
              <w:widowControl/>
              <w:spacing w:before="60" w:after="60"/>
              <w:rPr>
                <w:sz w:val="20"/>
              </w:rPr>
            </w:pPr>
            <w:r w:rsidRPr="00697503">
              <w:rPr>
                <w:sz w:val="20"/>
              </w:rPr>
              <w:t>Must be numeric.</w:t>
            </w:r>
          </w:p>
        </w:tc>
        <w:tc>
          <w:tcPr>
            <w:tcW w:w="2325" w:type="dxa"/>
            <w:gridSpan w:val="2"/>
            <w:tcBorders>
              <w:top w:val="nil"/>
            </w:tcBorders>
          </w:tcPr>
          <w:p w14:paraId="6F6B1822" w14:textId="77777777" w:rsidR="00292406" w:rsidRPr="00697503" w:rsidRDefault="00292406" w:rsidP="00E37FFD">
            <w:pPr>
              <w:widowControl/>
              <w:spacing w:before="60" w:after="60"/>
              <w:rPr>
                <w:sz w:val="20"/>
              </w:rPr>
            </w:pPr>
            <w:r w:rsidRPr="00697503">
              <w:rPr>
                <w:sz w:val="20"/>
              </w:rPr>
              <w:t>Not numeric.</w:t>
            </w:r>
          </w:p>
        </w:tc>
        <w:tc>
          <w:tcPr>
            <w:tcW w:w="1604" w:type="dxa"/>
            <w:gridSpan w:val="2"/>
            <w:tcBorders>
              <w:top w:val="nil"/>
            </w:tcBorders>
          </w:tcPr>
          <w:p w14:paraId="6F6B1823" w14:textId="77777777" w:rsidR="00292406" w:rsidRPr="00697503" w:rsidRDefault="00292406"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824" w14:textId="77777777" w:rsidR="00292406" w:rsidRPr="00697503" w:rsidRDefault="00292406" w:rsidP="00E37FFD">
            <w:pPr>
              <w:widowControl/>
              <w:spacing w:before="60" w:after="60"/>
              <w:rPr>
                <w:sz w:val="20"/>
              </w:rPr>
            </w:pPr>
            <w:r w:rsidRPr="00697503">
              <w:rPr>
                <w:sz w:val="20"/>
              </w:rPr>
              <w:t>File not processed.</w:t>
            </w:r>
          </w:p>
        </w:tc>
      </w:tr>
      <w:tr w:rsidR="00292406" w:rsidRPr="00697503" w14:paraId="6F6B182A" w14:textId="77777777" w:rsidTr="00D43E8D">
        <w:trPr>
          <w:cantSplit/>
        </w:trPr>
        <w:tc>
          <w:tcPr>
            <w:tcW w:w="2409" w:type="dxa"/>
            <w:gridSpan w:val="3"/>
            <w:tcBorders>
              <w:left w:val="double" w:sz="6" w:space="0" w:color="auto"/>
            </w:tcBorders>
          </w:tcPr>
          <w:p w14:paraId="6F6B1826" w14:textId="77777777" w:rsidR="00292406" w:rsidRPr="00697503" w:rsidRDefault="00292406" w:rsidP="00E37FFD">
            <w:pPr>
              <w:widowControl/>
              <w:spacing w:before="60" w:after="60"/>
              <w:rPr>
                <w:sz w:val="20"/>
              </w:rPr>
            </w:pPr>
            <w:r w:rsidRPr="00697503">
              <w:rPr>
                <w:sz w:val="20"/>
              </w:rPr>
              <w:t>Must be valid OPE ID.</w:t>
            </w:r>
          </w:p>
        </w:tc>
        <w:tc>
          <w:tcPr>
            <w:tcW w:w="2325" w:type="dxa"/>
            <w:gridSpan w:val="2"/>
          </w:tcPr>
          <w:p w14:paraId="6F6B1827" w14:textId="77777777" w:rsidR="00292406" w:rsidRPr="00697503" w:rsidRDefault="00292406" w:rsidP="00E37FFD">
            <w:pPr>
              <w:widowControl/>
              <w:spacing w:before="60" w:after="60"/>
              <w:rPr>
                <w:sz w:val="20"/>
              </w:rPr>
            </w:pPr>
            <w:r w:rsidRPr="00697503">
              <w:rPr>
                <w:sz w:val="20"/>
              </w:rPr>
              <w:t>Not valid OPE ID.</w:t>
            </w:r>
          </w:p>
        </w:tc>
        <w:tc>
          <w:tcPr>
            <w:tcW w:w="1604" w:type="dxa"/>
            <w:gridSpan w:val="2"/>
          </w:tcPr>
          <w:p w14:paraId="6F6B1828" w14:textId="77777777" w:rsidR="00292406" w:rsidRPr="00697503" w:rsidRDefault="00292406"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829" w14:textId="77777777" w:rsidR="00292406" w:rsidRPr="00697503" w:rsidRDefault="00292406" w:rsidP="00E37FFD">
            <w:pPr>
              <w:widowControl/>
              <w:spacing w:before="60" w:after="60"/>
              <w:rPr>
                <w:sz w:val="20"/>
              </w:rPr>
            </w:pPr>
            <w:r w:rsidRPr="00697503">
              <w:rPr>
                <w:sz w:val="20"/>
              </w:rPr>
              <w:t>File not processed.</w:t>
            </w:r>
          </w:p>
        </w:tc>
      </w:tr>
      <w:tr w:rsidR="00292406" w:rsidRPr="00697503" w14:paraId="6F6B182D" w14:textId="77777777" w:rsidTr="00D43E8D">
        <w:trPr>
          <w:cantSplit/>
        </w:trPr>
        <w:tc>
          <w:tcPr>
            <w:tcW w:w="1980" w:type="dxa"/>
            <w:tcBorders>
              <w:top w:val="double" w:sz="6" w:space="0" w:color="auto"/>
              <w:left w:val="double" w:sz="6" w:space="0" w:color="auto"/>
              <w:bottom w:val="double" w:sz="6" w:space="0" w:color="auto"/>
              <w:right w:val="nil"/>
            </w:tcBorders>
          </w:tcPr>
          <w:p w14:paraId="6F6B182B" w14:textId="77777777" w:rsidR="00292406" w:rsidRPr="00697503" w:rsidRDefault="00292406"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82C" w14:textId="77777777" w:rsidR="00292406" w:rsidRPr="00697503" w:rsidRDefault="00292406" w:rsidP="00E37FFD">
            <w:pPr>
              <w:widowControl/>
              <w:spacing w:before="60" w:after="60"/>
              <w:rPr>
                <w:b/>
                <w:sz w:val="20"/>
              </w:rPr>
            </w:pPr>
            <w:r w:rsidRPr="00697503">
              <w:rPr>
                <w:sz w:val="20"/>
              </w:rPr>
              <w:t>3/3/1999</w:t>
            </w:r>
          </w:p>
        </w:tc>
      </w:tr>
    </w:tbl>
    <w:p w14:paraId="6F6B182E" w14:textId="77777777" w:rsidR="005C6104" w:rsidRDefault="005C6104" w:rsidP="007E330C">
      <w:pPr>
        <w:pStyle w:val="Footer"/>
        <w:widowControl/>
        <w:tabs>
          <w:tab w:val="clear" w:pos="4680"/>
          <w:tab w:val="clear" w:pos="9360"/>
        </w:tabs>
        <w:spacing w:before="120"/>
      </w:pPr>
    </w:p>
    <w:p w14:paraId="6F6B182F" w14:textId="77777777" w:rsidR="007E330C" w:rsidRDefault="005C6104" w:rsidP="005C6104">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292406" w:rsidRPr="00697503" w14:paraId="6F6B1832"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30" w14:textId="77777777" w:rsidR="00292406" w:rsidRPr="00697503" w:rsidRDefault="007E330C" w:rsidP="001D2A5D">
            <w:pPr>
              <w:pStyle w:val="Footer"/>
              <w:spacing w:before="60" w:after="60"/>
              <w:jc w:val="center"/>
              <w:rPr>
                <w:b/>
                <w:sz w:val="20"/>
              </w:rPr>
            </w:pPr>
            <w:r>
              <w:br w:type="page"/>
            </w:r>
            <w:r w:rsidR="00292406">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31" w14:textId="77777777" w:rsidR="00292406" w:rsidRPr="00697503" w:rsidRDefault="00292406" w:rsidP="00D43E8D">
            <w:pPr>
              <w:pStyle w:val="Footer"/>
              <w:spacing w:before="60" w:after="60"/>
              <w:jc w:val="center"/>
              <w:rPr>
                <w:b/>
                <w:sz w:val="20"/>
              </w:rPr>
            </w:pPr>
            <w:r w:rsidRPr="00697503">
              <w:rPr>
                <w:b/>
                <w:sz w:val="20"/>
              </w:rPr>
              <w:t>Enrollment Reporting Roster Header Record</w:t>
            </w:r>
            <w:r>
              <w:rPr>
                <w:b/>
                <w:sz w:val="20"/>
              </w:rPr>
              <w:t xml:space="preserve"> – Original Fixed-width</w:t>
            </w:r>
          </w:p>
        </w:tc>
      </w:tr>
      <w:tr w:rsidR="00292406" w:rsidRPr="00697503" w14:paraId="6F6B1835"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33" w14:textId="77777777" w:rsidR="00292406" w:rsidRPr="00697503" w:rsidRDefault="00292406" w:rsidP="001D2A5D">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34" w14:textId="77777777" w:rsidR="00292406" w:rsidRPr="00697503" w:rsidRDefault="00292406" w:rsidP="001D2A5D">
            <w:pPr>
              <w:pStyle w:val="Footer"/>
              <w:spacing w:before="60" w:after="60"/>
              <w:jc w:val="center"/>
              <w:rPr>
                <w:b/>
                <w:sz w:val="20"/>
              </w:rPr>
            </w:pPr>
            <w:r>
              <w:rPr>
                <w:b/>
                <w:sz w:val="20"/>
              </w:rPr>
              <w:t>Create Date/Timestamp</w:t>
            </w:r>
          </w:p>
        </w:tc>
      </w:tr>
      <w:tr w:rsidR="00292406" w:rsidRPr="00697503" w14:paraId="6F6B183A" w14:textId="77777777" w:rsidTr="00D43E8D">
        <w:trPr>
          <w:cantSplit/>
        </w:trPr>
        <w:tc>
          <w:tcPr>
            <w:tcW w:w="2385" w:type="dxa"/>
            <w:gridSpan w:val="2"/>
            <w:tcBorders>
              <w:left w:val="double" w:sz="6" w:space="0" w:color="auto"/>
              <w:bottom w:val="nil"/>
            </w:tcBorders>
          </w:tcPr>
          <w:p w14:paraId="6F6B1836" w14:textId="77777777" w:rsidR="00292406" w:rsidRPr="00697503" w:rsidRDefault="00292406"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37" w14:textId="77777777" w:rsidR="00292406" w:rsidRPr="00697503" w:rsidRDefault="00292406" w:rsidP="00E37FFD">
            <w:pPr>
              <w:widowControl/>
              <w:spacing w:before="60" w:after="60"/>
              <w:jc w:val="center"/>
              <w:rPr>
                <w:b/>
                <w:sz w:val="20"/>
              </w:rPr>
            </w:pPr>
            <w:r w:rsidRPr="00697503">
              <w:rPr>
                <w:b/>
                <w:sz w:val="20"/>
              </w:rPr>
              <w:t>Type:</w:t>
            </w:r>
          </w:p>
        </w:tc>
        <w:tc>
          <w:tcPr>
            <w:tcW w:w="2385" w:type="dxa"/>
            <w:gridSpan w:val="2"/>
            <w:tcBorders>
              <w:bottom w:val="nil"/>
            </w:tcBorders>
          </w:tcPr>
          <w:p w14:paraId="6F6B1838" w14:textId="77777777" w:rsidR="00292406" w:rsidRPr="00697503" w:rsidRDefault="00292406"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839" w14:textId="77777777" w:rsidR="00292406" w:rsidRPr="00697503" w:rsidRDefault="00292406" w:rsidP="00E37FFD">
            <w:pPr>
              <w:widowControl/>
              <w:spacing w:before="60" w:after="60"/>
              <w:jc w:val="center"/>
              <w:rPr>
                <w:b/>
                <w:sz w:val="20"/>
              </w:rPr>
            </w:pPr>
            <w:r w:rsidRPr="00697503">
              <w:rPr>
                <w:b/>
                <w:sz w:val="20"/>
              </w:rPr>
              <w:t>Position:</w:t>
            </w:r>
          </w:p>
        </w:tc>
      </w:tr>
      <w:tr w:rsidR="00292406" w:rsidRPr="00697503" w14:paraId="6F6B183F" w14:textId="77777777" w:rsidTr="00D43E8D">
        <w:trPr>
          <w:cantSplit/>
        </w:trPr>
        <w:tc>
          <w:tcPr>
            <w:tcW w:w="2385" w:type="dxa"/>
            <w:gridSpan w:val="2"/>
            <w:tcBorders>
              <w:top w:val="nil"/>
              <w:left w:val="double" w:sz="6" w:space="0" w:color="auto"/>
            </w:tcBorders>
          </w:tcPr>
          <w:p w14:paraId="6F6B183B" w14:textId="77777777" w:rsidR="00292406" w:rsidRPr="00697503" w:rsidRDefault="00292406" w:rsidP="00E37FFD">
            <w:pPr>
              <w:widowControl/>
              <w:spacing w:before="60" w:after="60"/>
              <w:jc w:val="center"/>
              <w:rPr>
                <w:sz w:val="20"/>
              </w:rPr>
            </w:pPr>
            <w:r w:rsidRPr="00697503">
              <w:rPr>
                <w:sz w:val="20"/>
              </w:rPr>
              <w:t>Yes</w:t>
            </w:r>
          </w:p>
        </w:tc>
        <w:tc>
          <w:tcPr>
            <w:tcW w:w="2385" w:type="dxa"/>
            <w:gridSpan w:val="4"/>
            <w:tcBorders>
              <w:top w:val="nil"/>
            </w:tcBorders>
          </w:tcPr>
          <w:p w14:paraId="6F6B183C" w14:textId="77777777" w:rsidR="00292406" w:rsidRPr="00697503" w:rsidRDefault="00292406" w:rsidP="00E37FFD">
            <w:pPr>
              <w:widowControl/>
              <w:spacing w:before="60" w:after="60"/>
              <w:jc w:val="center"/>
              <w:rPr>
                <w:sz w:val="20"/>
              </w:rPr>
            </w:pPr>
            <w:r w:rsidRPr="00697503">
              <w:rPr>
                <w:sz w:val="20"/>
              </w:rPr>
              <w:t>Date/Timestamp</w:t>
            </w:r>
          </w:p>
        </w:tc>
        <w:tc>
          <w:tcPr>
            <w:tcW w:w="2385" w:type="dxa"/>
            <w:gridSpan w:val="2"/>
            <w:tcBorders>
              <w:top w:val="nil"/>
            </w:tcBorders>
          </w:tcPr>
          <w:p w14:paraId="6F6B183D" w14:textId="77777777" w:rsidR="00292406" w:rsidRPr="00697503" w:rsidRDefault="00292406" w:rsidP="00E37FFD">
            <w:pPr>
              <w:widowControl/>
              <w:spacing w:before="60" w:after="60"/>
              <w:jc w:val="center"/>
              <w:rPr>
                <w:sz w:val="20"/>
              </w:rPr>
            </w:pPr>
            <w:r w:rsidRPr="00697503">
              <w:rPr>
                <w:sz w:val="20"/>
              </w:rPr>
              <w:t>20</w:t>
            </w:r>
          </w:p>
        </w:tc>
        <w:tc>
          <w:tcPr>
            <w:tcW w:w="2385" w:type="dxa"/>
            <w:tcBorders>
              <w:top w:val="nil"/>
              <w:right w:val="double" w:sz="6" w:space="0" w:color="auto"/>
            </w:tcBorders>
          </w:tcPr>
          <w:p w14:paraId="6F6B183E" w14:textId="77777777" w:rsidR="00292406" w:rsidRPr="00697503" w:rsidRDefault="00292406" w:rsidP="00E37FFD">
            <w:pPr>
              <w:widowControl/>
              <w:spacing w:before="60" w:after="60"/>
              <w:jc w:val="center"/>
              <w:rPr>
                <w:sz w:val="20"/>
              </w:rPr>
            </w:pPr>
            <w:r w:rsidRPr="00697503">
              <w:rPr>
                <w:sz w:val="20"/>
              </w:rPr>
              <w:t>37–56</w:t>
            </w:r>
          </w:p>
        </w:tc>
      </w:tr>
      <w:tr w:rsidR="00292406" w:rsidRPr="00697503" w14:paraId="6F6B1842" w14:textId="77777777" w:rsidTr="00D43E8D">
        <w:trPr>
          <w:cantSplit/>
        </w:trPr>
        <w:tc>
          <w:tcPr>
            <w:tcW w:w="3253" w:type="dxa"/>
            <w:gridSpan w:val="4"/>
            <w:tcBorders>
              <w:top w:val="nil"/>
              <w:left w:val="double" w:sz="6" w:space="0" w:color="auto"/>
            </w:tcBorders>
          </w:tcPr>
          <w:p w14:paraId="6F6B1840" w14:textId="77777777" w:rsidR="00292406" w:rsidRPr="00697503" w:rsidRDefault="00292406"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841" w14:textId="77777777" w:rsidR="00292406" w:rsidRPr="00697503" w:rsidRDefault="00292406" w:rsidP="00E37FFD">
            <w:pPr>
              <w:widowControl/>
              <w:spacing w:before="60" w:after="60"/>
              <w:rPr>
                <w:sz w:val="20"/>
              </w:rPr>
            </w:pPr>
            <w:r w:rsidRPr="00697503">
              <w:rPr>
                <w:sz w:val="20"/>
              </w:rPr>
              <w:t>Date and time the Enrollment Reporting roster file was produced by NSLDS.</w:t>
            </w:r>
          </w:p>
        </w:tc>
      </w:tr>
      <w:tr w:rsidR="00292406" w:rsidRPr="00697503" w14:paraId="6F6B1847" w14:textId="77777777" w:rsidTr="00D43E8D">
        <w:trPr>
          <w:cantSplit/>
        </w:trPr>
        <w:tc>
          <w:tcPr>
            <w:tcW w:w="3253" w:type="dxa"/>
            <w:gridSpan w:val="4"/>
            <w:tcBorders>
              <w:left w:val="double" w:sz="6" w:space="0" w:color="auto"/>
            </w:tcBorders>
          </w:tcPr>
          <w:p w14:paraId="6F6B1843" w14:textId="77777777" w:rsidR="00292406" w:rsidRPr="00697503" w:rsidRDefault="00292406"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844" w14:textId="77777777" w:rsidR="00292406" w:rsidRPr="00697503" w:rsidRDefault="00292406" w:rsidP="00E37FFD">
            <w:pPr>
              <w:widowControl/>
              <w:numPr>
                <w:ilvl w:val="0"/>
                <w:numId w:val="23"/>
              </w:numPr>
              <w:tabs>
                <w:tab w:val="clear" w:pos="360"/>
              </w:tabs>
              <w:spacing w:before="60" w:after="60"/>
              <w:ind w:left="329" w:hanging="329"/>
              <w:rPr>
                <w:sz w:val="20"/>
              </w:rPr>
            </w:pPr>
            <w:r w:rsidRPr="00697503">
              <w:rPr>
                <w:sz w:val="20"/>
              </w:rPr>
              <w:t>CCYYMMDDHHMMSSNNNNNN format.</w:t>
            </w:r>
          </w:p>
          <w:p w14:paraId="6F6B1845" w14:textId="77777777" w:rsidR="00292406" w:rsidRPr="00697503" w:rsidRDefault="00292406" w:rsidP="00E37FFD">
            <w:pPr>
              <w:widowControl/>
              <w:numPr>
                <w:ilvl w:val="0"/>
                <w:numId w:val="23"/>
              </w:numPr>
              <w:tabs>
                <w:tab w:val="clear" w:pos="360"/>
              </w:tabs>
              <w:spacing w:before="60" w:after="60"/>
              <w:ind w:left="329" w:hanging="329"/>
              <w:rPr>
                <w:sz w:val="20"/>
              </w:rPr>
            </w:pPr>
            <w:r w:rsidRPr="00697503">
              <w:rPr>
                <w:sz w:val="20"/>
              </w:rPr>
              <w:t>This is the date and time affixed to an Enrollment Reporting roster file when it is generated for the school by NSLDS.</w:t>
            </w:r>
          </w:p>
          <w:p w14:paraId="6F6B1846" w14:textId="77777777" w:rsidR="00292406" w:rsidRPr="00697503" w:rsidRDefault="00292406" w:rsidP="00E37FFD">
            <w:pPr>
              <w:widowControl/>
              <w:numPr>
                <w:ilvl w:val="0"/>
                <w:numId w:val="23"/>
              </w:numPr>
              <w:tabs>
                <w:tab w:val="clear" w:pos="360"/>
              </w:tabs>
              <w:spacing w:before="60" w:after="60"/>
              <w:ind w:left="329" w:hanging="329"/>
              <w:rPr>
                <w:sz w:val="20"/>
              </w:rPr>
            </w:pPr>
            <w:r w:rsidRPr="00697503">
              <w:rPr>
                <w:sz w:val="20"/>
              </w:rPr>
              <w:t>Should equal spaces for Ad Hoc File (File type A).</w:t>
            </w:r>
          </w:p>
        </w:tc>
      </w:tr>
      <w:tr w:rsidR="00292406" w:rsidRPr="00697503" w14:paraId="6F6B184A" w14:textId="77777777" w:rsidTr="00D43E8D">
        <w:trPr>
          <w:cantSplit/>
        </w:trPr>
        <w:tc>
          <w:tcPr>
            <w:tcW w:w="3253" w:type="dxa"/>
            <w:gridSpan w:val="4"/>
            <w:tcBorders>
              <w:left w:val="double" w:sz="6" w:space="0" w:color="auto"/>
            </w:tcBorders>
          </w:tcPr>
          <w:p w14:paraId="6F6B1848" w14:textId="77777777" w:rsidR="00292406" w:rsidRPr="00697503" w:rsidRDefault="00292406"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849" w14:textId="77777777" w:rsidR="00292406" w:rsidRPr="00697503" w:rsidRDefault="00292406" w:rsidP="00E37FFD">
            <w:pPr>
              <w:widowControl/>
              <w:spacing w:before="60" w:after="60"/>
              <w:rPr>
                <w:sz w:val="20"/>
              </w:rPr>
            </w:pPr>
            <w:r w:rsidRPr="00697503">
              <w:rPr>
                <w:sz w:val="20"/>
              </w:rPr>
              <w:t>Must be a valid date. Date must match a date in an original Enrollment Reporting roster file sent to the school.</w:t>
            </w:r>
          </w:p>
        </w:tc>
      </w:tr>
      <w:tr w:rsidR="00292406" w:rsidRPr="00697503" w14:paraId="6F6B184D" w14:textId="77777777" w:rsidTr="00D43E8D">
        <w:trPr>
          <w:cantSplit/>
        </w:trPr>
        <w:tc>
          <w:tcPr>
            <w:tcW w:w="3253" w:type="dxa"/>
            <w:gridSpan w:val="4"/>
            <w:tcBorders>
              <w:left w:val="double" w:sz="6" w:space="0" w:color="auto"/>
            </w:tcBorders>
          </w:tcPr>
          <w:p w14:paraId="6F6B184B" w14:textId="77777777" w:rsidR="00292406" w:rsidRPr="00697503" w:rsidRDefault="00292406"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84C" w14:textId="77777777" w:rsidR="00292406" w:rsidRPr="00697503" w:rsidRDefault="00292406" w:rsidP="00E37FFD">
            <w:pPr>
              <w:widowControl/>
              <w:spacing w:before="60" w:after="60"/>
              <w:rPr>
                <w:sz w:val="20"/>
              </w:rPr>
            </w:pPr>
            <w:r w:rsidRPr="00697503">
              <w:rPr>
                <w:sz w:val="20"/>
              </w:rPr>
              <w:t>None</w:t>
            </w:r>
          </w:p>
        </w:tc>
      </w:tr>
      <w:tr w:rsidR="00292406" w:rsidRPr="00697503" w14:paraId="6F6B1850" w14:textId="77777777" w:rsidTr="00D43E8D">
        <w:trPr>
          <w:cantSplit/>
        </w:trPr>
        <w:tc>
          <w:tcPr>
            <w:tcW w:w="3253" w:type="dxa"/>
            <w:gridSpan w:val="4"/>
            <w:tcBorders>
              <w:left w:val="double" w:sz="6" w:space="0" w:color="auto"/>
            </w:tcBorders>
          </w:tcPr>
          <w:p w14:paraId="6F6B184E" w14:textId="77777777" w:rsidR="00292406" w:rsidRPr="00697503" w:rsidRDefault="00292406"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84F" w14:textId="77777777" w:rsidR="00292406" w:rsidRPr="00697503" w:rsidRDefault="00292406" w:rsidP="00E37FFD">
            <w:pPr>
              <w:widowControl/>
              <w:spacing w:before="60" w:after="60"/>
              <w:rPr>
                <w:sz w:val="20"/>
              </w:rPr>
            </w:pPr>
            <w:r w:rsidRPr="00697503">
              <w:rPr>
                <w:sz w:val="20"/>
              </w:rPr>
              <w:t>Mandatory, do not change.</w:t>
            </w:r>
          </w:p>
        </w:tc>
      </w:tr>
      <w:tr w:rsidR="00292406" w:rsidRPr="00697503" w14:paraId="6F6B1855" w14:textId="77777777" w:rsidTr="00D43E8D">
        <w:trPr>
          <w:cantSplit/>
        </w:trPr>
        <w:tc>
          <w:tcPr>
            <w:tcW w:w="2409" w:type="dxa"/>
            <w:gridSpan w:val="3"/>
            <w:tcBorders>
              <w:top w:val="double" w:sz="6" w:space="0" w:color="auto"/>
              <w:left w:val="double" w:sz="6" w:space="0" w:color="auto"/>
              <w:bottom w:val="double" w:sz="6" w:space="0" w:color="auto"/>
            </w:tcBorders>
          </w:tcPr>
          <w:p w14:paraId="6F6B1851" w14:textId="77777777" w:rsidR="00292406" w:rsidRPr="00697503" w:rsidRDefault="00292406"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852" w14:textId="77777777" w:rsidR="00292406" w:rsidRPr="00697503" w:rsidRDefault="00292406"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853" w14:textId="77777777" w:rsidR="00292406" w:rsidRPr="00697503" w:rsidRDefault="00292406"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854" w14:textId="77777777" w:rsidR="00292406" w:rsidRPr="00697503" w:rsidRDefault="00292406" w:rsidP="00E37FFD">
            <w:pPr>
              <w:widowControl/>
              <w:spacing w:before="60" w:after="60"/>
              <w:jc w:val="center"/>
              <w:rPr>
                <w:b/>
                <w:sz w:val="20"/>
              </w:rPr>
            </w:pPr>
            <w:r w:rsidRPr="00697503">
              <w:rPr>
                <w:b/>
                <w:sz w:val="20"/>
              </w:rPr>
              <w:t>Error Message:</w:t>
            </w:r>
          </w:p>
        </w:tc>
      </w:tr>
      <w:tr w:rsidR="00292406" w:rsidRPr="00697503" w14:paraId="6F6B185A" w14:textId="77777777" w:rsidTr="00D43E8D">
        <w:trPr>
          <w:cantSplit/>
        </w:trPr>
        <w:tc>
          <w:tcPr>
            <w:tcW w:w="2409" w:type="dxa"/>
            <w:gridSpan w:val="3"/>
            <w:tcBorders>
              <w:top w:val="nil"/>
              <w:left w:val="double" w:sz="6" w:space="0" w:color="auto"/>
            </w:tcBorders>
          </w:tcPr>
          <w:p w14:paraId="6F6B1856" w14:textId="77777777" w:rsidR="00292406" w:rsidRPr="00697503" w:rsidRDefault="00292406" w:rsidP="00E37FFD">
            <w:pPr>
              <w:widowControl/>
              <w:spacing w:before="60" w:after="60"/>
              <w:rPr>
                <w:sz w:val="20"/>
              </w:rPr>
            </w:pPr>
            <w:r w:rsidRPr="00697503">
              <w:rPr>
                <w:sz w:val="20"/>
              </w:rPr>
              <w:t>Must be valid date.</w:t>
            </w:r>
          </w:p>
        </w:tc>
        <w:tc>
          <w:tcPr>
            <w:tcW w:w="2325" w:type="dxa"/>
            <w:gridSpan w:val="2"/>
            <w:tcBorders>
              <w:top w:val="nil"/>
            </w:tcBorders>
          </w:tcPr>
          <w:p w14:paraId="6F6B1857" w14:textId="77777777" w:rsidR="00292406" w:rsidRPr="00697503" w:rsidRDefault="00292406" w:rsidP="00E37FFD">
            <w:pPr>
              <w:widowControl/>
              <w:spacing w:before="60" w:after="60"/>
              <w:rPr>
                <w:sz w:val="20"/>
              </w:rPr>
            </w:pPr>
            <w:r w:rsidRPr="00697503">
              <w:rPr>
                <w:sz w:val="20"/>
              </w:rPr>
              <w:t>Invalid date.</w:t>
            </w:r>
          </w:p>
        </w:tc>
        <w:tc>
          <w:tcPr>
            <w:tcW w:w="1604" w:type="dxa"/>
            <w:gridSpan w:val="2"/>
            <w:tcBorders>
              <w:top w:val="nil"/>
            </w:tcBorders>
          </w:tcPr>
          <w:p w14:paraId="6F6B1858" w14:textId="77777777" w:rsidR="00292406" w:rsidRPr="00697503" w:rsidRDefault="00292406"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859" w14:textId="77777777" w:rsidR="00292406" w:rsidRPr="00697503" w:rsidRDefault="00292406" w:rsidP="00E37FFD">
            <w:pPr>
              <w:widowControl/>
              <w:spacing w:before="60" w:after="60"/>
              <w:rPr>
                <w:sz w:val="20"/>
              </w:rPr>
            </w:pPr>
            <w:r w:rsidRPr="00697503">
              <w:rPr>
                <w:sz w:val="20"/>
              </w:rPr>
              <w:t>File not processed.</w:t>
            </w:r>
          </w:p>
        </w:tc>
      </w:tr>
      <w:tr w:rsidR="00292406" w:rsidRPr="00697503" w14:paraId="6F6B185F" w14:textId="77777777" w:rsidTr="00D43E8D">
        <w:trPr>
          <w:cantSplit/>
        </w:trPr>
        <w:tc>
          <w:tcPr>
            <w:tcW w:w="2409" w:type="dxa"/>
            <w:gridSpan w:val="3"/>
            <w:tcBorders>
              <w:left w:val="double" w:sz="6" w:space="0" w:color="auto"/>
            </w:tcBorders>
          </w:tcPr>
          <w:p w14:paraId="6F6B185B" w14:textId="77777777" w:rsidR="00292406" w:rsidRPr="00697503" w:rsidRDefault="00292406" w:rsidP="00E37FFD">
            <w:pPr>
              <w:widowControl/>
              <w:spacing w:before="60" w:after="60"/>
              <w:rPr>
                <w:sz w:val="20"/>
              </w:rPr>
            </w:pPr>
            <w:r w:rsidRPr="00697503">
              <w:rPr>
                <w:sz w:val="20"/>
              </w:rPr>
              <w:t xml:space="preserve">Date must match an Enrollment Reporting roster file date. </w:t>
            </w:r>
          </w:p>
        </w:tc>
        <w:tc>
          <w:tcPr>
            <w:tcW w:w="2325" w:type="dxa"/>
            <w:gridSpan w:val="2"/>
          </w:tcPr>
          <w:p w14:paraId="6F6B185C" w14:textId="77777777" w:rsidR="00292406" w:rsidRPr="00697503" w:rsidRDefault="00292406" w:rsidP="00E37FFD">
            <w:pPr>
              <w:widowControl/>
              <w:spacing w:before="60" w:after="60"/>
              <w:rPr>
                <w:sz w:val="20"/>
              </w:rPr>
            </w:pPr>
            <w:r w:rsidRPr="00697503">
              <w:rPr>
                <w:sz w:val="20"/>
              </w:rPr>
              <w:t>Date does not match date of an Enrollment Reporting roster file.</w:t>
            </w:r>
          </w:p>
        </w:tc>
        <w:tc>
          <w:tcPr>
            <w:tcW w:w="1604" w:type="dxa"/>
            <w:gridSpan w:val="2"/>
          </w:tcPr>
          <w:p w14:paraId="6F6B185D" w14:textId="77777777" w:rsidR="00292406" w:rsidRPr="00697503" w:rsidRDefault="00292406" w:rsidP="00E37FFD">
            <w:pPr>
              <w:widowControl/>
              <w:spacing w:before="60" w:after="60"/>
              <w:jc w:val="center"/>
              <w:rPr>
                <w:sz w:val="20"/>
              </w:rPr>
            </w:pPr>
            <w:r w:rsidRPr="00697503">
              <w:rPr>
                <w:sz w:val="20"/>
              </w:rPr>
              <w:t>None</w:t>
            </w:r>
          </w:p>
        </w:tc>
        <w:tc>
          <w:tcPr>
            <w:tcW w:w="3202" w:type="dxa"/>
            <w:gridSpan w:val="2"/>
            <w:tcBorders>
              <w:right w:val="double" w:sz="6" w:space="0" w:color="auto"/>
            </w:tcBorders>
          </w:tcPr>
          <w:p w14:paraId="6F6B185E" w14:textId="77777777" w:rsidR="00292406" w:rsidRPr="00697503" w:rsidRDefault="00292406" w:rsidP="00E37FFD">
            <w:pPr>
              <w:widowControl/>
              <w:spacing w:before="60" w:after="60"/>
              <w:rPr>
                <w:sz w:val="20"/>
              </w:rPr>
            </w:pPr>
            <w:r w:rsidRPr="00697503">
              <w:rPr>
                <w:sz w:val="20"/>
              </w:rPr>
              <w:t>File not processed.</w:t>
            </w:r>
          </w:p>
        </w:tc>
      </w:tr>
      <w:tr w:rsidR="00292406" w:rsidRPr="00697503" w14:paraId="6F6B1862" w14:textId="77777777" w:rsidTr="00D43E8D">
        <w:trPr>
          <w:cantSplit/>
        </w:trPr>
        <w:tc>
          <w:tcPr>
            <w:tcW w:w="1980" w:type="dxa"/>
            <w:tcBorders>
              <w:top w:val="double" w:sz="6" w:space="0" w:color="auto"/>
              <w:left w:val="double" w:sz="6" w:space="0" w:color="auto"/>
              <w:bottom w:val="double" w:sz="6" w:space="0" w:color="auto"/>
              <w:right w:val="nil"/>
            </w:tcBorders>
          </w:tcPr>
          <w:p w14:paraId="6F6B1860" w14:textId="77777777" w:rsidR="00292406" w:rsidRPr="00697503" w:rsidRDefault="00292406"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861" w14:textId="77777777" w:rsidR="00292406" w:rsidRPr="00697503" w:rsidRDefault="00292406" w:rsidP="00E37FFD">
            <w:pPr>
              <w:widowControl/>
              <w:spacing w:before="60" w:after="60"/>
              <w:rPr>
                <w:b/>
                <w:sz w:val="20"/>
              </w:rPr>
            </w:pPr>
            <w:r w:rsidRPr="00697503">
              <w:rPr>
                <w:sz w:val="20"/>
              </w:rPr>
              <w:t>1/2/2002</w:t>
            </w:r>
          </w:p>
        </w:tc>
      </w:tr>
    </w:tbl>
    <w:p w14:paraId="6F6B1863" w14:textId="77777777" w:rsidR="005C6104" w:rsidRDefault="005C6104" w:rsidP="00E37FFD">
      <w:pPr>
        <w:pStyle w:val="Footer"/>
        <w:widowControl/>
        <w:tabs>
          <w:tab w:val="clear" w:pos="4680"/>
          <w:tab w:val="clear" w:pos="9360"/>
        </w:tabs>
      </w:pPr>
    </w:p>
    <w:p w14:paraId="6F6B1864" w14:textId="77777777" w:rsidR="007E330C" w:rsidRDefault="005C6104" w:rsidP="005C6104">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292406" w:rsidRPr="00697503" w14:paraId="6F6B1867"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65" w14:textId="77777777" w:rsidR="00292406" w:rsidRPr="00697503" w:rsidRDefault="007E330C" w:rsidP="007E330C">
            <w:pPr>
              <w:pStyle w:val="Footer"/>
              <w:spacing w:before="60" w:after="60"/>
              <w:jc w:val="center"/>
              <w:rPr>
                <w:b/>
                <w:sz w:val="20"/>
              </w:rPr>
            </w:pPr>
            <w:r>
              <w:br w:type="page"/>
            </w:r>
            <w:r w:rsidR="00292406">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66" w14:textId="77777777" w:rsidR="00292406" w:rsidRPr="00697503" w:rsidRDefault="00292406" w:rsidP="00D43E8D">
            <w:pPr>
              <w:pStyle w:val="Footer"/>
              <w:spacing w:before="60" w:after="60"/>
              <w:jc w:val="center"/>
              <w:rPr>
                <w:b/>
                <w:sz w:val="20"/>
              </w:rPr>
            </w:pPr>
            <w:r w:rsidRPr="00697503">
              <w:rPr>
                <w:b/>
                <w:sz w:val="20"/>
              </w:rPr>
              <w:t>Enrollment Reporting Roster Header Record</w:t>
            </w:r>
            <w:r>
              <w:rPr>
                <w:b/>
                <w:sz w:val="20"/>
              </w:rPr>
              <w:t xml:space="preserve"> – Original Fixed-width</w:t>
            </w:r>
          </w:p>
        </w:tc>
      </w:tr>
      <w:tr w:rsidR="00292406" w:rsidRPr="00697503" w14:paraId="6F6B186A"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68" w14:textId="77777777" w:rsidR="00292406" w:rsidRPr="00697503" w:rsidRDefault="00292406" w:rsidP="007E330C">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69" w14:textId="77777777" w:rsidR="00292406" w:rsidRPr="00697503" w:rsidRDefault="00292406" w:rsidP="007E330C">
            <w:pPr>
              <w:pStyle w:val="Footer"/>
              <w:spacing w:before="60" w:after="60"/>
              <w:jc w:val="center"/>
              <w:rPr>
                <w:b/>
                <w:sz w:val="20"/>
              </w:rPr>
            </w:pPr>
            <w:r>
              <w:rPr>
                <w:b/>
                <w:sz w:val="20"/>
              </w:rPr>
              <w:t>Certification Date</w:t>
            </w:r>
          </w:p>
        </w:tc>
      </w:tr>
      <w:tr w:rsidR="00F46F0C" w:rsidRPr="00697503" w14:paraId="6F6B186F" w14:textId="77777777" w:rsidTr="00D43E8D">
        <w:trPr>
          <w:cantSplit/>
        </w:trPr>
        <w:tc>
          <w:tcPr>
            <w:tcW w:w="2385" w:type="dxa"/>
            <w:gridSpan w:val="2"/>
            <w:tcBorders>
              <w:left w:val="double" w:sz="6" w:space="0" w:color="auto"/>
              <w:bottom w:val="nil"/>
            </w:tcBorders>
          </w:tcPr>
          <w:p w14:paraId="6F6B186B"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6C"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86D"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86E"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874" w14:textId="77777777" w:rsidTr="00D43E8D">
        <w:trPr>
          <w:cantSplit/>
        </w:trPr>
        <w:tc>
          <w:tcPr>
            <w:tcW w:w="2385" w:type="dxa"/>
            <w:gridSpan w:val="2"/>
            <w:tcBorders>
              <w:top w:val="nil"/>
              <w:left w:val="double" w:sz="6" w:space="0" w:color="auto"/>
            </w:tcBorders>
          </w:tcPr>
          <w:p w14:paraId="6F6B1870"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871" w14:textId="77777777" w:rsidR="00F46F0C" w:rsidRPr="00697503" w:rsidRDefault="00F46F0C" w:rsidP="00E37FFD">
            <w:pPr>
              <w:widowControl/>
              <w:spacing w:before="60" w:after="60"/>
              <w:jc w:val="center"/>
              <w:rPr>
                <w:sz w:val="20"/>
              </w:rPr>
            </w:pPr>
            <w:r w:rsidRPr="00697503">
              <w:rPr>
                <w:sz w:val="20"/>
              </w:rPr>
              <w:t>Date</w:t>
            </w:r>
          </w:p>
        </w:tc>
        <w:tc>
          <w:tcPr>
            <w:tcW w:w="2385" w:type="dxa"/>
            <w:gridSpan w:val="2"/>
            <w:tcBorders>
              <w:top w:val="nil"/>
            </w:tcBorders>
          </w:tcPr>
          <w:p w14:paraId="6F6B1872" w14:textId="77777777" w:rsidR="00F46F0C" w:rsidRPr="00697503" w:rsidRDefault="00F46F0C"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873" w14:textId="77777777" w:rsidR="00F46F0C" w:rsidRPr="00697503" w:rsidRDefault="00F46F0C" w:rsidP="00E37FFD">
            <w:pPr>
              <w:widowControl/>
              <w:spacing w:before="60" w:after="60"/>
              <w:jc w:val="center"/>
              <w:rPr>
                <w:sz w:val="20"/>
              </w:rPr>
            </w:pPr>
            <w:r w:rsidRPr="00697503">
              <w:rPr>
                <w:sz w:val="20"/>
              </w:rPr>
              <w:t>57–64</w:t>
            </w:r>
          </w:p>
        </w:tc>
      </w:tr>
      <w:tr w:rsidR="00F46F0C" w:rsidRPr="00697503" w14:paraId="6F6B1877" w14:textId="77777777" w:rsidTr="00D43E8D">
        <w:trPr>
          <w:cantSplit/>
        </w:trPr>
        <w:tc>
          <w:tcPr>
            <w:tcW w:w="3253" w:type="dxa"/>
            <w:gridSpan w:val="4"/>
            <w:tcBorders>
              <w:top w:val="nil"/>
              <w:left w:val="double" w:sz="6" w:space="0" w:color="auto"/>
            </w:tcBorders>
          </w:tcPr>
          <w:p w14:paraId="6F6B1875"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876" w14:textId="77777777" w:rsidR="00F46F0C" w:rsidRPr="00697503" w:rsidRDefault="00F46F0C" w:rsidP="00E37FFD">
            <w:pPr>
              <w:widowControl/>
              <w:spacing w:before="60" w:after="60"/>
              <w:rPr>
                <w:sz w:val="20"/>
              </w:rPr>
            </w:pPr>
            <w:r w:rsidRPr="00697503">
              <w:rPr>
                <w:sz w:val="20"/>
              </w:rPr>
              <w:t xml:space="preserve">Date the school certifies the enrollment information updated in the Enrollment Reporting </w:t>
            </w:r>
            <w:r w:rsidR="00C8419F" w:rsidRPr="00697503">
              <w:rPr>
                <w:sz w:val="20"/>
              </w:rPr>
              <w:t>r</w:t>
            </w:r>
            <w:r w:rsidR="00BB315A" w:rsidRPr="00697503">
              <w:rPr>
                <w:sz w:val="20"/>
              </w:rPr>
              <w:t xml:space="preserve">oster </w:t>
            </w:r>
            <w:r w:rsidRPr="00697503">
              <w:rPr>
                <w:sz w:val="20"/>
              </w:rPr>
              <w:t xml:space="preserve">file. At this time, it becomes the </w:t>
            </w:r>
            <w:r w:rsidR="00C8419F" w:rsidRPr="00697503">
              <w:rPr>
                <w:sz w:val="20"/>
              </w:rPr>
              <w:t>s</w:t>
            </w:r>
            <w:r w:rsidR="00BB315A" w:rsidRPr="00697503">
              <w:rPr>
                <w:sz w:val="20"/>
              </w:rPr>
              <w:t xml:space="preserve">ubmittal </w:t>
            </w:r>
            <w:r w:rsidRPr="00697503">
              <w:rPr>
                <w:sz w:val="20"/>
              </w:rPr>
              <w:t>file.</w:t>
            </w:r>
          </w:p>
        </w:tc>
      </w:tr>
      <w:tr w:rsidR="00F46F0C" w:rsidRPr="00697503" w14:paraId="6F6B187B" w14:textId="77777777" w:rsidTr="00D43E8D">
        <w:trPr>
          <w:cantSplit/>
        </w:trPr>
        <w:tc>
          <w:tcPr>
            <w:tcW w:w="3253" w:type="dxa"/>
            <w:gridSpan w:val="4"/>
            <w:tcBorders>
              <w:left w:val="double" w:sz="6" w:space="0" w:color="auto"/>
            </w:tcBorders>
          </w:tcPr>
          <w:p w14:paraId="6F6B1878"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879" w14:textId="77777777" w:rsidR="00F46F0C" w:rsidRPr="00697503" w:rsidRDefault="00F46F0C" w:rsidP="00E37FFD">
            <w:pPr>
              <w:widowControl/>
              <w:numPr>
                <w:ilvl w:val="0"/>
                <w:numId w:val="24"/>
              </w:numPr>
              <w:tabs>
                <w:tab w:val="clear" w:pos="360"/>
              </w:tabs>
              <w:spacing w:before="60" w:after="60"/>
              <w:ind w:left="329" w:hanging="329"/>
              <w:rPr>
                <w:sz w:val="20"/>
              </w:rPr>
            </w:pPr>
            <w:r w:rsidRPr="00697503">
              <w:rPr>
                <w:sz w:val="20"/>
              </w:rPr>
              <w:t>CCYYMMDD format.</w:t>
            </w:r>
          </w:p>
          <w:p w14:paraId="6F6B187A" w14:textId="77777777" w:rsidR="00F46F0C" w:rsidRPr="00697503" w:rsidRDefault="00F46F0C" w:rsidP="00E37FFD">
            <w:pPr>
              <w:widowControl/>
              <w:numPr>
                <w:ilvl w:val="0"/>
                <w:numId w:val="24"/>
              </w:numPr>
              <w:tabs>
                <w:tab w:val="clear" w:pos="360"/>
              </w:tabs>
              <w:spacing w:before="60" w:after="60"/>
              <w:ind w:left="329" w:hanging="329"/>
              <w:rPr>
                <w:sz w:val="20"/>
              </w:rPr>
            </w:pPr>
            <w:r w:rsidRPr="00697503">
              <w:rPr>
                <w:sz w:val="20"/>
              </w:rPr>
              <w:t xml:space="preserve">You must fill in this field with the certification date for the </w:t>
            </w:r>
            <w:r w:rsidR="00AE4003">
              <w:rPr>
                <w:sz w:val="20"/>
              </w:rPr>
              <w:t>Submittal File</w:t>
            </w:r>
            <w:r w:rsidRPr="00697503">
              <w:rPr>
                <w:sz w:val="20"/>
              </w:rPr>
              <w:t>.</w:t>
            </w:r>
          </w:p>
        </w:tc>
      </w:tr>
      <w:tr w:rsidR="00F46F0C" w:rsidRPr="00697503" w14:paraId="6F6B1880" w14:textId="77777777" w:rsidTr="00D43E8D">
        <w:trPr>
          <w:cantSplit/>
        </w:trPr>
        <w:tc>
          <w:tcPr>
            <w:tcW w:w="3253" w:type="dxa"/>
            <w:gridSpan w:val="4"/>
            <w:tcBorders>
              <w:left w:val="double" w:sz="6" w:space="0" w:color="auto"/>
            </w:tcBorders>
          </w:tcPr>
          <w:p w14:paraId="6F6B187C"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87D" w14:textId="77777777" w:rsidR="00F46F0C" w:rsidRPr="00697503" w:rsidRDefault="00F46F0C" w:rsidP="00E37FFD">
            <w:pPr>
              <w:widowControl/>
              <w:numPr>
                <w:ilvl w:val="0"/>
                <w:numId w:val="25"/>
              </w:numPr>
              <w:tabs>
                <w:tab w:val="clear" w:pos="360"/>
              </w:tabs>
              <w:spacing w:before="60" w:after="60"/>
              <w:ind w:left="329" w:hanging="329"/>
              <w:rPr>
                <w:sz w:val="20"/>
              </w:rPr>
            </w:pPr>
            <w:r w:rsidRPr="00697503">
              <w:rPr>
                <w:sz w:val="20"/>
              </w:rPr>
              <w:t>Certification date must be greater than the CCYYMMDD portion of the Create Date/Timestamp.</w:t>
            </w:r>
          </w:p>
          <w:p w14:paraId="6F6B187E" w14:textId="77777777" w:rsidR="00F46F0C" w:rsidRPr="00697503" w:rsidRDefault="00F46F0C" w:rsidP="00E37FFD">
            <w:pPr>
              <w:widowControl/>
              <w:numPr>
                <w:ilvl w:val="0"/>
                <w:numId w:val="25"/>
              </w:numPr>
              <w:tabs>
                <w:tab w:val="clear" w:pos="360"/>
              </w:tabs>
              <w:spacing w:before="60" w:after="60"/>
              <w:ind w:left="329" w:hanging="329"/>
              <w:rPr>
                <w:sz w:val="20"/>
              </w:rPr>
            </w:pPr>
            <w:r w:rsidRPr="00697503">
              <w:rPr>
                <w:sz w:val="20"/>
              </w:rPr>
              <w:t xml:space="preserve">Certification date must be less than </w:t>
            </w:r>
            <w:r w:rsidR="008726FD" w:rsidRPr="00697503">
              <w:rPr>
                <w:sz w:val="20"/>
              </w:rPr>
              <w:t>process</w:t>
            </w:r>
            <w:r w:rsidRPr="00697503">
              <w:rPr>
                <w:sz w:val="20"/>
              </w:rPr>
              <w:t xml:space="preserve"> date.</w:t>
            </w:r>
          </w:p>
          <w:p w14:paraId="6F6B187F" w14:textId="77777777" w:rsidR="008726FD" w:rsidRPr="00697503" w:rsidRDefault="008726FD" w:rsidP="00E37FFD">
            <w:pPr>
              <w:widowControl/>
              <w:numPr>
                <w:ilvl w:val="0"/>
                <w:numId w:val="25"/>
              </w:numPr>
              <w:tabs>
                <w:tab w:val="clear" w:pos="360"/>
              </w:tabs>
              <w:spacing w:before="60" w:after="60"/>
              <w:ind w:left="329" w:hanging="329"/>
              <w:rPr>
                <w:sz w:val="20"/>
              </w:rPr>
            </w:pPr>
            <w:r w:rsidRPr="00697503">
              <w:rPr>
                <w:sz w:val="20"/>
              </w:rPr>
              <w:t>Certification date must be within a parameter set by NSLDS to ensure the certification date is not unreasonably old.</w:t>
            </w:r>
          </w:p>
        </w:tc>
      </w:tr>
      <w:tr w:rsidR="00F46F0C" w:rsidRPr="00697503" w14:paraId="6F6B1883" w14:textId="77777777" w:rsidTr="00D43E8D">
        <w:trPr>
          <w:cantSplit/>
        </w:trPr>
        <w:tc>
          <w:tcPr>
            <w:tcW w:w="3253" w:type="dxa"/>
            <w:gridSpan w:val="4"/>
            <w:tcBorders>
              <w:left w:val="double" w:sz="6" w:space="0" w:color="auto"/>
            </w:tcBorders>
          </w:tcPr>
          <w:p w14:paraId="6F6B1881"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882" w14:textId="77777777" w:rsidR="00F46F0C" w:rsidRPr="00697503" w:rsidRDefault="00F46F0C" w:rsidP="00E37FFD">
            <w:pPr>
              <w:widowControl/>
              <w:spacing w:before="60" w:after="60"/>
              <w:rPr>
                <w:sz w:val="20"/>
              </w:rPr>
            </w:pPr>
            <w:r w:rsidRPr="00697503">
              <w:rPr>
                <w:sz w:val="20"/>
              </w:rPr>
              <w:t>None</w:t>
            </w:r>
          </w:p>
        </w:tc>
      </w:tr>
      <w:tr w:rsidR="00F46F0C" w:rsidRPr="00697503" w14:paraId="6F6B1886" w14:textId="77777777" w:rsidTr="00D43E8D">
        <w:trPr>
          <w:cantSplit/>
        </w:trPr>
        <w:tc>
          <w:tcPr>
            <w:tcW w:w="3253" w:type="dxa"/>
            <w:gridSpan w:val="4"/>
            <w:tcBorders>
              <w:left w:val="double" w:sz="6" w:space="0" w:color="auto"/>
            </w:tcBorders>
          </w:tcPr>
          <w:p w14:paraId="6F6B1884"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885" w14:textId="77777777" w:rsidR="00F46F0C" w:rsidRPr="00697503" w:rsidRDefault="00F46F0C" w:rsidP="00E37FFD">
            <w:pPr>
              <w:widowControl/>
              <w:spacing w:before="60" w:after="60"/>
              <w:rPr>
                <w:sz w:val="20"/>
              </w:rPr>
            </w:pPr>
            <w:r w:rsidRPr="00697503">
              <w:rPr>
                <w:sz w:val="20"/>
              </w:rPr>
              <w:t>Mandatory</w:t>
            </w:r>
          </w:p>
        </w:tc>
      </w:tr>
      <w:tr w:rsidR="00F46F0C" w:rsidRPr="00697503" w14:paraId="6F6B188B" w14:textId="77777777" w:rsidTr="00D43E8D">
        <w:trPr>
          <w:cantSplit/>
        </w:trPr>
        <w:tc>
          <w:tcPr>
            <w:tcW w:w="2409" w:type="dxa"/>
            <w:gridSpan w:val="3"/>
            <w:tcBorders>
              <w:top w:val="double" w:sz="6" w:space="0" w:color="auto"/>
              <w:left w:val="double" w:sz="6" w:space="0" w:color="auto"/>
              <w:bottom w:val="double" w:sz="6" w:space="0" w:color="auto"/>
            </w:tcBorders>
          </w:tcPr>
          <w:p w14:paraId="6F6B1887"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888"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889"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88A"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890" w14:textId="77777777" w:rsidTr="00D43E8D">
        <w:trPr>
          <w:cantSplit/>
        </w:trPr>
        <w:tc>
          <w:tcPr>
            <w:tcW w:w="2409" w:type="dxa"/>
            <w:gridSpan w:val="3"/>
            <w:tcBorders>
              <w:top w:val="nil"/>
              <w:left w:val="double" w:sz="6" w:space="0" w:color="auto"/>
            </w:tcBorders>
          </w:tcPr>
          <w:p w14:paraId="6F6B188C" w14:textId="77777777" w:rsidR="00F46F0C" w:rsidRPr="00697503" w:rsidRDefault="00F46F0C" w:rsidP="00E37FFD">
            <w:pPr>
              <w:widowControl/>
              <w:spacing w:before="60" w:after="60"/>
              <w:rPr>
                <w:sz w:val="20"/>
              </w:rPr>
            </w:pPr>
            <w:r w:rsidRPr="00697503">
              <w:rPr>
                <w:sz w:val="20"/>
              </w:rPr>
              <w:t>Must be valid date.</w:t>
            </w:r>
          </w:p>
        </w:tc>
        <w:tc>
          <w:tcPr>
            <w:tcW w:w="2325" w:type="dxa"/>
            <w:gridSpan w:val="2"/>
            <w:tcBorders>
              <w:top w:val="nil"/>
            </w:tcBorders>
          </w:tcPr>
          <w:p w14:paraId="6F6B188D" w14:textId="77777777" w:rsidR="00F46F0C" w:rsidRPr="00697503" w:rsidRDefault="00F46F0C" w:rsidP="00E37FFD">
            <w:pPr>
              <w:widowControl/>
              <w:spacing w:before="60" w:after="60"/>
              <w:rPr>
                <w:sz w:val="20"/>
              </w:rPr>
            </w:pPr>
            <w:r w:rsidRPr="00697503">
              <w:rPr>
                <w:sz w:val="20"/>
              </w:rPr>
              <w:t>Invalid or no date.</w:t>
            </w:r>
          </w:p>
        </w:tc>
        <w:tc>
          <w:tcPr>
            <w:tcW w:w="1604" w:type="dxa"/>
            <w:gridSpan w:val="2"/>
            <w:tcBorders>
              <w:top w:val="nil"/>
            </w:tcBorders>
          </w:tcPr>
          <w:p w14:paraId="6F6B188E"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88F"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893" w14:textId="77777777" w:rsidTr="00D43E8D">
        <w:trPr>
          <w:cantSplit/>
        </w:trPr>
        <w:tc>
          <w:tcPr>
            <w:tcW w:w="1980" w:type="dxa"/>
            <w:tcBorders>
              <w:top w:val="double" w:sz="6" w:space="0" w:color="auto"/>
              <w:left w:val="double" w:sz="6" w:space="0" w:color="auto"/>
              <w:bottom w:val="double" w:sz="6" w:space="0" w:color="auto"/>
              <w:right w:val="nil"/>
            </w:tcBorders>
          </w:tcPr>
          <w:p w14:paraId="6F6B1891"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892" w14:textId="77777777" w:rsidR="00F46F0C" w:rsidRPr="00697503" w:rsidRDefault="00F46F0C" w:rsidP="00E37FFD">
            <w:pPr>
              <w:widowControl/>
              <w:spacing w:before="60" w:after="60"/>
              <w:rPr>
                <w:b/>
                <w:sz w:val="20"/>
              </w:rPr>
            </w:pPr>
            <w:r w:rsidRPr="00697503">
              <w:rPr>
                <w:sz w:val="20"/>
              </w:rPr>
              <w:t>1</w:t>
            </w:r>
            <w:r w:rsidR="008726FD" w:rsidRPr="00697503">
              <w:rPr>
                <w:sz w:val="20"/>
              </w:rPr>
              <w:t>2</w:t>
            </w:r>
            <w:r w:rsidRPr="00697503">
              <w:rPr>
                <w:sz w:val="20"/>
              </w:rPr>
              <w:t>/</w:t>
            </w:r>
            <w:r w:rsidR="008726FD" w:rsidRPr="00697503">
              <w:rPr>
                <w:sz w:val="20"/>
              </w:rPr>
              <w:t>4</w:t>
            </w:r>
            <w:r w:rsidRPr="00697503">
              <w:rPr>
                <w:sz w:val="20"/>
              </w:rPr>
              <w:t>/200</w:t>
            </w:r>
            <w:r w:rsidR="008726FD" w:rsidRPr="00697503">
              <w:rPr>
                <w:sz w:val="20"/>
              </w:rPr>
              <w:t>6</w:t>
            </w:r>
          </w:p>
        </w:tc>
      </w:tr>
    </w:tbl>
    <w:p w14:paraId="6F6B1894" w14:textId="77777777" w:rsidR="007E330C" w:rsidRDefault="007E330C" w:rsidP="00E37FFD">
      <w:pPr>
        <w:widowControl/>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292406" w:rsidRPr="00697503" w14:paraId="6F6B1897"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95" w14:textId="77777777" w:rsidR="00292406" w:rsidRPr="00697503" w:rsidRDefault="007E330C" w:rsidP="00E37FFD">
            <w:pPr>
              <w:widowControl/>
              <w:spacing w:before="60" w:after="60"/>
              <w:jc w:val="center"/>
              <w:rPr>
                <w:b/>
                <w:sz w:val="20"/>
              </w:rPr>
            </w:pPr>
            <w:r>
              <w:br w:type="page"/>
            </w:r>
            <w:r w:rsidR="00292406">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96" w14:textId="77777777" w:rsidR="00292406" w:rsidRPr="00697503" w:rsidRDefault="00292406" w:rsidP="00292406">
            <w:pPr>
              <w:widowControl/>
              <w:spacing w:before="60" w:after="60"/>
              <w:jc w:val="center"/>
              <w:rPr>
                <w:b/>
                <w:sz w:val="20"/>
              </w:rPr>
            </w:pPr>
            <w:r w:rsidRPr="00697503">
              <w:rPr>
                <w:b/>
                <w:sz w:val="20"/>
              </w:rPr>
              <w:t>Enrollment Reporting Roster Header Record</w:t>
            </w:r>
            <w:r>
              <w:rPr>
                <w:b/>
                <w:sz w:val="20"/>
              </w:rPr>
              <w:t xml:space="preserve"> – Original Fixed-width</w:t>
            </w:r>
          </w:p>
        </w:tc>
      </w:tr>
      <w:tr w:rsidR="00292406" w:rsidRPr="00697503" w14:paraId="6F6B189A"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98" w14:textId="77777777" w:rsidR="00292406" w:rsidRPr="00697503" w:rsidRDefault="00292406"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99" w14:textId="77777777" w:rsidR="00292406" w:rsidRPr="00697503" w:rsidRDefault="00292406" w:rsidP="00E37FFD">
            <w:pPr>
              <w:widowControl/>
              <w:spacing w:before="60" w:after="60"/>
              <w:jc w:val="center"/>
              <w:rPr>
                <w:b/>
                <w:sz w:val="20"/>
              </w:rPr>
            </w:pPr>
            <w:r>
              <w:rPr>
                <w:b/>
                <w:sz w:val="20"/>
              </w:rPr>
              <w:t>File Type</w:t>
            </w:r>
          </w:p>
        </w:tc>
      </w:tr>
      <w:tr w:rsidR="00F46F0C" w:rsidRPr="00697503" w14:paraId="6F6B189F" w14:textId="77777777" w:rsidTr="00D43E8D">
        <w:trPr>
          <w:cantSplit/>
        </w:trPr>
        <w:tc>
          <w:tcPr>
            <w:tcW w:w="2385" w:type="dxa"/>
            <w:gridSpan w:val="2"/>
            <w:tcBorders>
              <w:left w:val="double" w:sz="6" w:space="0" w:color="auto"/>
              <w:bottom w:val="nil"/>
            </w:tcBorders>
          </w:tcPr>
          <w:p w14:paraId="6F6B189B"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9C"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89D"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89E"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8A4" w14:textId="77777777" w:rsidTr="00D43E8D">
        <w:trPr>
          <w:cantSplit/>
        </w:trPr>
        <w:tc>
          <w:tcPr>
            <w:tcW w:w="2385" w:type="dxa"/>
            <w:gridSpan w:val="2"/>
            <w:tcBorders>
              <w:top w:val="nil"/>
              <w:left w:val="double" w:sz="6" w:space="0" w:color="auto"/>
            </w:tcBorders>
          </w:tcPr>
          <w:p w14:paraId="6F6B18A0"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8A1"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8A2" w14:textId="77777777" w:rsidR="00F46F0C" w:rsidRPr="00697503" w:rsidRDefault="00F46F0C" w:rsidP="00E37FFD">
            <w:pPr>
              <w:widowControl/>
              <w:spacing w:before="60" w:after="60"/>
              <w:jc w:val="center"/>
              <w:rPr>
                <w:sz w:val="20"/>
              </w:rPr>
            </w:pPr>
            <w:r w:rsidRPr="00697503">
              <w:rPr>
                <w:sz w:val="20"/>
              </w:rPr>
              <w:t>1</w:t>
            </w:r>
          </w:p>
        </w:tc>
        <w:tc>
          <w:tcPr>
            <w:tcW w:w="2385" w:type="dxa"/>
            <w:tcBorders>
              <w:top w:val="nil"/>
              <w:right w:val="double" w:sz="6" w:space="0" w:color="auto"/>
            </w:tcBorders>
          </w:tcPr>
          <w:p w14:paraId="6F6B18A3" w14:textId="77777777" w:rsidR="00F46F0C" w:rsidRPr="00697503" w:rsidRDefault="00F46F0C" w:rsidP="00E37FFD">
            <w:pPr>
              <w:widowControl/>
              <w:spacing w:before="60" w:after="60"/>
              <w:jc w:val="center"/>
              <w:rPr>
                <w:sz w:val="20"/>
              </w:rPr>
            </w:pPr>
            <w:r w:rsidRPr="00697503">
              <w:rPr>
                <w:sz w:val="20"/>
              </w:rPr>
              <w:t>65–65</w:t>
            </w:r>
          </w:p>
        </w:tc>
      </w:tr>
      <w:tr w:rsidR="00F46F0C" w:rsidRPr="00697503" w14:paraId="6F6B18A7" w14:textId="77777777" w:rsidTr="00D43E8D">
        <w:trPr>
          <w:cantSplit/>
        </w:trPr>
        <w:tc>
          <w:tcPr>
            <w:tcW w:w="3253" w:type="dxa"/>
            <w:gridSpan w:val="4"/>
            <w:tcBorders>
              <w:top w:val="nil"/>
              <w:left w:val="double" w:sz="6" w:space="0" w:color="auto"/>
            </w:tcBorders>
          </w:tcPr>
          <w:p w14:paraId="6F6B18A5"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8A6" w14:textId="77777777" w:rsidR="00F46F0C" w:rsidRPr="00697503" w:rsidRDefault="00F46F0C" w:rsidP="00E37FFD">
            <w:pPr>
              <w:widowControl/>
              <w:spacing w:before="60" w:after="60"/>
              <w:rPr>
                <w:sz w:val="20"/>
              </w:rPr>
            </w:pPr>
            <w:r w:rsidRPr="00697503">
              <w:rPr>
                <w:sz w:val="20"/>
              </w:rPr>
              <w:t xml:space="preserve">Indicates that this is the Enrollment Reporting </w:t>
            </w:r>
            <w:r w:rsidR="00C8419F" w:rsidRPr="00697503">
              <w:rPr>
                <w:sz w:val="20"/>
              </w:rPr>
              <w:t>r</w:t>
            </w:r>
            <w:r w:rsidR="00BB315A" w:rsidRPr="00697503">
              <w:rPr>
                <w:sz w:val="20"/>
              </w:rPr>
              <w:t xml:space="preserve">oster </w:t>
            </w:r>
            <w:r w:rsidRPr="00697503">
              <w:rPr>
                <w:sz w:val="20"/>
              </w:rPr>
              <w:t>file/</w:t>
            </w:r>
            <w:r w:rsidR="00C8419F" w:rsidRPr="00697503">
              <w:rPr>
                <w:sz w:val="20"/>
              </w:rPr>
              <w:t>s</w:t>
            </w:r>
            <w:r w:rsidR="00BB315A" w:rsidRPr="00697503">
              <w:rPr>
                <w:sz w:val="20"/>
              </w:rPr>
              <w:t xml:space="preserve">ubmittal </w:t>
            </w:r>
            <w:r w:rsidRPr="00697503">
              <w:rPr>
                <w:sz w:val="20"/>
              </w:rPr>
              <w:t>file or the Acknowledgment/Error File.</w:t>
            </w:r>
          </w:p>
        </w:tc>
      </w:tr>
      <w:tr w:rsidR="00F46F0C" w:rsidRPr="00697503" w14:paraId="6F6B18AA" w14:textId="77777777" w:rsidTr="00D43E8D">
        <w:trPr>
          <w:cantSplit/>
        </w:trPr>
        <w:tc>
          <w:tcPr>
            <w:tcW w:w="3253" w:type="dxa"/>
            <w:gridSpan w:val="4"/>
            <w:tcBorders>
              <w:left w:val="double" w:sz="6" w:space="0" w:color="auto"/>
            </w:tcBorders>
          </w:tcPr>
          <w:p w14:paraId="6F6B18A8"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8A9" w14:textId="77777777" w:rsidR="00F46F0C" w:rsidRPr="00697503" w:rsidRDefault="00F46F0C" w:rsidP="00E37FFD">
            <w:pPr>
              <w:widowControl/>
              <w:spacing w:before="60" w:after="60"/>
              <w:rPr>
                <w:sz w:val="20"/>
              </w:rPr>
            </w:pPr>
            <w:r w:rsidRPr="00697503">
              <w:rPr>
                <w:sz w:val="20"/>
              </w:rPr>
              <w:t>None</w:t>
            </w:r>
          </w:p>
        </w:tc>
      </w:tr>
      <w:tr w:rsidR="00F46F0C" w:rsidRPr="00697503" w14:paraId="6F6B18AE" w14:textId="77777777" w:rsidTr="00D43E8D">
        <w:trPr>
          <w:cantSplit/>
        </w:trPr>
        <w:tc>
          <w:tcPr>
            <w:tcW w:w="3253" w:type="dxa"/>
            <w:gridSpan w:val="4"/>
            <w:tcBorders>
              <w:left w:val="double" w:sz="6" w:space="0" w:color="auto"/>
            </w:tcBorders>
          </w:tcPr>
          <w:p w14:paraId="6F6B18AB"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8AC" w14:textId="77777777" w:rsidR="00F46F0C" w:rsidRPr="00697503" w:rsidRDefault="00F46F0C" w:rsidP="00E37FFD">
            <w:pPr>
              <w:widowControl/>
              <w:numPr>
                <w:ilvl w:val="0"/>
                <w:numId w:val="26"/>
              </w:numPr>
              <w:tabs>
                <w:tab w:val="clear" w:pos="360"/>
              </w:tabs>
              <w:spacing w:before="60" w:after="60"/>
              <w:ind w:left="329" w:hanging="329"/>
              <w:rPr>
                <w:sz w:val="20"/>
              </w:rPr>
            </w:pPr>
            <w:r w:rsidRPr="00697503">
              <w:rPr>
                <w:sz w:val="20"/>
              </w:rPr>
              <w:t>Must be R; however, if all records in the file are being added and sequence numbers are 9999998, then this field should be A for ad hoc reporting.</w:t>
            </w:r>
          </w:p>
          <w:p w14:paraId="6F6B18AD" w14:textId="77777777" w:rsidR="00F46F0C" w:rsidRPr="00697503" w:rsidRDefault="00F46F0C" w:rsidP="00E37FFD">
            <w:pPr>
              <w:widowControl/>
              <w:numPr>
                <w:ilvl w:val="0"/>
                <w:numId w:val="26"/>
              </w:numPr>
              <w:tabs>
                <w:tab w:val="clear" w:pos="360"/>
              </w:tabs>
              <w:spacing w:before="60" w:after="60"/>
              <w:ind w:left="329" w:hanging="329"/>
              <w:rPr>
                <w:sz w:val="20"/>
              </w:rPr>
            </w:pPr>
            <w:r w:rsidRPr="00697503">
              <w:rPr>
                <w:sz w:val="20"/>
              </w:rPr>
              <w:t>Must be E, if Acknowledgment/Error File.</w:t>
            </w:r>
          </w:p>
        </w:tc>
      </w:tr>
      <w:tr w:rsidR="00F46F0C" w:rsidRPr="00697503" w14:paraId="6F6B18B1" w14:textId="77777777" w:rsidTr="00D43E8D">
        <w:trPr>
          <w:cantSplit/>
        </w:trPr>
        <w:tc>
          <w:tcPr>
            <w:tcW w:w="3253" w:type="dxa"/>
            <w:gridSpan w:val="4"/>
            <w:tcBorders>
              <w:left w:val="double" w:sz="6" w:space="0" w:color="auto"/>
            </w:tcBorders>
          </w:tcPr>
          <w:p w14:paraId="6F6B18AF"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8B0" w14:textId="77777777" w:rsidR="00F46F0C" w:rsidRPr="00697503" w:rsidRDefault="00F46F0C" w:rsidP="00E37FFD">
            <w:pPr>
              <w:widowControl/>
              <w:spacing w:before="60" w:after="60"/>
              <w:rPr>
                <w:sz w:val="20"/>
              </w:rPr>
            </w:pPr>
            <w:r w:rsidRPr="00697503">
              <w:rPr>
                <w:sz w:val="20"/>
              </w:rPr>
              <w:t>None</w:t>
            </w:r>
          </w:p>
        </w:tc>
      </w:tr>
      <w:tr w:rsidR="00F46F0C" w:rsidRPr="00697503" w14:paraId="6F6B18B4" w14:textId="77777777" w:rsidTr="00D43E8D">
        <w:trPr>
          <w:cantSplit/>
        </w:trPr>
        <w:tc>
          <w:tcPr>
            <w:tcW w:w="3253" w:type="dxa"/>
            <w:gridSpan w:val="4"/>
            <w:tcBorders>
              <w:left w:val="double" w:sz="6" w:space="0" w:color="auto"/>
              <w:bottom w:val="nil"/>
            </w:tcBorders>
          </w:tcPr>
          <w:p w14:paraId="6F6B18B2"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8B3"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8B9" w14:textId="77777777" w:rsidTr="00D43E8D">
        <w:trPr>
          <w:cantSplit/>
        </w:trPr>
        <w:tc>
          <w:tcPr>
            <w:tcW w:w="2409" w:type="dxa"/>
            <w:gridSpan w:val="3"/>
            <w:tcBorders>
              <w:top w:val="double" w:sz="6" w:space="0" w:color="auto"/>
              <w:left w:val="double" w:sz="6" w:space="0" w:color="auto"/>
              <w:bottom w:val="single" w:sz="4" w:space="0" w:color="auto"/>
              <w:right w:val="single" w:sz="4" w:space="0" w:color="auto"/>
            </w:tcBorders>
          </w:tcPr>
          <w:p w14:paraId="6F6B18B5"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left w:val="single" w:sz="4" w:space="0" w:color="auto"/>
              <w:bottom w:val="single" w:sz="4" w:space="0" w:color="auto"/>
              <w:right w:val="single" w:sz="4" w:space="0" w:color="auto"/>
            </w:tcBorders>
          </w:tcPr>
          <w:p w14:paraId="6F6B18B6"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left w:val="single" w:sz="4" w:space="0" w:color="auto"/>
              <w:bottom w:val="single" w:sz="4" w:space="0" w:color="auto"/>
              <w:right w:val="single" w:sz="4" w:space="0" w:color="auto"/>
            </w:tcBorders>
          </w:tcPr>
          <w:p w14:paraId="6F6B18B7"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left w:val="single" w:sz="4" w:space="0" w:color="auto"/>
              <w:bottom w:val="single" w:sz="4" w:space="0" w:color="auto"/>
              <w:right w:val="double" w:sz="6" w:space="0" w:color="auto"/>
            </w:tcBorders>
          </w:tcPr>
          <w:p w14:paraId="6F6B18B8"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8BE" w14:textId="77777777" w:rsidTr="00D43E8D">
        <w:trPr>
          <w:cantSplit/>
        </w:trPr>
        <w:tc>
          <w:tcPr>
            <w:tcW w:w="2409" w:type="dxa"/>
            <w:gridSpan w:val="3"/>
            <w:tcBorders>
              <w:top w:val="single" w:sz="4" w:space="0" w:color="auto"/>
              <w:left w:val="double" w:sz="6" w:space="0" w:color="auto"/>
              <w:right w:val="single" w:sz="4" w:space="0" w:color="auto"/>
            </w:tcBorders>
          </w:tcPr>
          <w:p w14:paraId="6F6B18BA" w14:textId="77777777" w:rsidR="00F46F0C" w:rsidRPr="00697503" w:rsidRDefault="00F46F0C" w:rsidP="00E37FFD">
            <w:pPr>
              <w:widowControl/>
              <w:spacing w:before="60" w:after="60"/>
              <w:rPr>
                <w:sz w:val="20"/>
              </w:rPr>
            </w:pPr>
            <w:r w:rsidRPr="00697503">
              <w:rPr>
                <w:sz w:val="20"/>
              </w:rPr>
              <w:t>Must be R, A, or E.</w:t>
            </w:r>
          </w:p>
        </w:tc>
        <w:tc>
          <w:tcPr>
            <w:tcW w:w="2325" w:type="dxa"/>
            <w:gridSpan w:val="2"/>
            <w:tcBorders>
              <w:top w:val="single" w:sz="4" w:space="0" w:color="auto"/>
              <w:left w:val="single" w:sz="4" w:space="0" w:color="auto"/>
              <w:right w:val="single" w:sz="4" w:space="0" w:color="auto"/>
            </w:tcBorders>
          </w:tcPr>
          <w:p w14:paraId="6F6B18BB" w14:textId="77777777" w:rsidR="00F46F0C" w:rsidRPr="00697503" w:rsidRDefault="00F46F0C" w:rsidP="00E37FFD">
            <w:pPr>
              <w:widowControl/>
              <w:spacing w:before="60" w:after="60"/>
              <w:rPr>
                <w:sz w:val="20"/>
              </w:rPr>
            </w:pPr>
            <w:r w:rsidRPr="00697503">
              <w:rPr>
                <w:sz w:val="20"/>
              </w:rPr>
              <w:t>Invalid character.</w:t>
            </w:r>
          </w:p>
        </w:tc>
        <w:tc>
          <w:tcPr>
            <w:tcW w:w="1604" w:type="dxa"/>
            <w:gridSpan w:val="2"/>
            <w:tcBorders>
              <w:top w:val="single" w:sz="4" w:space="0" w:color="auto"/>
              <w:left w:val="single" w:sz="4" w:space="0" w:color="auto"/>
              <w:right w:val="single" w:sz="4" w:space="0" w:color="auto"/>
            </w:tcBorders>
          </w:tcPr>
          <w:p w14:paraId="6F6B18BC"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top w:val="single" w:sz="4" w:space="0" w:color="auto"/>
              <w:left w:val="single" w:sz="4" w:space="0" w:color="auto"/>
              <w:right w:val="double" w:sz="6" w:space="0" w:color="auto"/>
            </w:tcBorders>
          </w:tcPr>
          <w:p w14:paraId="6F6B18BD"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8C1" w14:textId="77777777" w:rsidTr="00D43E8D">
        <w:trPr>
          <w:cantSplit/>
        </w:trPr>
        <w:tc>
          <w:tcPr>
            <w:tcW w:w="1980" w:type="dxa"/>
            <w:tcBorders>
              <w:top w:val="double" w:sz="6" w:space="0" w:color="auto"/>
              <w:left w:val="double" w:sz="6" w:space="0" w:color="auto"/>
              <w:bottom w:val="double" w:sz="6" w:space="0" w:color="auto"/>
              <w:right w:val="nil"/>
            </w:tcBorders>
          </w:tcPr>
          <w:p w14:paraId="6F6B18BF"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8C0" w14:textId="77777777" w:rsidR="00F46F0C" w:rsidRPr="00697503" w:rsidRDefault="00F46F0C" w:rsidP="00E37FFD">
            <w:pPr>
              <w:widowControl/>
              <w:spacing w:before="60" w:after="60"/>
              <w:rPr>
                <w:b/>
                <w:sz w:val="20"/>
              </w:rPr>
            </w:pPr>
            <w:r w:rsidRPr="00697503">
              <w:rPr>
                <w:sz w:val="20"/>
              </w:rPr>
              <w:t>3/3/1999</w:t>
            </w:r>
          </w:p>
        </w:tc>
      </w:tr>
    </w:tbl>
    <w:p w14:paraId="6F6B18C2" w14:textId="77777777" w:rsidR="00F46F0C" w:rsidRPr="00697503" w:rsidRDefault="00F46F0C" w:rsidP="00E37FFD">
      <w:pPr>
        <w:widowControl/>
      </w:pPr>
    </w:p>
    <w:p w14:paraId="6F6B18C3" w14:textId="77777777" w:rsidR="00F46F0C" w:rsidRPr="00697503" w:rsidRDefault="00F46F0C" w:rsidP="00E37FFD">
      <w:pPr>
        <w:widowControl/>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292406" w:rsidRPr="00697503" w14:paraId="6F6B18C6"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C4" w14:textId="77777777" w:rsidR="00292406" w:rsidRPr="00697503" w:rsidRDefault="00F46F0C" w:rsidP="00E37FFD">
            <w:pPr>
              <w:widowControl/>
              <w:spacing w:before="60" w:after="60"/>
              <w:jc w:val="center"/>
              <w:rPr>
                <w:b/>
                <w:sz w:val="20"/>
              </w:rPr>
            </w:pPr>
            <w:r w:rsidRPr="00697503">
              <w:br w:type="page"/>
            </w:r>
            <w:r w:rsidR="00292406">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C5" w14:textId="77777777" w:rsidR="00292406" w:rsidRPr="00697503" w:rsidRDefault="00292406" w:rsidP="00E37FFD">
            <w:pPr>
              <w:widowControl/>
              <w:spacing w:before="60" w:after="60"/>
              <w:jc w:val="center"/>
              <w:rPr>
                <w:b/>
                <w:sz w:val="20"/>
              </w:rPr>
            </w:pPr>
            <w:r w:rsidRPr="00697503">
              <w:rPr>
                <w:b/>
                <w:sz w:val="20"/>
              </w:rPr>
              <w:t>Enrollment Reporting Roster Header Record</w:t>
            </w:r>
            <w:r>
              <w:rPr>
                <w:b/>
                <w:sz w:val="20"/>
              </w:rPr>
              <w:t xml:space="preserve"> – Original Fixed-width</w:t>
            </w:r>
          </w:p>
        </w:tc>
      </w:tr>
      <w:tr w:rsidR="00292406" w:rsidRPr="00697503" w14:paraId="6F6B18C9"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C7" w14:textId="77777777" w:rsidR="00292406" w:rsidRPr="00697503" w:rsidRDefault="00292406"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C8" w14:textId="77777777" w:rsidR="00292406" w:rsidRPr="00697503" w:rsidRDefault="00292406" w:rsidP="00E37FFD">
            <w:pPr>
              <w:widowControl/>
              <w:spacing w:before="60" w:after="60"/>
              <w:jc w:val="center"/>
              <w:rPr>
                <w:b/>
                <w:sz w:val="20"/>
              </w:rPr>
            </w:pPr>
            <w:r>
              <w:rPr>
                <w:b/>
                <w:sz w:val="20"/>
              </w:rPr>
              <w:t>Filler</w:t>
            </w:r>
          </w:p>
        </w:tc>
      </w:tr>
      <w:tr w:rsidR="00F46F0C" w:rsidRPr="00697503" w14:paraId="6F6B18CE" w14:textId="77777777" w:rsidTr="00D43E8D">
        <w:trPr>
          <w:cantSplit/>
        </w:trPr>
        <w:tc>
          <w:tcPr>
            <w:tcW w:w="2385" w:type="dxa"/>
            <w:gridSpan w:val="2"/>
            <w:tcBorders>
              <w:left w:val="double" w:sz="6" w:space="0" w:color="auto"/>
              <w:bottom w:val="nil"/>
            </w:tcBorders>
          </w:tcPr>
          <w:p w14:paraId="6F6B18CA"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CB"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8CC"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8CD"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8D3" w14:textId="77777777" w:rsidTr="00D43E8D">
        <w:trPr>
          <w:cantSplit/>
        </w:trPr>
        <w:tc>
          <w:tcPr>
            <w:tcW w:w="2385" w:type="dxa"/>
            <w:gridSpan w:val="2"/>
            <w:tcBorders>
              <w:top w:val="nil"/>
              <w:left w:val="double" w:sz="6" w:space="0" w:color="auto"/>
            </w:tcBorders>
          </w:tcPr>
          <w:p w14:paraId="6F6B18CF"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8D0"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8D1" w14:textId="77777777" w:rsidR="00F46F0C" w:rsidRPr="00697503" w:rsidRDefault="00F46F0C" w:rsidP="00E37FFD">
            <w:pPr>
              <w:widowControl/>
              <w:spacing w:before="60" w:after="60"/>
              <w:jc w:val="center"/>
              <w:rPr>
                <w:sz w:val="20"/>
              </w:rPr>
            </w:pPr>
            <w:r w:rsidRPr="00697503">
              <w:rPr>
                <w:sz w:val="20"/>
              </w:rPr>
              <w:t>265</w:t>
            </w:r>
          </w:p>
        </w:tc>
        <w:tc>
          <w:tcPr>
            <w:tcW w:w="2385" w:type="dxa"/>
            <w:tcBorders>
              <w:top w:val="nil"/>
              <w:right w:val="double" w:sz="6" w:space="0" w:color="auto"/>
            </w:tcBorders>
          </w:tcPr>
          <w:p w14:paraId="6F6B18D2" w14:textId="77777777" w:rsidR="00F46F0C" w:rsidRPr="00697503" w:rsidRDefault="00F46F0C" w:rsidP="00E37FFD">
            <w:pPr>
              <w:widowControl/>
              <w:spacing w:before="60" w:after="60"/>
              <w:jc w:val="center"/>
              <w:rPr>
                <w:sz w:val="20"/>
              </w:rPr>
            </w:pPr>
            <w:r w:rsidRPr="00697503">
              <w:rPr>
                <w:sz w:val="20"/>
              </w:rPr>
              <w:t>66–330</w:t>
            </w:r>
          </w:p>
        </w:tc>
      </w:tr>
      <w:tr w:rsidR="00F46F0C" w:rsidRPr="00697503" w14:paraId="6F6B18D6" w14:textId="77777777" w:rsidTr="00D43E8D">
        <w:trPr>
          <w:cantSplit/>
        </w:trPr>
        <w:tc>
          <w:tcPr>
            <w:tcW w:w="3253" w:type="dxa"/>
            <w:gridSpan w:val="4"/>
            <w:tcBorders>
              <w:top w:val="nil"/>
              <w:left w:val="double" w:sz="6" w:space="0" w:color="auto"/>
            </w:tcBorders>
          </w:tcPr>
          <w:p w14:paraId="6F6B18D4"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8D5" w14:textId="77777777" w:rsidR="00F46F0C" w:rsidRPr="00697503" w:rsidRDefault="00F46F0C" w:rsidP="00E37FFD">
            <w:pPr>
              <w:widowControl/>
              <w:spacing w:before="60" w:after="60"/>
              <w:rPr>
                <w:sz w:val="20"/>
              </w:rPr>
            </w:pPr>
            <w:r w:rsidRPr="00697503">
              <w:rPr>
                <w:sz w:val="20"/>
              </w:rPr>
              <w:t>Blank field to complete full record length.</w:t>
            </w:r>
          </w:p>
        </w:tc>
      </w:tr>
      <w:tr w:rsidR="00F46F0C" w:rsidRPr="00697503" w14:paraId="6F6B18D9" w14:textId="77777777" w:rsidTr="00D43E8D">
        <w:trPr>
          <w:cantSplit/>
        </w:trPr>
        <w:tc>
          <w:tcPr>
            <w:tcW w:w="3253" w:type="dxa"/>
            <w:gridSpan w:val="4"/>
            <w:tcBorders>
              <w:left w:val="double" w:sz="6" w:space="0" w:color="auto"/>
            </w:tcBorders>
          </w:tcPr>
          <w:p w14:paraId="6F6B18D7"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8D8" w14:textId="77777777" w:rsidR="00F46F0C" w:rsidRPr="00697503" w:rsidRDefault="00F46F0C" w:rsidP="00E37FFD">
            <w:pPr>
              <w:widowControl/>
              <w:spacing w:before="60" w:after="60"/>
              <w:rPr>
                <w:sz w:val="20"/>
              </w:rPr>
            </w:pPr>
            <w:r w:rsidRPr="00697503">
              <w:rPr>
                <w:sz w:val="20"/>
              </w:rPr>
              <w:t>Fill with spaces.</w:t>
            </w:r>
          </w:p>
        </w:tc>
      </w:tr>
      <w:tr w:rsidR="00F46F0C" w:rsidRPr="00697503" w14:paraId="6F6B18DC" w14:textId="77777777" w:rsidTr="00D43E8D">
        <w:trPr>
          <w:cantSplit/>
        </w:trPr>
        <w:tc>
          <w:tcPr>
            <w:tcW w:w="3253" w:type="dxa"/>
            <w:gridSpan w:val="4"/>
            <w:tcBorders>
              <w:left w:val="double" w:sz="6" w:space="0" w:color="auto"/>
            </w:tcBorders>
          </w:tcPr>
          <w:p w14:paraId="6F6B18DA"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8DB" w14:textId="77777777" w:rsidR="00F46F0C" w:rsidRPr="00697503" w:rsidRDefault="00F46F0C" w:rsidP="00E37FFD">
            <w:pPr>
              <w:widowControl/>
              <w:spacing w:before="60" w:after="60"/>
              <w:rPr>
                <w:sz w:val="20"/>
              </w:rPr>
            </w:pPr>
            <w:r w:rsidRPr="00697503">
              <w:rPr>
                <w:sz w:val="20"/>
              </w:rPr>
              <w:t>Not applicable.</w:t>
            </w:r>
          </w:p>
        </w:tc>
      </w:tr>
      <w:tr w:rsidR="00F46F0C" w:rsidRPr="00697503" w14:paraId="6F6B18DF" w14:textId="77777777" w:rsidTr="00D43E8D">
        <w:trPr>
          <w:cantSplit/>
        </w:trPr>
        <w:tc>
          <w:tcPr>
            <w:tcW w:w="3253" w:type="dxa"/>
            <w:gridSpan w:val="4"/>
            <w:tcBorders>
              <w:left w:val="double" w:sz="6" w:space="0" w:color="auto"/>
            </w:tcBorders>
          </w:tcPr>
          <w:p w14:paraId="6F6B18DD"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8DE" w14:textId="77777777" w:rsidR="00F46F0C" w:rsidRPr="00697503" w:rsidRDefault="00F46F0C" w:rsidP="00E37FFD">
            <w:pPr>
              <w:widowControl/>
              <w:spacing w:before="60" w:after="60"/>
              <w:rPr>
                <w:sz w:val="20"/>
              </w:rPr>
            </w:pPr>
            <w:r w:rsidRPr="00697503">
              <w:rPr>
                <w:sz w:val="20"/>
              </w:rPr>
              <w:t>None</w:t>
            </w:r>
          </w:p>
        </w:tc>
      </w:tr>
      <w:tr w:rsidR="00F46F0C" w:rsidRPr="00697503" w14:paraId="6F6B18E2" w14:textId="77777777" w:rsidTr="00D43E8D">
        <w:trPr>
          <w:cantSplit/>
        </w:trPr>
        <w:tc>
          <w:tcPr>
            <w:tcW w:w="3253" w:type="dxa"/>
            <w:gridSpan w:val="4"/>
            <w:tcBorders>
              <w:left w:val="double" w:sz="6" w:space="0" w:color="auto"/>
              <w:bottom w:val="nil"/>
            </w:tcBorders>
          </w:tcPr>
          <w:p w14:paraId="6F6B18E0"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8E1"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8E7" w14:textId="77777777" w:rsidTr="00D43E8D">
        <w:trPr>
          <w:cantSplit/>
        </w:trPr>
        <w:tc>
          <w:tcPr>
            <w:tcW w:w="2409" w:type="dxa"/>
            <w:gridSpan w:val="3"/>
            <w:tcBorders>
              <w:top w:val="double" w:sz="6" w:space="0" w:color="auto"/>
              <w:left w:val="double" w:sz="6" w:space="0" w:color="auto"/>
              <w:bottom w:val="single" w:sz="4" w:space="0" w:color="auto"/>
              <w:right w:val="single" w:sz="4" w:space="0" w:color="auto"/>
            </w:tcBorders>
          </w:tcPr>
          <w:p w14:paraId="6F6B18E3"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left w:val="single" w:sz="4" w:space="0" w:color="auto"/>
              <w:bottom w:val="single" w:sz="4" w:space="0" w:color="auto"/>
              <w:right w:val="single" w:sz="4" w:space="0" w:color="auto"/>
            </w:tcBorders>
          </w:tcPr>
          <w:p w14:paraId="6F6B18E4"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left w:val="single" w:sz="4" w:space="0" w:color="auto"/>
              <w:bottom w:val="single" w:sz="4" w:space="0" w:color="auto"/>
              <w:right w:val="single" w:sz="4" w:space="0" w:color="auto"/>
            </w:tcBorders>
          </w:tcPr>
          <w:p w14:paraId="6F6B18E5"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left w:val="single" w:sz="4" w:space="0" w:color="auto"/>
              <w:bottom w:val="single" w:sz="4" w:space="0" w:color="auto"/>
              <w:right w:val="double" w:sz="6" w:space="0" w:color="auto"/>
            </w:tcBorders>
          </w:tcPr>
          <w:p w14:paraId="6F6B18E6"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8EC" w14:textId="77777777" w:rsidTr="00D43E8D">
        <w:trPr>
          <w:cantSplit/>
        </w:trPr>
        <w:tc>
          <w:tcPr>
            <w:tcW w:w="2409" w:type="dxa"/>
            <w:gridSpan w:val="3"/>
            <w:tcBorders>
              <w:top w:val="single" w:sz="4" w:space="0" w:color="auto"/>
              <w:left w:val="double" w:sz="6" w:space="0" w:color="auto"/>
              <w:right w:val="single" w:sz="4" w:space="0" w:color="auto"/>
            </w:tcBorders>
          </w:tcPr>
          <w:p w14:paraId="6F6B18E8"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single" w:sz="4" w:space="0" w:color="auto"/>
              <w:left w:val="single" w:sz="4" w:space="0" w:color="auto"/>
              <w:right w:val="single" w:sz="4" w:space="0" w:color="auto"/>
            </w:tcBorders>
          </w:tcPr>
          <w:p w14:paraId="6F6B18E9"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single" w:sz="4" w:space="0" w:color="auto"/>
              <w:left w:val="single" w:sz="4" w:space="0" w:color="auto"/>
              <w:right w:val="single" w:sz="4" w:space="0" w:color="auto"/>
            </w:tcBorders>
          </w:tcPr>
          <w:p w14:paraId="6F6B18EA"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single" w:sz="4" w:space="0" w:color="auto"/>
              <w:left w:val="single" w:sz="4" w:space="0" w:color="auto"/>
              <w:right w:val="double" w:sz="6" w:space="0" w:color="auto"/>
            </w:tcBorders>
          </w:tcPr>
          <w:p w14:paraId="6F6B18EB" w14:textId="77777777" w:rsidR="00F46F0C" w:rsidRPr="00697503" w:rsidRDefault="00F46F0C" w:rsidP="00E37FFD">
            <w:pPr>
              <w:widowControl/>
              <w:spacing w:before="60" w:after="60"/>
              <w:rPr>
                <w:sz w:val="20"/>
              </w:rPr>
            </w:pPr>
            <w:r w:rsidRPr="00697503">
              <w:rPr>
                <w:sz w:val="20"/>
              </w:rPr>
              <w:t>N/A</w:t>
            </w:r>
          </w:p>
        </w:tc>
      </w:tr>
      <w:tr w:rsidR="00F46F0C" w:rsidRPr="00697503" w14:paraId="6F6B18EF" w14:textId="77777777" w:rsidTr="00D43E8D">
        <w:trPr>
          <w:cantSplit/>
        </w:trPr>
        <w:tc>
          <w:tcPr>
            <w:tcW w:w="1980" w:type="dxa"/>
            <w:tcBorders>
              <w:top w:val="double" w:sz="6" w:space="0" w:color="auto"/>
              <w:left w:val="double" w:sz="6" w:space="0" w:color="auto"/>
              <w:bottom w:val="double" w:sz="6" w:space="0" w:color="auto"/>
              <w:right w:val="nil"/>
            </w:tcBorders>
          </w:tcPr>
          <w:p w14:paraId="6F6B18ED"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8EE" w14:textId="77777777" w:rsidR="00F46F0C" w:rsidRPr="00697503" w:rsidRDefault="00F46F0C" w:rsidP="00E37FFD">
            <w:pPr>
              <w:widowControl/>
              <w:spacing w:before="60" w:after="60"/>
              <w:rPr>
                <w:b/>
                <w:sz w:val="20"/>
              </w:rPr>
            </w:pPr>
            <w:r w:rsidRPr="00697503">
              <w:rPr>
                <w:sz w:val="20"/>
              </w:rPr>
              <w:t>3/3/1999</w:t>
            </w:r>
          </w:p>
        </w:tc>
      </w:tr>
    </w:tbl>
    <w:p w14:paraId="6F6B18F0" w14:textId="77777777" w:rsidR="00F46F0C" w:rsidRPr="00697503" w:rsidRDefault="00F46F0C" w:rsidP="00E37FFD">
      <w:pPr>
        <w:pStyle w:val="Footer"/>
        <w:widowControl/>
        <w:tabs>
          <w:tab w:val="clear" w:pos="4680"/>
          <w:tab w:val="clear" w:pos="9360"/>
        </w:tabs>
      </w:pPr>
    </w:p>
    <w:p w14:paraId="6F6B18F1" w14:textId="77777777" w:rsidR="00F46F0C" w:rsidRPr="00697503" w:rsidRDefault="00F46F0C" w:rsidP="00E37FFD">
      <w:pPr>
        <w:pStyle w:val="Footer"/>
        <w:widowControl/>
        <w:tabs>
          <w:tab w:val="clear" w:pos="4680"/>
          <w:tab w:val="clear" w:pos="9360"/>
        </w:tabs>
      </w:pPr>
    </w:p>
    <w:p w14:paraId="6F6B18F2" w14:textId="77777777" w:rsidR="00F46F0C" w:rsidRDefault="00F46F0C" w:rsidP="00D43E8D">
      <w:pPr>
        <w:rPr>
          <w:rFonts w:ascii="Arial" w:hAnsi="Arial" w:cs="Arial"/>
          <w:b/>
          <w:sz w:val="28"/>
        </w:rPr>
      </w:pPr>
      <w:bookmarkStart w:id="1003" w:name="_Toc410813958"/>
      <w:bookmarkStart w:id="1004" w:name="_Toc411062123"/>
      <w:bookmarkStart w:id="1005" w:name="_Toc411234522"/>
      <w:bookmarkStart w:id="1006" w:name="_Toc411266141"/>
      <w:bookmarkStart w:id="1007" w:name="_Toc411392635"/>
      <w:bookmarkStart w:id="1008" w:name="_Toc411404673"/>
      <w:bookmarkStart w:id="1009" w:name="_Toc411407308"/>
      <w:bookmarkStart w:id="1010" w:name="_Toc468880444"/>
      <w:bookmarkStart w:id="1011" w:name="_Toc468880546"/>
      <w:bookmarkStart w:id="1012" w:name="_Toc535287725"/>
      <w:r w:rsidRPr="00697503">
        <w:br w:type="page"/>
      </w:r>
      <w:bookmarkStart w:id="1013" w:name="_Toc116353012"/>
      <w:bookmarkStart w:id="1014" w:name="_Toc153004782"/>
      <w:bookmarkStart w:id="1015" w:name="_Toc241652901"/>
      <w:bookmarkStart w:id="1016" w:name="_Toc333237979"/>
      <w:r w:rsidRPr="00D43E8D">
        <w:rPr>
          <w:rFonts w:ascii="Arial" w:hAnsi="Arial" w:cs="Arial"/>
          <w:b/>
          <w:sz w:val="28"/>
        </w:rPr>
        <w:t>Detail Record</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r w:rsidR="00FD1C21" w:rsidRPr="00D43E8D">
        <w:rPr>
          <w:rFonts w:ascii="Arial" w:hAnsi="Arial" w:cs="Arial"/>
          <w:b/>
          <w:sz w:val="28"/>
        </w:rPr>
        <w:t xml:space="preserve"> </w:t>
      </w:r>
      <w:r w:rsidR="000343C9" w:rsidRPr="00D43E8D">
        <w:rPr>
          <w:rFonts w:ascii="Arial" w:hAnsi="Arial" w:cs="Arial"/>
          <w:b/>
          <w:sz w:val="28"/>
        </w:rPr>
        <w:t>–</w:t>
      </w:r>
      <w:r w:rsidR="00FD1C21" w:rsidRPr="00D43E8D">
        <w:rPr>
          <w:rFonts w:ascii="Arial" w:hAnsi="Arial" w:cs="Arial"/>
          <w:b/>
          <w:sz w:val="28"/>
        </w:rPr>
        <w:t xml:space="preserve"> </w:t>
      </w:r>
      <w:r w:rsidR="000343C9" w:rsidRPr="00D43E8D">
        <w:rPr>
          <w:rFonts w:ascii="Arial" w:hAnsi="Arial" w:cs="Arial"/>
          <w:b/>
          <w:sz w:val="28"/>
        </w:rPr>
        <w:t xml:space="preserve">Original </w:t>
      </w:r>
      <w:r w:rsidR="00FD1C21" w:rsidRPr="00D43E8D">
        <w:rPr>
          <w:rFonts w:ascii="Arial" w:hAnsi="Arial" w:cs="Arial"/>
          <w:b/>
          <w:sz w:val="28"/>
        </w:rPr>
        <w:t>Fixed-width</w:t>
      </w:r>
      <w:bookmarkEnd w:id="1016"/>
    </w:p>
    <w:p w14:paraId="6F6B18F3" w14:textId="77777777" w:rsidR="00504511" w:rsidRPr="005C6104" w:rsidRDefault="00504511" w:rsidP="00D43E8D">
      <w:pPr>
        <w:rPr>
          <w:rFonts w:ascii="Arial" w:hAnsi="Arial" w:cs="Arial"/>
        </w:rPr>
      </w:pPr>
    </w:p>
    <w:p w14:paraId="6F6B18F4" w14:textId="77777777" w:rsidR="00F46F0C" w:rsidRPr="00697503" w:rsidRDefault="00F46F0C" w:rsidP="00E37FFD">
      <w:pPr>
        <w:widowControl/>
      </w:pPr>
      <w:r w:rsidRPr="00697503">
        <w:t xml:space="preserve">The following section provides specifications of the Detail record that </w:t>
      </w:r>
      <w:r w:rsidR="00BE4FD9" w:rsidRPr="00697503">
        <w:t>are</w:t>
      </w:r>
      <w:r w:rsidRPr="00697503">
        <w:t xml:space="preserve"> part of the Enrollment Reporting roster file and </w:t>
      </w:r>
      <w:r w:rsidR="00AE4003">
        <w:t>Submittal File</w:t>
      </w:r>
      <w:r w:rsidRPr="00697503">
        <w:t>. NSLDS provides data in some fields that you must not change. Fields that may be changed are enrollment status fields. A school may also add the Student Designator that the school uses to identify students when the SSN is not used.</w:t>
      </w:r>
    </w:p>
    <w:p w14:paraId="6F6B18F5" w14:textId="77777777" w:rsidR="007E353A" w:rsidRPr="00697503" w:rsidRDefault="007E353A" w:rsidP="00E37FFD">
      <w:pPr>
        <w:widowControl/>
      </w:pPr>
    </w:p>
    <w:p w14:paraId="6F6B18F6" w14:textId="77777777" w:rsidR="00F46F0C" w:rsidRPr="00697503" w:rsidRDefault="0051318D" w:rsidP="00E37FFD">
      <w:pPr>
        <w:pStyle w:val="TableHeading"/>
        <w:keepNext w:val="0"/>
        <w:widowControl/>
      </w:pPr>
      <w:r>
        <w:t xml:space="preserve">Enrollment Reporting Roster </w:t>
      </w:r>
      <w:r w:rsidR="00F46F0C" w:rsidRPr="00697503">
        <w:t>Detail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B76871" w:rsidRPr="00697503" w14:paraId="6F6B18F9"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F7" w14:textId="77777777" w:rsidR="00B76871" w:rsidRPr="00697503" w:rsidRDefault="00B76871" w:rsidP="00E37FFD">
            <w:pPr>
              <w:widowControl/>
              <w:spacing w:before="60" w:after="60"/>
              <w:jc w:val="center"/>
              <w:rPr>
                <w:b/>
                <w:sz w:val="20"/>
              </w:rPr>
            </w:pP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F8" w14:textId="77777777" w:rsidR="00B76871" w:rsidRPr="00697503" w:rsidRDefault="00B76871" w:rsidP="00B76871">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B76871" w:rsidRPr="00697503" w14:paraId="6F6B18FC"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8FA" w14:textId="77777777" w:rsidR="00B76871" w:rsidRPr="00697503" w:rsidRDefault="00B76871"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8FB" w14:textId="77777777" w:rsidR="00B76871" w:rsidRPr="00697503" w:rsidRDefault="00B76871" w:rsidP="00E37FFD">
            <w:pPr>
              <w:widowControl/>
              <w:spacing w:before="60" w:after="60"/>
              <w:jc w:val="center"/>
              <w:rPr>
                <w:b/>
                <w:sz w:val="20"/>
              </w:rPr>
            </w:pPr>
            <w:r>
              <w:rPr>
                <w:b/>
                <w:sz w:val="20"/>
              </w:rPr>
              <w:t>Record Sequence Number</w:t>
            </w:r>
          </w:p>
        </w:tc>
      </w:tr>
      <w:tr w:rsidR="00F46F0C" w:rsidRPr="00697503" w14:paraId="6F6B1901" w14:textId="77777777" w:rsidTr="00D43E8D">
        <w:trPr>
          <w:cantSplit/>
        </w:trPr>
        <w:tc>
          <w:tcPr>
            <w:tcW w:w="2385" w:type="dxa"/>
            <w:gridSpan w:val="2"/>
            <w:tcBorders>
              <w:left w:val="double" w:sz="6" w:space="0" w:color="auto"/>
              <w:bottom w:val="nil"/>
            </w:tcBorders>
          </w:tcPr>
          <w:p w14:paraId="6F6B18FD"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8FE"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8FF"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00"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906" w14:textId="77777777" w:rsidTr="00D43E8D">
        <w:trPr>
          <w:cantSplit/>
        </w:trPr>
        <w:tc>
          <w:tcPr>
            <w:tcW w:w="2385" w:type="dxa"/>
            <w:gridSpan w:val="2"/>
            <w:tcBorders>
              <w:top w:val="nil"/>
              <w:left w:val="double" w:sz="6" w:space="0" w:color="auto"/>
            </w:tcBorders>
          </w:tcPr>
          <w:p w14:paraId="6F6B1902"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903" w14:textId="77777777" w:rsidR="00F46F0C" w:rsidRPr="00697503" w:rsidRDefault="00F46F0C" w:rsidP="00E37FFD">
            <w:pPr>
              <w:widowControl/>
              <w:spacing w:before="60" w:after="60"/>
              <w:jc w:val="center"/>
              <w:rPr>
                <w:sz w:val="20"/>
              </w:rPr>
            </w:pPr>
            <w:r w:rsidRPr="00697503">
              <w:rPr>
                <w:sz w:val="20"/>
              </w:rPr>
              <w:t>Numeric</w:t>
            </w:r>
          </w:p>
        </w:tc>
        <w:tc>
          <w:tcPr>
            <w:tcW w:w="2385" w:type="dxa"/>
            <w:gridSpan w:val="2"/>
            <w:tcBorders>
              <w:top w:val="nil"/>
            </w:tcBorders>
          </w:tcPr>
          <w:p w14:paraId="6F6B1904" w14:textId="77777777" w:rsidR="00F46F0C" w:rsidRPr="00697503" w:rsidRDefault="00F46F0C" w:rsidP="00E37FFD">
            <w:pPr>
              <w:widowControl/>
              <w:spacing w:before="60" w:after="60"/>
              <w:jc w:val="center"/>
              <w:rPr>
                <w:sz w:val="20"/>
              </w:rPr>
            </w:pPr>
            <w:r w:rsidRPr="00697503">
              <w:rPr>
                <w:sz w:val="20"/>
              </w:rPr>
              <w:t>7</w:t>
            </w:r>
          </w:p>
        </w:tc>
        <w:tc>
          <w:tcPr>
            <w:tcW w:w="2385" w:type="dxa"/>
            <w:tcBorders>
              <w:top w:val="nil"/>
              <w:right w:val="double" w:sz="6" w:space="0" w:color="auto"/>
            </w:tcBorders>
          </w:tcPr>
          <w:p w14:paraId="6F6B1905" w14:textId="77777777" w:rsidR="00F46F0C" w:rsidRPr="00697503" w:rsidRDefault="00F46F0C" w:rsidP="00E37FFD">
            <w:pPr>
              <w:widowControl/>
              <w:spacing w:before="60" w:after="60"/>
              <w:jc w:val="center"/>
              <w:rPr>
                <w:sz w:val="20"/>
              </w:rPr>
            </w:pPr>
            <w:r w:rsidRPr="00697503">
              <w:rPr>
                <w:sz w:val="20"/>
              </w:rPr>
              <w:t>1–7</w:t>
            </w:r>
          </w:p>
        </w:tc>
      </w:tr>
      <w:tr w:rsidR="00F46F0C" w:rsidRPr="00697503" w14:paraId="6F6B1909" w14:textId="77777777" w:rsidTr="00CA252B">
        <w:trPr>
          <w:cantSplit/>
        </w:trPr>
        <w:tc>
          <w:tcPr>
            <w:tcW w:w="3253" w:type="dxa"/>
            <w:gridSpan w:val="4"/>
            <w:tcBorders>
              <w:top w:val="nil"/>
              <w:left w:val="double" w:sz="6" w:space="0" w:color="auto"/>
            </w:tcBorders>
          </w:tcPr>
          <w:p w14:paraId="6F6B1907"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908" w14:textId="77777777" w:rsidR="00F46F0C" w:rsidRPr="00697503" w:rsidRDefault="00F46F0C" w:rsidP="00E37FFD">
            <w:pPr>
              <w:widowControl/>
              <w:spacing w:before="60" w:after="60"/>
              <w:rPr>
                <w:sz w:val="20"/>
              </w:rPr>
            </w:pPr>
            <w:r w:rsidRPr="00697503">
              <w:rPr>
                <w:sz w:val="20"/>
              </w:rPr>
              <w:t>A 7-digit number that identifies the position of the student record in the Enrollment Reporting roster file.</w:t>
            </w:r>
          </w:p>
        </w:tc>
      </w:tr>
      <w:tr w:rsidR="00F46F0C" w:rsidRPr="00697503" w14:paraId="6F6B1910" w14:textId="77777777" w:rsidTr="00CA252B">
        <w:trPr>
          <w:cantSplit/>
        </w:trPr>
        <w:tc>
          <w:tcPr>
            <w:tcW w:w="3253" w:type="dxa"/>
            <w:gridSpan w:val="4"/>
            <w:tcBorders>
              <w:left w:val="double" w:sz="6" w:space="0" w:color="auto"/>
            </w:tcBorders>
          </w:tcPr>
          <w:p w14:paraId="6F6B190A"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90B" w14:textId="77777777" w:rsidR="00F46F0C" w:rsidRPr="00697503" w:rsidRDefault="00F46F0C" w:rsidP="00E37FFD">
            <w:pPr>
              <w:widowControl/>
              <w:numPr>
                <w:ilvl w:val="0"/>
                <w:numId w:val="20"/>
              </w:numPr>
              <w:tabs>
                <w:tab w:val="clear" w:pos="360"/>
              </w:tabs>
              <w:spacing w:before="60" w:after="60"/>
              <w:ind w:left="329" w:hanging="329"/>
              <w:rPr>
                <w:sz w:val="20"/>
              </w:rPr>
            </w:pPr>
            <w:r w:rsidRPr="00697503">
              <w:rPr>
                <w:sz w:val="20"/>
              </w:rPr>
              <w:t>The sequence number for the first Detail record is 0000001.</w:t>
            </w:r>
          </w:p>
          <w:p w14:paraId="6F6B190C" w14:textId="77777777" w:rsidR="00F46F0C" w:rsidRPr="00697503" w:rsidRDefault="00F46F0C" w:rsidP="00E37FFD">
            <w:pPr>
              <w:widowControl/>
              <w:numPr>
                <w:ilvl w:val="0"/>
                <w:numId w:val="20"/>
              </w:numPr>
              <w:tabs>
                <w:tab w:val="clear" w:pos="360"/>
              </w:tabs>
              <w:spacing w:before="60" w:after="60"/>
              <w:ind w:left="329" w:hanging="329"/>
              <w:rPr>
                <w:sz w:val="20"/>
              </w:rPr>
            </w:pPr>
            <w:r w:rsidRPr="00697503">
              <w:rPr>
                <w:sz w:val="20"/>
              </w:rPr>
              <w:t>Subsequent records are incremented sequentially by one.</w:t>
            </w:r>
          </w:p>
          <w:p w14:paraId="6F6B190D" w14:textId="77777777" w:rsidR="00F46F0C" w:rsidRPr="00697503" w:rsidRDefault="00F46F0C" w:rsidP="00E37FFD">
            <w:pPr>
              <w:widowControl/>
              <w:numPr>
                <w:ilvl w:val="0"/>
                <w:numId w:val="20"/>
              </w:numPr>
              <w:tabs>
                <w:tab w:val="clear" w:pos="360"/>
              </w:tabs>
              <w:spacing w:before="60" w:after="60"/>
              <w:ind w:left="329" w:hanging="329"/>
              <w:rPr>
                <w:sz w:val="20"/>
              </w:rPr>
            </w:pPr>
            <w:r w:rsidRPr="00697503">
              <w:rPr>
                <w:sz w:val="20"/>
              </w:rPr>
              <w:t>For NSLDS-provided records, this data element is filled when the Enrollment Reporting roster file is produced.</w:t>
            </w:r>
          </w:p>
          <w:p w14:paraId="6F6B190E" w14:textId="77777777" w:rsidR="00F46F0C" w:rsidRPr="00697503" w:rsidRDefault="00F46F0C" w:rsidP="00E37FFD">
            <w:pPr>
              <w:widowControl/>
              <w:numPr>
                <w:ilvl w:val="0"/>
                <w:numId w:val="20"/>
              </w:numPr>
              <w:tabs>
                <w:tab w:val="clear" w:pos="360"/>
              </w:tabs>
              <w:spacing w:before="60" w:after="60"/>
              <w:ind w:left="329" w:hanging="329"/>
              <w:rPr>
                <w:sz w:val="20"/>
              </w:rPr>
            </w:pPr>
            <w:r w:rsidRPr="00697503">
              <w:rPr>
                <w:sz w:val="20"/>
              </w:rPr>
              <w:t>If you are adding one or more students, the sequence number for all added records must be 9999998.</w:t>
            </w:r>
          </w:p>
          <w:p w14:paraId="6F6B190F" w14:textId="77777777" w:rsidR="00F46F0C" w:rsidRPr="00697503" w:rsidRDefault="00F46F0C" w:rsidP="00E37FFD">
            <w:pPr>
              <w:widowControl/>
              <w:numPr>
                <w:ilvl w:val="0"/>
                <w:numId w:val="20"/>
              </w:numPr>
              <w:tabs>
                <w:tab w:val="clear" w:pos="360"/>
              </w:tabs>
              <w:spacing w:before="60" w:after="60"/>
              <w:ind w:left="329" w:hanging="329"/>
              <w:rPr>
                <w:sz w:val="20"/>
              </w:rPr>
            </w:pPr>
            <w:r w:rsidRPr="00697503">
              <w:rPr>
                <w:sz w:val="20"/>
              </w:rPr>
              <w:t>Values in Student’s SSN, Student’s First Name, and Student’s Last Name must match values in the Enrollment record produced by NSLDS.</w:t>
            </w:r>
          </w:p>
        </w:tc>
      </w:tr>
      <w:tr w:rsidR="00F46F0C" w:rsidRPr="00697503" w14:paraId="6F6B1913" w14:textId="77777777" w:rsidTr="00CA252B">
        <w:trPr>
          <w:cantSplit/>
        </w:trPr>
        <w:tc>
          <w:tcPr>
            <w:tcW w:w="3253" w:type="dxa"/>
            <w:gridSpan w:val="4"/>
            <w:tcBorders>
              <w:left w:val="double" w:sz="6" w:space="0" w:color="auto"/>
            </w:tcBorders>
          </w:tcPr>
          <w:p w14:paraId="6F6B1911"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912" w14:textId="77777777" w:rsidR="00F46F0C" w:rsidRPr="00697503" w:rsidRDefault="00F46F0C" w:rsidP="00E37FFD">
            <w:pPr>
              <w:widowControl/>
              <w:spacing w:before="60" w:after="60"/>
              <w:rPr>
                <w:sz w:val="20"/>
              </w:rPr>
            </w:pPr>
            <w:r w:rsidRPr="00697503">
              <w:rPr>
                <w:sz w:val="20"/>
              </w:rPr>
              <w:t>None</w:t>
            </w:r>
          </w:p>
        </w:tc>
      </w:tr>
      <w:tr w:rsidR="00F46F0C" w:rsidRPr="00697503" w14:paraId="6F6B1916" w14:textId="77777777" w:rsidTr="00CA252B">
        <w:trPr>
          <w:cantSplit/>
        </w:trPr>
        <w:tc>
          <w:tcPr>
            <w:tcW w:w="3253" w:type="dxa"/>
            <w:gridSpan w:val="4"/>
            <w:tcBorders>
              <w:left w:val="double" w:sz="6" w:space="0" w:color="auto"/>
            </w:tcBorders>
          </w:tcPr>
          <w:p w14:paraId="6F6B1914"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915" w14:textId="77777777" w:rsidR="00F46F0C" w:rsidRPr="00697503" w:rsidRDefault="00F46F0C" w:rsidP="00E37FFD">
            <w:pPr>
              <w:widowControl/>
              <w:spacing w:before="60" w:after="60"/>
              <w:rPr>
                <w:sz w:val="20"/>
              </w:rPr>
            </w:pPr>
            <w:r w:rsidRPr="00697503">
              <w:rPr>
                <w:sz w:val="20"/>
              </w:rPr>
              <w:t>None</w:t>
            </w:r>
          </w:p>
        </w:tc>
      </w:tr>
      <w:tr w:rsidR="00F46F0C" w:rsidRPr="00697503" w14:paraId="6F6B191A" w14:textId="77777777" w:rsidTr="00CA252B">
        <w:trPr>
          <w:cantSplit/>
        </w:trPr>
        <w:tc>
          <w:tcPr>
            <w:tcW w:w="3253" w:type="dxa"/>
            <w:gridSpan w:val="4"/>
            <w:tcBorders>
              <w:left w:val="double" w:sz="6" w:space="0" w:color="auto"/>
            </w:tcBorders>
          </w:tcPr>
          <w:p w14:paraId="6F6B1917"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918" w14:textId="77777777" w:rsidR="00F46F0C" w:rsidRPr="00697503" w:rsidRDefault="00F46F0C" w:rsidP="00E37FFD">
            <w:pPr>
              <w:widowControl/>
              <w:numPr>
                <w:ilvl w:val="0"/>
                <w:numId w:val="21"/>
              </w:numPr>
              <w:tabs>
                <w:tab w:val="clear" w:pos="360"/>
              </w:tabs>
              <w:spacing w:before="60" w:after="60"/>
              <w:ind w:left="329" w:hanging="329"/>
              <w:rPr>
                <w:sz w:val="20"/>
              </w:rPr>
            </w:pPr>
            <w:r w:rsidRPr="00697503">
              <w:rPr>
                <w:sz w:val="20"/>
              </w:rPr>
              <w:t>For NSLDS-provided records: Do not change.</w:t>
            </w:r>
          </w:p>
          <w:p w14:paraId="6F6B1919" w14:textId="77777777" w:rsidR="00F46F0C" w:rsidRPr="00697503" w:rsidRDefault="00F46F0C" w:rsidP="00E37FFD">
            <w:pPr>
              <w:widowControl/>
              <w:numPr>
                <w:ilvl w:val="0"/>
                <w:numId w:val="21"/>
              </w:numPr>
              <w:tabs>
                <w:tab w:val="clear" w:pos="360"/>
              </w:tabs>
              <w:spacing w:before="60" w:after="60"/>
              <w:ind w:left="329" w:hanging="329"/>
              <w:rPr>
                <w:sz w:val="20"/>
              </w:rPr>
            </w:pPr>
            <w:r w:rsidRPr="00697503">
              <w:rPr>
                <w:sz w:val="20"/>
              </w:rPr>
              <w:t>For school-initiated records: Must contain 9999998.</w:t>
            </w:r>
          </w:p>
        </w:tc>
      </w:tr>
      <w:tr w:rsidR="00F46F0C" w:rsidRPr="00697503" w14:paraId="6F6B191F" w14:textId="77777777" w:rsidTr="00CA252B">
        <w:trPr>
          <w:cantSplit/>
        </w:trPr>
        <w:tc>
          <w:tcPr>
            <w:tcW w:w="2409" w:type="dxa"/>
            <w:gridSpan w:val="3"/>
            <w:tcBorders>
              <w:top w:val="double" w:sz="6" w:space="0" w:color="auto"/>
              <w:left w:val="double" w:sz="6" w:space="0" w:color="auto"/>
              <w:bottom w:val="double" w:sz="6" w:space="0" w:color="auto"/>
            </w:tcBorders>
          </w:tcPr>
          <w:p w14:paraId="6F6B191B"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91C"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91D"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91E"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924" w14:textId="77777777" w:rsidTr="00CA252B">
        <w:trPr>
          <w:cantSplit/>
        </w:trPr>
        <w:tc>
          <w:tcPr>
            <w:tcW w:w="2409" w:type="dxa"/>
            <w:gridSpan w:val="3"/>
            <w:tcBorders>
              <w:top w:val="nil"/>
              <w:left w:val="double" w:sz="6" w:space="0" w:color="auto"/>
            </w:tcBorders>
          </w:tcPr>
          <w:p w14:paraId="6F6B1920"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921"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922"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923" w14:textId="77777777" w:rsidR="00F46F0C" w:rsidRPr="00697503" w:rsidRDefault="00F46F0C" w:rsidP="00E37FFD">
            <w:pPr>
              <w:widowControl/>
              <w:spacing w:before="60" w:after="60"/>
              <w:rPr>
                <w:sz w:val="20"/>
              </w:rPr>
            </w:pPr>
            <w:r w:rsidRPr="00697503">
              <w:rPr>
                <w:sz w:val="20"/>
              </w:rPr>
              <w:t>N/A</w:t>
            </w:r>
          </w:p>
        </w:tc>
      </w:tr>
      <w:tr w:rsidR="00F46F0C" w:rsidRPr="00697503" w14:paraId="6F6B1927" w14:textId="77777777" w:rsidTr="00CA252B">
        <w:trPr>
          <w:cantSplit/>
        </w:trPr>
        <w:tc>
          <w:tcPr>
            <w:tcW w:w="1980" w:type="dxa"/>
            <w:tcBorders>
              <w:top w:val="double" w:sz="6" w:space="0" w:color="auto"/>
              <w:left w:val="double" w:sz="6" w:space="0" w:color="auto"/>
              <w:bottom w:val="double" w:sz="6" w:space="0" w:color="auto"/>
              <w:right w:val="nil"/>
            </w:tcBorders>
          </w:tcPr>
          <w:p w14:paraId="6F6B1925"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926" w14:textId="77777777" w:rsidR="00F46F0C" w:rsidRPr="00697503" w:rsidRDefault="00F46F0C" w:rsidP="00E37FFD">
            <w:pPr>
              <w:widowControl/>
              <w:spacing w:before="60" w:after="60"/>
              <w:rPr>
                <w:b/>
                <w:sz w:val="20"/>
              </w:rPr>
            </w:pPr>
            <w:r w:rsidRPr="00697503">
              <w:rPr>
                <w:sz w:val="20"/>
              </w:rPr>
              <w:t>3/3/1999</w:t>
            </w:r>
          </w:p>
        </w:tc>
      </w:tr>
    </w:tbl>
    <w:p w14:paraId="6F6B1928" w14:textId="77777777" w:rsidR="00384896" w:rsidRDefault="00384896" w:rsidP="00E37FFD">
      <w:pPr>
        <w:widowControl/>
      </w:pPr>
    </w:p>
    <w:p w14:paraId="6F6B1929" w14:textId="77777777" w:rsidR="00384896"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B76871" w:rsidRPr="00697503" w14:paraId="6F6B192C"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2A" w14:textId="77777777" w:rsidR="00B76871" w:rsidRPr="00697503" w:rsidRDefault="00384896" w:rsidP="00E37FFD">
            <w:pPr>
              <w:widowControl/>
              <w:spacing w:before="60" w:after="60"/>
              <w:jc w:val="center"/>
              <w:rPr>
                <w:b/>
                <w:sz w:val="20"/>
              </w:rPr>
            </w:pPr>
            <w:r>
              <w:br w:type="page"/>
            </w:r>
            <w:r w:rsidR="00901806">
              <w:br w:type="page"/>
            </w:r>
            <w:r w:rsidR="00B76871">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2B" w14:textId="77777777" w:rsidR="00B76871" w:rsidRPr="00697503" w:rsidRDefault="00B76871" w:rsidP="00B76871">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B76871" w:rsidRPr="00697503" w14:paraId="6F6B192F"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2D" w14:textId="77777777" w:rsidR="00B76871" w:rsidRPr="00697503" w:rsidRDefault="00B76871"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2E" w14:textId="77777777" w:rsidR="00B76871" w:rsidRPr="00697503" w:rsidRDefault="00B76871" w:rsidP="00E37FFD">
            <w:pPr>
              <w:widowControl/>
              <w:spacing w:before="60" w:after="60"/>
              <w:jc w:val="center"/>
              <w:rPr>
                <w:b/>
                <w:sz w:val="20"/>
              </w:rPr>
            </w:pPr>
            <w:r w:rsidRPr="00697503">
              <w:rPr>
                <w:b/>
                <w:sz w:val="20"/>
              </w:rPr>
              <w:t>Student’s Social Security Number</w:t>
            </w:r>
          </w:p>
        </w:tc>
      </w:tr>
      <w:tr w:rsidR="00F46F0C" w:rsidRPr="00697503" w14:paraId="6F6B1934" w14:textId="77777777" w:rsidTr="00D43E8D">
        <w:trPr>
          <w:cantSplit/>
        </w:trPr>
        <w:tc>
          <w:tcPr>
            <w:tcW w:w="2385" w:type="dxa"/>
            <w:gridSpan w:val="2"/>
            <w:tcBorders>
              <w:left w:val="double" w:sz="6" w:space="0" w:color="auto"/>
              <w:bottom w:val="nil"/>
            </w:tcBorders>
          </w:tcPr>
          <w:p w14:paraId="6F6B1930"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931"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932"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33"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939" w14:textId="77777777" w:rsidTr="00D43E8D">
        <w:trPr>
          <w:cantSplit/>
        </w:trPr>
        <w:tc>
          <w:tcPr>
            <w:tcW w:w="2385" w:type="dxa"/>
            <w:gridSpan w:val="2"/>
            <w:tcBorders>
              <w:top w:val="nil"/>
              <w:left w:val="double" w:sz="6" w:space="0" w:color="auto"/>
            </w:tcBorders>
          </w:tcPr>
          <w:p w14:paraId="6F6B1935"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936"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937" w14:textId="77777777" w:rsidR="00F46F0C" w:rsidRPr="00697503" w:rsidRDefault="00F46F0C" w:rsidP="00E37FFD">
            <w:pPr>
              <w:widowControl/>
              <w:spacing w:before="60" w:after="60"/>
              <w:jc w:val="center"/>
              <w:rPr>
                <w:sz w:val="20"/>
              </w:rPr>
            </w:pPr>
            <w:r w:rsidRPr="00697503">
              <w:rPr>
                <w:sz w:val="20"/>
              </w:rPr>
              <w:t>9</w:t>
            </w:r>
          </w:p>
        </w:tc>
        <w:tc>
          <w:tcPr>
            <w:tcW w:w="2385" w:type="dxa"/>
            <w:tcBorders>
              <w:top w:val="nil"/>
              <w:right w:val="double" w:sz="6" w:space="0" w:color="auto"/>
            </w:tcBorders>
          </w:tcPr>
          <w:p w14:paraId="6F6B1938" w14:textId="77777777" w:rsidR="00F46F0C" w:rsidRPr="00697503" w:rsidRDefault="00F46F0C" w:rsidP="00E37FFD">
            <w:pPr>
              <w:widowControl/>
              <w:spacing w:before="60" w:after="60"/>
              <w:jc w:val="center"/>
              <w:rPr>
                <w:sz w:val="20"/>
              </w:rPr>
            </w:pPr>
            <w:r w:rsidRPr="00697503">
              <w:rPr>
                <w:sz w:val="20"/>
              </w:rPr>
              <w:t>8–16</w:t>
            </w:r>
          </w:p>
        </w:tc>
      </w:tr>
      <w:tr w:rsidR="00F46F0C" w:rsidRPr="00697503" w14:paraId="6F6B193C" w14:textId="77777777" w:rsidTr="00CA252B">
        <w:trPr>
          <w:cantSplit/>
        </w:trPr>
        <w:tc>
          <w:tcPr>
            <w:tcW w:w="3253" w:type="dxa"/>
            <w:gridSpan w:val="4"/>
            <w:tcBorders>
              <w:top w:val="nil"/>
              <w:left w:val="double" w:sz="6" w:space="0" w:color="auto"/>
            </w:tcBorders>
          </w:tcPr>
          <w:p w14:paraId="6F6B193A"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93B" w14:textId="77777777" w:rsidR="00F46F0C" w:rsidRPr="00697503" w:rsidRDefault="00F46F0C" w:rsidP="00E37FFD">
            <w:pPr>
              <w:widowControl/>
              <w:spacing w:before="60" w:after="60"/>
              <w:rPr>
                <w:sz w:val="20"/>
              </w:rPr>
            </w:pPr>
            <w:r w:rsidRPr="00697503">
              <w:rPr>
                <w:sz w:val="20"/>
              </w:rPr>
              <w:t>Social Security Number of a Title IV aid recipient.</w:t>
            </w:r>
          </w:p>
        </w:tc>
      </w:tr>
      <w:tr w:rsidR="00F46F0C" w:rsidRPr="00697503" w14:paraId="6F6B1943" w14:textId="77777777" w:rsidTr="00CA252B">
        <w:trPr>
          <w:cantSplit/>
        </w:trPr>
        <w:tc>
          <w:tcPr>
            <w:tcW w:w="3253" w:type="dxa"/>
            <w:gridSpan w:val="4"/>
            <w:tcBorders>
              <w:left w:val="double" w:sz="6" w:space="0" w:color="auto"/>
            </w:tcBorders>
          </w:tcPr>
          <w:p w14:paraId="6F6B193D"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93E" w14:textId="77777777" w:rsidR="00F46F0C" w:rsidRPr="00697503" w:rsidRDefault="00F46F0C" w:rsidP="00E37FFD">
            <w:pPr>
              <w:widowControl/>
              <w:numPr>
                <w:ilvl w:val="0"/>
                <w:numId w:val="27"/>
              </w:numPr>
              <w:tabs>
                <w:tab w:val="clear" w:pos="360"/>
              </w:tabs>
              <w:spacing w:before="60" w:after="60"/>
              <w:ind w:left="329" w:hanging="329"/>
              <w:rPr>
                <w:sz w:val="20"/>
              </w:rPr>
            </w:pPr>
            <w:r w:rsidRPr="00697503">
              <w:rPr>
                <w:sz w:val="20"/>
              </w:rPr>
              <w:t>Valid or pseudo-SSN reported to NSLDS by the data provider.</w:t>
            </w:r>
          </w:p>
          <w:p w14:paraId="6F6B193F" w14:textId="77777777" w:rsidR="00F46F0C" w:rsidRPr="00697503" w:rsidRDefault="00F46F0C" w:rsidP="00E37FFD">
            <w:pPr>
              <w:widowControl/>
              <w:numPr>
                <w:ilvl w:val="0"/>
                <w:numId w:val="27"/>
              </w:numPr>
              <w:tabs>
                <w:tab w:val="clear" w:pos="360"/>
              </w:tabs>
              <w:spacing w:before="60" w:after="60"/>
              <w:ind w:left="329" w:hanging="329"/>
              <w:rPr>
                <w:sz w:val="20"/>
              </w:rPr>
            </w:pPr>
            <w:r w:rsidRPr="00697503">
              <w:rPr>
                <w:sz w:val="20"/>
              </w:rPr>
              <w:t xml:space="preserve">If a school believes the NSLDS data </w:t>
            </w:r>
            <w:r w:rsidR="00CB0917" w:rsidRPr="00697503">
              <w:rPr>
                <w:sz w:val="20"/>
              </w:rPr>
              <w:t xml:space="preserve">are </w:t>
            </w:r>
            <w:r w:rsidRPr="00697503">
              <w:rPr>
                <w:sz w:val="20"/>
              </w:rPr>
              <w:t xml:space="preserve">incorrect, contact the </w:t>
            </w:r>
            <w:r w:rsidR="00EF099B" w:rsidRPr="00697503">
              <w:rPr>
                <w:sz w:val="20"/>
              </w:rPr>
              <w:t xml:space="preserve">NSLDS </w:t>
            </w:r>
            <w:r w:rsidR="009240F9">
              <w:rPr>
                <w:sz w:val="20"/>
              </w:rPr>
              <w:t>Customer Support Center</w:t>
            </w:r>
            <w:r w:rsidRPr="00697503">
              <w:rPr>
                <w:sz w:val="20"/>
              </w:rPr>
              <w:t xml:space="preserve"> and provide verifying documents.</w:t>
            </w:r>
          </w:p>
          <w:p w14:paraId="6F6B1940" w14:textId="77777777" w:rsidR="00F46F0C" w:rsidRPr="00697503" w:rsidRDefault="00F46F0C" w:rsidP="00E37FFD">
            <w:pPr>
              <w:widowControl/>
              <w:numPr>
                <w:ilvl w:val="0"/>
                <w:numId w:val="27"/>
              </w:numPr>
              <w:tabs>
                <w:tab w:val="clear" w:pos="360"/>
              </w:tabs>
              <w:spacing w:before="60" w:after="60"/>
              <w:ind w:left="329" w:hanging="329"/>
              <w:rPr>
                <w:sz w:val="20"/>
              </w:rPr>
            </w:pPr>
            <w:r w:rsidRPr="00697503">
              <w:rPr>
                <w:sz w:val="20"/>
              </w:rPr>
              <w:t>If you add a student to the Enrollment Reporting roster file, you must fill in this field with the student’s actual SSN.</w:t>
            </w:r>
          </w:p>
          <w:p w14:paraId="6F6B1941" w14:textId="77777777" w:rsidR="00F46F0C" w:rsidRPr="00697503" w:rsidRDefault="00F46F0C" w:rsidP="00E37FFD">
            <w:pPr>
              <w:widowControl/>
              <w:numPr>
                <w:ilvl w:val="0"/>
                <w:numId w:val="27"/>
              </w:numPr>
              <w:tabs>
                <w:tab w:val="clear" w:pos="360"/>
              </w:tabs>
              <w:spacing w:before="60" w:after="60"/>
              <w:ind w:left="329" w:hanging="329"/>
              <w:rPr>
                <w:sz w:val="20"/>
              </w:rPr>
            </w:pPr>
            <w:r w:rsidRPr="00697503">
              <w:rPr>
                <w:sz w:val="20"/>
              </w:rPr>
              <w:t>If the actual number is not available, enter the pseudo-SSN assigned by the data provider.</w:t>
            </w:r>
          </w:p>
          <w:p w14:paraId="6F6B1942" w14:textId="77777777" w:rsidR="00F46F0C" w:rsidRPr="00697503" w:rsidRDefault="00F46F0C" w:rsidP="00E37FFD">
            <w:pPr>
              <w:widowControl/>
              <w:numPr>
                <w:ilvl w:val="0"/>
                <w:numId w:val="27"/>
              </w:numPr>
              <w:tabs>
                <w:tab w:val="clear" w:pos="360"/>
              </w:tabs>
              <w:spacing w:before="60" w:after="60"/>
              <w:ind w:left="329" w:hanging="329"/>
              <w:rPr>
                <w:sz w:val="20"/>
              </w:rPr>
            </w:pPr>
            <w:r w:rsidRPr="00697503">
              <w:rPr>
                <w:sz w:val="20"/>
              </w:rPr>
              <w:t>Values in Student’s SSN, Student’s First Name, and Student’s Last Name must match values in the enrollment record produced by NSLDS, except for school-added records.</w:t>
            </w:r>
          </w:p>
        </w:tc>
      </w:tr>
      <w:tr w:rsidR="00F46F0C" w:rsidRPr="00697503" w14:paraId="6F6B1946" w14:textId="77777777" w:rsidTr="00CA252B">
        <w:trPr>
          <w:cantSplit/>
        </w:trPr>
        <w:tc>
          <w:tcPr>
            <w:tcW w:w="3253" w:type="dxa"/>
            <w:gridSpan w:val="4"/>
            <w:tcBorders>
              <w:left w:val="double" w:sz="6" w:space="0" w:color="auto"/>
            </w:tcBorders>
          </w:tcPr>
          <w:p w14:paraId="6F6B194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945" w14:textId="77777777" w:rsidR="00F46F0C" w:rsidRPr="00697503" w:rsidRDefault="00F46F0C" w:rsidP="00E37FFD">
            <w:pPr>
              <w:widowControl/>
              <w:spacing w:before="60" w:after="60"/>
              <w:rPr>
                <w:sz w:val="20"/>
              </w:rPr>
            </w:pPr>
            <w:r w:rsidRPr="00697503">
              <w:rPr>
                <w:sz w:val="20"/>
              </w:rPr>
              <w:t>For NSLDS-provided records, the value must match SSN in Enrollment Reporting roster file. For school-initiated records, the value must match an SSN in the NSLDS database.</w:t>
            </w:r>
          </w:p>
        </w:tc>
      </w:tr>
      <w:tr w:rsidR="00F46F0C" w:rsidRPr="00697503" w14:paraId="6F6B1949" w14:textId="77777777" w:rsidTr="00CA252B">
        <w:trPr>
          <w:cantSplit/>
        </w:trPr>
        <w:tc>
          <w:tcPr>
            <w:tcW w:w="3253" w:type="dxa"/>
            <w:gridSpan w:val="4"/>
            <w:tcBorders>
              <w:left w:val="double" w:sz="6" w:space="0" w:color="auto"/>
            </w:tcBorders>
          </w:tcPr>
          <w:p w14:paraId="6F6B194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948" w14:textId="77777777" w:rsidR="00F46F0C" w:rsidRPr="00697503" w:rsidRDefault="00F46F0C" w:rsidP="00E37FFD">
            <w:pPr>
              <w:widowControl/>
              <w:spacing w:before="60" w:after="60"/>
              <w:rPr>
                <w:sz w:val="20"/>
              </w:rPr>
            </w:pPr>
            <w:r w:rsidRPr="00697503">
              <w:rPr>
                <w:sz w:val="20"/>
              </w:rPr>
              <w:t>None</w:t>
            </w:r>
          </w:p>
        </w:tc>
      </w:tr>
      <w:tr w:rsidR="00F46F0C" w:rsidRPr="00697503" w14:paraId="6F6B194D" w14:textId="77777777" w:rsidTr="00CA252B">
        <w:trPr>
          <w:cantSplit/>
        </w:trPr>
        <w:tc>
          <w:tcPr>
            <w:tcW w:w="3253" w:type="dxa"/>
            <w:gridSpan w:val="4"/>
            <w:tcBorders>
              <w:left w:val="double" w:sz="6" w:space="0" w:color="auto"/>
            </w:tcBorders>
          </w:tcPr>
          <w:p w14:paraId="6F6B194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94B" w14:textId="77777777" w:rsidR="00F46F0C" w:rsidRPr="00697503" w:rsidRDefault="00F46F0C" w:rsidP="00E37FFD">
            <w:pPr>
              <w:widowControl/>
              <w:numPr>
                <w:ilvl w:val="0"/>
                <w:numId w:val="28"/>
              </w:numPr>
              <w:tabs>
                <w:tab w:val="clear" w:pos="360"/>
              </w:tabs>
              <w:spacing w:before="60" w:after="60"/>
              <w:ind w:left="329" w:hanging="329"/>
              <w:rPr>
                <w:sz w:val="20"/>
              </w:rPr>
            </w:pPr>
            <w:r w:rsidRPr="00697503">
              <w:rPr>
                <w:sz w:val="20"/>
              </w:rPr>
              <w:t>For NSLDS-provided records: Do not change.</w:t>
            </w:r>
          </w:p>
          <w:p w14:paraId="6F6B194C" w14:textId="77777777" w:rsidR="00F46F0C" w:rsidRPr="00697503" w:rsidRDefault="00F46F0C" w:rsidP="00E37FFD">
            <w:pPr>
              <w:widowControl/>
              <w:numPr>
                <w:ilvl w:val="0"/>
                <w:numId w:val="28"/>
              </w:numPr>
              <w:tabs>
                <w:tab w:val="clear" w:pos="360"/>
              </w:tabs>
              <w:spacing w:before="60" w:after="60"/>
              <w:ind w:left="329" w:hanging="329"/>
              <w:rPr>
                <w:sz w:val="20"/>
              </w:rPr>
            </w:pPr>
            <w:r w:rsidRPr="00697503">
              <w:rPr>
                <w:sz w:val="20"/>
              </w:rPr>
              <w:t>For school-initiated records: Mandatory.</w:t>
            </w:r>
          </w:p>
        </w:tc>
      </w:tr>
      <w:tr w:rsidR="00F46F0C" w:rsidRPr="00697503" w14:paraId="6F6B1952" w14:textId="77777777" w:rsidTr="00CA252B">
        <w:trPr>
          <w:cantSplit/>
        </w:trPr>
        <w:tc>
          <w:tcPr>
            <w:tcW w:w="2409" w:type="dxa"/>
            <w:gridSpan w:val="3"/>
            <w:tcBorders>
              <w:top w:val="double" w:sz="6" w:space="0" w:color="auto"/>
              <w:left w:val="double" w:sz="6" w:space="0" w:color="auto"/>
              <w:bottom w:val="double" w:sz="6" w:space="0" w:color="auto"/>
            </w:tcBorders>
          </w:tcPr>
          <w:p w14:paraId="6F6B194E"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94F"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950"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951"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957" w14:textId="77777777" w:rsidTr="00CA252B">
        <w:trPr>
          <w:cantSplit/>
        </w:trPr>
        <w:tc>
          <w:tcPr>
            <w:tcW w:w="2409" w:type="dxa"/>
            <w:gridSpan w:val="3"/>
            <w:tcBorders>
              <w:top w:val="nil"/>
              <w:left w:val="double" w:sz="6" w:space="0" w:color="auto"/>
            </w:tcBorders>
          </w:tcPr>
          <w:p w14:paraId="6F6B1953" w14:textId="77777777" w:rsidR="00F46F0C" w:rsidRPr="00697503" w:rsidRDefault="00F46F0C" w:rsidP="00E37FFD">
            <w:pPr>
              <w:widowControl/>
              <w:spacing w:before="60" w:after="60"/>
              <w:rPr>
                <w:sz w:val="20"/>
              </w:rPr>
            </w:pPr>
            <w:r w:rsidRPr="00697503">
              <w:rPr>
                <w:sz w:val="20"/>
              </w:rPr>
              <w:t>Must match value in NSLDS database.</w:t>
            </w:r>
          </w:p>
        </w:tc>
        <w:tc>
          <w:tcPr>
            <w:tcW w:w="2325" w:type="dxa"/>
            <w:gridSpan w:val="2"/>
            <w:tcBorders>
              <w:top w:val="nil"/>
            </w:tcBorders>
          </w:tcPr>
          <w:p w14:paraId="6F6B1954" w14:textId="77777777" w:rsidR="00F46F0C" w:rsidRPr="00697503" w:rsidRDefault="00F46F0C" w:rsidP="00E37FFD">
            <w:pPr>
              <w:widowControl/>
              <w:spacing w:before="60" w:after="60"/>
              <w:rPr>
                <w:sz w:val="20"/>
              </w:rPr>
            </w:pPr>
            <w:r w:rsidRPr="00697503">
              <w:rPr>
                <w:sz w:val="20"/>
              </w:rPr>
              <w:t>Does not match value in NSLDS database.</w:t>
            </w:r>
          </w:p>
        </w:tc>
        <w:tc>
          <w:tcPr>
            <w:tcW w:w="1604" w:type="dxa"/>
            <w:gridSpan w:val="2"/>
            <w:tcBorders>
              <w:top w:val="nil"/>
            </w:tcBorders>
          </w:tcPr>
          <w:p w14:paraId="6F6B1955" w14:textId="77777777" w:rsidR="00F46F0C" w:rsidRPr="00697503" w:rsidRDefault="00F46F0C" w:rsidP="00E37FFD">
            <w:pPr>
              <w:widowControl/>
              <w:spacing w:before="60" w:after="60"/>
              <w:jc w:val="center"/>
              <w:rPr>
                <w:sz w:val="20"/>
              </w:rPr>
            </w:pPr>
            <w:r w:rsidRPr="00697503">
              <w:rPr>
                <w:sz w:val="20"/>
              </w:rPr>
              <w:t>11</w:t>
            </w:r>
          </w:p>
        </w:tc>
        <w:tc>
          <w:tcPr>
            <w:tcW w:w="3202" w:type="dxa"/>
            <w:gridSpan w:val="2"/>
            <w:tcBorders>
              <w:top w:val="nil"/>
              <w:right w:val="double" w:sz="6" w:space="0" w:color="auto"/>
            </w:tcBorders>
          </w:tcPr>
          <w:p w14:paraId="6F6B1956" w14:textId="77777777" w:rsidR="00F46F0C" w:rsidRPr="00697503" w:rsidRDefault="00F46F0C" w:rsidP="00E37FFD">
            <w:pPr>
              <w:widowControl/>
              <w:spacing w:before="60" w:after="60"/>
              <w:rPr>
                <w:sz w:val="20"/>
              </w:rPr>
            </w:pPr>
            <w:r w:rsidRPr="00697503">
              <w:rPr>
                <w:sz w:val="20"/>
              </w:rPr>
              <w:t>No Detail record matches the record identifiers (Student’s First Name, Student’s Last Name, and Student’s SSN) in the NSLDS database.</w:t>
            </w:r>
          </w:p>
        </w:tc>
      </w:tr>
      <w:tr w:rsidR="00F46F0C" w:rsidRPr="00697503" w14:paraId="6F6B195A" w14:textId="77777777" w:rsidTr="00CA252B">
        <w:trPr>
          <w:cantSplit/>
        </w:trPr>
        <w:tc>
          <w:tcPr>
            <w:tcW w:w="1980" w:type="dxa"/>
            <w:tcBorders>
              <w:top w:val="double" w:sz="6" w:space="0" w:color="auto"/>
              <w:left w:val="double" w:sz="6" w:space="0" w:color="auto"/>
              <w:bottom w:val="double" w:sz="6" w:space="0" w:color="auto"/>
              <w:right w:val="nil"/>
            </w:tcBorders>
          </w:tcPr>
          <w:p w14:paraId="6F6B1958"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959" w14:textId="77777777" w:rsidR="00F46F0C" w:rsidRPr="00697503" w:rsidRDefault="00F46F0C" w:rsidP="00E37FFD">
            <w:pPr>
              <w:widowControl/>
              <w:spacing w:before="60" w:after="60"/>
              <w:rPr>
                <w:sz w:val="20"/>
              </w:rPr>
            </w:pPr>
            <w:r w:rsidRPr="00697503">
              <w:rPr>
                <w:sz w:val="20"/>
              </w:rPr>
              <w:t>1</w:t>
            </w:r>
            <w:r w:rsidR="008726FD" w:rsidRPr="00697503">
              <w:rPr>
                <w:sz w:val="20"/>
              </w:rPr>
              <w:t>2</w:t>
            </w:r>
            <w:r w:rsidRPr="00697503">
              <w:rPr>
                <w:sz w:val="20"/>
              </w:rPr>
              <w:t>/</w:t>
            </w:r>
            <w:r w:rsidR="008726FD" w:rsidRPr="00697503">
              <w:rPr>
                <w:sz w:val="20"/>
              </w:rPr>
              <w:t>4</w:t>
            </w:r>
            <w:r w:rsidRPr="00697503">
              <w:rPr>
                <w:sz w:val="20"/>
              </w:rPr>
              <w:t>/200</w:t>
            </w:r>
            <w:r w:rsidR="008726FD" w:rsidRPr="00697503">
              <w:rPr>
                <w:sz w:val="20"/>
              </w:rPr>
              <w:t>6</w:t>
            </w:r>
          </w:p>
        </w:tc>
      </w:tr>
    </w:tbl>
    <w:p w14:paraId="6F6B195B" w14:textId="77777777" w:rsidR="00384896" w:rsidRDefault="00384896" w:rsidP="00E37FFD">
      <w:pPr>
        <w:widowControl/>
      </w:pPr>
    </w:p>
    <w:p w14:paraId="6F6B195C" w14:textId="77777777" w:rsidR="00B357FC"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4D2113" w:rsidRPr="00697503" w14:paraId="6F6B195F"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5D" w14:textId="77777777" w:rsidR="004D2113" w:rsidRPr="004D2113" w:rsidRDefault="00B357FC" w:rsidP="004D2113">
            <w:pPr>
              <w:widowControl/>
              <w:spacing w:before="60" w:after="60"/>
              <w:jc w:val="center"/>
              <w:rPr>
                <w:b/>
                <w:sz w:val="20"/>
              </w:rPr>
            </w:pPr>
            <w:r>
              <w:br w:type="page"/>
            </w:r>
            <w:r w:rsidR="004D2113" w:rsidRPr="00D43E8D">
              <w:rPr>
                <w:b/>
                <w:sz w:val="20"/>
              </w:rPr>
              <w:br w:type="page"/>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5E" w14:textId="77777777" w:rsidR="004D2113" w:rsidRPr="00697503" w:rsidRDefault="004D2113" w:rsidP="004D2113">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4D2113" w:rsidRPr="00697503" w14:paraId="6F6B1962"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60" w14:textId="77777777" w:rsidR="004D2113" w:rsidRPr="00D43E8D" w:rsidRDefault="004D2113" w:rsidP="00E37FFD">
            <w:pPr>
              <w:widowControl/>
              <w:spacing w:before="60" w:after="60"/>
              <w:jc w:val="center"/>
              <w:rPr>
                <w:b/>
                <w:sz w:val="20"/>
              </w:rPr>
            </w:pPr>
            <w:r w:rsidRPr="00D43E8D">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61" w14:textId="77777777" w:rsidR="004D2113" w:rsidRPr="00697503" w:rsidRDefault="004D2113" w:rsidP="00E37FFD">
            <w:pPr>
              <w:widowControl/>
              <w:spacing w:before="60" w:after="60"/>
              <w:jc w:val="center"/>
              <w:rPr>
                <w:sz w:val="20"/>
              </w:rPr>
            </w:pPr>
            <w:r w:rsidRPr="00697503">
              <w:rPr>
                <w:b/>
                <w:sz w:val="20"/>
              </w:rPr>
              <w:t>Student’s Social Security Number Indicator</w:t>
            </w:r>
          </w:p>
        </w:tc>
      </w:tr>
      <w:tr w:rsidR="00F46F0C" w:rsidRPr="00697503" w14:paraId="6F6B1967" w14:textId="77777777" w:rsidTr="00D43E8D">
        <w:trPr>
          <w:cantSplit/>
        </w:trPr>
        <w:tc>
          <w:tcPr>
            <w:tcW w:w="2385" w:type="dxa"/>
            <w:gridSpan w:val="2"/>
            <w:tcBorders>
              <w:left w:val="double" w:sz="6" w:space="0" w:color="auto"/>
              <w:bottom w:val="nil"/>
            </w:tcBorders>
          </w:tcPr>
          <w:p w14:paraId="6F6B1963"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964"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965"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66"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96C" w14:textId="77777777" w:rsidTr="00D43E8D">
        <w:trPr>
          <w:cantSplit/>
        </w:trPr>
        <w:tc>
          <w:tcPr>
            <w:tcW w:w="2385" w:type="dxa"/>
            <w:gridSpan w:val="2"/>
            <w:tcBorders>
              <w:top w:val="nil"/>
              <w:left w:val="double" w:sz="6" w:space="0" w:color="auto"/>
            </w:tcBorders>
          </w:tcPr>
          <w:p w14:paraId="6F6B1968" w14:textId="77777777" w:rsidR="00F46F0C" w:rsidRPr="00697503" w:rsidRDefault="00F46F0C" w:rsidP="00E37FFD">
            <w:pPr>
              <w:widowControl/>
              <w:spacing w:before="60" w:after="60"/>
              <w:jc w:val="center"/>
              <w:rPr>
                <w:sz w:val="20"/>
              </w:rPr>
            </w:pPr>
            <w:r w:rsidRPr="00697503">
              <w:rPr>
                <w:sz w:val="20"/>
              </w:rPr>
              <w:t>No</w:t>
            </w:r>
          </w:p>
        </w:tc>
        <w:tc>
          <w:tcPr>
            <w:tcW w:w="2385" w:type="dxa"/>
            <w:gridSpan w:val="4"/>
            <w:tcBorders>
              <w:top w:val="nil"/>
            </w:tcBorders>
          </w:tcPr>
          <w:p w14:paraId="6F6B1969"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96A" w14:textId="77777777" w:rsidR="00F46F0C" w:rsidRPr="00697503" w:rsidRDefault="00F46F0C" w:rsidP="00E37FFD">
            <w:pPr>
              <w:widowControl/>
              <w:spacing w:before="60" w:after="60"/>
              <w:jc w:val="center"/>
              <w:rPr>
                <w:sz w:val="20"/>
              </w:rPr>
            </w:pPr>
            <w:r w:rsidRPr="00697503">
              <w:rPr>
                <w:sz w:val="20"/>
              </w:rPr>
              <w:t>1</w:t>
            </w:r>
          </w:p>
        </w:tc>
        <w:tc>
          <w:tcPr>
            <w:tcW w:w="2385" w:type="dxa"/>
            <w:tcBorders>
              <w:top w:val="nil"/>
              <w:right w:val="double" w:sz="6" w:space="0" w:color="auto"/>
            </w:tcBorders>
          </w:tcPr>
          <w:p w14:paraId="6F6B196B" w14:textId="77777777" w:rsidR="00F46F0C" w:rsidRPr="00697503" w:rsidRDefault="00F46F0C" w:rsidP="00E37FFD">
            <w:pPr>
              <w:widowControl/>
              <w:spacing w:before="60" w:after="60"/>
              <w:jc w:val="center"/>
              <w:rPr>
                <w:sz w:val="20"/>
              </w:rPr>
            </w:pPr>
            <w:r w:rsidRPr="00697503">
              <w:rPr>
                <w:sz w:val="20"/>
              </w:rPr>
              <w:t>17</w:t>
            </w:r>
          </w:p>
        </w:tc>
      </w:tr>
      <w:tr w:rsidR="00F46F0C" w:rsidRPr="00697503" w14:paraId="6F6B196F" w14:textId="77777777" w:rsidTr="00D43E8D">
        <w:trPr>
          <w:cantSplit/>
        </w:trPr>
        <w:tc>
          <w:tcPr>
            <w:tcW w:w="3253" w:type="dxa"/>
            <w:gridSpan w:val="4"/>
            <w:tcBorders>
              <w:top w:val="nil"/>
              <w:left w:val="double" w:sz="6" w:space="0" w:color="auto"/>
            </w:tcBorders>
          </w:tcPr>
          <w:p w14:paraId="6F6B196D"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96E" w14:textId="77777777" w:rsidR="00F46F0C" w:rsidRPr="00697503" w:rsidRDefault="00F46F0C" w:rsidP="00E37FFD">
            <w:pPr>
              <w:widowControl/>
              <w:spacing w:before="60" w:after="60"/>
              <w:rPr>
                <w:sz w:val="20"/>
              </w:rPr>
            </w:pPr>
            <w:r w:rsidRPr="00697503">
              <w:rPr>
                <w:sz w:val="20"/>
              </w:rPr>
              <w:t xml:space="preserve">A single-character indicator showing whether the Student’s Social Security </w:t>
            </w:r>
            <w:r w:rsidR="00F02FA0" w:rsidRPr="00697503">
              <w:rPr>
                <w:sz w:val="20"/>
              </w:rPr>
              <w:t xml:space="preserve">number </w:t>
            </w:r>
            <w:r w:rsidRPr="00697503">
              <w:rPr>
                <w:sz w:val="20"/>
              </w:rPr>
              <w:t>is real or pseudo.</w:t>
            </w:r>
          </w:p>
        </w:tc>
      </w:tr>
      <w:tr w:rsidR="00F46F0C" w:rsidRPr="00697503" w14:paraId="6F6B1973" w14:textId="77777777" w:rsidTr="00D43E8D">
        <w:trPr>
          <w:cantSplit/>
        </w:trPr>
        <w:tc>
          <w:tcPr>
            <w:tcW w:w="3253" w:type="dxa"/>
            <w:gridSpan w:val="4"/>
            <w:tcBorders>
              <w:left w:val="double" w:sz="6" w:space="0" w:color="auto"/>
            </w:tcBorders>
          </w:tcPr>
          <w:p w14:paraId="6F6B1970"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971" w14:textId="77777777" w:rsidR="00F46F0C" w:rsidRPr="00697503" w:rsidRDefault="00F46F0C" w:rsidP="00E37FFD">
            <w:pPr>
              <w:widowControl/>
              <w:numPr>
                <w:ilvl w:val="0"/>
                <w:numId w:val="29"/>
              </w:numPr>
              <w:tabs>
                <w:tab w:val="clear" w:pos="360"/>
              </w:tabs>
              <w:spacing w:before="60" w:after="60"/>
              <w:ind w:left="329" w:hanging="329"/>
              <w:rPr>
                <w:sz w:val="20"/>
              </w:rPr>
            </w:pPr>
            <w:r w:rsidRPr="00697503">
              <w:rPr>
                <w:sz w:val="20"/>
              </w:rPr>
              <w:t>SSN indicator reported to NSLDS by the data provider could be R (for “real”) or P (for “pseudo”).</w:t>
            </w:r>
          </w:p>
          <w:p w14:paraId="6F6B1972" w14:textId="77777777" w:rsidR="00F46F0C" w:rsidRPr="00697503" w:rsidRDefault="00F46F0C" w:rsidP="00E37FFD">
            <w:pPr>
              <w:widowControl/>
              <w:numPr>
                <w:ilvl w:val="0"/>
                <w:numId w:val="29"/>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xml:space="preserve">, you must use the correct SSN and fill in this field with R (for “real”). </w:t>
            </w:r>
          </w:p>
        </w:tc>
      </w:tr>
      <w:tr w:rsidR="00F46F0C" w:rsidRPr="00697503" w14:paraId="6F6B1976" w14:textId="77777777" w:rsidTr="00D43E8D">
        <w:trPr>
          <w:cantSplit/>
        </w:trPr>
        <w:tc>
          <w:tcPr>
            <w:tcW w:w="3253" w:type="dxa"/>
            <w:gridSpan w:val="4"/>
            <w:tcBorders>
              <w:left w:val="double" w:sz="6" w:space="0" w:color="auto"/>
            </w:tcBorders>
          </w:tcPr>
          <w:p w14:paraId="6F6B197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975" w14:textId="77777777" w:rsidR="00F46F0C" w:rsidRPr="00697503" w:rsidRDefault="00F46F0C" w:rsidP="00E37FFD">
            <w:pPr>
              <w:widowControl/>
              <w:spacing w:before="60" w:after="60"/>
              <w:rPr>
                <w:sz w:val="20"/>
              </w:rPr>
            </w:pPr>
            <w:r w:rsidRPr="00697503">
              <w:rPr>
                <w:sz w:val="20"/>
              </w:rPr>
              <w:t>Must be</w:t>
            </w:r>
            <w:r w:rsidRPr="00697503">
              <w:rPr>
                <w:b/>
                <w:sz w:val="20"/>
              </w:rPr>
              <w:t xml:space="preserve"> </w:t>
            </w:r>
            <w:r w:rsidRPr="00697503">
              <w:rPr>
                <w:sz w:val="20"/>
              </w:rPr>
              <w:t>R (for “real”) or P (for “pseudo”).</w:t>
            </w:r>
          </w:p>
        </w:tc>
      </w:tr>
      <w:tr w:rsidR="00F46F0C" w:rsidRPr="00697503" w14:paraId="6F6B1979" w14:textId="77777777" w:rsidTr="00D43E8D">
        <w:trPr>
          <w:cantSplit/>
        </w:trPr>
        <w:tc>
          <w:tcPr>
            <w:tcW w:w="3253" w:type="dxa"/>
            <w:gridSpan w:val="4"/>
            <w:tcBorders>
              <w:left w:val="double" w:sz="6" w:space="0" w:color="auto"/>
            </w:tcBorders>
          </w:tcPr>
          <w:p w14:paraId="6F6B197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978" w14:textId="77777777" w:rsidR="00F46F0C" w:rsidRPr="00697503" w:rsidRDefault="00F46F0C" w:rsidP="00E37FFD">
            <w:pPr>
              <w:widowControl/>
              <w:spacing w:before="60" w:after="60"/>
              <w:rPr>
                <w:sz w:val="20"/>
              </w:rPr>
            </w:pPr>
            <w:r w:rsidRPr="00697503">
              <w:rPr>
                <w:sz w:val="20"/>
              </w:rPr>
              <w:t>None</w:t>
            </w:r>
          </w:p>
        </w:tc>
      </w:tr>
      <w:tr w:rsidR="00F46F0C" w:rsidRPr="00697503" w14:paraId="6F6B197D" w14:textId="77777777" w:rsidTr="00D43E8D">
        <w:trPr>
          <w:cantSplit/>
        </w:trPr>
        <w:tc>
          <w:tcPr>
            <w:tcW w:w="3253" w:type="dxa"/>
            <w:gridSpan w:val="4"/>
            <w:tcBorders>
              <w:left w:val="double" w:sz="6" w:space="0" w:color="auto"/>
              <w:bottom w:val="nil"/>
            </w:tcBorders>
          </w:tcPr>
          <w:p w14:paraId="6F6B197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97B" w14:textId="77777777" w:rsidR="00F46F0C" w:rsidRPr="00697503" w:rsidRDefault="00F46F0C" w:rsidP="00E37FFD">
            <w:pPr>
              <w:widowControl/>
              <w:numPr>
                <w:ilvl w:val="0"/>
                <w:numId w:val="30"/>
              </w:numPr>
              <w:tabs>
                <w:tab w:val="clear" w:pos="360"/>
              </w:tabs>
              <w:spacing w:before="60" w:after="60"/>
              <w:ind w:left="329" w:hanging="329"/>
              <w:rPr>
                <w:sz w:val="20"/>
              </w:rPr>
            </w:pPr>
            <w:r w:rsidRPr="00697503">
              <w:rPr>
                <w:sz w:val="20"/>
              </w:rPr>
              <w:t>For NSLDS-provided records: Do not change.</w:t>
            </w:r>
          </w:p>
          <w:p w14:paraId="6F6B197C" w14:textId="77777777" w:rsidR="00F46F0C" w:rsidRPr="00697503" w:rsidRDefault="00F46F0C" w:rsidP="00E37FFD">
            <w:pPr>
              <w:widowControl/>
              <w:numPr>
                <w:ilvl w:val="0"/>
                <w:numId w:val="30"/>
              </w:numPr>
              <w:tabs>
                <w:tab w:val="clear" w:pos="360"/>
              </w:tabs>
              <w:spacing w:before="60" w:after="60"/>
              <w:ind w:left="329" w:hanging="329"/>
              <w:rPr>
                <w:sz w:val="20"/>
              </w:rPr>
            </w:pPr>
            <w:r w:rsidRPr="00697503">
              <w:rPr>
                <w:sz w:val="20"/>
              </w:rPr>
              <w:t>For school-initiated records: Mandatory.</w:t>
            </w:r>
          </w:p>
        </w:tc>
      </w:tr>
      <w:tr w:rsidR="00F46F0C" w:rsidRPr="00697503" w14:paraId="6F6B1982" w14:textId="77777777" w:rsidTr="00D43E8D">
        <w:trPr>
          <w:cantSplit/>
        </w:trPr>
        <w:tc>
          <w:tcPr>
            <w:tcW w:w="2409" w:type="dxa"/>
            <w:gridSpan w:val="3"/>
            <w:tcBorders>
              <w:top w:val="double" w:sz="6" w:space="0" w:color="auto"/>
              <w:left w:val="double" w:sz="6" w:space="0" w:color="auto"/>
              <w:bottom w:val="single" w:sz="4" w:space="0" w:color="auto"/>
            </w:tcBorders>
          </w:tcPr>
          <w:p w14:paraId="6F6B197E"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97F" w14:textId="77777777" w:rsidR="00F46F0C" w:rsidRPr="00697503" w:rsidRDefault="00F46F0C" w:rsidP="00E37FFD">
            <w:pPr>
              <w:widowControl/>
              <w:spacing w:before="60" w:after="60"/>
              <w:jc w:val="center"/>
              <w:rPr>
                <w:sz w:val="20"/>
              </w:rPr>
            </w:pPr>
            <w:r w:rsidRPr="00697503">
              <w:rPr>
                <w:b/>
                <w:sz w:val="20"/>
              </w:rPr>
              <w:t>Error:</w:t>
            </w:r>
          </w:p>
        </w:tc>
        <w:tc>
          <w:tcPr>
            <w:tcW w:w="1604" w:type="dxa"/>
            <w:gridSpan w:val="2"/>
            <w:tcBorders>
              <w:top w:val="double" w:sz="6" w:space="0" w:color="auto"/>
              <w:bottom w:val="single" w:sz="4" w:space="0" w:color="auto"/>
            </w:tcBorders>
          </w:tcPr>
          <w:p w14:paraId="6F6B1980"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981"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987" w14:textId="77777777" w:rsidTr="00D43E8D">
        <w:trPr>
          <w:cantSplit/>
        </w:trPr>
        <w:tc>
          <w:tcPr>
            <w:tcW w:w="2409" w:type="dxa"/>
            <w:gridSpan w:val="3"/>
            <w:tcBorders>
              <w:top w:val="nil"/>
              <w:left w:val="double" w:sz="6" w:space="0" w:color="auto"/>
              <w:bottom w:val="double" w:sz="6" w:space="0" w:color="auto"/>
            </w:tcBorders>
          </w:tcPr>
          <w:p w14:paraId="6F6B1983"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bottom w:val="double" w:sz="6" w:space="0" w:color="auto"/>
            </w:tcBorders>
          </w:tcPr>
          <w:p w14:paraId="6F6B1984"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bottom w:val="double" w:sz="6" w:space="0" w:color="auto"/>
            </w:tcBorders>
          </w:tcPr>
          <w:p w14:paraId="6F6B1985"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bottom w:val="double" w:sz="6" w:space="0" w:color="auto"/>
              <w:right w:val="double" w:sz="6" w:space="0" w:color="auto"/>
            </w:tcBorders>
          </w:tcPr>
          <w:p w14:paraId="6F6B1986" w14:textId="77777777" w:rsidR="00F46F0C" w:rsidRPr="00697503" w:rsidRDefault="00F46F0C" w:rsidP="00E37FFD">
            <w:pPr>
              <w:widowControl/>
              <w:spacing w:before="60" w:after="60"/>
              <w:rPr>
                <w:sz w:val="20"/>
              </w:rPr>
            </w:pPr>
            <w:r w:rsidRPr="00697503">
              <w:rPr>
                <w:sz w:val="20"/>
              </w:rPr>
              <w:t>N/A</w:t>
            </w:r>
          </w:p>
        </w:tc>
      </w:tr>
      <w:tr w:rsidR="00B357FC" w:rsidRPr="00697503" w14:paraId="6F6B198A" w14:textId="77777777" w:rsidTr="00D43E8D">
        <w:trPr>
          <w:cantSplit/>
        </w:trPr>
        <w:tc>
          <w:tcPr>
            <w:tcW w:w="1980" w:type="dxa"/>
            <w:tcBorders>
              <w:top w:val="double" w:sz="6" w:space="0" w:color="auto"/>
              <w:left w:val="double" w:sz="6" w:space="0" w:color="auto"/>
              <w:bottom w:val="double" w:sz="6" w:space="0" w:color="auto"/>
              <w:right w:val="nil"/>
            </w:tcBorders>
          </w:tcPr>
          <w:p w14:paraId="6F6B1988" w14:textId="77777777" w:rsidR="00B357FC" w:rsidRPr="00697503" w:rsidRDefault="00B357F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989" w14:textId="77777777" w:rsidR="00B357FC" w:rsidRPr="00697503" w:rsidRDefault="00B357FC" w:rsidP="00E37FFD">
            <w:pPr>
              <w:widowControl/>
              <w:spacing w:before="60" w:after="60"/>
              <w:rPr>
                <w:sz w:val="20"/>
              </w:rPr>
            </w:pPr>
            <w:r w:rsidRPr="00697503">
              <w:rPr>
                <w:sz w:val="20"/>
              </w:rPr>
              <w:t>3/3/1999</w:t>
            </w:r>
          </w:p>
        </w:tc>
      </w:tr>
    </w:tbl>
    <w:p w14:paraId="6F6B198B" w14:textId="77777777" w:rsidR="00384896" w:rsidRDefault="00384896"/>
    <w:p w14:paraId="6F6B198C" w14:textId="77777777" w:rsidR="00B357FC"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4D2113" w:rsidRPr="00697503" w14:paraId="6F6B198F"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8D" w14:textId="77777777" w:rsidR="004D2113" w:rsidRPr="00697503" w:rsidRDefault="00B357FC" w:rsidP="00E37FFD">
            <w:pPr>
              <w:widowControl/>
              <w:spacing w:before="60" w:after="60"/>
              <w:jc w:val="center"/>
              <w:rPr>
                <w:b/>
                <w:sz w:val="20"/>
              </w:rPr>
            </w:pPr>
            <w:r>
              <w:br w:type="page"/>
            </w:r>
            <w:r w:rsidR="004D2113">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8E" w14:textId="77777777" w:rsidR="004D2113" w:rsidRPr="00697503" w:rsidRDefault="004D2113" w:rsidP="004D2113">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4D2113" w:rsidRPr="00697503" w14:paraId="6F6B1992"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90" w14:textId="77777777" w:rsidR="004D2113" w:rsidRPr="00697503" w:rsidRDefault="004D2113"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91" w14:textId="77777777" w:rsidR="004D2113" w:rsidRPr="00697503" w:rsidRDefault="004D2113" w:rsidP="00E37FFD">
            <w:pPr>
              <w:widowControl/>
              <w:spacing w:before="60" w:after="60"/>
              <w:jc w:val="center"/>
              <w:rPr>
                <w:b/>
                <w:sz w:val="20"/>
              </w:rPr>
            </w:pPr>
            <w:r w:rsidRPr="00697503">
              <w:rPr>
                <w:b/>
                <w:sz w:val="20"/>
              </w:rPr>
              <w:t>Student’s Last Name</w:t>
            </w:r>
          </w:p>
        </w:tc>
      </w:tr>
      <w:tr w:rsidR="00F46F0C" w:rsidRPr="00697503" w14:paraId="6F6B1997" w14:textId="77777777" w:rsidTr="00D43E8D">
        <w:trPr>
          <w:cantSplit/>
        </w:trPr>
        <w:tc>
          <w:tcPr>
            <w:tcW w:w="2385" w:type="dxa"/>
            <w:gridSpan w:val="2"/>
            <w:tcBorders>
              <w:left w:val="double" w:sz="6" w:space="0" w:color="auto"/>
              <w:bottom w:val="nil"/>
            </w:tcBorders>
          </w:tcPr>
          <w:p w14:paraId="6F6B1993"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994"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995"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96"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99C" w14:textId="77777777" w:rsidTr="00D43E8D">
        <w:trPr>
          <w:cantSplit/>
        </w:trPr>
        <w:tc>
          <w:tcPr>
            <w:tcW w:w="2385" w:type="dxa"/>
            <w:gridSpan w:val="2"/>
            <w:tcBorders>
              <w:top w:val="nil"/>
              <w:left w:val="double" w:sz="6" w:space="0" w:color="auto"/>
            </w:tcBorders>
          </w:tcPr>
          <w:p w14:paraId="6F6B1998"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999"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99A" w14:textId="77777777" w:rsidR="00F46F0C" w:rsidRPr="00697503" w:rsidRDefault="00F46F0C" w:rsidP="00E37FFD">
            <w:pPr>
              <w:widowControl/>
              <w:spacing w:before="60" w:after="60"/>
              <w:jc w:val="center"/>
              <w:rPr>
                <w:sz w:val="20"/>
              </w:rPr>
            </w:pPr>
            <w:r w:rsidRPr="00697503">
              <w:rPr>
                <w:sz w:val="20"/>
              </w:rPr>
              <w:t>35</w:t>
            </w:r>
          </w:p>
        </w:tc>
        <w:tc>
          <w:tcPr>
            <w:tcW w:w="2385" w:type="dxa"/>
            <w:tcBorders>
              <w:top w:val="nil"/>
              <w:right w:val="double" w:sz="6" w:space="0" w:color="auto"/>
            </w:tcBorders>
          </w:tcPr>
          <w:p w14:paraId="6F6B199B" w14:textId="77777777" w:rsidR="00F46F0C" w:rsidRPr="00697503" w:rsidRDefault="00F46F0C" w:rsidP="00E37FFD">
            <w:pPr>
              <w:widowControl/>
              <w:spacing w:before="60" w:after="60"/>
              <w:jc w:val="center"/>
              <w:rPr>
                <w:sz w:val="20"/>
              </w:rPr>
            </w:pPr>
            <w:r w:rsidRPr="00697503">
              <w:rPr>
                <w:sz w:val="20"/>
              </w:rPr>
              <w:t>18–52</w:t>
            </w:r>
          </w:p>
        </w:tc>
      </w:tr>
      <w:tr w:rsidR="00F46F0C" w:rsidRPr="00697503" w14:paraId="6F6B199F" w14:textId="77777777" w:rsidTr="00D43E8D">
        <w:trPr>
          <w:cantSplit/>
        </w:trPr>
        <w:tc>
          <w:tcPr>
            <w:tcW w:w="3253" w:type="dxa"/>
            <w:gridSpan w:val="4"/>
            <w:tcBorders>
              <w:top w:val="nil"/>
              <w:left w:val="double" w:sz="6" w:space="0" w:color="auto"/>
            </w:tcBorders>
          </w:tcPr>
          <w:p w14:paraId="6F6B199D"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99E" w14:textId="77777777" w:rsidR="00F46F0C" w:rsidRPr="00697503" w:rsidRDefault="00F46F0C" w:rsidP="00E37FFD">
            <w:pPr>
              <w:widowControl/>
              <w:spacing w:before="60" w:after="60"/>
              <w:rPr>
                <w:sz w:val="20"/>
              </w:rPr>
            </w:pPr>
            <w:r w:rsidRPr="00697503">
              <w:rPr>
                <w:sz w:val="20"/>
              </w:rPr>
              <w:t>Current last name of the Title IV aid recipient.</w:t>
            </w:r>
          </w:p>
        </w:tc>
      </w:tr>
      <w:tr w:rsidR="00F46F0C" w:rsidRPr="00697503" w14:paraId="6F6B19A7" w14:textId="77777777" w:rsidTr="00D43E8D">
        <w:trPr>
          <w:cantSplit/>
        </w:trPr>
        <w:tc>
          <w:tcPr>
            <w:tcW w:w="3253" w:type="dxa"/>
            <w:gridSpan w:val="4"/>
            <w:tcBorders>
              <w:left w:val="double" w:sz="6" w:space="0" w:color="auto"/>
            </w:tcBorders>
          </w:tcPr>
          <w:p w14:paraId="6F6B19A0"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9A1"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Last name reported to NSLDS by the data provider.</w:t>
            </w:r>
          </w:p>
          <w:p w14:paraId="6F6B19A2"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If the student has no last name, this field contains NLN.</w:t>
            </w:r>
          </w:p>
          <w:p w14:paraId="6F6B19A3"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 xml:space="preserve">If you believe the NSLDS data </w:t>
            </w:r>
            <w:r w:rsidR="00CB0917" w:rsidRPr="00697503">
              <w:rPr>
                <w:sz w:val="20"/>
              </w:rPr>
              <w:t xml:space="preserve">are </w:t>
            </w:r>
            <w:r w:rsidRPr="00697503">
              <w:rPr>
                <w:sz w:val="20"/>
              </w:rPr>
              <w:t>incorrect, contact the data provider and provide verifying documents.</w:t>
            </w:r>
          </w:p>
          <w:p w14:paraId="6F6B19A4"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you must fill in this field with the last name.</w:t>
            </w:r>
          </w:p>
          <w:p w14:paraId="6F6B19A5"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If the student does not have a last name, you must fill in this field with NLN.</w:t>
            </w:r>
          </w:p>
          <w:p w14:paraId="6F6B19A6" w14:textId="77777777" w:rsidR="00F46F0C" w:rsidRPr="00697503" w:rsidRDefault="00F46F0C" w:rsidP="00E37FFD">
            <w:pPr>
              <w:widowControl/>
              <w:numPr>
                <w:ilvl w:val="0"/>
                <w:numId w:val="45"/>
              </w:numPr>
              <w:tabs>
                <w:tab w:val="clear" w:pos="360"/>
              </w:tabs>
              <w:spacing w:before="60" w:after="60"/>
              <w:ind w:left="329" w:hanging="329"/>
              <w:rPr>
                <w:sz w:val="20"/>
              </w:rPr>
            </w:pPr>
            <w:r w:rsidRPr="00697503">
              <w:rPr>
                <w:sz w:val="20"/>
              </w:rPr>
              <w:t>If the last name exceeds 35 characters, drop any characters in excess of 35.</w:t>
            </w:r>
          </w:p>
        </w:tc>
      </w:tr>
      <w:tr w:rsidR="00F46F0C" w:rsidRPr="00697503" w14:paraId="6F6B19AA" w14:textId="77777777" w:rsidTr="00D43E8D">
        <w:trPr>
          <w:cantSplit/>
        </w:trPr>
        <w:tc>
          <w:tcPr>
            <w:tcW w:w="3253" w:type="dxa"/>
            <w:gridSpan w:val="4"/>
            <w:tcBorders>
              <w:left w:val="double" w:sz="6" w:space="0" w:color="auto"/>
            </w:tcBorders>
          </w:tcPr>
          <w:p w14:paraId="6F6B19A8"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9A9" w14:textId="77777777" w:rsidR="00F46F0C" w:rsidRPr="00697503" w:rsidRDefault="00F46F0C" w:rsidP="00E37FFD">
            <w:pPr>
              <w:widowControl/>
              <w:spacing w:before="60" w:after="60"/>
              <w:rPr>
                <w:sz w:val="20"/>
              </w:rPr>
            </w:pPr>
            <w:r w:rsidRPr="00697503">
              <w:rPr>
                <w:sz w:val="20"/>
              </w:rPr>
              <w:t>For NSLDS-provided records: Must match Enrollment Reporting roster file.</w:t>
            </w:r>
          </w:p>
        </w:tc>
      </w:tr>
      <w:tr w:rsidR="00F46F0C" w:rsidRPr="00697503" w14:paraId="6F6B19AD" w14:textId="77777777" w:rsidTr="00D43E8D">
        <w:trPr>
          <w:cantSplit/>
        </w:trPr>
        <w:tc>
          <w:tcPr>
            <w:tcW w:w="3253" w:type="dxa"/>
            <w:gridSpan w:val="4"/>
            <w:tcBorders>
              <w:left w:val="double" w:sz="6" w:space="0" w:color="auto"/>
            </w:tcBorders>
          </w:tcPr>
          <w:p w14:paraId="6F6B19AB"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9AC" w14:textId="77777777" w:rsidR="00F46F0C" w:rsidRPr="00697503" w:rsidRDefault="00F46F0C" w:rsidP="00E37FFD">
            <w:pPr>
              <w:widowControl/>
              <w:spacing w:before="60" w:after="60"/>
              <w:rPr>
                <w:sz w:val="20"/>
              </w:rPr>
            </w:pPr>
            <w:r w:rsidRPr="00697503">
              <w:rPr>
                <w:sz w:val="20"/>
              </w:rPr>
              <w:t>None</w:t>
            </w:r>
          </w:p>
        </w:tc>
      </w:tr>
      <w:tr w:rsidR="00F46F0C" w:rsidRPr="00697503" w14:paraId="6F6B19B1" w14:textId="77777777" w:rsidTr="00D43E8D">
        <w:trPr>
          <w:cantSplit/>
        </w:trPr>
        <w:tc>
          <w:tcPr>
            <w:tcW w:w="3253" w:type="dxa"/>
            <w:gridSpan w:val="4"/>
            <w:tcBorders>
              <w:left w:val="double" w:sz="6" w:space="0" w:color="auto"/>
            </w:tcBorders>
          </w:tcPr>
          <w:p w14:paraId="6F6B19AE"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9AF" w14:textId="77777777" w:rsidR="00F46F0C" w:rsidRPr="00697503" w:rsidRDefault="00F46F0C" w:rsidP="00E37FFD">
            <w:pPr>
              <w:widowControl/>
              <w:numPr>
                <w:ilvl w:val="0"/>
                <w:numId w:val="46"/>
              </w:numPr>
              <w:tabs>
                <w:tab w:val="clear" w:pos="360"/>
              </w:tabs>
              <w:spacing w:before="60" w:after="60"/>
              <w:ind w:left="329" w:hanging="329"/>
              <w:rPr>
                <w:sz w:val="20"/>
              </w:rPr>
            </w:pPr>
            <w:r w:rsidRPr="00697503">
              <w:rPr>
                <w:sz w:val="20"/>
              </w:rPr>
              <w:t>For NSLDS-provided records: Do not change.</w:t>
            </w:r>
          </w:p>
          <w:p w14:paraId="6F6B19B0" w14:textId="77777777" w:rsidR="00F46F0C" w:rsidRPr="00697503" w:rsidRDefault="00F46F0C" w:rsidP="00E37FFD">
            <w:pPr>
              <w:widowControl/>
              <w:numPr>
                <w:ilvl w:val="0"/>
                <w:numId w:val="46"/>
              </w:numPr>
              <w:tabs>
                <w:tab w:val="clear" w:pos="360"/>
              </w:tabs>
              <w:spacing w:before="60" w:after="60"/>
              <w:ind w:left="329" w:hanging="329"/>
              <w:rPr>
                <w:sz w:val="20"/>
              </w:rPr>
            </w:pPr>
            <w:r w:rsidRPr="00697503">
              <w:rPr>
                <w:sz w:val="20"/>
              </w:rPr>
              <w:t>For school-initiated records: Mandatory.</w:t>
            </w:r>
          </w:p>
        </w:tc>
      </w:tr>
      <w:tr w:rsidR="00F46F0C" w:rsidRPr="00697503" w14:paraId="6F6B19B6" w14:textId="77777777" w:rsidTr="00D43E8D">
        <w:trPr>
          <w:cantSplit/>
        </w:trPr>
        <w:tc>
          <w:tcPr>
            <w:tcW w:w="2409" w:type="dxa"/>
            <w:gridSpan w:val="3"/>
            <w:tcBorders>
              <w:top w:val="double" w:sz="6" w:space="0" w:color="auto"/>
              <w:left w:val="double" w:sz="6" w:space="0" w:color="auto"/>
              <w:bottom w:val="double" w:sz="6" w:space="0" w:color="auto"/>
            </w:tcBorders>
          </w:tcPr>
          <w:p w14:paraId="6F6B19B2"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9B3" w14:textId="77777777" w:rsidR="00F46F0C" w:rsidRPr="00697503" w:rsidRDefault="00F46F0C" w:rsidP="00E37FFD">
            <w:pPr>
              <w:widowControl/>
              <w:spacing w:before="60" w:after="60"/>
              <w:jc w:val="center"/>
              <w:rPr>
                <w:sz w:val="20"/>
              </w:rPr>
            </w:pPr>
            <w:r w:rsidRPr="00697503">
              <w:rPr>
                <w:b/>
                <w:sz w:val="20"/>
              </w:rPr>
              <w:t>Error:</w:t>
            </w:r>
          </w:p>
        </w:tc>
        <w:tc>
          <w:tcPr>
            <w:tcW w:w="1604" w:type="dxa"/>
            <w:gridSpan w:val="2"/>
            <w:tcBorders>
              <w:top w:val="double" w:sz="6" w:space="0" w:color="auto"/>
              <w:bottom w:val="double" w:sz="6" w:space="0" w:color="auto"/>
            </w:tcBorders>
          </w:tcPr>
          <w:p w14:paraId="6F6B19B4"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9B5"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9BB" w14:textId="77777777" w:rsidTr="00D43E8D">
        <w:trPr>
          <w:cantSplit/>
        </w:trPr>
        <w:tc>
          <w:tcPr>
            <w:tcW w:w="2409" w:type="dxa"/>
            <w:gridSpan w:val="3"/>
            <w:tcBorders>
              <w:top w:val="nil"/>
              <w:left w:val="double" w:sz="6" w:space="0" w:color="auto"/>
            </w:tcBorders>
          </w:tcPr>
          <w:p w14:paraId="6F6B19B7" w14:textId="77777777" w:rsidR="00F46F0C" w:rsidRPr="00697503" w:rsidRDefault="00F46F0C" w:rsidP="00E37FFD">
            <w:pPr>
              <w:widowControl/>
              <w:spacing w:before="60" w:after="60"/>
              <w:rPr>
                <w:sz w:val="20"/>
              </w:rPr>
            </w:pPr>
            <w:r w:rsidRPr="00697503">
              <w:rPr>
                <w:sz w:val="20"/>
              </w:rPr>
              <w:t>Must match value in NSLDS database.</w:t>
            </w:r>
          </w:p>
        </w:tc>
        <w:tc>
          <w:tcPr>
            <w:tcW w:w="2325" w:type="dxa"/>
            <w:gridSpan w:val="2"/>
            <w:tcBorders>
              <w:top w:val="nil"/>
            </w:tcBorders>
          </w:tcPr>
          <w:p w14:paraId="6F6B19B8" w14:textId="77777777" w:rsidR="00F46F0C" w:rsidRPr="00697503" w:rsidRDefault="00F46F0C" w:rsidP="00E37FFD">
            <w:pPr>
              <w:widowControl/>
              <w:spacing w:before="60" w:after="60"/>
              <w:rPr>
                <w:sz w:val="20"/>
              </w:rPr>
            </w:pPr>
            <w:r w:rsidRPr="00697503">
              <w:rPr>
                <w:sz w:val="20"/>
              </w:rPr>
              <w:t>Does not match value in NSLDS database.</w:t>
            </w:r>
          </w:p>
        </w:tc>
        <w:tc>
          <w:tcPr>
            <w:tcW w:w="1604" w:type="dxa"/>
            <w:gridSpan w:val="2"/>
            <w:tcBorders>
              <w:top w:val="nil"/>
            </w:tcBorders>
          </w:tcPr>
          <w:p w14:paraId="6F6B19B9" w14:textId="77777777" w:rsidR="00F46F0C" w:rsidRPr="00697503" w:rsidRDefault="00F46F0C" w:rsidP="00E37FFD">
            <w:pPr>
              <w:widowControl/>
              <w:spacing w:before="60" w:after="60"/>
              <w:jc w:val="center"/>
              <w:rPr>
                <w:sz w:val="20"/>
              </w:rPr>
            </w:pPr>
            <w:r w:rsidRPr="00697503">
              <w:rPr>
                <w:sz w:val="20"/>
              </w:rPr>
              <w:t>11</w:t>
            </w:r>
          </w:p>
        </w:tc>
        <w:tc>
          <w:tcPr>
            <w:tcW w:w="3202" w:type="dxa"/>
            <w:gridSpan w:val="2"/>
            <w:tcBorders>
              <w:top w:val="nil"/>
              <w:right w:val="double" w:sz="6" w:space="0" w:color="auto"/>
            </w:tcBorders>
          </w:tcPr>
          <w:p w14:paraId="6F6B19BA" w14:textId="77777777" w:rsidR="00F46F0C" w:rsidRPr="00697503" w:rsidRDefault="00F46F0C" w:rsidP="00E37FFD">
            <w:pPr>
              <w:widowControl/>
              <w:spacing w:before="60" w:after="60"/>
              <w:rPr>
                <w:sz w:val="20"/>
              </w:rPr>
            </w:pPr>
            <w:r w:rsidRPr="00697503">
              <w:rPr>
                <w:sz w:val="20"/>
              </w:rPr>
              <w:t>No Detail record matches the record identifiers (Student’s First Name, Student’s Last Name, and Student’s SSN) in the NSLDS database.</w:t>
            </w:r>
          </w:p>
        </w:tc>
      </w:tr>
      <w:tr w:rsidR="00F46F0C" w:rsidRPr="00697503" w14:paraId="6F6B19BE" w14:textId="77777777" w:rsidTr="00D43E8D">
        <w:trPr>
          <w:cantSplit/>
        </w:trPr>
        <w:tc>
          <w:tcPr>
            <w:tcW w:w="1980" w:type="dxa"/>
            <w:tcBorders>
              <w:top w:val="double" w:sz="6" w:space="0" w:color="auto"/>
              <w:left w:val="double" w:sz="6" w:space="0" w:color="auto"/>
              <w:bottom w:val="double" w:sz="6" w:space="0" w:color="auto"/>
              <w:right w:val="nil"/>
            </w:tcBorders>
          </w:tcPr>
          <w:p w14:paraId="6F6B19BC"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9BD" w14:textId="77777777" w:rsidR="00F46F0C" w:rsidRPr="00697503" w:rsidRDefault="00F46F0C" w:rsidP="00E37FFD">
            <w:pPr>
              <w:widowControl/>
              <w:spacing w:before="60" w:after="60"/>
              <w:rPr>
                <w:b/>
                <w:sz w:val="20"/>
              </w:rPr>
            </w:pPr>
            <w:r w:rsidRPr="00697503">
              <w:rPr>
                <w:sz w:val="20"/>
              </w:rPr>
              <w:t>3/3/1999</w:t>
            </w:r>
          </w:p>
        </w:tc>
      </w:tr>
    </w:tbl>
    <w:p w14:paraId="6F6B19BF" w14:textId="77777777" w:rsidR="00384896" w:rsidRDefault="00384896" w:rsidP="00E37FFD">
      <w:pPr>
        <w:pStyle w:val="Footer"/>
        <w:widowControl/>
        <w:tabs>
          <w:tab w:val="clear" w:pos="4680"/>
          <w:tab w:val="clear" w:pos="9360"/>
        </w:tabs>
      </w:pPr>
    </w:p>
    <w:p w14:paraId="6F6B19C0" w14:textId="77777777" w:rsidR="00F46F0C" w:rsidRPr="00697503"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4D2113" w:rsidRPr="00697503" w14:paraId="6F6B19C3"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C1" w14:textId="77777777" w:rsidR="004D2113" w:rsidRPr="00697503" w:rsidRDefault="007E353A" w:rsidP="00E37FFD">
            <w:pPr>
              <w:widowControl/>
              <w:spacing w:before="60" w:after="60"/>
              <w:jc w:val="center"/>
              <w:rPr>
                <w:b/>
                <w:sz w:val="20"/>
              </w:rPr>
            </w:pPr>
            <w:r w:rsidRPr="00697503">
              <w:br w:type="page"/>
            </w:r>
            <w:r w:rsidR="004D2113">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C2" w14:textId="77777777" w:rsidR="004D2113" w:rsidRPr="00697503" w:rsidRDefault="004D2113" w:rsidP="004D2113">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4D2113" w:rsidRPr="00697503" w14:paraId="6F6B19C6"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C4" w14:textId="77777777" w:rsidR="004D2113" w:rsidRPr="00697503" w:rsidRDefault="004D2113"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C5" w14:textId="77777777" w:rsidR="004D2113" w:rsidRPr="00697503" w:rsidRDefault="004D2113" w:rsidP="00E37FFD">
            <w:pPr>
              <w:widowControl/>
              <w:spacing w:before="60" w:after="60"/>
              <w:jc w:val="center"/>
              <w:rPr>
                <w:b/>
                <w:sz w:val="20"/>
              </w:rPr>
            </w:pPr>
            <w:r w:rsidRPr="00697503">
              <w:rPr>
                <w:b/>
                <w:sz w:val="20"/>
              </w:rPr>
              <w:t>Student’s First Name</w:t>
            </w:r>
          </w:p>
        </w:tc>
      </w:tr>
      <w:tr w:rsidR="00F46F0C" w:rsidRPr="00697503" w14:paraId="6F6B19CB" w14:textId="77777777" w:rsidTr="00D43E8D">
        <w:trPr>
          <w:cantSplit/>
        </w:trPr>
        <w:tc>
          <w:tcPr>
            <w:tcW w:w="2385" w:type="dxa"/>
            <w:gridSpan w:val="2"/>
            <w:tcBorders>
              <w:left w:val="double" w:sz="6" w:space="0" w:color="auto"/>
              <w:bottom w:val="nil"/>
            </w:tcBorders>
          </w:tcPr>
          <w:p w14:paraId="6F6B19C7"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9C8"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9C9"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CA"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9D0" w14:textId="77777777" w:rsidTr="00D43E8D">
        <w:trPr>
          <w:cantSplit/>
        </w:trPr>
        <w:tc>
          <w:tcPr>
            <w:tcW w:w="2385" w:type="dxa"/>
            <w:gridSpan w:val="2"/>
            <w:tcBorders>
              <w:top w:val="nil"/>
              <w:left w:val="double" w:sz="6" w:space="0" w:color="auto"/>
            </w:tcBorders>
          </w:tcPr>
          <w:p w14:paraId="6F6B19CC"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9CD"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9CE" w14:textId="77777777" w:rsidR="00F46F0C" w:rsidRPr="00697503" w:rsidRDefault="00F46F0C" w:rsidP="00E37FFD">
            <w:pPr>
              <w:widowControl/>
              <w:spacing w:before="60" w:after="60"/>
              <w:jc w:val="center"/>
              <w:rPr>
                <w:sz w:val="20"/>
              </w:rPr>
            </w:pPr>
            <w:r w:rsidRPr="00697503">
              <w:rPr>
                <w:sz w:val="20"/>
              </w:rPr>
              <w:t>12</w:t>
            </w:r>
          </w:p>
        </w:tc>
        <w:tc>
          <w:tcPr>
            <w:tcW w:w="2385" w:type="dxa"/>
            <w:tcBorders>
              <w:top w:val="nil"/>
              <w:right w:val="double" w:sz="6" w:space="0" w:color="auto"/>
            </w:tcBorders>
          </w:tcPr>
          <w:p w14:paraId="6F6B19CF" w14:textId="77777777" w:rsidR="00F46F0C" w:rsidRPr="00697503" w:rsidRDefault="00F46F0C" w:rsidP="00E37FFD">
            <w:pPr>
              <w:widowControl/>
              <w:spacing w:before="60" w:after="60"/>
              <w:jc w:val="center"/>
              <w:rPr>
                <w:sz w:val="20"/>
              </w:rPr>
            </w:pPr>
            <w:r w:rsidRPr="00697503">
              <w:rPr>
                <w:sz w:val="20"/>
              </w:rPr>
              <w:t>53–64</w:t>
            </w:r>
          </w:p>
        </w:tc>
      </w:tr>
      <w:tr w:rsidR="00F46F0C" w:rsidRPr="00697503" w14:paraId="6F6B19D3" w14:textId="77777777" w:rsidTr="00D43E8D">
        <w:trPr>
          <w:cantSplit/>
        </w:trPr>
        <w:tc>
          <w:tcPr>
            <w:tcW w:w="3253" w:type="dxa"/>
            <w:gridSpan w:val="4"/>
            <w:tcBorders>
              <w:top w:val="nil"/>
              <w:left w:val="double" w:sz="6" w:space="0" w:color="auto"/>
            </w:tcBorders>
          </w:tcPr>
          <w:p w14:paraId="6F6B19D1"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9D2" w14:textId="77777777" w:rsidR="00F46F0C" w:rsidRPr="00697503" w:rsidRDefault="00F46F0C" w:rsidP="00E37FFD">
            <w:pPr>
              <w:widowControl/>
              <w:spacing w:before="60" w:after="60"/>
              <w:rPr>
                <w:sz w:val="20"/>
              </w:rPr>
            </w:pPr>
            <w:r w:rsidRPr="00697503">
              <w:rPr>
                <w:sz w:val="20"/>
              </w:rPr>
              <w:t>First name of the Title IV aid recipient.</w:t>
            </w:r>
          </w:p>
        </w:tc>
      </w:tr>
      <w:tr w:rsidR="00F46F0C" w:rsidRPr="00697503" w14:paraId="6F6B19DC" w14:textId="77777777" w:rsidTr="00D43E8D">
        <w:trPr>
          <w:cantSplit/>
        </w:trPr>
        <w:tc>
          <w:tcPr>
            <w:tcW w:w="3253" w:type="dxa"/>
            <w:gridSpan w:val="4"/>
            <w:tcBorders>
              <w:left w:val="double" w:sz="6" w:space="0" w:color="auto"/>
            </w:tcBorders>
          </w:tcPr>
          <w:p w14:paraId="6F6B19D4"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9D5"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First name reported to NSLDS by the data provider.</w:t>
            </w:r>
          </w:p>
          <w:p w14:paraId="6F6B19D6"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If the student has no first name, this field contains NFN (no first name).</w:t>
            </w:r>
          </w:p>
          <w:p w14:paraId="6F6B19D7"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 xml:space="preserve">If you believe NSLDS data </w:t>
            </w:r>
            <w:r w:rsidR="00CB0917" w:rsidRPr="00697503">
              <w:rPr>
                <w:sz w:val="20"/>
              </w:rPr>
              <w:t xml:space="preserve">are </w:t>
            </w:r>
            <w:r w:rsidRPr="00697503">
              <w:rPr>
                <w:sz w:val="20"/>
              </w:rPr>
              <w:t>incorrect. Contact the data provider and provide verifying documents.</w:t>
            </w:r>
          </w:p>
          <w:p w14:paraId="6F6B19D8"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you must fill in this field with the first name.</w:t>
            </w:r>
          </w:p>
          <w:p w14:paraId="6F6B19D9"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If the student does not have a first name, you must fill in this field with NFN.</w:t>
            </w:r>
          </w:p>
          <w:p w14:paraId="6F6B19DA"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If the first name exceeds 12 characters, drop any characters in excess of 12.</w:t>
            </w:r>
          </w:p>
          <w:p w14:paraId="6F6B19DB" w14:textId="77777777" w:rsidR="00F46F0C" w:rsidRPr="00697503" w:rsidRDefault="00F46F0C" w:rsidP="00E37FFD">
            <w:pPr>
              <w:widowControl/>
              <w:numPr>
                <w:ilvl w:val="0"/>
                <w:numId w:val="31"/>
              </w:numPr>
              <w:tabs>
                <w:tab w:val="clear" w:pos="360"/>
              </w:tabs>
              <w:spacing w:before="60" w:after="60"/>
              <w:ind w:left="329" w:hanging="329"/>
              <w:rPr>
                <w:sz w:val="20"/>
              </w:rPr>
            </w:pPr>
            <w:r w:rsidRPr="00697503">
              <w:rPr>
                <w:sz w:val="20"/>
              </w:rPr>
              <w:t>Values in Record Sequence Number, Student’s SSN, Student’s First Name, and Date of Student’s Birth must match values in enrollment record produced by NSLDS, except for school-added records.</w:t>
            </w:r>
          </w:p>
        </w:tc>
      </w:tr>
      <w:tr w:rsidR="00F46F0C" w:rsidRPr="00697503" w14:paraId="6F6B19DF" w14:textId="77777777" w:rsidTr="00D43E8D">
        <w:trPr>
          <w:cantSplit/>
        </w:trPr>
        <w:tc>
          <w:tcPr>
            <w:tcW w:w="3253" w:type="dxa"/>
            <w:gridSpan w:val="4"/>
            <w:tcBorders>
              <w:left w:val="double" w:sz="6" w:space="0" w:color="auto"/>
            </w:tcBorders>
          </w:tcPr>
          <w:p w14:paraId="6F6B19DD"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9DE" w14:textId="77777777" w:rsidR="00F46F0C" w:rsidRPr="00697503" w:rsidRDefault="00F46F0C" w:rsidP="00E37FFD">
            <w:pPr>
              <w:widowControl/>
              <w:spacing w:before="60" w:after="60"/>
              <w:rPr>
                <w:sz w:val="20"/>
              </w:rPr>
            </w:pPr>
            <w:r w:rsidRPr="00697503">
              <w:rPr>
                <w:sz w:val="20"/>
              </w:rPr>
              <w:t xml:space="preserve">For NSLDS-provided records: Must match Enrollment Reporting roster file. </w:t>
            </w:r>
          </w:p>
        </w:tc>
      </w:tr>
      <w:tr w:rsidR="00F46F0C" w:rsidRPr="00697503" w14:paraId="6F6B19E2" w14:textId="77777777" w:rsidTr="00D43E8D">
        <w:trPr>
          <w:cantSplit/>
        </w:trPr>
        <w:tc>
          <w:tcPr>
            <w:tcW w:w="3253" w:type="dxa"/>
            <w:gridSpan w:val="4"/>
            <w:tcBorders>
              <w:left w:val="double" w:sz="6" w:space="0" w:color="auto"/>
            </w:tcBorders>
          </w:tcPr>
          <w:p w14:paraId="6F6B19E0"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9E1" w14:textId="77777777" w:rsidR="00F46F0C" w:rsidRPr="00697503" w:rsidRDefault="00F46F0C" w:rsidP="00E37FFD">
            <w:pPr>
              <w:widowControl/>
              <w:spacing w:before="60" w:after="60"/>
              <w:rPr>
                <w:sz w:val="20"/>
              </w:rPr>
            </w:pPr>
            <w:r w:rsidRPr="00697503">
              <w:rPr>
                <w:sz w:val="20"/>
              </w:rPr>
              <w:t>None</w:t>
            </w:r>
          </w:p>
        </w:tc>
      </w:tr>
      <w:tr w:rsidR="00F46F0C" w:rsidRPr="00697503" w14:paraId="6F6B19E6" w14:textId="77777777" w:rsidTr="00D43E8D">
        <w:trPr>
          <w:cantSplit/>
        </w:trPr>
        <w:tc>
          <w:tcPr>
            <w:tcW w:w="3253" w:type="dxa"/>
            <w:gridSpan w:val="4"/>
            <w:tcBorders>
              <w:left w:val="double" w:sz="6" w:space="0" w:color="auto"/>
            </w:tcBorders>
          </w:tcPr>
          <w:p w14:paraId="6F6B19E3"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9E4" w14:textId="77777777" w:rsidR="00F46F0C" w:rsidRPr="00697503" w:rsidRDefault="00F46F0C" w:rsidP="00E37FFD">
            <w:pPr>
              <w:widowControl/>
              <w:numPr>
                <w:ilvl w:val="0"/>
                <w:numId w:val="32"/>
              </w:numPr>
              <w:tabs>
                <w:tab w:val="clear" w:pos="360"/>
              </w:tabs>
              <w:spacing w:before="60" w:after="60"/>
              <w:ind w:left="329" w:hanging="329"/>
              <w:rPr>
                <w:sz w:val="20"/>
              </w:rPr>
            </w:pPr>
            <w:r w:rsidRPr="00697503">
              <w:rPr>
                <w:sz w:val="20"/>
              </w:rPr>
              <w:t>For NSLDS-provided records: Do not change.</w:t>
            </w:r>
          </w:p>
          <w:p w14:paraId="6F6B19E5" w14:textId="77777777" w:rsidR="00F46F0C" w:rsidRPr="00697503" w:rsidRDefault="00F46F0C" w:rsidP="00E37FFD">
            <w:pPr>
              <w:widowControl/>
              <w:numPr>
                <w:ilvl w:val="0"/>
                <w:numId w:val="32"/>
              </w:numPr>
              <w:tabs>
                <w:tab w:val="clear" w:pos="360"/>
              </w:tabs>
              <w:spacing w:before="60" w:after="60"/>
              <w:ind w:left="329" w:hanging="329"/>
              <w:rPr>
                <w:sz w:val="20"/>
              </w:rPr>
            </w:pPr>
            <w:r w:rsidRPr="00697503">
              <w:rPr>
                <w:sz w:val="20"/>
              </w:rPr>
              <w:t>For school-initiated records: Mandatory.</w:t>
            </w:r>
          </w:p>
        </w:tc>
      </w:tr>
      <w:tr w:rsidR="00F46F0C" w:rsidRPr="00697503" w14:paraId="6F6B19EB" w14:textId="77777777" w:rsidTr="00D43E8D">
        <w:trPr>
          <w:cantSplit/>
        </w:trPr>
        <w:tc>
          <w:tcPr>
            <w:tcW w:w="2409" w:type="dxa"/>
            <w:gridSpan w:val="3"/>
            <w:tcBorders>
              <w:top w:val="double" w:sz="6" w:space="0" w:color="auto"/>
              <w:left w:val="double" w:sz="6" w:space="0" w:color="auto"/>
              <w:bottom w:val="double" w:sz="6" w:space="0" w:color="auto"/>
            </w:tcBorders>
          </w:tcPr>
          <w:p w14:paraId="6F6B19E7"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9E8"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9E9"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9EA"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9F0" w14:textId="77777777" w:rsidTr="00D43E8D">
        <w:trPr>
          <w:cantSplit/>
        </w:trPr>
        <w:tc>
          <w:tcPr>
            <w:tcW w:w="2409" w:type="dxa"/>
            <w:gridSpan w:val="3"/>
            <w:tcBorders>
              <w:top w:val="nil"/>
              <w:left w:val="double" w:sz="6" w:space="0" w:color="auto"/>
            </w:tcBorders>
          </w:tcPr>
          <w:p w14:paraId="6F6B19EC" w14:textId="77777777" w:rsidR="00F46F0C" w:rsidRPr="00697503" w:rsidRDefault="00F46F0C" w:rsidP="00E37FFD">
            <w:pPr>
              <w:widowControl/>
              <w:spacing w:before="60" w:after="60"/>
              <w:rPr>
                <w:sz w:val="20"/>
              </w:rPr>
            </w:pPr>
            <w:r w:rsidRPr="00697503">
              <w:rPr>
                <w:sz w:val="20"/>
              </w:rPr>
              <w:t>Must match value in NSLDS database.</w:t>
            </w:r>
          </w:p>
        </w:tc>
        <w:tc>
          <w:tcPr>
            <w:tcW w:w="2325" w:type="dxa"/>
            <w:gridSpan w:val="2"/>
            <w:tcBorders>
              <w:top w:val="nil"/>
            </w:tcBorders>
          </w:tcPr>
          <w:p w14:paraId="6F6B19ED" w14:textId="77777777" w:rsidR="00F46F0C" w:rsidRPr="00697503" w:rsidRDefault="00F46F0C" w:rsidP="00E37FFD">
            <w:pPr>
              <w:widowControl/>
              <w:spacing w:before="60" w:after="60"/>
              <w:rPr>
                <w:sz w:val="20"/>
              </w:rPr>
            </w:pPr>
            <w:r w:rsidRPr="00697503">
              <w:rPr>
                <w:sz w:val="20"/>
              </w:rPr>
              <w:t>Does not match value in NSLDS database.</w:t>
            </w:r>
          </w:p>
        </w:tc>
        <w:tc>
          <w:tcPr>
            <w:tcW w:w="1604" w:type="dxa"/>
            <w:gridSpan w:val="2"/>
            <w:tcBorders>
              <w:top w:val="nil"/>
            </w:tcBorders>
          </w:tcPr>
          <w:p w14:paraId="6F6B19EE" w14:textId="77777777" w:rsidR="00F46F0C" w:rsidRPr="00697503" w:rsidRDefault="00F46F0C" w:rsidP="00E37FFD">
            <w:pPr>
              <w:widowControl/>
              <w:spacing w:before="60" w:after="60"/>
              <w:jc w:val="center"/>
              <w:rPr>
                <w:sz w:val="20"/>
              </w:rPr>
            </w:pPr>
            <w:r w:rsidRPr="00697503">
              <w:rPr>
                <w:sz w:val="20"/>
              </w:rPr>
              <w:t>11</w:t>
            </w:r>
          </w:p>
        </w:tc>
        <w:tc>
          <w:tcPr>
            <w:tcW w:w="3202" w:type="dxa"/>
            <w:gridSpan w:val="2"/>
            <w:tcBorders>
              <w:top w:val="nil"/>
              <w:right w:val="double" w:sz="6" w:space="0" w:color="auto"/>
            </w:tcBorders>
          </w:tcPr>
          <w:p w14:paraId="6F6B19EF" w14:textId="77777777" w:rsidR="00F46F0C" w:rsidRPr="00697503" w:rsidRDefault="00F46F0C" w:rsidP="00E37FFD">
            <w:pPr>
              <w:widowControl/>
              <w:spacing w:before="60" w:after="60"/>
              <w:rPr>
                <w:sz w:val="20"/>
              </w:rPr>
            </w:pPr>
            <w:r w:rsidRPr="00697503">
              <w:rPr>
                <w:sz w:val="20"/>
              </w:rPr>
              <w:t>No Detail record matches the record identifiers (Student’s First Name, Student’s Last Name, and Student’s SSN) in the NSLDS database.</w:t>
            </w:r>
          </w:p>
        </w:tc>
      </w:tr>
      <w:tr w:rsidR="00F46F0C" w:rsidRPr="00697503" w14:paraId="6F6B19F3" w14:textId="77777777" w:rsidTr="00D43E8D">
        <w:trPr>
          <w:cantSplit/>
        </w:trPr>
        <w:tc>
          <w:tcPr>
            <w:tcW w:w="1980" w:type="dxa"/>
            <w:tcBorders>
              <w:top w:val="double" w:sz="6" w:space="0" w:color="auto"/>
              <w:left w:val="double" w:sz="6" w:space="0" w:color="auto"/>
              <w:bottom w:val="double" w:sz="6" w:space="0" w:color="auto"/>
              <w:right w:val="nil"/>
            </w:tcBorders>
          </w:tcPr>
          <w:p w14:paraId="6F6B19F1"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9F2" w14:textId="77777777" w:rsidR="00F46F0C" w:rsidRPr="00697503" w:rsidRDefault="00F46F0C" w:rsidP="00E37FFD">
            <w:pPr>
              <w:widowControl/>
              <w:spacing w:before="60" w:after="60"/>
              <w:rPr>
                <w:sz w:val="20"/>
              </w:rPr>
            </w:pPr>
            <w:r w:rsidRPr="00697503">
              <w:rPr>
                <w:sz w:val="20"/>
              </w:rPr>
              <w:t>1/2/2002</w:t>
            </w:r>
          </w:p>
        </w:tc>
      </w:tr>
    </w:tbl>
    <w:p w14:paraId="6F6B19F4" w14:textId="77777777" w:rsidR="00384896" w:rsidRDefault="00384896" w:rsidP="00E37FFD">
      <w:pPr>
        <w:pStyle w:val="Footer"/>
        <w:widowControl/>
        <w:tabs>
          <w:tab w:val="clear" w:pos="4680"/>
          <w:tab w:val="clear" w:pos="9360"/>
        </w:tabs>
      </w:pPr>
    </w:p>
    <w:p w14:paraId="6F6B19F5" w14:textId="77777777" w:rsidR="00B357FC"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9F8" w14:textId="77777777" w:rsidTr="008734DF">
        <w:trPr>
          <w:cantSplit/>
          <w:trHeight w:val="36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F6" w14:textId="77777777" w:rsidR="00110DBF" w:rsidRPr="00697503" w:rsidRDefault="00B357FC" w:rsidP="007E330C">
            <w:pPr>
              <w:pStyle w:val="Footer"/>
              <w:spacing w:before="60" w:after="60"/>
              <w:jc w:val="center"/>
              <w:rPr>
                <w:b/>
                <w:sz w:val="20"/>
              </w:rPr>
            </w:pPr>
            <w:r>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F7" w14:textId="77777777" w:rsidR="00110DBF" w:rsidRPr="00697503" w:rsidRDefault="00110DBF" w:rsidP="00D43E8D">
            <w:pPr>
              <w:pStyle w:val="Footer"/>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9FB" w14:textId="77777777" w:rsidTr="008734DF">
        <w:trPr>
          <w:cantSplit/>
          <w:trHeight w:val="364"/>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9F9" w14:textId="77777777" w:rsidR="00110DBF" w:rsidRPr="00697503" w:rsidRDefault="00110DBF" w:rsidP="007E330C">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9FA" w14:textId="77777777" w:rsidR="00110DBF" w:rsidRPr="00697503" w:rsidRDefault="00110DBF" w:rsidP="007E330C">
            <w:pPr>
              <w:pStyle w:val="Footer"/>
              <w:spacing w:before="60" w:after="60"/>
              <w:jc w:val="center"/>
              <w:rPr>
                <w:b/>
                <w:sz w:val="20"/>
              </w:rPr>
            </w:pPr>
            <w:r w:rsidRPr="00697503">
              <w:rPr>
                <w:b/>
                <w:sz w:val="20"/>
              </w:rPr>
              <w:t>Student’s Middle Initial</w:t>
            </w:r>
          </w:p>
        </w:tc>
      </w:tr>
      <w:tr w:rsidR="00F46F0C" w:rsidRPr="00697503" w14:paraId="6F6B1A00" w14:textId="77777777" w:rsidTr="00D43E8D">
        <w:trPr>
          <w:cantSplit/>
        </w:trPr>
        <w:tc>
          <w:tcPr>
            <w:tcW w:w="2385" w:type="dxa"/>
            <w:gridSpan w:val="2"/>
            <w:tcBorders>
              <w:left w:val="double" w:sz="6" w:space="0" w:color="auto"/>
              <w:bottom w:val="nil"/>
            </w:tcBorders>
          </w:tcPr>
          <w:p w14:paraId="6F6B19FC"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9FD"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9FE"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9FF"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A05" w14:textId="77777777" w:rsidTr="00D43E8D">
        <w:trPr>
          <w:cantSplit/>
        </w:trPr>
        <w:tc>
          <w:tcPr>
            <w:tcW w:w="2385" w:type="dxa"/>
            <w:gridSpan w:val="2"/>
            <w:tcBorders>
              <w:top w:val="nil"/>
              <w:left w:val="double" w:sz="6" w:space="0" w:color="auto"/>
            </w:tcBorders>
          </w:tcPr>
          <w:p w14:paraId="6F6B1A01"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A02"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A03" w14:textId="77777777" w:rsidR="00F46F0C" w:rsidRPr="00697503" w:rsidRDefault="00F46F0C" w:rsidP="00E37FFD">
            <w:pPr>
              <w:widowControl/>
              <w:spacing w:before="60" w:after="60"/>
              <w:jc w:val="center"/>
              <w:rPr>
                <w:sz w:val="20"/>
              </w:rPr>
            </w:pPr>
            <w:r w:rsidRPr="00697503">
              <w:rPr>
                <w:sz w:val="20"/>
              </w:rPr>
              <w:t>1</w:t>
            </w:r>
          </w:p>
        </w:tc>
        <w:tc>
          <w:tcPr>
            <w:tcW w:w="2385" w:type="dxa"/>
            <w:tcBorders>
              <w:top w:val="nil"/>
              <w:right w:val="double" w:sz="6" w:space="0" w:color="auto"/>
            </w:tcBorders>
          </w:tcPr>
          <w:p w14:paraId="6F6B1A04" w14:textId="77777777" w:rsidR="00F46F0C" w:rsidRPr="00697503" w:rsidRDefault="00F46F0C" w:rsidP="00E37FFD">
            <w:pPr>
              <w:widowControl/>
              <w:spacing w:before="60" w:after="60"/>
              <w:jc w:val="center"/>
              <w:rPr>
                <w:sz w:val="20"/>
              </w:rPr>
            </w:pPr>
            <w:r w:rsidRPr="00697503">
              <w:rPr>
                <w:sz w:val="20"/>
              </w:rPr>
              <w:t>65</w:t>
            </w:r>
          </w:p>
        </w:tc>
      </w:tr>
      <w:tr w:rsidR="00F46F0C" w:rsidRPr="00697503" w14:paraId="6F6B1A08" w14:textId="77777777" w:rsidTr="00D43E8D">
        <w:trPr>
          <w:cantSplit/>
        </w:trPr>
        <w:tc>
          <w:tcPr>
            <w:tcW w:w="3253" w:type="dxa"/>
            <w:gridSpan w:val="4"/>
            <w:tcBorders>
              <w:top w:val="nil"/>
              <w:left w:val="double" w:sz="6" w:space="0" w:color="auto"/>
            </w:tcBorders>
          </w:tcPr>
          <w:p w14:paraId="6F6B1A06"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A07" w14:textId="77777777" w:rsidR="00F46F0C" w:rsidRPr="00697503" w:rsidRDefault="00F46F0C" w:rsidP="00E37FFD">
            <w:pPr>
              <w:widowControl/>
              <w:spacing w:before="60" w:after="60"/>
              <w:rPr>
                <w:sz w:val="20"/>
              </w:rPr>
            </w:pPr>
            <w:r w:rsidRPr="00697503">
              <w:rPr>
                <w:sz w:val="20"/>
              </w:rPr>
              <w:t>Middle initial of the Title IV aid recipient.</w:t>
            </w:r>
          </w:p>
        </w:tc>
      </w:tr>
      <w:tr w:rsidR="00F46F0C" w:rsidRPr="00697503" w14:paraId="6F6B1A0D" w14:textId="77777777" w:rsidTr="00D43E8D">
        <w:trPr>
          <w:cantSplit/>
        </w:trPr>
        <w:tc>
          <w:tcPr>
            <w:tcW w:w="3253" w:type="dxa"/>
            <w:gridSpan w:val="4"/>
            <w:tcBorders>
              <w:left w:val="double" w:sz="6" w:space="0" w:color="auto"/>
            </w:tcBorders>
          </w:tcPr>
          <w:p w14:paraId="6F6B1A09"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A0A" w14:textId="77777777" w:rsidR="00F46F0C" w:rsidRPr="00697503" w:rsidRDefault="00F46F0C" w:rsidP="00E37FFD">
            <w:pPr>
              <w:widowControl/>
              <w:numPr>
                <w:ilvl w:val="0"/>
                <w:numId w:val="33"/>
              </w:numPr>
              <w:tabs>
                <w:tab w:val="clear" w:pos="360"/>
              </w:tabs>
              <w:spacing w:before="60" w:after="60"/>
              <w:ind w:left="329" w:hanging="329"/>
              <w:rPr>
                <w:sz w:val="20"/>
              </w:rPr>
            </w:pPr>
            <w:r w:rsidRPr="00697503">
              <w:rPr>
                <w:sz w:val="20"/>
              </w:rPr>
              <w:t>Middle initial (MI) reported to NSLDS by the data provider.</w:t>
            </w:r>
          </w:p>
          <w:p w14:paraId="6F6B1A0B" w14:textId="77777777" w:rsidR="00F46F0C" w:rsidRPr="00697503" w:rsidRDefault="00F46F0C" w:rsidP="00E37FFD">
            <w:pPr>
              <w:widowControl/>
              <w:numPr>
                <w:ilvl w:val="0"/>
                <w:numId w:val="33"/>
              </w:numPr>
              <w:tabs>
                <w:tab w:val="clear" w:pos="360"/>
              </w:tabs>
              <w:spacing w:before="60" w:after="60"/>
              <w:ind w:left="329" w:hanging="329"/>
              <w:rPr>
                <w:sz w:val="20"/>
              </w:rPr>
            </w:pPr>
            <w:r w:rsidRPr="00697503">
              <w:rPr>
                <w:sz w:val="20"/>
              </w:rPr>
              <w:t xml:space="preserve">If you believe NSLDS data </w:t>
            </w:r>
            <w:r w:rsidR="00CB0917" w:rsidRPr="00697503">
              <w:rPr>
                <w:sz w:val="20"/>
              </w:rPr>
              <w:t xml:space="preserve">are </w:t>
            </w:r>
            <w:r w:rsidRPr="00697503">
              <w:rPr>
                <w:sz w:val="20"/>
              </w:rPr>
              <w:t>incorrect, contact the data provider and provide verifying documents.</w:t>
            </w:r>
          </w:p>
          <w:p w14:paraId="6F6B1A0C" w14:textId="77777777" w:rsidR="00F46F0C" w:rsidRPr="00697503" w:rsidRDefault="00F46F0C" w:rsidP="00E37FFD">
            <w:pPr>
              <w:widowControl/>
              <w:numPr>
                <w:ilvl w:val="0"/>
                <w:numId w:val="33"/>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xml:space="preserve"> and the student has no middle initial, leave this field blank.</w:t>
            </w:r>
          </w:p>
        </w:tc>
      </w:tr>
      <w:tr w:rsidR="00F46F0C" w:rsidRPr="00697503" w14:paraId="6F6B1A10" w14:textId="77777777" w:rsidTr="00D43E8D">
        <w:trPr>
          <w:cantSplit/>
        </w:trPr>
        <w:tc>
          <w:tcPr>
            <w:tcW w:w="3253" w:type="dxa"/>
            <w:gridSpan w:val="4"/>
            <w:tcBorders>
              <w:left w:val="double" w:sz="6" w:space="0" w:color="auto"/>
            </w:tcBorders>
          </w:tcPr>
          <w:p w14:paraId="6F6B1A0E"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A0F" w14:textId="77777777" w:rsidR="00F46F0C" w:rsidRPr="00697503" w:rsidRDefault="00F46F0C" w:rsidP="00E37FFD">
            <w:pPr>
              <w:widowControl/>
              <w:spacing w:before="60" w:after="60"/>
              <w:rPr>
                <w:sz w:val="20"/>
              </w:rPr>
            </w:pPr>
            <w:r w:rsidRPr="00697503">
              <w:rPr>
                <w:sz w:val="20"/>
              </w:rPr>
              <w:t>None</w:t>
            </w:r>
          </w:p>
        </w:tc>
      </w:tr>
      <w:tr w:rsidR="00F46F0C" w:rsidRPr="00697503" w14:paraId="6F6B1A13" w14:textId="77777777" w:rsidTr="00D43E8D">
        <w:trPr>
          <w:cantSplit/>
        </w:trPr>
        <w:tc>
          <w:tcPr>
            <w:tcW w:w="3253" w:type="dxa"/>
            <w:gridSpan w:val="4"/>
            <w:tcBorders>
              <w:left w:val="double" w:sz="6" w:space="0" w:color="auto"/>
            </w:tcBorders>
          </w:tcPr>
          <w:p w14:paraId="6F6B1A11"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A12" w14:textId="77777777" w:rsidR="00F46F0C" w:rsidRPr="00697503" w:rsidRDefault="00F46F0C" w:rsidP="00E37FFD">
            <w:pPr>
              <w:widowControl/>
              <w:spacing w:before="60" w:after="60"/>
              <w:rPr>
                <w:sz w:val="20"/>
              </w:rPr>
            </w:pPr>
            <w:r w:rsidRPr="00697503">
              <w:rPr>
                <w:sz w:val="20"/>
              </w:rPr>
              <w:t>None</w:t>
            </w:r>
          </w:p>
        </w:tc>
      </w:tr>
      <w:tr w:rsidR="00F46F0C" w:rsidRPr="00697503" w14:paraId="6F6B1A17" w14:textId="77777777" w:rsidTr="00D43E8D">
        <w:trPr>
          <w:cantSplit/>
        </w:trPr>
        <w:tc>
          <w:tcPr>
            <w:tcW w:w="3253" w:type="dxa"/>
            <w:gridSpan w:val="4"/>
            <w:tcBorders>
              <w:left w:val="double" w:sz="6" w:space="0" w:color="auto"/>
              <w:bottom w:val="nil"/>
            </w:tcBorders>
          </w:tcPr>
          <w:p w14:paraId="6F6B1A14"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A15" w14:textId="77777777" w:rsidR="00F46F0C" w:rsidRPr="00697503" w:rsidRDefault="00F46F0C" w:rsidP="00E37FFD">
            <w:pPr>
              <w:widowControl/>
              <w:numPr>
                <w:ilvl w:val="0"/>
                <w:numId w:val="34"/>
              </w:numPr>
              <w:tabs>
                <w:tab w:val="clear" w:pos="360"/>
              </w:tabs>
              <w:spacing w:before="60" w:after="60"/>
              <w:ind w:left="329" w:hanging="329"/>
              <w:rPr>
                <w:sz w:val="20"/>
              </w:rPr>
            </w:pPr>
            <w:r w:rsidRPr="00697503">
              <w:rPr>
                <w:sz w:val="20"/>
              </w:rPr>
              <w:t>For NSLDS-provided records: Do not change.</w:t>
            </w:r>
          </w:p>
          <w:p w14:paraId="6F6B1A16" w14:textId="77777777" w:rsidR="00F46F0C" w:rsidRPr="00697503" w:rsidRDefault="00F46F0C" w:rsidP="00E37FFD">
            <w:pPr>
              <w:widowControl/>
              <w:numPr>
                <w:ilvl w:val="0"/>
                <w:numId w:val="34"/>
              </w:numPr>
              <w:tabs>
                <w:tab w:val="clear" w:pos="360"/>
              </w:tabs>
              <w:spacing w:before="60" w:after="60"/>
              <w:ind w:left="329" w:hanging="329"/>
              <w:rPr>
                <w:sz w:val="20"/>
              </w:rPr>
            </w:pPr>
            <w:r w:rsidRPr="00697503">
              <w:rPr>
                <w:sz w:val="20"/>
              </w:rPr>
              <w:t>For school-initiated records: Conditional, Mandatory if MI is known.</w:t>
            </w:r>
          </w:p>
        </w:tc>
      </w:tr>
      <w:tr w:rsidR="00F46F0C" w:rsidRPr="00697503" w14:paraId="6F6B1A1C" w14:textId="77777777" w:rsidTr="00D43E8D">
        <w:trPr>
          <w:cantSplit/>
        </w:trPr>
        <w:tc>
          <w:tcPr>
            <w:tcW w:w="2409" w:type="dxa"/>
            <w:gridSpan w:val="3"/>
            <w:tcBorders>
              <w:top w:val="double" w:sz="6" w:space="0" w:color="auto"/>
              <w:left w:val="double" w:sz="6" w:space="0" w:color="auto"/>
              <w:bottom w:val="single" w:sz="4" w:space="0" w:color="auto"/>
            </w:tcBorders>
          </w:tcPr>
          <w:p w14:paraId="6F6B1A18"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A19"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A1A"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A1B"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A21" w14:textId="77777777" w:rsidTr="00D43E8D">
        <w:trPr>
          <w:cantSplit/>
        </w:trPr>
        <w:tc>
          <w:tcPr>
            <w:tcW w:w="2409" w:type="dxa"/>
            <w:gridSpan w:val="3"/>
            <w:tcBorders>
              <w:top w:val="nil"/>
              <w:left w:val="double" w:sz="6" w:space="0" w:color="auto"/>
            </w:tcBorders>
          </w:tcPr>
          <w:p w14:paraId="6F6B1A1D"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A1E"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A1F"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A20" w14:textId="77777777" w:rsidR="00F46F0C" w:rsidRPr="00697503" w:rsidRDefault="00F46F0C" w:rsidP="00E37FFD">
            <w:pPr>
              <w:widowControl/>
              <w:spacing w:before="60" w:after="60"/>
              <w:rPr>
                <w:sz w:val="20"/>
              </w:rPr>
            </w:pPr>
            <w:r w:rsidRPr="00697503">
              <w:rPr>
                <w:sz w:val="20"/>
              </w:rPr>
              <w:t>N/A</w:t>
            </w:r>
          </w:p>
        </w:tc>
      </w:tr>
      <w:tr w:rsidR="00F46F0C" w:rsidRPr="00697503" w14:paraId="6F6B1A24" w14:textId="77777777" w:rsidTr="00D43E8D">
        <w:trPr>
          <w:cantSplit/>
        </w:trPr>
        <w:tc>
          <w:tcPr>
            <w:tcW w:w="1980" w:type="dxa"/>
            <w:tcBorders>
              <w:top w:val="double" w:sz="6" w:space="0" w:color="auto"/>
              <w:left w:val="double" w:sz="6" w:space="0" w:color="auto"/>
              <w:bottom w:val="double" w:sz="6" w:space="0" w:color="auto"/>
              <w:right w:val="nil"/>
            </w:tcBorders>
          </w:tcPr>
          <w:p w14:paraId="6F6B1A22"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A23" w14:textId="77777777" w:rsidR="00F46F0C" w:rsidRPr="00697503" w:rsidRDefault="00F46F0C" w:rsidP="00E37FFD">
            <w:pPr>
              <w:widowControl/>
              <w:spacing w:before="60" w:after="60"/>
              <w:rPr>
                <w:b/>
                <w:sz w:val="20"/>
              </w:rPr>
            </w:pPr>
            <w:r w:rsidRPr="00697503">
              <w:rPr>
                <w:sz w:val="20"/>
              </w:rPr>
              <w:t>3/3/1999</w:t>
            </w:r>
          </w:p>
        </w:tc>
      </w:tr>
    </w:tbl>
    <w:p w14:paraId="6F6B1A25" w14:textId="77777777" w:rsidR="00384896" w:rsidRDefault="00384896" w:rsidP="00E37FFD">
      <w:pPr>
        <w:pStyle w:val="Footer"/>
        <w:widowControl/>
        <w:tabs>
          <w:tab w:val="clear" w:pos="4680"/>
          <w:tab w:val="clear" w:pos="9360"/>
        </w:tabs>
        <w:spacing w:before="120"/>
        <w:jc w:val="right"/>
        <w:rPr>
          <w:i/>
          <w:u w:val="single"/>
        </w:rPr>
      </w:pPr>
    </w:p>
    <w:p w14:paraId="6F6B1A26" w14:textId="77777777" w:rsidR="00B357FC"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A29" w14:textId="77777777" w:rsidTr="008734DF">
        <w:trPr>
          <w:cantSplit/>
          <w:trHeight w:val="17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27" w14:textId="77777777" w:rsidR="00110DBF" w:rsidRPr="00697503" w:rsidRDefault="00B357FC" w:rsidP="00D43E8D">
            <w:pPr>
              <w:pStyle w:val="Footer"/>
              <w:tabs>
                <w:tab w:val="center" w:pos="1084"/>
                <w:tab w:val="right" w:pos="2169"/>
              </w:tabs>
              <w:spacing w:before="60" w:after="60"/>
              <w:jc w:val="center"/>
              <w:rPr>
                <w:b/>
                <w:sz w:val="20"/>
              </w:rPr>
            </w:pPr>
            <w:r>
              <w:rPr>
                <w:i/>
                <w:u w:val="single"/>
              </w:rPr>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28" w14:textId="77777777" w:rsidR="00110DBF" w:rsidRPr="00697503" w:rsidRDefault="00110DBF" w:rsidP="00D43E8D">
            <w:pPr>
              <w:pStyle w:val="Footer"/>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A2C" w14:textId="77777777" w:rsidTr="008734DF">
        <w:trPr>
          <w:cantSplit/>
          <w:trHeight w:val="17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2A" w14:textId="77777777" w:rsidR="00110DBF" w:rsidRPr="00697503" w:rsidRDefault="00110DBF" w:rsidP="007E330C">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2B" w14:textId="77777777" w:rsidR="00110DBF" w:rsidRPr="00697503" w:rsidRDefault="00110DBF" w:rsidP="007E330C">
            <w:pPr>
              <w:pStyle w:val="Footer"/>
              <w:spacing w:before="60" w:after="60"/>
              <w:jc w:val="center"/>
              <w:rPr>
                <w:b/>
                <w:sz w:val="20"/>
              </w:rPr>
            </w:pPr>
            <w:r w:rsidRPr="00697503">
              <w:rPr>
                <w:b/>
                <w:sz w:val="20"/>
              </w:rPr>
              <w:t>Date of Student’s Birth</w:t>
            </w:r>
          </w:p>
        </w:tc>
      </w:tr>
      <w:tr w:rsidR="00F46F0C" w:rsidRPr="00697503" w14:paraId="6F6B1A31" w14:textId="77777777" w:rsidTr="00D43E8D">
        <w:trPr>
          <w:cantSplit/>
        </w:trPr>
        <w:tc>
          <w:tcPr>
            <w:tcW w:w="2385" w:type="dxa"/>
            <w:gridSpan w:val="2"/>
            <w:tcBorders>
              <w:left w:val="double" w:sz="6" w:space="0" w:color="auto"/>
              <w:bottom w:val="nil"/>
            </w:tcBorders>
          </w:tcPr>
          <w:p w14:paraId="6F6B1A2D"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A2E"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A2F"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A30"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A36" w14:textId="77777777" w:rsidTr="00D43E8D">
        <w:trPr>
          <w:cantSplit/>
        </w:trPr>
        <w:tc>
          <w:tcPr>
            <w:tcW w:w="2385" w:type="dxa"/>
            <w:gridSpan w:val="2"/>
            <w:tcBorders>
              <w:top w:val="nil"/>
              <w:left w:val="double" w:sz="6" w:space="0" w:color="auto"/>
            </w:tcBorders>
          </w:tcPr>
          <w:p w14:paraId="6F6B1A32" w14:textId="77777777" w:rsidR="00F46F0C" w:rsidRPr="00697503" w:rsidRDefault="00F46F0C" w:rsidP="00E37FFD">
            <w:pPr>
              <w:widowControl/>
              <w:spacing w:before="60" w:after="60"/>
              <w:jc w:val="center"/>
              <w:rPr>
                <w:sz w:val="20"/>
              </w:rPr>
            </w:pPr>
            <w:r w:rsidRPr="00697503">
              <w:rPr>
                <w:sz w:val="20"/>
              </w:rPr>
              <w:t>No</w:t>
            </w:r>
          </w:p>
        </w:tc>
        <w:tc>
          <w:tcPr>
            <w:tcW w:w="2385" w:type="dxa"/>
            <w:gridSpan w:val="4"/>
            <w:tcBorders>
              <w:top w:val="nil"/>
            </w:tcBorders>
          </w:tcPr>
          <w:p w14:paraId="6F6B1A33" w14:textId="77777777" w:rsidR="00F46F0C" w:rsidRPr="00697503" w:rsidRDefault="00F46F0C" w:rsidP="00E37FFD">
            <w:pPr>
              <w:widowControl/>
              <w:spacing w:before="60" w:after="60"/>
              <w:jc w:val="center"/>
              <w:rPr>
                <w:sz w:val="20"/>
              </w:rPr>
            </w:pPr>
            <w:r w:rsidRPr="00697503">
              <w:rPr>
                <w:sz w:val="20"/>
              </w:rPr>
              <w:t>Date</w:t>
            </w:r>
          </w:p>
        </w:tc>
        <w:tc>
          <w:tcPr>
            <w:tcW w:w="2385" w:type="dxa"/>
            <w:gridSpan w:val="2"/>
            <w:tcBorders>
              <w:top w:val="nil"/>
            </w:tcBorders>
          </w:tcPr>
          <w:p w14:paraId="6F6B1A34" w14:textId="77777777" w:rsidR="00F46F0C" w:rsidRPr="00697503" w:rsidRDefault="00F46F0C"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A35" w14:textId="77777777" w:rsidR="00F46F0C" w:rsidRPr="00697503" w:rsidRDefault="00F46F0C" w:rsidP="00E37FFD">
            <w:pPr>
              <w:widowControl/>
              <w:spacing w:before="60" w:after="60"/>
              <w:jc w:val="center"/>
              <w:rPr>
                <w:sz w:val="20"/>
              </w:rPr>
            </w:pPr>
            <w:r w:rsidRPr="00697503">
              <w:rPr>
                <w:sz w:val="20"/>
              </w:rPr>
              <w:t>66–73</w:t>
            </w:r>
          </w:p>
        </w:tc>
      </w:tr>
      <w:tr w:rsidR="00F46F0C" w:rsidRPr="00697503" w14:paraId="6F6B1A39" w14:textId="77777777" w:rsidTr="00D43E8D">
        <w:trPr>
          <w:cantSplit/>
        </w:trPr>
        <w:tc>
          <w:tcPr>
            <w:tcW w:w="3253" w:type="dxa"/>
            <w:gridSpan w:val="4"/>
            <w:tcBorders>
              <w:top w:val="nil"/>
              <w:left w:val="double" w:sz="6" w:space="0" w:color="auto"/>
            </w:tcBorders>
          </w:tcPr>
          <w:p w14:paraId="6F6B1A37"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A38" w14:textId="77777777" w:rsidR="00F46F0C" w:rsidRPr="00697503" w:rsidRDefault="00F46F0C" w:rsidP="00E37FFD">
            <w:pPr>
              <w:widowControl/>
              <w:spacing w:before="60" w:after="60"/>
              <w:rPr>
                <w:sz w:val="20"/>
              </w:rPr>
            </w:pPr>
            <w:r w:rsidRPr="00697503">
              <w:rPr>
                <w:sz w:val="20"/>
              </w:rPr>
              <w:t>Date (year, month, and day) on which the Title IV aid recipient was born.</w:t>
            </w:r>
          </w:p>
        </w:tc>
      </w:tr>
      <w:tr w:rsidR="00F46F0C" w:rsidRPr="00697503" w14:paraId="6F6B1A41" w14:textId="77777777" w:rsidTr="00D43E8D">
        <w:trPr>
          <w:cantSplit/>
        </w:trPr>
        <w:tc>
          <w:tcPr>
            <w:tcW w:w="3253" w:type="dxa"/>
            <w:gridSpan w:val="4"/>
            <w:tcBorders>
              <w:left w:val="double" w:sz="6" w:space="0" w:color="auto"/>
            </w:tcBorders>
          </w:tcPr>
          <w:p w14:paraId="6F6B1A3A"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A3B"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CCYYMMDD format.</w:t>
            </w:r>
          </w:p>
          <w:p w14:paraId="6F6B1A3C"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Date of Student’s Birth as reported to NSLDS by the data provider.</w:t>
            </w:r>
          </w:p>
          <w:p w14:paraId="6F6B1A3D"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If a student’s birth date is unknown, this field contains 19000101.</w:t>
            </w:r>
          </w:p>
          <w:p w14:paraId="6F6B1A3E"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 xml:space="preserve">If you believe NSLDS data </w:t>
            </w:r>
            <w:r w:rsidR="00497BB4" w:rsidRPr="00697503">
              <w:rPr>
                <w:sz w:val="20"/>
              </w:rPr>
              <w:t xml:space="preserve">are </w:t>
            </w:r>
            <w:r w:rsidRPr="00697503">
              <w:rPr>
                <w:sz w:val="20"/>
              </w:rPr>
              <w:t>incorrect, contact the data provider and provide verifying documents.</w:t>
            </w:r>
          </w:p>
          <w:p w14:paraId="6F6B1A3F"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you must fill in this field.</w:t>
            </w:r>
          </w:p>
          <w:p w14:paraId="6F6B1A40" w14:textId="77777777" w:rsidR="00F46F0C" w:rsidRPr="00697503" w:rsidRDefault="00F46F0C" w:rsidP="00E37FFD">
            <w:pPr>
              <w:widowControl/>
              <w:numPr>
                <w:ilvl w:val="0"/>
                <w:numId w:val="35"/>
              </w:numPr>
              <w:tabs>
                <w:tab w:val="clear" w:pos="360"/>
              </w:tabs>
              <w:spacing w:before="60" w:after="60"/>
              <w:ind w:left="329" w:hanging="329"/>
              <w:rPr>
                <w:sz w:val="20"/>
              </w:rPr>
            </w:pPr>
            <w:r w:rsidRPr="00697503">
              <w:rPr>
                <w:sz w:val="20"/>
              </w:rPr>
              <w:t>If the Date of Student’s Birth is unknown, fill in the field with 19000101.</w:t>
            </w:r>
          </w:p>
        </w:tc>
      </w:tr>
      <w:tr w:rsidR="00F46F0C" w:rsidRPr="00697503" w14:paraId="6F6B1A45" w14:textId="77777777" w:rsidTr="00D43E8D">
        <w:trPr>
          <w:cantSplit/>
        </w:trPr>
        <w:tc>
          <w:tcPr>
            <w:tcW w:w="3253" w:type="dxa"/>
            <w:gridSpan w:val="4"/>
            <w:tcBorders>
              <w:left w:val="double" w:sz="6" w:space="0" w:color="auto"/>
            </w:tcBorders>
          </w:tcPr>
          <w:p w14:paraId="6F6B1A42"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A43" w14:textId="77777777" w:rsidR="00F46F0C" w:rsidRPr="00697503" w:rsidRDefault="00F46F0C" w:rsidP="00E37FFD">
            <w:pPr>
              <w:widowControl/>
              <w:numPr>
                <w:ilvl w:val="0"/>
                <w:numId w:val="36"/>
              </w:numPr>
              <w:tabs>
                <w:tab w:val="clear" w:pos="360"/>
              </w:tabs>
              <w:spacing w:before="60" w:after="60"/>
              <w:ind w:left="329" w:hanging="329"/>
              <w:rPr>
                <w:sz w:val="20"/>
              </w:rPr>
            </w:pPr>
            <w:r w:rsidRPr="00697503">
              <w:rPr>
                <w:sz w:val="20"/>
              </w:rPr>
              <w:t>Must all be numeric.</w:t>
            </w:r>
          </w:p>
          <w:p w14:paraId="6F6B1A44" w14:textId="77777777" w:rsidR="00F46F0C" w:rsidRPr="00697503" w:rsidRDefault="00F46F0C" w:rsidP="00E37FFD">
            <w:pPr>
              <w:widowControl/>
              <w:numPr>
                <w:ilvl w:val="0"/>
                <w:numId w:val="36"/>
              </w:numPr>
              <w:tabs>
                <w:tab w:val="clear" w:pos="360"/>
              </w:tabs>
              <w:spacing w:before="60" w:after="60"/>
              <w:ind w:left="329" w:hanging="329"/>
              <w:rPr>
                <w:sz w:val="20"/>
              </w:rPr>
            </w:pPr>
            <w:r w:rsidRPr="00697503">
              <w:rPr>
                <w:sz w:val="20"/>
              </w:rPr>
              <w:t>MM must be a value from 01–12; DD must be a value from 01–31, depending on the month and year.</w:t>
            </w:r>
          </w:p>
        </w:tc>
      </w:tr>
      <w:tr w:rsidR="00F46F0C" w:rsidRPr="00697503" w14:paraId="6F6B1A48" w14:textId="77777777" w:rsidTr="00D43E8D">
        <w:trPr>
          <w:cantSplit/>
        </w:trPr>
        <w:tc>
          <w:tcPr>
            <w:tcW w:w="3253" w:type="dxa"/>
            <w:gridSpan w:val="4"/>
            <w:tcBorders>
              <w:left w:val="double" w:sz="6" w:space="0" w:color="auto"/>
            </w:tcBorders>
          </w:tcPr>
          <w:p w14:paraId="6F6B1A46"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A47" w14:textId="77777777" w:rsidR="00F46F0C" w:rsidRPr="00697503" w:rsidRDefault="00F46F0C" w:rsidP="00E37FFD">
            <w:pPr>
              <w:widowControl/>
              <w:spacing w:before="60" w:after="60"/>
              <w:rPr>
                <w:sz w:val="20"/>
              </w:rPr>
            </w:pPr>
            <w:r w:rsidRPr="00697503">
              <w:rPr>
                <w:sz w:val="20"/>
              </w:rPr>
              <w:t>Use 19000101 for school-initiated records, if Date of Student’s Birth is unknown</w:t>
            </w:r>
            <w:r w:rsidR="00497BB4" w:rsidRPr="00697503">
              <w:rPr>
                <w:sz w:val="20"/>
              </w:rPr>
              <w:t>.</w:t>
            </w:r>
          </w:p>
        </w:tc>
      </w:tr>
      <w:tr w:rsidR="00F46F0C" w:rsidRPr="00697503" w14:paraId="6F6B1A4C" w14:textId="77777777" w:rsidTr="00D43E8D">
        <w:trPr>
          <w:cantSplit/>
        </w:trPr>
        <w:tc>
          <w:tcPr>
            <w:tcW w:w="3253" w:type="dxa"/>
            <w:gridSpan w:val="4"/>
            <w:tcBorders>
              <w:left w:val="double" w:sz="6" w:space="0" w:color="auto"/>
            </w:tcBorders>
          </w:tcPr>
          <w:p w14:paraId="6F6B1A49"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A4A" w14:textId="77777777" w:rsidR="00F46F0C" w:rsidRPr="00697503" w:rsidRDefault="00F46F0C" w:rsidP="00E37FFD">
            <w:pPr>
              <w:widowControl/>
              <w:numPr>
                <w:ilvl w:val="0"/>
                <w:numId w:val="37"/>
              </w:numPr>
              <w:tabs>
                <w:tab w:val="clear" w:pos="360"/>
              </w:tabs>
              <w:spacing w:before="60" w:after="60"/>
              <w:ind w:left="329" w:hanging="329"/>
              <w:rPr>
                <w:sz w:val="20"/>
              </w:rPr>
            </w:pPr>
            <w:r w:rsidRPr="00697503">
              <w:rPr>
                <w:sz w:val="20"/>
              </w:rPr>
              <w:t>For NSLDS-provided records: Do not change.</w:t>
            </w:r>
          </w:p>
          <w:p w14:paraId="6F6B1A4B" w14:textId="77777777" w:rsidR="00F46F0C" w:rsidRPr="00697503" w:rsidRDefault="00F46F0C" w:rsidP="00E37FFD">
            <w:pPr>
              <w:widowControl/>
              <w:numPr>
                <w:ilvl w:val="0"/>
                <w:numId w:val="37"/>
              </w:numPr>
              <w:tabs>
                <w:tab w:val="clear" w:pos="360"/>
              </w:tabs>
              <w:spacing w:before="60" w:after="60"/>
              <w:ind w:left="329" w:hanging="329"/>
              <w:rPr>
                <w:sz w:val="20"/>
              </w:rPr>
            </w:pPr>
            <w:r w:rsidRPr="00697503">
              <w:rPr>
                <w:sz w:val="20"/>
              </w:rPr>
              <w:t>For school-initiated records: Mandatory.</w:t>
            </w:r>
          </w:p>
        </w:tc>
      </w:tr>
      <w:tr w:rsidR="00F46F0C" w:rsidRPr="00697503" w14:paraId="6F6B1A51" w14:textId="77777777" w:rsidTr="00D43E8D">
        <w:trPr>
          <w:cantSplit/>
        </w:trPr>
        <w:tc>
          <w:tcPr>
            <w:tcW w:w="2409" w:type="dxa"/>
            <w:gridSpan w:val="3"/>
            <w:tcBorders>
              <w:top w:val="double" w:sz="6" w:space="0" w:color="auto"/>
              <w:left w:val="double" w:sz="6" w:space="0" w:color="auto"/>
              <w:bottom w:val="double" w:sz="6" w:space="0" w:color="auto"/>
            </w:tcBorders>
          </w:tcPr>
          <w:p w14:paraId="6F6B1A4D"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A4E"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A4F"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A50"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A56" w14:textId="77777777" w:rsidTr="00D43E8D">
        <w:trPr>
          <w:cantSplit/>
        </w:trPr>
        <w:tc>
          <w:tcPr>
            <w:tcW w:w="2409" w:type="dxa"/>
            <w:gridSpan w:val="3"/>
            <w:tcBorders>
              <w:top w:val="nil"/>
              <w:left w:val="double" w:sz="6" w:space="0" w:color="auto"/>
            </w:tcBorders>
          </w:tcPr>
          <w:p w14:paraId="6F6B1A52" w14:textId="77777777" w:rsidR="00F46F0C" w:rsidRPr="00697503" w:rsidRDefault="00F46F0C" w:rsidP="00E37FFD">
            <w:pPr>
              <w:widowControl/>
              <w:spacing w:before="60" w:after="60"/>
              <w:rPr>
                <w:sz w:val="20"/>
              </w:rPr>
            </w:pPr>
            <w:r w:rsidRPr="00697503">
              <w:rPr>
                <w:sz w:val="20"/>
              </w:rPr>
              <w:t>Must be valid date.</w:t>
            </w:r>
          </w:p>
        </w:tc>
        <w:tc>
          <w:tcPr>
            <w:tcW w:w="2325" w:type="dxa"/>
            <w:gridSpan w:val="2"/>
            <w:tcBorders>
              <w:top w:val="nil"/>
            </w:tcBorders>
          </w:tcPr>
          <w:p w14:paraId="6F6B1A53" w14:textId="77777777" w:rsidR="00F46F0C" w:rsidRPr="00697503" w:rsidRDefault="00F46F0C" w:rsidP="00E37FFD">
            <w:pPr>
              <w:widowControl/>
              <w:spacing w:before="60" w:after="60"/>
              <w:rPr>
                <w:sz w:val="20"/>
              </w:rPr>
            </w:pPr>
            <w:r w:rsidRPr="00697503">
              <w:rPr>
                <w:sz w:val="20"/>
              </w:rPr>
              <w:t>Invalid date.</w:t>
            </w:r>
          </w:p>
        </w:tc>
        <w:tc>
          <w:tcPr>
            <w:tcW w:w="1604" w:type="dxa"/>
            <w:gridSpan w:val="2"/>
            <w:tcBorders>
              <w:top w:val="nil"/>
            </w:tcBorders>
          </w:tcPr>
          <w:p w14:paraId="6F6B1A54" w14:textId="77777777" w:rsidR="00F46F0C" w:rsidRPr="00697503" w:rsidRDefault="00F46F0C" w:rsidP="00E37FFD">
            <w:pPr>
              <w:widowControl/>
              <w:spacing w:before="60" w:after="60"/>
              <w:jc w:val="center"/>
              <w:rPr>
                <w:sz w:val="20"/>
              </w:rPr>
            </w:pPr>
            <w:r w:rsidRPr="00697503">
              <w:rPr>
                <w:sz w:val="20"/>
              </w:rPr>
              <w:t>13</w:t>
            </w:r>
          </w:p>
        </w:tc>
        <w:tc>
          <w:tcPr>
            <w:tcW w:w="3202" w:type="dxa"/>
            <w:gridSpan w:val="2"/>
            <w:tcBorders>
              <w:top w:val="nil"/>
              <w:right w:val="double" w:sz="6" w:space="0" w:color="auto"/>
            </w:tcBorders>
          </w:tcPr>
          <w:p w14:paraId="6F6B1A55" w14:textId="77777777" w:rsidR="00F46F0C" w:rsidRPr="00697503" w:rsidRDefault="00F46F0C" w:rsidP="00E37FFD">
            <w:pPr>
              <w:widowControl/>
              <w:spacing w:before="60" w:after="60"/>
              <w:rPr>
                <w:sz w:val="20"/>
              </w:rPr>
            </w:pPr>
            <w:r w:rsidRPr="00697503">
              <w:rPr>
                <w:sz w:val="20"/>
              </w:rPr>
              <w:t>Invalid Date of Student’s Birth.</w:t>
            </w:r>
          </w:p>
        </w:tc>
      </w:tr>
      <w:tr w:rsidR="00F46F0C" w:rsidRPr="00697503" w14:paraId="6F6B1A59" w14:textId="77777777" w:rsidTr="00D43E8D">
        <w:trPr>
          <w:cantSplit/>
        </w:trPr>
        <w:tc>
          <w:tcPr>
            <w:tcW w:w="1980" w:type="dxa"/>
            <w:tcBorders>
              <w:top w:val="double" w:sz="6" w:space="0" w:color="auto"/>
              <w:left w:val="double" w:sz="6" w:space="0" w:color="auto"/>
              <w:bottom w:val="double" w:sz="6" w:space="0" w:color="auto"/>
              <w:right w:val="nil"/>
            </w:tcBorders>
          </w:tcPr>
          <w:p w14:paraId="6F6B1A57"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A58" w14:textId="77777777" w:rsidR="00F46F0C" w:rsidRPr="00697503" w:rsidRDefault="00F46F0C" w:rsidP="00E37FFD">
            <w:pPr>
              <w:widowControl/>
              <w:spacing w:before="60" w:after="60"/>
              <w:rPr>
                <w:sz w:val="20"/>
              </w:rPr>
            </w:pPr>
            <w:r w:rsidRPr="00697503">
              <w:rPr>
                <w:sz w:val="20"/>
              </w:rPr>
              <w:t>1/2/2002</w:t>
            </w:r>
          </w:p>
        </w:tc>
      </w:tr>
    </w:tbl>
    <w:p w14:paraId="6F6B1A5A" w14:textId="77777777" w:rsidR="00FD1C21" w:rsidRDefault="00FD1C21" w:rsidP="00E37FFD">
      <w:pPr>
        <w:widowControl/>
        <w:ind w:left="90" w:hanging="90"/>
        <w:rPr>
          <w:b/>
        </w:rPr>
      </w:pPr>
    </w:p>
    <w:p w14:paraId="6F6B1A5B" w14:textId="77777777" w:rsidR="00FD1C21" w:rsidRDefault="00FD1C21" w:rsidP="00E37FFD">
      <w:pPr>
        <w:widowControl/>
        <w:ind w:left="90" w:hanging="90"/>
      </w:pPr>
      <w:r w:rsidRPr="00697503">
        <w:rPr>
          <w:b/>
        </w:rPr>
        <w:t>*Note:</w:t>
      </w:r>
      <w:r w:rsidRPr="00697503">
        <w:t xml:space="preserve"> Schools and loan holders (data providers) are encouraged to resolve identifier conflicts directly between the two parties. NSLDS has available on its Web site organization contacts to help facilitate this process. If you are unable to resolve data conflicts, please contact the NSLDS </w:t>
      </w:r>
      <w:r>
        <w:t>Customer Support Center</w:t>
      </w:r>
      <w:r w:rsidRPr="00697503">
        <w:t xml:space="preserve"> at 1–800–999–8219, Option 3.</w:t>
      </w:r>
    </w:p>
    <w:p w14:paraId="6F6B1A5C" w14:textId="77777777" w:rsidR="002B12A1" w:rsidRPr="00697503" w:rsidRDefault="00384896" w:rsidP="00E37FFD">
      <w:pPr>
        <w:widowControl/>
        <w:ind w:left="90" w:hanging="90"/>
      </w:pPr>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A5F" w14:textId="77777777" w:rsidTr="008734DF">
        <w:trPr>
          <w:cantSplit/>
          <w:trHeight w:val="17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5D" w14:textId="77777777" w:rsidR="00110DBF" w:rsidRPr="00697503" w:rsidRDefault="00B357FC" w:rsidP="00E37FFD">
            <w:pPr>
              <w:widowControl/>
              <w:spacing w:before="60" w:after="60"/>
              <w:jc w:val="center"/>
              <w:rPr>
                <w:b/>
                <w:sz w:val="20"/>
              </w:rPr>
            </w:pPr>
            <w:r>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5E" w14:textId="77777777" w:rsidR="00110DBF" w:rsidRPr="00697503" w:rsidRDefault="00110DBF" w:rsidP="00110DBF">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A62" w14:textId="77777777" w:rsidTr="008734DF">
        <w:trPr>
          <w:cantSplit/>
          <w:trHeight w:val="17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60" w14:textId="77777777" w:rsidR="00110DBF" w:rsidRPr="00697503" w:rsidRDefault="00110DB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61" w14:textId="77777777" w:rsidR="00110DBF" w:rsidRPr="00697503" w:rsidRDefault="00110DBF" w:rsidP="00E37FFD">
            <w:pPr>
              <w:widowControl/>
              <w:spacing w:before="60" w:after="60"/>
              <w:jc w:val="center"/>
              <w:rPr>
                <w:b/>
                <w:sz w:val="20"/>
              </w:rPr>
            </w:pPr>
            <w:r w:rsidRPr="00697503">
              <w:rPr>
                <w:b/>
                <w:sz w:val="20"/>
              </w:rPr>
              <w:t>Filler</w:t>
            </w:r>
          </w:p>
        </w:tc>
      </w:tr>
      <w:tr w:rsidR="00F46F0C" w:rsidRPr="00697503" w14:paraId="6F6B1A67" w14:textId="77777777" w:rsidTr="00D43E8D">
        <w:trPr>
          <w:cantSplit/>
        </w:trPr>
        <w:tc>
          <w:tcPr>
            <w:tcW w:w="2385" w:type="dxa"/>
            <w:gridSpan w:val="2"/>
            <w:tcBorders>
              <w:left w:val="double" w:sz="6" w:space="0" w:color="auto"/>
              <w:bottom w:val="nil"/>
            </w:tcBorders>
          </w:tcPr>
          <w:p w14:paraId="6F6B1A63"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A64"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A65"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A66"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A6C" w14:textId="77777777" w:rsidTr="00D43E8D">
        <w:trPr>
          <w:cantSplit/>
        </w:trPr>
        <w:tc>
          <w:tcPr>
            <w:tcW w:w="2385" w:type="dxa"/>
            <w:gridSpan w:val="2"/>
            <w:tcBorders>
              <w:top w:val="nil"/>
              <w:left w:val="double" w:sz="6" w:space="0" w:color="auto"/>
            </w:tcBorders>
          </w:tcPr>
          <w:p w14:paraId="6F6B1A68"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A69"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A6A" w14:textId="77777777" w:rsidR="00F46F0C" w:rsidRPr="00697503" w:rsidRDefault="00F46F0C" w:rsidP="00E37FFD">
            <w:pPr>
              <w:widowControl/>
              <w:spacing w:before="60" w:after="60"/>
              <w:jc w:val="center"/>
              <w:rPr>
                <w:sz w:val="20"/>
              </w:rPr>
            </w:pPr>
            <w:r w:rsidRPr="00697503">
              <w:rPr>
                <w:sz w:val="20"/>
              </w:rPr>
              <w:t>65</w:t>
            </w:r>
          </w:p>
        </w:tc>
        <w:tc>
          <w:tcPr>
            <w:tcW w:w="2385" w:type="dxa"/>
            <w:tcBorders>
              <w:top w:val="nil"/>
              <w:right w:val="double" w:sz="6" w:space="0" w:color="auto"/>
            </w:tcBorders>
          </w:tcPr>
          <w:p w14:paraId="6F6B1A6B" w14:textId="77777777" w:rsidR="00F46F0C" w:rsidRPr="00697503" w:rsidRDefault="00F46F0C" w:rsidP="00E37FFD">
            <w:pPr>
              <w:widowControl/>
              <w:spacing w:before="60" w:after="60"/>
              <w:jc w:val="center"/>
              <w:rPr>
                <w:sz w:val="20"/>
              </w:rPr>
            </w:pPr>
            <w:r w:rsidRPr="00697503">
              <w:rPr>
                <w:sz w:val="20"/>
              </w:rPr>
              <w:t>74–138</w:t>
            </w:r>
          </w:p>
        </w:tc>
      </w:tr>
      <w:tr w:rsidR="00F46F0C" w:rsidRPr="00697503" w14:paraId="6F6B1A6F" w14:textId="77777777" w:rsidTr="00D43E8D">
        <w:trPr>
          <w:cantSplit/>
        </w:trPr>
        <w:tc>
          <w:tcPr>
            <w:tcW w:w="3253" w:type="dxa"/>
            <w:gridSpan w:val="4"/>
            <w:tcBorders>
              <w:top w:val="nil"/>
              <w:left w:val="double" w:sz="6" w:space="0" w:color="auto"/>
            </w:tcBorders>
          </w:tcPr>
          <w:p w14:paraId="6F6B1A6D"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A6E" w14:textId="77777777" w:rsidR="00F46F0C" w:rsidRPr="00697503" w:rsidRDefault="00F46F0C" w:rsidP="00E37FFD">
            <w:pPr>
              <w:widowControl/>
              <w:spacing w:before="60" w:after="60"/>
              <w:rPr>
                <w:sz w:val="20"/>
              </w:rPr>
            </w:pPr>
            <w:r w:rsidRPr="00697503">
              <w:rPr>
                <w:sz w:val="20"/>
              </w:rPr>
              <w:t>Blank to full length</w:t>
            </w:r>
            <w:r w:rsidR="00497BB4" w:rsidRPr="00697503">
              <w:rPr>
                <w:sz w:val="20"/>
              </w:rPr>
              <w:t>.</w:t>
            </w:r>
          </w:p>
        </w:tc>
      </w:tr>
      <w:tr w:rsidR="00F46F0C" w:rsidRPr="00697503" w14:paraId="6F6B1A73" w14:textId="77777777" w:rsidTr="00D43E8D">
        <w:trPr>
          <w:cantSplit/>
        </w:trPr>
        <w:tc>
          <w:tcPr>
            <w:tcW w:w="3253" w:type="dxa"/>
            <w:gridSpan w:val="4"/>
            <w:tcBorders>
              <w:left w:val="double" w:sz="6" w:space="0" w:color="auto"/>
            </w:tcBorders>
          </w:tcPr>
          <w:p w14:paraId="6F6B1A70"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A71" w14:textId="77777777" w:rsidR="00F46F0C" w:rsidRPr="00697503" w:rsidRDefault="00F46F0C" w:rsidP="00E37FFD">
            <w:pPr>
              <w:widowControl/>
              <w:spacing w:before="60" w:after="60"/>
              <w:rPr>
                <w:sz w:val="20"/>
              </w:rPr>
            </w:pPr>
            <w:r w:rsidRPr="00697503">
              <w:rPr>
                <w:sz w:val="20"/>
              </w:rPr>
              <w:t>Blank when sent to the school.</w:t>
            </w:r>
          </w:p>
          <w:p w14:paraId="6F6B1A72" w14:textId="77777777" w:rsidR="00F46F0C" w:rsidRPr="00697503" w:rsidRDefault="00F46F0C" w:rsidP="00E37FFD">
            <w:pPr>
              <w:widowControl/>
              <w:spacing w:before="60" w:after="60"/>
              <w:rPr>
                <w:sz w:val="20"/>
              </w:rPr>
            </w:pPr>
            <w:r w:rsidRPr="00697503">
              <w:rPr>
                <w:sz w:val="20"/>
              </w:rPr>
              <w:t xml:space="preserve">This area was formerly used to send identifier changes to NSLDS. Schools should contact the data provider of the loan information for the student to arrange correction to SSN, first and last name, </w:t>
            </w:r>
            <w:r w:rsidR="00BE4FD9" w:rsidRPr="00697503">
              <w:rPr>
                <w:sz w:val="20"/>
              </w:rPr>
              <w:t>m</w:t>
            </w:r>
            <w:r w:rsidRPr="00697503">
              <w:rPr>
                <w:sz w:val="20"/>
              </w:rPr>
              <w:t xml:space="preserve">iddle </w:t>
            </w:r>
            <w:r w:rsidR="00BE4FD9" w:rsidRPr="00697503">
              <w:rPr>
                <w:sz w:val="20"/>
              </w:rPr>
              <w:t>i</w:t>
            </w:r>
            <w:r w:rsidRPr="00697503">
              <w:rPr>
                <w:sz w:val="20"/>
              </w:rPr>
              <w:t>nitial, or SSN.*</w:t>
            </w:r>
          </w:p>
        </w:tc>
      </w:tr>
      <w:tr w:rsidR="00F46F0C" w:rsidRPr="00697503" w14:paraId="6F6B1A76" w14:textId="77777777" w:rsidTr="00D43E8D">
        <w:trPr>
          <w:cantSplit/>
        </w:trPr>
        <w:tc>
          <w:tcPr>
            <w:tcW w:w="3253" w:type="dxa"/>
            <w:gridSpan w:val="4"/>
            <w:tcBorders>
              <w:left w:val="double" w:sz="6" w:space="0" w:color="auto"/>
            </w:tcBorders>
          </w:tcPr>
          <w:p w14:paraId="6F6B1A7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A75" w14:textId="77777777" w:rsidR="00F46F0C" w:rsidRPr="00697503" w:rsidRDefault="00F46F0C" w:rsidP="00E37FFD">
            <w:pPr>
              <w:widowControl/>
              <w:spacing w:before="60" w:after="60"/>
              <w:rPr>
                <w:sz w:val="20"/>
              </w:rPr>
            </w:pPr>
            <w:r w:rsidRPr="00697503">
              <w:rPr>
                <w:sz w:val="20"/>
              </w:rPr>
              <w:t>Not applicable</w:t>
            </w:r>
            <w:r w:rsidR="00497BB4" w:rsidRPr="00697503">
              <w:rPr>
                <w:sz w:val="20"/>
              </w:rPr>
              <w:t>.</w:t>
            </w:r>
          </w:p>
        </w:tc>
      </w:tr>
      <w:tr w:rsidR="00F46F0C" w:rsidRPr="00697503" w14:paraId="6F6B1A79" w14:textId="77777777" w:rsidTr="00D43E8D">
        <w:trPr>
          <w:cantSplit/>
        </w:trPr>
        <w:tc>
          <w:tcPr>
            <w:tcW w:w="3253" w:type="dxa"/>
            <w:gridSpan w:val="4"/>
            <w:tcBorders>
              <w:left w:val="double" w:sz="6" w:space="0" w:color="auto"/>
            </w:tcBorders>
          </w:tcPr>
          <w:p w14:paraId="6F6B1A7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A78" w14:textId="77777777" w:rsidR="00F46F0C" w:rsidRPr="00697503" w:rsidRDefault="00F46F0C" w:rsidP="00E37FFD">
            <w:pPr>
              <w:widowControl/>
              <w:spacing w:before="60" w:after="60"/>
              <w:rPr>
                <w:sz w:val="20"/>
              </w:rPr>
            </w:pPr>
            <w:r w:rsidRPr="00697503">
              <w:rPr>
                <w:sz w:val="20"/>
              </w:rPr>
              <w:t>None</w:t>
            </w:r>
            <w:r w:rsidR="00497BB4" w:rsidRPr="00697503">
              <w:rPr>
                <w:sz w:val="20"/>
              </w:rPr>
              <w:t>.</w:t>
            </w:r>
          </w:p>
        </w:tc>
      </w:tr>
      <w:tr w:rsidR="00F46F0C" w:rsidRPr="00697503" w14:paraId="6F6B1A7C" w14:textId="77777777" w:rsidTr="00D43E8D">
        <w:trPr>
          <w:cantSplit/>
        </w:trPr>
        <w:tc>
          <w:tcPr>
            <w:tcW w:w="3253" w:type="dxa"/>
            <w:gridSpan w:val="4"/>
            <w:tcBorders>
              <w:left w:val="double" w:sz="6" w:space="0" w:color="auto"/>
              <w:bottom w:val="nil"/>
            </w:tcBorders>
          </w:tcPr>
          <w:p w14:paraId="6F6B1A7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A7B" w14:textId="77777777" w:rsidR="00F46F0C" w:rsidRPr="00697503" w:rsidRDefault="00F46F0C" w:rsidP="00E37FFD">
            <w:pPr>
              <w:widowControl/>
              <w:spacing w:before="60" w:after="60"/>
              <w:rPr>
                <w:sz w:val="20"/>
              </w:rPr>
            </w:pPr>
            <w:r w:rsidRPr="00697503">
              <w:rPr>
                <w:sz w:val="20"/>
              </w:rPr>
              <w:t>Mandatory do not change</w:t>
            </w:r>
            <w:r w:rsidR="00497BB4" w:rsidRPr="00697503">
              <w:rPr>
                <w:sz w:val="20"/>
              </w:rPr>
              <w:t>.</w:t>
            </w:r>
          </w:p>
        </w:tc>
      </w:tr>
      <w:tr w:rsidR="00F46F0C" w:rsidRPr="00697503" w14:paraId="6F6B1A81" w14:textId="77777777" w:rsidTr="00D43E8D">
        <w:trPr>
          <w:cantSplit/>
        </w:trPr>
        <w:tc>
          <w:tcPr>
            <w:tcW w:w="2409" w:type="dxa"/>
            <w:gridSpan w:val="3"/>
            <w:tcBorders>
              <w:top w:val="double" w:sz="6" w:space="0" w:color="auto"/>
              <w:left w:val="double" w:sz="6" w:space="0" w:color="auto"/>
              <w:bottom w:val="single" w:sz="4" w:space="0" w:color="auto"/>
            </w:tcBorders>
          </w:tcPr>
          <w:p w14:paraId="6F6B1A7D"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A7E"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A7F"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A80"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A86" w14:textId="77777777" w:rsidTr="00D43E8D">
        <w:trPr>
          <w:cantSplit/>
        </w:trPr>
        <w:tc>
          <w:tcPr>
            <w:tcW w:w="2409" w:type="dxa"/>
            <w:gridSpan w:val="3"/>
            <w:tcBorders>
              <w:top w:val="nil"/>
              <w:left w:val="double" w:sz="6" w:space="0" w:color="auto"/>
            </w:tcBorders>
          </w:tcPr>
          <w:p w14:paraId="6F6B1A82"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A83"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A84"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A85" w14:textId="77777777" w:rsidR="00F46F0C" w:rsidRPr="00697503" w:rsidRDefault="00F46F0C" w:rsidP="00E37FFD">
            <w:pPr>
              <w:widowControl/>
              <w:spacing w:before="60" w:after="60"/>
              <w:rPr>
                <w:sz w:val="20"/>
              </w:rPr>
            </w:pPr>
            <w:r w:rsidRPr="00697503">
              <w:rPr>
                <w:sz w:val="20"/>
              </w:rPr>
              <w:t>N/A</w:t>
            </w:r>
          </w:p>
        </w:tc>
      </w:tr>
      <w:tr w:rsidR="00F46F0C" w:rsidRPr="00697503" w14:paraId="6F6B1A89" w14:textId="77777777" w:rsidTr="00D43E8D">
        <w:trPr>
          <w:cantSplit/>
        </w:trPr>
        <w:tc>
          <w:tcPr>
            <w:tcW w:w="1980" w:type="dxa"/>
            <w:tcBorders>
              <w:top w:val="double" w:sz="6" w:space="0" w:color="auto"/>
              <w:left w:val="double" w:sz="6" w:space="0" w:color="auto"/>
              <w:bottom w:val="double" w:sz="6" w:space="0" w:color="auto"/>
              <w:right w:val="nil"/>
            </w:tcBorders>
          </w:tcPr>
          <w:p w14:paraId="6F6B1A87"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A88" w14:textId="77777777" w:rsidR="00F46F0C" w:rsidRPr="00697503" w:rsidRDefault="00F46F0C" w:rsidP="00E37FFD">
            <w:pPr>
              <w:widowControl/>
              <w:spacing w:before="60" w:after="60"/>
              <w:rPr>
                <w:b/>
                <w:sz w:val="20"/>
              </w:rPr>
            </w:pPr>
            <w:r w:rsidRPr="00697503">
              <w:rPr>
                <w:sz w:val="20"/>
              </w:rPr>
              <w:t>3/3/1999</w:t>
            </w:r>
          </w:p>
        </w:tc>
      </w:tr>
    </w:tbl>
    <w:p w14:paraId="6F6B1A8A" w14:textId="77777777" w:rsidR="00384896" w:rsidRDefault="00384896" w:rsidP="00E37FFD">
      <w:pPr>
        <w:widowControl/>
      </w:pPr>
    </w:p>
    <w:p w14:paraId="6F6B1A8B" w14:textId="77777777" w:rsidR="00B357FC" w:rsidRDefault="00384896" w:rsidP="0038489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A8E" w14:textId="77777777" w:rsidTr="00D43E8D">
        <w:trPr>
          <w:cantSplit/>
          <w:trHeight w:val="173"/>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8C" w14:textId="77777777" w:rsidR="00110DBF" w:rsidRPr="00697503" w:rsidRDefault="00B357FC" w:rsidP="00E37FFD">
            <w:pPr>
              <w:widowControl/>
              <w:spacing w:before="60" w:after="60"/>
              <w:jc w:val="center"/>
              <w:rPr>
                <w:b/>
                <w:sz w:val="20"/>
              </w:rPr>
            </w:pPr>
            <w:r>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8D" w14:textId="77777777" w:rsidR="00110DBF" w:rsidRPr="00697503" w:rsidRDefault="00110DBF" w:rsidP="00110DBF">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A91" w14:textId="77777777" w:rsidTr="00D43E8D">
        <w:trPr>
          <w:cantSplit/>
          <w:trHeight w:val="172"/>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8F" w14:textId="77777777" w:rsidR="00110DBF" w:rsidRPr="00697503" w:rsidRDefault="00110DB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90" w14:textId="77777777" w:rsidR="00110DBF" w:rsidRPr="00697503" w:rsidRDefault="00110DBF" w:rsidP="00E37FFD">
            <w:pPr>
              <w:widowControl/>
              <w:spacing w:before="60" w:after="60"/>
              <w:jc w:val="center"/>
              <w:rPr>
                <w:b/>
                <w:sz w:val="20"/>
              </w:rPr>
            </w:pPr>
            <w:r w:rsidRPr="00697503">
              <w:rPr>
                <w:b/>
                <w:sz w:val="20"/>
              </w:rPr>
              <w:t>Date of Anticipated Completion</w:t>
            </w:r>
          </w:p>
        </w:tc>
      </w:tr>
      <w:tr w:rsidR="00F46F0C" w:rsidRPr="00697503" w14:paraId="6F6B1A96" w14:textId="77777777" w:rsidTr="00D43E8D">
        <w:trPr>
          <w:cantSplit/>
        </w:trPr>
        <w:tc>
          <w:tcPr>
            <w:tcW w:w="2385" w:type="dxa"/>
            <w:gridSpan w:val="2"/>
            <w:tcBorders>
              <w:left w:val="double" w:sz="6" w:space="0" w:color="auto"/>
              <w:bottom w:val="nil"/>
            </w:tcBorders>
          </w:tcPr>
          <w:p w14:paraId="6F6B1A92"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A93"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A94"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A95"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A9B" w14:textId="77777777" w:rsidTr="00D43E8D">
        <w:trPr>
          <w:cantSplit/>
        </w:trPr>
        <w:tc>
          <w:tcPr>
            <w:tcW w:w="2385" w:type="dxa"/>
            <w:gridSpan w:val="2"/>
            <w:tcBorders>
              <w:top w:val="nil"/>
              <w:left w:val="double" w:sz="6" w:space="0" w:color="auto"/>
            </w:tcBorders>
          </w:tcPr>
          <w:p w14:paraId="6F6B1A97"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A98" w14:textId="77777777" w:rsidR="00F46F0C" w:rsidRPr="00697503" w:rsidRDefault="00F46F0C" w:rsidP="00E37FFD">
            <w:pPr>
              <w:widowControl/>
              <w:spacing w:before="60" w:after="60"/>
              <w:jc w:val="center"/>
              <w:rPr>
                <w:sz w:val="20"/>
              </w:rPr>
            </w:pPr>
            <w:r w:rsidRPr="00697503">
              <w:rPr>
                <w:sz w:val="20"/>
              </w:rPr>
              <w:t>Date</w:t>
            </w:r>
          </w:p>
        </w:tc>
        <w:tc>
          <w:tcPr>
            <w:tcW w:w="2385" w:type="dxa"/>
            <w:gridSpan w:val="2"/>
            <w:tcBorders>
              <w:top w:val="nil"/>
            </w:tcBorders>
          </w:tcPr>
          <w:p w14:paraId="6F6B1A99" w14:textId="77777777" w:rsidR="00F46F0C" w:rsidRPr="00697503" w:rsidRDefault="00F46F0C"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A9A" w14:textId="77777777" w:rsidR="00F46F0C" w:rsidRPr="00697503" w:rsidRDefault="00F46F0C" w:rsidP="00E37FFD">
            <w:pPr>
              <w:widowControl/>
              <w:spacing w:before="60" w:after="60"/>
              <w:jc w:val="center"/>
              <w:rPr>
                <w:sz w:val="20"/>
              </w:rPr>
            </w:pPr>
            <w:r w:rsidRPr="00697503">
              <w:rPr>
                <w:sz w:val="20"/>
              </w:rPr>
              <w:t>139–146</w:t>
            </w:r>
          </w:p>
        </w:tc>
      </w:tr>
      <w:tr w:rsidR="00F46F0C" w:rsidRPr="00697503" w14:paraId="6F6B1A9E" w14:textId="77777777" w:rsidTr="00D43E8D">
        <w:trPr>
          <w:cantSplit/>
        </w:trPr>
        <w:tc>
          <w:tcPr>
            <w:tcW w:w="3253" w:type="dxa"/>
            <w:gridSpan w:val="4"/>
            <w:tcBorders>
              <w:top w:val="nil"/>
              <w:left w:val="double" w:sz="6" w:space="0" w:color="auto"/>
            </w:tcBorders>
          </w:tcPr>
          <w:p w14:paraId="6F6B1A9C"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A9D" w14:textId="77777777" w:rsidR="00F46F0C" w:rsidRPr="00697503" w:rsidRDefault="00F46F0C" w:rsidP="00E37FFD">
            <w:pPr>
              <w:widowControl/>
              <w:spacing w:before="60" w:after="60"/>
              <w:rPr>
                <w:sz w:val="20"/>
              </w:rPr>
            </w:pPr>
            <w:r w:rsidRPr="00697503">
              <w:rPr>
                <w:sz w:val="20"/>
              </w:rPr>
              <w:t>Date (year, month, and day) when a student is scheduled to complete course requirements.</w:t>
            </w:r>
          </w:p>
        </w:tc>
      </w:tr>
      <w:tr w:rsidR="00F46F0C" w:rsidRPr="00697503" w14:paraId="6F6B1AA8" w14:textId="77777777" w:rsidTr="00D43E8D">
        <w:trPr>
          <w:cantSplit/>
        </w:trPr>
        <w:tc>
          <w:tcPr>
            <w:tcW w:w="3253" w:type="dxa"/>
            <w:gridSpan w:val="4"/>
            <w:tcBorders>
              <w:left w:val="double" w:sz="6" w:space="0" w:color="auto"/>
            </w:tcBorders>
          </w:tcPr>
          <w:p w14:paraId="6F6B1A9F"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AA0"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CCYYMMDD format.</w:t>
            </w:r>
          </w:p>
          <w:p w14:paraId="6F6B1AA1"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For degree programs, this date is the same as the anticipated graduation date. The date already in this field is the one most recently reported to NSLDS by the school. If the school has not reported, the date supplied by the data provider is used.</w:t>
            </w:r>
          </w:p>
          <w:p w14:paraId="6F6B1AA2"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This is a key element in monitoring the student’s projected entry into the grace period and subsequent repayment period.</w:t>
            </w:r>
          </w:p>
          <w:p w14:paraId="6F6B1AA3"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This field must be reviewed in each Enrollment Reporting roster file and updated as appropriate especially when an enrollment status change occurs.</w:t>
            </w:r>
          </w:p>
          <w:p w14:paraId="6F6B1AA4"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If the date seems reasonable given the student’s academic progress, do not modify.</w:t>
            </w:r>
            <w:r w:rsidR="008726FD" w:rsidRPr="00697503">
              <w:rPr>
                <w:sz w:val="20"/>
              </w:rPr>
              <w:t xml:space="preserve"> Modify only if there is a substantial change (</w:t>
            </w:r>
            <w:r w:rsidR="00A96DB9" w:rsidRPr="00697503">
              <w:rPr>
                <w:sz w:val="20"/>
              </w:rPr>
              <w:t xml:space="preserve">that is, </w:t>
            </w:r>
            <w:r w:rsidR="008726FD" w:rsidRPr="00697503">
              <w:rPr>
                <w:sz w:val="20"/>
              </w:rPr>
              <w:t>May to August, rather than May 2nd to May 3rd)</w:t>
            </w:r>
            <w:r w:rsidR="00A96DB9" w:rsidRPr="00697503">
              <w:rPr>
                <w:sz w:val="20"/>
              </w:rPr>
              <w:t>.</w:t>
            </w:r>
          </w:p>
          <w:p w14:paraId="6F6B1AA5"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 xml:space="preserve">If you add a student to the </w:t>
            </w:r>
            <w:r w:rsidR="00AE4003">
              <w:rPr>
                <w:sz w:val="20"/>
              </w:rPr>
              <w:t>Submittal File</w:t>
            </w:r>
            <w:r w:rsidRPr="00697503">
              <w:rPr>
                <w:sz w:val="20"/>
              </w:rPr>
              <w:t>, this field must contain the school’s most current estimate.</w:t>
            </w:r>
          </w:p>
          <w:p w14:paraId="6F6B1AA6"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 xml:space="preserve">The date received from a school will be modified if the date is </w:t>
            </w:r>
            <w:r w:rsidR="00497BB4" w:rsidRPr="00697503">
              <w:rPr>
                <w:sz w:val="20"/>
              </w:rPr>
              <w:t xml:space="preserve">10 </w:t>
            </w:r>
            <w:r w:rsidRPr="00697503">
              <w:rPr>
                <w:sz w:val="20"/>
              </w:rPr>
              <w:t xml:space="preserve">years more than the Certification Date. The date will be modified to a date </w:t>
            </w:r>
            <w:r w:rsidR="00497BB4" w:rsidRPr="00697503">
              <w:rPr>
                <w:sz w:val="20"/>
              </w:rPr>
              <w:t xml:space="preserve">10 </w:t>
            </w:r>
            <w:r w:rsidRPr="00697503">
              <w:rPr>
                <w:sz w:val="20"/>
              </w:rPr>
              <w:t>years from the Certification Date.</w:t>
            </w:r>
          </w:p>
          <w:p w14:paraId="6F6B1AA7" w14:textId="77777777" w:rsidR="00F46F0C" w:rsidRPr="00697503" w:rsidRDefault="00F46F0C" w:rsidP="00E37FFD">
            <w:pPr>
              <w:widowControl/>
              <w:numPr>
                <w:ilvl w:val="0"/>
                <w:numId w:val="38"/>
              </w:numPr>
              <w:tabs>
                <w:tab w:val="clear" w:pos="360"/>
              </w:tabs>
              <w:spacing w:before="60" w:after="60"/>
              <w:ind w:left="329" w:hanging="329"/>
              <w:rPr>
                <w:sz w:val="20"/>
              </w:rPr>
            </w:pPr>
            <w:r w:rsidRPr="00697503">
              <w:rPr>
                <w:sz w:val="20"/>
              </w:rPr>
              <w:t xml:space="preserve">ACD is not required for an enrollment status of </w:t>
            </w:r>
            <w:r w:rsidR="00497BB4" w:rsidRPr="00697503">
              <w:rPr>
                <w:sz w:val="20"/>
              </w:rPr>
              <w:t>‘</w:t>
            </w:r>
            <w:r w:rsidRPr="00697503">
              <w:rPr>
                <w:sz w:val="20"/>
              </w:rPr>
              <w:t>D</w:t>
            </w:r>
            <w:r w:rsidR="002F7EF1">
              <w:rPr>
                <w:sz w:val="20"/>
              </w:rPr>
              <w:t xml:space="preserve">’, </w:t>
            </w:r>
            <w:r w:rsidR="00497BB4" w:rsidRPr="00697503">
              <w:rPr>
                <w:sz w:val="20"/>
              </w:rPr>
              <w:t>‘</w:t>
            </w:r>
            <w:r w:rsidRPr="00697503">
              <w:rPr>
                <w:sz w:val="20"/>
              </w:rPr>
              <w:t>L</w:t>
            </w:r>
            <w:r w:rsidR="002F7EF1">
              <w:rPr>
                <w:sz w:val="20"/>
              </w:rPr>
              <w:t xml:space="preserve">’, </w:t>
            </w:r>
            <w:r w:rsidR="00497BB4" w:rsidRPr="00697503">
              <w:rPr>
                <w:sz w:val="20"/>
              </w:rPr>
              <w:t>‘</w:t>
            </w:r>
            <w:r w:rsidRPr="00697503">
              <w:rPr>
                <w:sz w:val="20"/>
              </w:rPr>
              <w:t>W</w:t>
            </w:r>
            <w:r w:rsidR="002F7EF1">
              <w:rPr>
                <w:sz w:val="20"/>
              </w:rPr>
              <w:t xml:space="preserve">’, </w:t>
            </w:r>
            <w:r w:rsidR="00497BB4" w:rsidRPr="00697503">
              <w:rPr>
                <w:sz w:val="20"/>
              </w:rPr>
              <w:t>‘</w:t>
            </w:r>
            <w:r w:rsidRPr="00697503">
              <w:rPr>
                <w:sz w:val="20"/>
              </w:rPr>
              <w:t>X</w:t>
            </w:r>
            <w:r w:rsidR="002F7EF1">
              <w:rPr>
                <w:sz w:val="20"/>
              </w:rPr>
              <w:t xml:space="preserve">’, </w:t>
            </w:r>
            <w:r w:rsidRPr="00697503">
              <w:rPr>
                <w:sz w:val="20"/>
              </w:rPr>
              <w:t xml:space="preserve">or </w:t>
            </w:r>
            <w:r w:rsidR="00497BB4" w:rsidRPr="00697503">
              <w:rPr>
                <w:sz w:val="20"/>
              </w:rPr>
              <w:t>‘</w:t>
            </w:r>
            <w:r w:rsidRPr="00697503">
              <w:rPr>
                <w:sz w:val="20"/>
              </w:rPr>
              <w:t>Z</w:t>
            </w:r>
            <w:r w:rsidR="002F7EF1">
              <w:rPr>
                <w:sz w:val="20"/>
              </w:rPr>
              <w:t xml:space="preserve">’. </w:t>
            </w:r>
          </w:p>
        </w:tc>
      </w:tr>
      <w:tr w:rsidR="00F46F0C" w:rsidRPr="00697503" w14:paraId="6F6B1AAE" w14:textId="77777777" w:rsidTr="00D43E8D">
        <w:trPr>
          <w:cantSplit/>
        </w:trPr>
        <w:tc>
          <w:tcPr>
            <w:tcW w:w="3253" w:type="dxa"/>
            <w:gridSpan w:val="4"/>
            <w:tcBorders>
              <w:left w:val="double" w:sz="6" w:space="0" w:color="auto"/>
            </w:tcBorders>
          </w:tcPr>
          <w:p w14:paraId="6F6B1AA9"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AAA" w14:textId="77777777" w:rsidR="00F46F0C" w:rsidRPr="00697503" w:rsidRDefault="00F46F0C" w:rsidP="00E37FFD">
            <w:pPr>
              <w:widowControl/>
              <w:numPr>
                <w:ilvl w:val="0"/>
                <w:numId w:val="39"/>
              </w:numPr>
              <w:tabs>
                <w:tab w:val="clear" w:pos="360"/>
              </w:tabs>
              <w:spacing w:before="60" w:after="60"/>
              <w:ind w:left="329" w:hanging="329"/>
              <w:rPr>
                <w:sz w:val="20"/>
              </w:rPr>
            </w:pPr>
            <w:r w:rsidRPr="00697503">
              <w:rPr>
                <w:sz w:val="20"/>
              </w:rPr>
              <w:t>Must be all numeric.</w:t>
            </w:r>
          </w:p>
          <w:p w14:paraId="6F6B1AAB" w14:textId="77777777" w:rsidR="00F46F0C" w:rsidRPr="00697503" w:rsidRDefault="00F46F0C" w:rsidP="00E37FFD">
            <w:pPr>
              <w:widowControl/>
              <w:numPr>
                <w:ilvl w:val="0"/>
                <w:numId w:val="39"/>
              </w:numPr>
              <w:tabs>
                <w:tab w:val="clear" w:pos="360"/>
              </w:tabs>
              <w:spacing w:before="60" w:after="60"/>
              <w:ind w:left="329" w:hanging="329"/>
              <w:rPr>
                <w:sz w:val="20"/>
              </w:rPr>
            </w:pPr>
            <w:r w:rsidRPr="00697503">
              <w:rPr>
                <w:sz w:val="20"/>
              </w:rPr>
              <w:t>MM must be a value from 01–12; DD must be a value from 01–31, depending on the month and year; CC must be 19 or 20.</w:t>
            </w:r>
          </w:p>
          <w:p w14:paraId="6F6B1AAC" w14:textId="77777777" w:rsidR="00F46F0C" w:rsidRPr="00697503" w:rsidRDefault="00F46F0C" w:rsidP="00E37FFD">
            <w:pPr>
              <w:widowControl/>
              <w:numPr>
                <w:ilvl w:val="0"/>
                <w:numId w:val="39"/>
              </w:numPr>
              <w:tabs>
                <w:tab w:val="clear" w:pos="360"/>
              </w:tabs>
              <w:spacing w:before="60" w:after="60"/>
              <w:ind w:left="329" w:hanging="329"/>
              <w:rPr>
                <w:sz w:val="20"/>
              </w:rPr>
            </w:pPr>
            <w:r w:rsidRPr="00697503">
              <w:rPr>
                <w:sz w:val="20"/>
              </w:rPr>
              <w:t xml:space="preserve">If the Enrollment Status Code equals </w:t>
            </w:r>
            <w:r w:rsidR="0023706B" w:rsidRPr="00697503">
              <w:rPr>
                <w:sz w:val="20"/>
              </w:rPr>
              <w:t>‘</w:t>
            </w:r>
            <w:r w:rsidRPr="00697503">
              <w:rPr>
                <w:sz w:val="20"/>
              </w:rPr>
              <w:t>A</w:t>
            </w:r>
            <w:r w:rsidR="002F7EF1">
              <w:rPr>
                <w:sz w:val="20"/>
              </w:rPr>
              <w:t xml:space="preserve">’, </w:t>
            </w:r>
            <w:r w:rsidR="0023706B" w:rsidRPr="00697503">
              <w:rPr>
                <w:sz w:val="20"/>
              </w:rPr>
              <w:t>‘</w:t>
            </w:r>
            <w:r w:rsidRPr="00697503">
              <w:rPr>
                <w:sz w:val="20"/>
              </w:rPr>
              <w:t>F</w:t>
            </w:r>
            <w:r w:rsidR="002F7EF1">
              <w:rPr>
                <w:sz w:val="20"/>
              </w:rPr>
              <w:t xml:space="preserve">’, </w:t>
            </w:r>
            <w:r w:rsidRPr="00697503">
              <w:rPr>
                <w:sz w:val="20"/>
              </w:rPr>
              <w:t xml:space="preserve">or </w:t>
            </w:r>
            <w:r w:rsidR="0023706B" w:rsidRPr="00697503">
              <w:rPr>
                <w:sz w:val="20"/>
              </w:rPr>
              <w:t>‘</w:t>
            </w:r>
            <w:r w:rsidRPr="00697503">
              <w:rPr>
                <w:sz w:val="20"/>
              </w:rPr>
              <w:t>H</w:t>
            </w:r>
            <w:r w:rsidR="002F7EF1">
              <w:rPr>
                <w:sz w:val="20"/>
              </w:rPr>
              <w:t xml:space="preserve">’, </w:t>
            </w:r>
            <w:r w:rsidRPr="00697503">
              <w:rPr>
                <w:sz w:val="20"/>
              </w:rPr>
              <w:t xml:space="preserve">this date must be greater than the Certification Date and the Enrollment Status Effective Date (see </w:t>
            </w:r>
            <w:r w:rsidR="001E0EE9">
              <w:rPr>
                <w:sz w:val="20"/>
              </w:rPr>
              <w:t>Appendix</w:t>
            </w:r>
            <w:r w:rsidRPr="00697503">
              <w:rPr>
                <w:sz w:val="20"/>
              </w:rPr>
              <w:t xml:space="preserve"> </w:t>
            </w:r>
            <w:r w:rsidR="001E0EE9">
              <w:rPr>
                <w:sz w:val="20"/>
              </w:rPr>
              <w:t>B</w:t>
            </w:r>
            <w:r w:rsidRPr="00697503">
              <w:rPr>
                <w:sz w:val="20"/>
              </w:rPr>
              <w:t>, Enrollment Status Codes).</w:t>
            </w:r>
          </w:p>
          <w:p w14:paraId="6F6B1AAD" w14:textId="77777777" w:rsidR="00F46F0C" w:rsidRPr="00697503" w:rsidRDefault="00F46F0C" w:rsidP="00E37FFD">
            <w:pPr>
              <w:widowControl/>
              <w:numPr>
                <w:ilvl w:val="0"/>
                <w:numId w:val="39"/>
              </w:numPr>
              <w:tabs>
                <w:tab w:val="clear" w:pos="360"/>
              </w:tabs>
              <w:spacing w:before="60" w:after="60"/>
              <w:ind w:left="329" w:hanging="329"/>
              <w:rPr>
                <w:sz w:val="20"/>
              </w:rPr>
            </w:pPr>
            <w:r w:rsidRPr="00697503">
              <w:rPr>
                <w:sz w:val="20"/>
              </w:rPr>
              <w:t xml:space="preserve">If the Enrollment Status Code equals </w:t>
            </w:r>
            <w:r w:rsidR="0023706B" w:rsidRPr="00697503">
              <w:rPr>
                <w:sz w:val="20"/>
              </w:rPr>
              <w:t>‘</w:t>
            </w:r>
            <w:r w:rsidRPr="00697503">
              <w:rPr>
                <w:sz w:val="20"/>
              </w:rPr>
              <w:t>G</w:t>
            </w:r>
            <w:r w:rsidR="002F7EF1">
              <w:rPr>
                <w:sz w:val="20"/>
              </w:rPr>
              <w:t xml:space="preserve">’, </w:t>
            </w:r>
            <w:r w:rsidRPr="00697503">
              <w:rPr>
                <w:sz w:val="20"/>
              </w:rPr>
              <w:t>this field must equal the Enrollment Status Effective Date.</w:t>
            </w:r>
          </w:p>
        </w:tc>
      </w:tr>
      <w:tr w:rsidR="00F46F0C" w:rsidRPr="00697503" w14:paraId="6F6B1AB1" w14:textId="77777777" w:rsidTr="00D43E8D">
        <w:trPr>
          <w:cantSplit/>
        </w:trPr>
        <w:tc>
          <w:tcPr>
            <w:tcW w:w="3253" w:type="dxa"/>
            <w:gridSpan w:val="4"/>
            <w:tcBorders>
              <w:left w:val="double" w:sz="6" w:space="0" w:color="auto"/>
            </w:tcBorders>
          </w:tcPr>
          <w:p w14:paraId="6F6B1AAF"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AB0" w14:textId="77777777" w:rsidR="00F46F0C" w:rsidRPr="00697503" w:rsidRDefault="00F46F0C" w:rsidP="00E37FFD">
            <w:pPr>
              <w:widowControl/>
              <w:spacing w:before="60" w:after="60"/>
              <w:rPr>
                <w:sz w:val="20"/>
              </w:rPr>
            </w:pPr>
            <w:r w:rsidRPr="00697503">
              <w:rPr>
                <w:sz w:val="20"/>
              </w:rPr>
              <w:t>None</w:t>
            </w:r>
            <w:r w:rsidR="0023706B" w:rsidRPr="00697503">
              <w:rPr>
                <w:sz w:val="20"/>
              </w:rPr>
              <w:t>.</w:t>
            </w:r>
          </w:p>
        </w:tc>
      </w:tr>
      <w:tr w:rsidR="00F46F0C" w:rsidRPr="00697503" w14:paraId="6F6B1AB4" w14:textId="77777777" w:rsidTr="00D43E8D">
        <w:trPr>
          <w:cantSplit/>
        </w:trPr>
        <w:tc>
          <w:tcPr>
            <w:tcW w:w="3253" w:type="dxa"/>
            <w:gridSpan w:val="4"/>
            <w:tcBorders>
              <w:left w:val="double" w:sz="6" w:space="0" w:color="auto"/>
            </w:tcBorders>
          </w:tcPr>
          <w:p w14:paraId="6F6B1AB2"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AB3" w14:textId="77777777" w:rsidR="00F46F0C" w:rsidRPr="00697503" w:rsidRDefault="00F46F0C" w:rsidP="00E37FFD">
            <w:pPr>
              <w:widowControl/>
              <w:spacing w:before="60" w:after="60"/>
              <w:rPr>
                <w:sz w:val="20"/>
              </w:rPr>
            </w:pPr>
            <w:r w:rsidRPr="00697503">
              <w:rPr>
                <w:sz w:val="20"/>
              </w:rPr>
              <w:t xml:space="preserve">Mandatory if Enrollment Status Code equals </w:t>
            </w:r>
            <w:r w:rsidR="0023706B" w:rsidRPr="00697503">
              <w:rPr>
                <w:sz w:val="20"/>
              </w:rPr>
              <w:t>‘</w:t>
            </w:r>
            <w:r w:rsidRPr="00697503">
              <w:rPr>
                <w:sz w:val="20"/>
              </w:rPr>
              <w:t>G</w:t>
            </w:r>
            <w:r w:rsidR="002F7EF1">
              <w:rPr>
                <w:sz w:val="20"/>
              </w:rPr>
              <w:t xml:space="preserve">’, </w:t>
            </w:r>
            <w:r w:rsidR="0023706B" w:rsidRPr="00697503">
              <w:rPr>
                <w:sz w:val="20"/>
              </w:rPr>
              <w:t>‘</w:t>
            </w:r>
            <w:r w:rsidRPr="00697503">
              <w:rPr>
                <w:sz w:val="20"/>
              </w:rPr>
              <w:t>A</w:t>
            </w:r>
            <w:r w:rsidR="002F7EF1">
              <w:rPr>
                <w:sz w:val="20"/>
              </w:rPr>
              <w:t xml:space="preserve">’, </w:t>
            </w:r>
            <w:r w:rsidR="0023706B" w:rsidRPr="00697503">
              <w:rPr>
                <w:sz w:val="20"/>
              </w:rPr>
              <w:t>‘</w:t>
            </w:r>
            <w:r w:rsidRPr="00697503">
              <w:rPr>
                <w:sz w:val="20"/>
              </w:rPr>
              <w:t>F</w:t>
            </w:r>
            <w:r w:rsidR="002F7EF1">
              <w:rPr>
                <w:sz w:val="20"/>
              </w:rPr>
              <w:t xml:space="preserve">’, </w:t>
            </w:r>
            <w:r w:rsidRPr="00697503">
              <w:rPr>
                <w:sz w:val="20"/>
              </w:rPr>
              <w:t xml:space="preserve">or </w:t>
            </w:r>
            <w:r w:rsidR="0023706B" w:rsidRPr="00697503">
              <w:rPr>
                <w:sz w:val="20"/>
              </w:rPr>
              <w:t>‘</w:t>
            </w:r>
            <w:r w:rsidRPr="00697503">
              <w:rPr>
                <w:sz w:val="20"/>
              </w:rPr>
              <w:t>H</w:t>
            </w:r>
            <w:r w:rsidR="002F7EF1">
              <w:rPr>
                <w:sz w:val="20"/>
              </w:rPr>
              <w:t xml:space="preserve">’. </w:t>
            </w:r>
          </w:p>
        </w:tc>
      </w:tr>
      <w:tr w:rsidR="00F46F0C" w:rsidRPr="00697503" w14:paraId="6F6B1AB9" w14:textId="77777777" w:rsidTr="00D43E8D">
        <w:trPr>
          <w:cantSplit/>
        </w:trPr>
        <w:tc>
          <w:tcPr>
            <w:tcW w:w="2409" w:type="dxa"/>
            <w:gridSpan w:val="3"/>
            <w:tcBorders>
              <w:top w:val="double" w:sz="6" w:space="0" w:color="auto"/>
              <w:left w:val="double" w:sz="6" w:space="0" w:color="auto"/>
              <w:bottom w:val="double" w:sz="6" w:space="0" w:color="auto"/>
            </w:tcBorders>
          </w:tcPr>
          <w:p w14:paraId="6F6B1AB5"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AB6"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AB7"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AB8"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ABE" w14:textId="77777777" w:rsidTr="00D43E8D">
        <w:trPr>
          <w:cantSplit/>
        </w:trPr>
        <w:tc>
          <w:tcPr>
            <w:tcW w:w="2409" w:type="dxa"/>
            <w:gridSpan w:val="3"/>
            <w:tcBorders>
              <w:top w:val="double" w:sz="6" w:space="0" w:color="auto"/>
              <w:left w:val="double" w:sz="6" w:space="0" w:color="auto"/>
              <w:bottom w:val="double" w:sz="6" w:space="0" w:color="auto"/>
            </w:tcBorders>
          </w:tcPr>
          <w:p w14:paraId="6F6B1ABA" w14:textId="77777777" w:rsidR="00F46F0C" w:rsidRPr="00697503" w:rsidRDefault="00F46F0C" w:rsidP="00E37FFD">
            <w:pPr>
              <w:widowControl/>
              <w:spacing w:before="60" w:after="60"/>
              <w:rPr>
                <w:sz w:val="20"/>
              </w:rPr>
            </w:pPr>
            <w:r w:rsidRPr="00697503">
              <w:rPr>
                <w:sz w:val="20"/>
              </w:rPr>
              <w:t xml:space="preserve">Must be numeric when Enrollment Status Code equals </w:t>
            </w:r>
            <w:r w:rsidR="0023706B" w:rsidRPr="00697503">
              <w:rPr>
                <w:sz w:val="20"/>
              </w:rPr>
              <w:t>‘</w:t>
            </w:r>
            <w:r w:rsidRPr="00697503">
              <w:rPr>
                <w:sz w:val="20"/>
              </w:rPr>
              <w:t>G</w:t>
            </w:r>
            <w:r w:rsidR="002F7EF1">
              <w:rPr>
                <w:sz w:val="20"/>
              </w:rPr>
              <w:t xml:space="preserve">’, </w:t>
            </w:r>
            <w:r w:rsidR="0023706B" w:rsidRPr="00697503">
              <w:rPr>
                <w:sz w:val="20"/>
              </w:rPr>
              <w:t>‘</w:t>
            </w:r>
            <w:r w:rsidRPr="00697503">
              <w:rPr>
                <w:sz w:val="20"/>
              </w:rPr>
              <w:t>A</w:t>
            </w:r>
            <w:r w:rsidR="002F7EF1">
              <w:rPr>
                <w:sz w:val="20"/>
              </w:rPr>
              <w:t xml:space="preserve">’, </w:t>
            </w:r>
            <w:r w:rsidR="0023706B" w:rsidRPr="00697503">
              <w:rPr>
                <w:sz w:val="20"/>
              </w:rPr>
              <w:t>‘</w:t>
            </w:r>
            <w:r w:rsidRPr="00697503">
              <w:rPr>
                <w:sz w:val="20"/>
              </w:rPr>
              <w:t>F</w:t>
            </w:r>
            <w:r w:rsidR="002F7EF1">
              <w:rPr>
                <w:sz w:val="20"/>
              </w:rPr>
              <w:t xml:space="preserve">’, </w:t>
            </w:r>
            <w:r w:rsidRPr="00697503">
              <w:rPr>
                <w:sz w:val="20"/>
              </w:rPr>
              <w:t xml:space="preserve">or </w:t>
            </w:r>
            <w:r w:rsidR="0023706B" w:rsidRPr="00697503">
              <w:rPr>
                <w:sz w:val="20"/>
              </w:rPr>
              <w:t>‘</w:t>
            </w:r>
            <w:r w:rsidRPr="00697503">
              <w:rPr>
                <w:sz w:val="20"/>
              </w:rPr>
              <w:t>H</w:t>
            </w:r>
            <w:r w:rsidR="002F7EF1">
              <w:rPr>
                <w:sz w:val="20"/>
              </w:rPr>
              <w:t xml:space="preserve">’. </w:t>
            </w:r>
          </w:p>
        </w:tc>
        <w:tc>
          <w:tcPr>
            <w:tcW w:w="2325" w:type="dxa"/>
            <w:gridSpan w:val="2"/>
            <w:tcBorders>
              <w:top w:val="double" w:sz="6" w:space="0" w:color="auto"/>
              <w:bottom w:val="double" w:sz="6" w:space="0" w:color="auto"/>
            </w:tcBorders>
          </w:tcPr>
          <w:p w14:paraId="6F6B1ABB" w14:textId="77777777" w:rsidR="00F46F0C" w:rsidRPr="00697503" w:rsidRDefault="00F46F0C" w:rsidP="00E37FFD">
            <w:pPr>
              <w:widowControl/>
              <w:spacing w:before="60" w:after="60"/>
              <w:rPr>
                <w:sz w:val="20"/>
              </w:rPr>
            </w:pPr>
            <w:r w:rsidRPr="00697503">
              <w:rPr>
                <w:sz w:val="20"/>
              </w:rPr>
              <w:t>Invalid date.</w:t>
            </w:r>
          </w:p>
        </w:tc>
        <w:tc>
          <w:tcPr>
            <w:tcW w:w="1604" w:type="dxa"/>
            <w:gridSpan w:val="2"/>
            <w:tcBorders>
              <w:top w:val="double" w:sz="6" w:space="0" w:color="auto"/>
              <w:bottom w:val="double" w:sz="6" w:space="0" w:color="auto"/>
            </w:tcBorders>
          </w:tcPr>
          <w:p w14:paraId="6F6B1ABC" w14:textId="77777777" w:rsidR="00F46F0C" w:rsidRPr="00697503" w:rsidRDefault="00F46F0C" w:rsidP="00E37FFD">
            <w:pPr>
              <w:widowControl/>
              <w:spacing w:before="60" w:after="60"/>
              <w:jc w:val="center"/>
              <w:rPr>
                <w:sz w:val="20"/>
              </w:rPr>
            </w:pPr>
            <w:r w:rsidRPr="00697503">
              <w:rPr>
                <w:sz w:val="20"/>
              </w:rPr>
              <w:t>15</w:t>
            </w:r>
          </w:p>
        </w:tc>
        <w:tc>
          <w:tcPr>
            <w:tcW w:w="3202" w:type="dxa"/>
            <w:gridSpan w:val="2"/>
            <w:tcBorders>
              <w:top w:val="double" w:sz="6" w:space="0" w:color="auto"/>
              <w:bottom w:val="double" w:sz="6" w:space="0" w:color="auto"/>
              <w:right w:val="double" w:sz="6" w:space="0" w:color="auto"/>
            </w:tcBorders>
          </w:tcPr>
          <w:p w14:paraId="6F6B1ABD" w14:textId="77777777" w:rsidR="00F46F0C" w:rsidRPr="00697503" w:rsidRDefault="00F46F0C" w:rsidP="00E37FFD">
            <w:pPr>
              <w:widowControl/>
              <w:spacing w:before="60" w:after="60"/>
              <w:rPr>
                <w:sz w:val="20"/>
              </w:rPr>
            </w:pPr>
            <w:r w:rsidRPr="00697503">
              <w:rPr>
                <w:sz w:val="20"/>
              </w:rPr>
              <w:t>Invalid date of Anticipated Completion.</w:t>
            </w:r>
          </w:p>
        </w:tc>
      </w:tr>
      <w:tr w:rsidR="00F46F0C" w:rsidRPr="00697503" w14:paraId="6F6B1AC3" w14:textId="77777777" w:rsidTr="00D43E8D">
        <w:trPr>
          <w:cantSplit/>
        </w:trPr>
        <w:tc>
          <w:tcPr>
            <w:tcW w:w="2409" w:type="dxa"/>
            <w:gridSpan w:val="3"/>
            <w:tcBorders>
              <w:top w:val="double" w:sz="6" w:space="0" w:color="auto"/>
              <w:left w:val="double" w:sz="6" w:space="0" w:color="auto"/>
            </w:tcBorders>
          </w:tcPr>
          <w:p w14:paraId="6F6B1ABF" w14:textId="77777777" w:rsidR="00F46F0C" w:rsidRPr="00697503" w:rsidRDefault="00F46F0C" w:rsidP="00E37FFD">
            <w:pPr>
              <w:widowControl/>
              <w:spacing w:before="60" w:after="60"/>
              <w:rPr>
                <w:sz w:val="20"/>
              </w:rPr>
            </w:pPr>
            <w:r w:rsidRPr="00697503">
              <w:rPr>
                <w:sz w:val="20"/>
              </w:rPr>
              <w:t xml:space="preserve">Must be greater than Certification Date when Enrollment Status Code equals </w:t>
            </w:r>
            <w:r w:rsidR="0023706B" w:rsidRPr="00697503">
              <w:rPr>
                <w:sz w:val="20"/>
              </w:rPr>
              <w:t>‘</w:t>
            </w:r>
            <w:r w:rsidRPr="00697503">
              <w:rPr>
                <w:sz w:val="20"/>
              </w:rPr>
              <w:t>A</w:t>
            </w:r>
            <w:r w:rsidR="002F7EF1">
              <w:rPr>
                <w:sz w:val="20"/>
              </w:rPr>
              <w:t xml:space="preserve">’, </w:t>
            </w:r>
            <w:r w:rsidR="0023706B" w:rsidRPr="00697503">
              <w:rPr>
                <w:sz w:val="20"/>
              </w:rPr>
              <w:t>‘</w:t>
            </w:r>
            <w:r w:rsidRPr="00697503">
              <w:rPr>
                <w:sz w:val="20"/>
              </w:rPr>
              <w:t>F</w:t>
            </w:r>
            <w:r w:rsidR="002F7EF1">
              <w:rPr>
                <w:sz w:val="20"/>
              </w:rPr>
              <w:t xml:space="preserve">’, </w:t>
            </w:r>
            <w:r w:rsidRPr="00697503">
              <w:rPr>
                <w:sz w:val="20"/>
              </w:rPr>
              <w:t xml:space="preserve">or </w:t>
            </w:r>
            <w:r w:rsidR="0023706B" w:rsidRPr="00697503">
              <w:rPr>
                <w:sz w:val="20"/>
              </w:rPr>
              <w:t>‘</w:t>
            </w:r>
            <w:r w:rsidRPr="00697503">
              <w:rPr>
                <w:sz w:val="20"/>
              </w:rPr>
              <w:t>H</w:t>
            </w:r>
            <w:r w:rsidR="002F7EF1">
              <w:rPr>
                <w:sz w:val="20"/>
              </w:rPr>
              <w:t xml:space="preserve">’. </w:t>
            </w:r>
          </w:p>
        </w:tc>
        <w:tc>
          <w:tcPr>
            <w:tcW w:w="2325" w:type="dxa"/>
            <w:gridSpan w:val="2"/>
            <w:tcBorders>
              <w:top w:val="double" w:sz="6" w:space="0" w:color="auto"/>
            </w:tcBorders>
          </w:tcPr>
          <w:p w14:paraId="6F6B1AC0" w14:textId="77777777" w:rsidR="00F46F0C" w:rsidRPr="00697503" w:rsidRDefault="00F46F0C" w:rsidP="00E37FFD">
            <w:pPr>
              <w:widowControl/>
              <w:spacing w:before="60" w:after="60"/>
              <w:rPr>
                <w:sz w:val="20"/>
              </w:rPr>
            </w:pPr>
            <w:r w:rsidRPr="00697503">
              <w:rPr>
                <w:sz w:val="20"/>
              </w:rPr>
              <w:t>Is less than Certification Date.</w:t>
            </w:r>
          </w:p>
        </w:tc>
        <w:tc>
          <w:tcPr>
            <w:tcW w:w="1604" w:type="dxa"/>
            <w:gridSpan w:val="2"/>
            <w:tcBorders>
              <w:top w:val="double" w:sz="6" w:space="0" w:color="auto"/>
            </w:tcBorders>
          </w:tcPr>
          <w:p w14:paraId="6F6B1AC1" w14:textId="77777777" w:rsidR="00F46F0C" w:rsidRPr="00697503" w:rsidRDefault="00F46F0C" w:rsidP="00E37FFD">
            <w:pPr>
              <w:widowControl/>
              <w:spacing w:before="60" w:after="60"/>
              <w:jc w:val="center"/>
              <w:rPr>
                <w:sz w:val="20"/>
              </w:rPr>
            </w:pPr>
            <w:r w:rsidRPr="00697503">
              <w:rPr>
                <w:sz w:val="20"/>
              </w:rPr>
              <w:t>26</w:t>
            </w:r>
          </w:p>
        </w:tc>
        <w:tc>
          <w:tcPr>
            <w:tcW w:w="3202" w:type="dxa"/>
            <w:gridSpan w:val="2"/>
            <w:tcBorders>
              <w:top w:val="double" w:sz="6" w:space="0" w:color="auto"/>
              <w:right w:val="double" w:sz="6" w:space="0" w:color="auto"/>
            </w:tcBorders>
          </w:tcPr>
          <w:p w14:paraId="6F6B1AC2" w14:textId="77777777" w:rsidR="00F46F0C" w:rsidRPr="00697503" w:rsidRDefault="00F46F0C" w:rsidP="00E37FFD">
            <w:pPr>
              <w:widowControl/>
              <w:spacing w:before="60" w:after="60"/>
              <w:rPr>
                <w:sz w:val="20"/>
              </w:rPr>
            </w:pPr>
            <w:r w:rsidRPr="00697503">
              <w:rPr>
                <w:sz w:val="20"/>
              </w:rPr>
              <w:t xml:space="preserve">Anticipated completion date must be greater than Certification Date when Enrollment Status Code equals </w:t>
            </w:r>
            <w:r w:rsidR="0023706B" w:rsidRPr="00697503">
              <w:rPr>
                <w:sz w:val="20"/>
              </w:rPr>
              <w:t>‘</w:t>
            </w:r>
            <w:r w:rsidRPr="00697503">
              <w:rPr>
                <w:sz w:val="20"/>
              </w:rPr>
              <w:t>A</w:t>
            </w:r>
            <w:r w:rsidR="002F7EF1">
              <w:rPr>
                <w:sz w:val="20"/>
              </w:rPr>
              <w:t xml:space="preserve">’, </w:t>
            </w:r>
            <w:r w:rsidR="0023706B" w:rsidRPr="00697503">
              <w:rPr>
                <w:sz w:val="20"/>
              </w:rPr>
              <w:t>‘</w:t>
            </w:r>
            <w:r w:rsidRPr="00697503">
              <w:rPr>
                <w:sz w:val="20"/>
              </w:rPr>
              <w:t>F</w:t>
            </w:r>
            <w:r w:rsidR="002F7EF1">
              <w:rPr>
                <w:sz w:val="20"/>
              </w:rPr>
              <w:t xml:space="preserve">’, </w:t>
            </w:r>
            <w:r w:rsidRPr="00697503">
              <w:rPr>
                <w:sz w:val="20"/>
              </w:rPr>
              <w:t xml:space="preserve">or </w:t>
            </w:r>
            <w:r w:rsidR="0023706B" w:rsidRPr="00697503">
              <w:rPr>
                <w:sz w:val="20"/>
              </w:rPr>
              <w:t>‘</w:t>
            </w:r>
            <w:r w:rsidRPr="00697503">
              <w:rPr>
                <w:sz w:val="20"/>
              </w:rPr>
              <w:t>H</w:t>
            </w:r>
            <w:r w:rsidR="002F7EF1">
              <w:rPr>
                <w:sz w:val="20"/>
              </w:rPr>
              <w:t xml:space="preserve">’. </w:t>
            </w:r>
          </w:p>
        </w:tc>
      </w:tr>
      <w:tr w:rsidR="00F46F0C" w:rsidRPr="00697503" w14:paraId="6F6B1AC8" w14:textId="77777777" w:rsidTr="00D43E8D">
        <w:trPr>
          <w:cantSplit/>
        </w:trPr>
        <w:tc>
          <w:tcPr>
            <w:tcW w:w="2409" w:type="dxa"/>
            <w:gridSpan w:val="3"/>
            <w:tcBorders>
              <w:left w:val="double" w:sz="6" w:space="0" w:color="auto"/>
            </w:tcBorders>
          </w:tcPr>
          <w:p w14:paraId="6F6B1AC4" w14:textId="77777777" w:rsidR="00F46F0C" w:rsidRPr="00697503" w:rsidRDefault="00F46F0C" w:rsidP="00E37FFD">
            <w:pPr>
              <w:widowControl/>
              <w:spacing w:before="60" w:after="60"/>
              <w:rPr>
                <w:sz w:val="20"/>
              </w:rPr>
            </w:pPr>
            <w:r w:rsidRPr="00697503">
              <w:rPr>
                <w:sz w:val="20"/>
              </w:rPr>
              <w:t>Must be greater than or equal to ESED.</w:t>
            </w:r>
          </w:p>
        </w:tc>
        <w:tc>
          <w:tcPr>
            <w:tcW w:w="2325" w:type="dxa"/>
            <w:gridSpan w:val="2"/>
          </w:tcPr>
          <w:p w14:paraId="6F6B1AC5" w14:textId="77777777" w:rsidR="00F46F0C" w:rsidRPr="00697503" w:rsidRDefault="00F46F0C" w:rsidP="00E37FFD">
            <w:pPr>
              <w:widowControl/>
              <w:spacing w:before="60" w:after="60"/>
              <w:rPr>
                <w:sz w:val="20"/>
              </w:rPr>
            </w:pPr>
            <w:r w:rsidRPr="00697503">
              <w:rPr>
                <w:sz w:val="20"/>
              </w:rPr>
              <w:t>Is less than ESED.</w:t>
            </w:r>
          </w:p>
        </w:tc>
        <w:tc>
          <w:tcPr>
            <w:tcW w:w="1604" w:type="dxa"/>
            <w:gridSpan w:val="2"/>
          </w:tcPr>
          <w:p w14:paraId="6F6B1AC6" w14:textId="77777777" w:rsidR="00F46F0C" w:rsidRPr="00697503" w:rsidRDefault="00F46F0C" w:rsidP="00E37FFD">
            <w:pPr>
              <w:widowControl/>
              <w:spacing w:before="60" w:after="60"/>
              <w:jc w:val="center"/>
              <w:rPr>
                <w:sz w:val="20"/>
              </w:rPr>
            </w:pPr>
            <w:r w:rsidRPr="00697503">
              <w:rPr>
                <w:sz w:val="20"/>
              </w:rPr>
              <w:t>33</w:t>
            </w:r>
          </w:p>
        </w:tc>
        <w:tc>
          <w:tcPr>
            <w:tcW w:w="3202" w:type="dxa"/>
            <w:gridSpan w:val="2"/>
            <w:tcBorders>
              <w:right w:val="double" w:sz="6" w:space="0" w:color="auto"/>
            </w:tcBorders>
          </w:tcPr>
          <w:p w14:paraId="6F6B1AC7" w14:textId="77777777" w:rsidR="00F46F0C" w:rsidRPr="00697503" w:rsidRDefault="00F46F0C" w:rsidP="00E37FFD">
            <w:pPr>
              <w:widowControl/>
              <w:spacing w:before="60" w:after="60"/>
              <w:rPr>
                <w:sz w:val="20"/>
              </w:rPr>
            </w:pPr>
            <w:r w:rsidRPr="00697503">
              <w:rPr>
                <w:sz w:val="20"/>
              </w:rPr>
              <w:t>Anticipated completion date must be greater than or equal to Date Enrollment Status Effective.</w:t>
            </w:r>
          </w:p>
        </w:tc>
      </w:tr>
      <w:tr w:rsidR="00F46F0C" w:rsidRPr="00697503" w14:paraId="6F6B1ACB" w14:textId="77777777" w:rsidTr="00D43E8D">
        <w:trPr>
          <w:cantSplit/>
        </w:trPr>
        <w:tc>
          <w:tcPr>
            <w:tcW w:w="1980" w:type="dxa"/>
            <w:tcBorders>
              <w:top w:val="double" w:sz="6" w:space="0" w:color="auto"/>
              <w:left w:val="double" w:sz="6" w:space="0" w:color="auto"/>
              <w:bottom w:val="double" w:sz="6" w:space="0" w:color="auto"/>
              <w:right w:val="nil"/>
            </w:tcBorders>
          </w:tcPr>
          <w:p w14:paraId="6F6B1AC9"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ACA" w14:textId="77777777" w:rsidR="00F46F0C" w:rsidRPr="00697503" w:rsidRDefault="00F46F0C" w:rsidP="00E37FFD">
            <w:pPr>
              <w:widowControl/>
              <w:spacing w:before="60" w:after="60"/>
              <w:rPr>
                <w:sz w:val="20"/>
              </w:rPr>
            </w:pPr>
            <w:r w:rsidRPr="00697503">
              <w:rPr>
                <w:sz w:val="20"/>
              </w:rPr>
              <w:t>1</w:t>
            </w:r>
            <w:r w:rsidR="008726FD" w:rsidRPr="00697503">
              <w:rPr>
                <w:sz w:val="20"/>
              </w:rPr>
              <w:t>2</w:t>
            </w:r>
            <w:r w:rsidRPr="00697503">
              <w:rPr>
                <w:sz w:val="20"/>
              </w:rPr>
              <w:t>/</w:t>
            </w:r>
            <w:r w:rsidR="008726FD" w:rsidRPr="00697503">
              <w:rPr>
                <w:sz w:val="20"/>
              </w:rPr>
              <w:t>4</w:t>
            </w:r>
            <w:r w:rsidRPr="00697503">
              <w:rPr>
                <w:sz w:val="20"/>
              </w:rPr>
              <w:t>/200</w:t>
            </w:r>
            <w:r w:rsidR="008726FD" w:rsidRPr="00697503">
              <w:rPr>
                <w:sz w:val="20"/>
              </w:rPr>
              <w:t>6</w:t>
            </w:r>
          </w:p>
        </w:tc>
      </w:tr>
    </w:tbl>
    <w:p w14:paraId="6F6B1ACC" w14:textId="77777777" w:rsidR="000C0FA3" w:rsidRDefault="000C0FA3" w:rsidP="005C6104">
      <w:pPr>
        <w:widowControl/>
        <w:spacing w:before="120" w:after="120"/>
      </w:pPr>
    </w:p>
    <w:p w14:paraId="6F6B1ACD" w14:textId="77777777" w:rsidR="000C0FA3" w:rsidRDefault="000C0FA3" w:rsidP="005C6104">
      <w:pPr>
        <w:widowControl/>
        <w:spacing w:before="120" w:after="120"/>
      </w:pPr>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AD0" w14:textId="77777777" w:rsidTr="008734DF">
        <w:trPr>
          <w:cantSplit/>
          <w:trHeight w:val="17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CE" w14:textId="77777777" w:rsidR="00110DBF" w:rsidRPr="00697503" w:rsidRDefault="000C0FA3" w:rsidP="00E37FFD">
            <w:pPr>
              <w:widowControl/>
              <w:spacing w:before="60" w:after="60"/>
              <w:jc w:val="center"/>
              <w:rPr>
                <w:b/>
                <w:sz w:val="20"/>
              </w:rPr>
            </w:pPr>
            <w:r>
              <w:br w:type="page"/>
            </w:r>
            <w:r w:rsidR="00B357FC">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CF" w14:textId="77777777" w:rsidR="00110DBF" w:rsidRPr="00697503" w:rsidRDefault="00110DBF" w:rsidP="00110DBF">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AD3" w14:textId="77777777" w:rsidTr="008734DF">
        <w:trPr>
          <w:cantSplit/>
          <w:trHeight w:val="17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D1" w14:textId="77777777" w:rsidR="00110DBF" w:rsidRPr="00697503" w:rsidRDefault="00110DB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D2" w14:textId="77777777" w:rsidR="00110DBF" w:rsidRPr="00697503" w:rsidRDefault="00110DBF" w:rsidP="00E37FFD">
            <w:pPr>
              <w:widowControl/>
              <w:spacing w:before="60" w:after="60"/>
              <w:jc w:val="center"/>
              <w:rPr>
                <w:b/>
                <w:sz w:val="20"/>
              </w:rPr>
            </w:pPr>
            <w:r w:rsidRPr="00697503">
              <w:rPr>
                <w:b/>
                <w:sz w:val="20"/>
              </w:rPr>
              <w:t>Filler</w:t>
            </w:r>
          </w:p>
        </w:tc>
      </w:tr>
      <w:tr w:rsidR="00F46F0C" w:rsidRPr="00697503" w14:paraId="6F6B1AD8" w14:textId="77777777" w:rsidTr="00D43E8D">
        <w:trPr>
          <w:cantSplit/>
        </w:trPr>
        <w:tc>
          <w:tcPr>
            <w:tcW w:w="2385" w:type="dxa"/>
            <w:gridSpan w:val="2"/>
            <w:tcBorders>
              <w:left w:val="double" w:sz="6" w:space="0" w:color="auto"/>
              <w:bottom w:val="nil"/>
            </w:tcBorders>
          </w:tcPr>
          <w:p w14:paraId="6F6B1AD4"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AD5"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AD6"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AD7"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ADD" w14:textId="77777777" w:rsidTr="00D43E8D">
        <w:trPr>
          <w:cantSplit/>
        </w:trPr>
        <w:tc>
          <w:tcPr>
            <w:tcW w:w="2385" w:type="dxa"/>
            <w:gridSpan w:val="2"/>
            <w:tcBorders>
              <w:top w:val="nil"/>
              <w:left w:val="double" w:sz="6" w:space="0" w:color="auto"/>
            </w:tcBorders>
          </w:tcPr>
          <w:p w14:paraId="6F6B1AD9" w14:textId="77777777" w:rsidR="00F46F0C" w:rsidRPr="00697503" w:rsidRDefault="00F46F0C" w:rsidP="00E37FFD">
            <w:pPr>
              <w:widowControl/>
              <w:spacing w:before="60" w:after="60"/>
              <w:jc w:val="center"/>
              <w:rPr>
                <w:sz w:val="20"/>
              </w:rPr>
            </w:pPr>
            <w:r w:rsidRPr="00697503">
              <w:rPr>
                <w:sz w:val="20"/>
              </w:rPr>
              <w:t>No</w:t>
            </w:r>
          </w:p>
        </w:tc>
        <w:tc>
          <w:tcPr>
            <w:tcW w:w="2385" w:type="dxa"/>
            <w:gridSpan w:val="4"/>
            <w:tcBorders>
              <w:top w:val="nil"/>
            </w:tcBorders>
          </w:tcPr>
          <w:p w14:paraId="6F6B1ADA"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ADB" w14:textId="77777777" w:rsidR="00F46F0C" w:rsidRPr="00697503" w:rsidRDefault="00F46F0C" w:rsidP="00E37FFD">
            <w:pPr>
              <w:widowControl/>
              <w:spacing w:before="60" w:after="60"/>
              <w:jc w:val="center"/>
              <w:rPr>
                <w:sz w:val="20"/>
              </w:rPr>
            </w:pPr>
            <w:r w:rsidRPr="00697503">
              <w:rPr>
                <w:sz w:val="20"/>
              </w:rPr>
              <w:t>143</w:t>
            </w:r>
          </w:p>
        </w:tc>
        <w:tc>
          <w:tcPr>
            <w:tcW w:w="2385" w:type="dxa"/>
            <w:tcBorders>
              <w:top w:val="nil"/>
              <w:right w:val="double" w:sz="6" w:space="0" w:color="auto"/>
            </w:tcBorders>
          </w:tcPr>
          <w:p w14:paraId="6F6B1ADC" w14:textId="77777777" w:rsidR="00F46F0C" w:rsidRPr="00697503" w:rsidRDefault="00F46F0C" w:rsidP="00E37FFD">
            <w:pPr>
              <w:widowControl/>
              <w:spacing w:before="60" w:after="60"/>
              <w:jc w:val="center"/>
              <w:rPr>
                <w:sz w:val="20"/>
              </w:rPr>
            </w:pPr>
            <w:r w:rsidRPr="00697503">
              <w:rPr>
                <w:sz w:val="20"/>
              </w:rPr>
              <w:t>147–289</w:t>
            </w:r>
          </w:p>
        </w:tc>
      </w:tr>
      <w:tr w:rsidR="00F46F0C" w:rsidRPr="00697503" w14:paraId="6F6B1AE0" w14:textId="77777777" w:rsidTr="00D43E8D">
        <w:trPr>
          <w:cantSplit/>
        </w:trPr>
        <w:tc>
          <w:tcPr>
            <w:tcW w:w="3253" w:type="dxa"/>
            <w:gridSpan w:val="4"/>
            <w:tcBorders>
              <w:top w:val="nil"/>
              <w:left w:val="double" w:sz="6" w:space="0" w:color="auto"/>
            </w:tcBorders>
          </w:tcPr>
          <w:p w14:paraId="6F6B1ADE"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ADF" w14:textId="77777777" w:rsidR="00F46F0C" w:rsidRPr="00697503" w:rsidRDefault="00F46F0C" w:rsidP="00E37FFD">
            <w:pPr>
              <w:widowControl/>
              <w:spacing w:before="60" w:after="60"/>
              <w:rPr>
                <w:sz w:val="20"/>
              </w:rPr>
            </w:pPr>
            <w:r w:rsidRPr="00697503">
              <w:rPr>
                <w:sz w:val="20"/>
              </w:rPr>
              <w:t>Blank to length of the field</w:t>
            </w:r>
          </w:p>
        </w:tc>
      </w:tr>
      <w:tr w:rsidR="00F46F0C" w:rsidRPr="00697503" w14:paraId="6F6B1AE3" w14:textId="77777777" w:rsidTr="00D43E8D">
        <w:trPr>
          <w:cantSplit/>
        </w:trPr>
        <w:tc>
          <w:tcPr>
            <w:tcW w:w="3253" w:type="dxa"/>
            <w:gridSpan w:val="4"/>
            <w:tcBorders>
              <w:left w:val="double" w:sz="6" w:space="0" w:color="auto"/>
            </w:tcBorders>
          </w:tcPr>
          <w:p w14:paraId="6F6B1AE1"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AE2" w14:textId="77777777" w:rsidR="00F46F0C" w:rsidRPr="00697503" w:rsidRDefault="00F46F0C" w:rsidP="00E37FFD">
            <w:pPr>
              <w:widowControl/>
              <w:spacing w:before="60" w:after="60"/>
              <w:rPr>
                <w:sz w:val="20"/>
              </w:rPr>
            </w:pPr>
            <w:r w:rsidRPr="00697503">
              <w:rPr>
                <w:sz w:val="20"/>
              </w:rPr>
              <w:t>Blank when sent to the schools</w:t>
            </w:r>
          </w:p>
        </w:tc>
      </w:tr>
      <w:tr w:rsidR="00F46F0C" w:rsidRPr="00697503" w14:paraId="6F6B1AE6" w14:textId="77777777" w:rsidTr="00D43E8D">
        <w:trPr>
          <w:cantSplit/>
        </w:trPr>
        <w:tc>
          <w:tcPr>
            <w:tcW w:w="3253" w:type="dxa"/>
            <w:gridSpan w:val="4"/>
            <w:tcBorders>
              <w:left w:val="double" w:sz="6" w:space="0" w:color="auto"/>
            </w:tcBorders>
          </w:tcPr>
          <w:p w14:paraId="6F6B1AE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AE5" w14:textId="77777777" w:rsidR="00F46F0C" w:rsidRPr="00697503" w:rsidRDefault="00F46F0C" w:rsidP="00E37FFD">
            <w:pPr>
              <w:widowControl/>
              <w:spacing w:before="60" w:after="60"/>
              <w:rPr>
                <w:sz w:val="20"/>
              </w:rPr>
            </w:pPr>
            <w:r w:rsidRPr="00697503">
              <w:rPr>
                <w:sz w:val="20"/>
              </w:rPr>
              <w:t>Not applicable</w:t>
            </w:r>
          </w:p>
        </w:tc>
      </w:tr>
      <w:tr w:rsidR="00F46F0C" w:rsidRPr="00697503" w14:paraId="6F6B1AE9" w14:textId="77777777" w:rsidTr="00D43E8D">
        <w:trPr>
          <w:cantSplit/>
        </w:trPr>
        <w:tc>
          <w:tcPr>
            <w:tcW w:w="3253" w:type="dxa"/>
            <w:gridSpan w:val="4"/>
            <w:tcBorders>
              <w:left w:val="double" w:sz="6" w:space="0" w:color="auto"/>
            </w:tcBorders>
          </w:tcPr>
          <w:p w14:paraId="6F6B1AE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AE8" w14:textId="77777777" w:rsidR="00F46F0C" w:rsidRPr="00697503" w:rsidRDefault="00F46F0C" w:rsidP="00E37FFD">
            <w:pPr>
              <w:widowControl/>
              <w:spacing w:before="60" w:after="60"/>
              <w:rPr>
                <w:sz w:val="20"/>
              </w:rPr>
            </w:pPr>
            <w:r w:rsidRPr="00697503">
              <w:rPr>
                <w:sz w:val="20"/>
              </w:rPr>
              <w:t>None</w:t>
            </w:r>
          </w:p>
        </w:tc>
      </w:tr>
      <w:tr w:rsidR="00F46F0C" w:rsidRPr="00697503" w14:paraId="6F6B1AEC" w14:textId="77777777" w:rsidTr="00D43E8D">
        <w:trPr>
          <w:cantSplit/>
        </w:trPr>
        <w:tc>
          <w:tcPr>
            <w:tcW w:w="3253" w:type="dxa"/>
            <w:gridSpan w:val="4"/>
            <w:tcBorders>
              <w:left w:val="double" w:sz="6" w:space="0" w:color="auto"/>
              <w:bottom w:val="nil"/>
            </w:tcBorders>
          </w:tcPr>
          <w:p w14:paraId="6F6B1AE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AEB"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AF1" w14:textId="77777777" w:rsidTr="00D43E8D">
        <w:trPr>
          <w:cantSplit/>
        </w:trPr>
        <w:tc>
          <w:tcPr>
            <w:tcW w:w="2409" w:type="dxa"/>
            <w:gridSpan w:val="3"/>
            <w:tcBorders>
              <w:top w:val="double" w:sz="6" w:space="0" w:color="auto"/>
              <w:left w:val="double" w:sz="6" w:space="0" w:color="auto"/>
              <w:bottom w:val="single" w:sz="4" w:space="0" w:color="auto"/>
            </w:tcBorders>
          </w:tcPr>
          <w:p w14:paraId="6F6B1AED"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AEE"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AEF"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AF0"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AF6" w14:textId="77777777" w:rsidTr="00D43E8D">
        <w:trPr>
          <w:cantSplit/>
        </w:trPr>
        <w:tc>
          <w:tcPr>
            <w:tcW w:w="2409" w:type="dxa"/>
            <w:gridSpan w:val="3"/>
            <w:tcBorders>
              <w:top w:val="nil"/>
              <w:left w:val="double" w:sz="6" w:space="0" w:color="auto"/>
            </w:tcBorders>
          </w:tcPr>
          <w:p w14:paraId="6F6B1AF2"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AF3"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AF4"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AF5" w14:textId="77777777" w:rsidR="00F46F0C" w:rsidRPr="00697503" w:rsidRDefault="00F46F0C" w:rsidP="00E37FFD">
            <w:pPr>
              <w:widowControl/>
              <w:spacing w:before="60" w:after="60"/>
              <w:rPr>
                <w:sz w:val="20"/>
              </w:rPr>
            </w:pPr>
            <w:r w:rsidRPr="00697503">
              <w:rPr>
                <w:sz w:val="20"/>
              </w:rPr>
              <w:t>N/A</w:t>
            </w:r>
          </w:p>
        </w:tc>
      </w:tr>
      <w:tr w:rsidR="00F46F0C" w:rsidRPr="00697503" w14:paraId="6F6B1AF9" w14:textId="77777777" w:rsidTr="00D43E8D">
        <w:trPr>
          <w:cantSplit/>
        </w:trPr>
        <w:tc>
          <w:tcPr>
            <w:tcW w:w="1980" w:type="dxa"/>
            <w:tcBorders>
              <w:top w:val="double" w:sz="6" w:space="0" w:color="auto"/>
              <w:left w:val="double" w:sz="6" w:space="0" w:color="auto"/>
              <w:bottom w:val="double" w:sz="6" w:space="0" w:color="auto"/>
              <w:right w:val="nil"/>
            </w:tcBorders>
          </w:tcPr>
          <w:p w14:paraId="6F6B1AF7"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AF8" w14:textId="77777777" w:rsidR="00F46F0C" w:rsidRPr="00697503" w:rsidRDefault="00F46F0C" w:rsidP="00E37FFD">
            <w:pPr>
              <w:widowControl/>
              <w:spacing w:before="60" w:after="60"/>
              <w:rPr>
                <w:b/>
                <w:sz w:val="20"/>
              </w:rPr>
            </w:pPr>
            <w:r w:rsidRPr="00697503">
              <w:rPr>
                <w:sz w:val="20"/>
              </w:rPr>
              <w:t>3/3/1999</w:t>
            </w:r>
          </w:p>
        </w:tc>
      </w:tr>
    </w:tbl>
    <w:p w14:paraId="6F6B1AFA" w14:textId="77777777" w:rsidR="000C0FA3" w:rsidRDefault="000C0FA3" w:rsidP="000C0FA3">
      <w:pPr>
        <w:pStyle w:val="Footer"/>
        <w:widowControl/>
        <w:tabs>
          <w:tab w:val="clear" w:pos="4680"/>
          <w:tab w:val="clear" w:pos="9360"/>
        </w:tabs>
        <w:spacing w:before="120" w:after="120"/>
      </w:pPr>
    </w:p>
    <w:p w14:paraId="6F6B1AFB" w14:textId="77777777" w:rsidR="00B357FC" w:rsidRPr="000C0FA3" w:rsidRDefault="000C0FA3" w:rsidP="000C0FA3">
      <w:pPr>
        <w:pStyle w:val="Footer"/>
        <w:widowControl/>
        <w:tabs>
          <w:tab w:val="clear" w:pos="4680"/>
          <w:tab w:val="clear" w:pos="9360"/>
        </w:tabs>
        <w:spacing w:before="120" w:after="120"/>
      </w:pPr>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AFE"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FC" w14:textId="77777777" w:rsidR="00110DBF" w:rsidRPr="00697503" w:rsidRDefault="00110DBF" w:rsidP="00E37FFD">
            <w:pPr>
              <w:widowControl/>
              <w:spacing w:before="60" w:after="60"/>
              <w:jc w:val="center"/>
              <w:rPr>
                <w:b/>
                <w:sz w:val="20"/>
              </w:rPr>
            </w:pP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AFD" w14:textId="77777777" w:rsidR="00110DBF" w:rsidRPr="00697503" w:rsidRDefault="00110DBF" w:rsidP="00110DBF">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B01"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AFF" w14:textId="77777777" w:rsidR="00110DBF" w:rsidRPr="00697503" w:rsidRDefault="00110DB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00" w14:textId="77777777" w:rsidR="00110DBF" w:rsidRPr="00697503" w:rsidRDefault="00110DBF" w:rsidP="00E37FFD">
            <w:pPr>
              <w:widowControl/>
              <w:spacing w:before="60" w:after="60"/>
              <w:jc w:val="center"/>
              <w:rPr>
                <w:b/>
                <w:sz w:val="20"/>
              </w:rPr>
            </w:pPr>
            <w:r w:rsidRPr="00697503">
              <w:rPr>
                <w:b/>
                <w:sz w:val="20"/>
              </w:rPr>
              <w:t>Code for Enrollment Status</w:t>
            </w:r>
          </w:p>
        </w:tc>
      </w:tr>
      <w:tr w:rsidR="00F46F0C" w:rsidRPr="00697503" w14:paraId="6F6B1B06" w14:textId="77777777" w:rsidTr="00D43E8D">
        <w:trPr>
          <w:cantSplit/>
        </w:trPr>
        <w:tc>
          <w:tcPr>
            <w:tcW w:w="2385" w:type="dxa"/>
            <w:gridSpan w:val="2"/>
            <w:tcBorders>
              <w:left w:val="double" w:sz="6" w:space="0" w:color="auto"/>
              <w:bottom w:val="nil"/>
            </w:tcBorders>
          </w:tcPr>
          <w:p w14:paraId="6F6B1B02"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B03"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B04"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B05"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B0B" w14:textId="77777777" w:rsidTr="00D43E8D">
        <w:trPr>
          <w:cantSplit/>
        </w:trPr>
        <w:tc>
          <w:tcPr>
            <w:tcW w:w="2385" w:type="dxa"/>
            <w:gridSpan w:val="2"/>
            <w:tcBorders>
              <w:top w:val="nil"/>
              <w:left w:val="double" w:sz="6" w:space="0" w:color="auto"/>
            </w:tcBorders>
          </w:tcPr>
          <w:p w14:paraId="6F6B1B07"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B08"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B09" w14:textId="77777777" w:rsidR="00F46F0C" w:rsidRPr="00697503" w:rsidRDefault="00F46F0C" w:rsidP="00E37FFD">
            <w:pPr>
              <w:widowControl/>
              <w:spacing w:before="60" w:after="60"/>
              <w:jc w:val="center"/>
              <w:rPr>
                <w:sz w:val="20"/>
              </w:rPr>
            </w:pPr>
            <w:r w:rsidRPr="00697503">
              <w:rPr>
                <w:sz w:val="20"/>
              </w:rPr>
              <w:t>1</w:t>
            </w:r>
          </w:p>
        </w:tc>
        <w:tc>
          <w:tcPr>
            <w:tcW w:w="2385" w:type="dxa"/>
            <w:tcBorders>
              <w:top w:val="nil"/>
              <w:right w:val="double" w:sz="6" w:space="0" w:color="auto"/>
            </w:tcBorders>
          </w:tcPr>
          <w:p w14:paraId="6F6B1B0A" w14:textId="77777777" w:rsidR="00F46F0C" w:rsidRPr="00697503" w:rsidRDefault="00F46F0C" w:rsidP="00E37FFD">
            <w:pPr>
              <w:widowControl/>
              <w:spacing w:before="60" w:after="60"/>
              <w:jc w:val="center"/>
              <w:rPr>
                <w:sz w:val="20"/>
              </w:rPr>
            </w:pPr>
            <w:r w:rsidRPr="00697503">
              <w:rPr>
                <w:sz w:val="20"/>
              </w:rPr>
              <w:t>290</w:t>
            </w:r>
          </w:p>
        </w:tc>
      </w:tr>
      <w:tr w:rsidR="00F46F0C" w:rsidRPr="00697503" w14:paraId="6F6B1B0E" w14:textId="77777777" w:rsidTr="00D43E8D">
        <w:trPr>
          <w:cantSplit/>
        </w:trPr>
        <w:tc>
          <w:tcPr>
            <w:tcW w:w="3253" w:type="dxa"/>
            <w:gridSpan w:val="4"/>
            <w:tcBorders>
              <w:top w:val="nil"/>
              <w:left w:val="double" w:sz="6" w:space="0" w:color="auto"/>
            </w:tcBorders>
          </w:tcPr>
          <w:p w14:paraId="6F6B1B0C"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B0D" w14:textId="77777777" w:rsidR="00F46F0C" w:rsidRPr="00697503" w:rsidRDefault="00F46F0C" w:rsidP="00E37FFD">
            <w:pPr>
              <w:widowControl/>
              <w:spacing w:before="60" w:after="60"/>
              <w:rPr>
                <w:sz w:val="20"/>
              </w:rPr>
            </w:pPr>
            <w:r w:rsidRPr="00697503">
              <w:rPr>
                <w:sz w:val="20"/>
              </w:rPr>
              <w:t>Code reflecting student’s current enrollment status</w:t>
            </w:r>
            <w:r w:rsidR="00BE4FD9" w:rsidRPr="00697503">
              <w:rPr>
                <w:sz w:val="20"/>
              </w:rPr>
              <w:t xml:space="preserve"> (as of the Certification Date in the Header record).</w:t>
            </w:r>
            <w:r w:rsidR="008726FD" w:rsidRPr="00697503">
              <w:rPr>
                <w:sz w:val="20"/>
              </w:rPr>
              <w:t xml:space="preserve"> See </w:t>
            </w:r>
            <w:r w:rsidR="000B19C0" w:rsidRPr="00697503">
              <w:rPr>
                <w:sz w:val="20"/>
              </w:rPr>
              <w:t>Appendix</w:t>
            </w:r>
            <w:r w:rsidR="00046DAB">
              <w:rPr>
                <w:sz w:val="20"/>
              </w:rPr>
              <w:t xml:space="preserve"> B</w:t>
            </w:r>
            <w:r w:rsidR="000B19C0" w:rsidRPr="00697503">
              <w:rPr>
                <w:sz w:val="20"/>
              </w:rPr>
              <w:t>.</w:t>
            </w:r>
          </w:p>
        </w:tc>
      </w:tr>
      <w:tr w:rsidR="00F46F0C" w:rsidRPr="00697503" w14:paraId="6F6B1B13" w14:textId="77777777" w:rsidTr="00D43E8D">
        <w:trPr>
          <w:cantSplit/>
        </w:trPr>
        <w:tc>
          <w:tcPr>
            <w:tcW w:w="3253" w:type="dxa"/>
            <w:gridSpan w:val="4"/>
            <w:tcBorders>
              <w:left w:val="double" w:sz="6" w:space="0" w:color="auto"/>
            </w:tcBorders>
          </w:tcPr>
          <w:p w14:paraId="6F6B1B0F"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B10" w14:textId="77777777" w:rsidR="00F46F0C" w:rsidRPr="00697503" w:rsidRDefault="00F46F0C" w:rsidP="00E37FFD">
            <w:pPr>
              <w:widowControl/>
              <w:numPr>
                <w:ilvl w:val="0"/>
                <w:numId w:val="40"/>
              </w:numPr>
              <w:tabs>
                <w:tab w:val="clear" w:pos="360"/>
              </w:tabs>
              <w:spacing w:before="60" w:after="60"/>
              <w:ind w:left="329" w:hanging="329"/>
              <w:rPr>
                <w:sz w:val="20"/>
              </w:rPr>
            </w:pPr>
            <w:r w:rsidRPr="00697503">
              <w:rPr>
                <w:sz w:val="20"/>
              </w:rPr>
              <w:t>This field in the Enrollment Reporting roster file contains the enrollment status most recently reported to NSLDS. Along with the Date Enrollment Status Effective field, it is the most significant piece of data in the entire Enrollment Reporting process.</w:t>
            </w:r>
          </w:p>
          <w:p w14:paraId="6F6B1B11" w14:textId="77777777" w:rsidR="00F46F0C" w:rsidRPr="00697503" w:rsidRDefault="00F46F0C" w:rsidP="00E37FFD">
            <w:pPr>
              <w:widowControl/>
              <w:numPr>
                <w:ilvl w:val="0"/>
                <w:numId w:val="40"/>
              </w:numPr>
              <w:tabs>
                <w:tab w:val="clear" w:pos="360"/>
              </w:tabs>
              <w:spacing w:before="60" w:after="60"/>
              <w:ind w:left="329" w:hanging="329"/>
              <w:rPr>
                <w:sz w:val="20"/>
              </w:rPr>
            </w:pPr>
            <w:r w:rsidRPr="00697503">
              <w:rPr>
                <w:sz w:val="20"/>
              </w:rPr>
              <w:t>Together these fields determine the exact beginning of the student’s grace and subsequent repayment period.</w:t>
            </w:r>
          </w:p>
          <w:p w14:paraId="6F6B1B12" w14:textId="77777777" w:rsidR="00F46F0C" w:rsidRPr="00697503" w:rsidRDefault="00F46F0C" w:rsidP="00046DAB">
            <w:pPr>
              <w:widowControl/>
              <w:numPr>
                <w:ilvl w:val="0"/>
                <w:numId w:val="40"/>
              </w:numPr>
              <w:tabs>
                <w:tab w:val="clear" w:pos="360"/>
              </w:tabs>
              <w:spacing w:before="60" w:after="60"/>
              <w:ind w:left="329" w:hanging="329"/>
              <w:rPr>
                <w:sz w:val="20"/>
              </w:rPr>
            </w:pPr>
            <w:r w:rsidRPr="00697503">
              <w:rPr>
                <w:sz w:val="20"/>
              </w:rPr>
              <w:t xml:space="preserve">If a student’s enrollment status has changed, you must update this field with the student’s current enrollment status (see </w:t>
            </w:r>
            <w:r w:rsidR="00CC01C6" w:rsidRPr="00697503">
              <w:rPr>
                <w:sz w:val="20"/>
              </w:rPr>
              <w:t xml:space="preserve">Appendix </w:t>
            </w:r>
            <w:r w:rsidR="00046DAB" w:rsidRPr="00046DAB">
              <w:rPr>
                <w:sz w:val="20"/>
              </w:rPr>
              <w:t>B</w:t>
            </w:r>
            <w:r w:rsidRPr="00697503">
              <w:rPr>
                <w:sz w:val="20"/>
              </w:rPr>
              <w:t>, Enrollment Status Codes).</w:t>
            </w:r>
          </w:p>
        </w:tc>
      </w:tr>
      <w:tr w:rsidR="00F46F0C" w:rsidRPr="00697503" w14:paraId="6F6B1B16" w14:textId="77777777" w:rsidTr="00D43E8D">
        <w:trPr>
          <w:cantSplit/>
        </w:trPr>
        <w:tc>
          <w:tcPr>
            <w:tcW w:w="3253" w:type="dxa"/>
            <w:gridSpan w:val="4"/>
            <w:tcBorders>
              <w:left w:val="double" w:sz="6" w:space="0" w:color="auto"/>
            </w:tcBorders>
          </w:tcPr>
          <w:p w14:paraId="6F6B1B14"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B15" w14:textId="77777777" w:rsidR="00F46F0C" w:rsidRPr="00697503" w:rsidRDefault="00F46F0C" w:rsidP="00046DAB">
            <w:pPr>
              <w:widowControl/>
              <w:spacing w:before="60" w:after="60"/>
              <w:rPr>
                <w:sz w:val="20"/>
              </w:rPr>
            </w:pPr>
            <w:r w:rsidRPr="00697503">
              <w:rPr>
                <w:sz w:val="20"/>
              </w:rPr>
              <w:t xml:space="preserve">Must be a valid code from </w:t>
            </w:r>
            <w:r w:rsidR="00CC01C6" w:rsidRPr="00697503">
              <w:rPr>
                <w:sz w:val="20"/>
              </w:rPr>
              <w:t>Appendix</w:t>
            </w:r>
            <w:r w:rsidRPr="00697503">
              <w:rPr>
                <w:sz w:val="20"/>
              </w:rPr>
              <w:t xml:space="preserve"> </w:t>
            </w:r>
            <w:r w:rsidR="00046DAB" w:rsidRPr="00046DAB">
              <w:rPr>
                <w:sz w:val="20"/>
              </w:rPr>
              <w:t>B</w:t>
            </w:r>
            <w:r w:rsidRPr="00697503">
              <w:rPr>
                <w:sz w:val="20"/>
              </w:rPr>
              <w:t>, Enrollment Status Codes, and must have a corresponding value in the Date Enrollment Status Effective field.</w:t>
            </w:r>
          </w:p>
        </w:tc>
      </w:tr>
      <w:tr w:rsidR="00F46F0C" w:rsidRPr="00697503" w14:paraId="6F6B1B19" w14:textId="77777777" w:rsidTr="00D43E8D">
        <w:trPr>
          <w:cantSplit/>
        </w:trPr>
        <w:tc>
          <w:tcPr>
            <w:tcW w:w="3253" w:type="dxa"/>
            <w:gridSpan w:val="4"/>
            <w:tcBorders>
              <w:left w:val="double" w:sz="6" w:space="0" w:color="auto"/>
            </w:tcBorders>
          </w:tcPr>
          <w:p w14:paraId="6F6B1B17"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B18" w14:textId="77777777" w:rsidR="00F46F0C" w:rsidRPr="00697503" w:rsidRDefault="00F46F0C" w:rsidP="00E37FFD">
            <w:pPr>
              <w:widowControl/>
              <w:spacing w:before="60" w:after="60"/>
              <w:rPr>
                <w:sz w:val="20"/>
              </w:rPr>
            </w:pPr>
            <w:r w:rsidRPr="00697503">
              <w:rPr>
                <w:sz w:val="20"/>
              </w:rPr>
              <w:t>None</w:t>
            </w:r>
          </w:p>
        </w:tc>
      </w:tr>
      <w:tr w:rsidR="00F46F0C" w:rsidRPr="00697503" w14:paraId="6F6B1B1C" w14:textId="77777777" w:rsidTr="00D43E8D">
        <w:trPr>
          <w:cantSplit/>
        </w:trPr>
        <w:tc>
          <w:tcPr>
            <w:tcW w:w="3253" w:type="dxa"/>
            <w:gridSpan w:val="4"/>
            <w:tcBorders>
              <w:left w:val="double" w:sz="6" w:space="0" w:color="auto"/>
            </w:tcBorders>
          </w:tcPr>
          <w:p w14:paraId="6F6B1B1A"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B1B" w14:textId="77777777" w:rsidR="00F46F0C" w:rsidRPr="00697503" w:rsidRDefault="00F46F0C" w:rsidP="00E37FFD">
            <w:pPr>
              <w:widowControl/>
              <w:spacing w:before="60" w:after="60"/>
              <w:rPr>
                <w:sz w:val="20"/>
              </w:rPr>
            </w:pPr>
            <w:r w:rsidRPr="00697503">
              <w:rPr>
                <w:sz w:val="20"/>
              </w:rPr>
              <w:t>Mandatory</w:t>
            </w:r>
          </w:p>
        </w:tc>
      </w:tr>
      <w:tr w:rsidR="00F46F0C" w:rsidRPr="00697503" w14:paraId="6F6B1B21" w14:textId="77777777" w:rsidTr="00D43E8D">
        <w:trPr>
          <w:cantSplit/>
        </w:trPr>
        <w:tc>
          <w:tcPr>
            <w:tcW w:w="2409" w:type="dxa"/>
            <w:gridSpan w:val="3"/>
            <w:tcBorders>
              <w:top w:val="double" w:sz="6" w:space="0" w:color="auto"/>
              <w:left w:val="double" w:sz="6" w:space="0" w:color="auto"/>
              <w:bottom w:val="double" w:sz="6" w:space="0" w:color="auto"/>
            </w:tcBorders>
          </w:tcPr>
          <w:p w14:paraId="6F6B1B1D"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B1E"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B1F"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B20"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B26" w14:textId="77777777" w:rsidTr="00D43E8D">
        <w:trPr>
          <w:cantSplit/>
        </w:trPr>
        <w:tc>
          <w:tcPr>
            <w:tcW w:w="2409" w:type="dxa"/>
            <w:gridSpan w:val="3"/>
            <w:tcBorders>
              <w:top w:val="nil"/>
              <w:left w:val="double" w:sz="6" w:space="0" w:color="auto"/>
            </w:tcBorders>
          </w:tcPr>
          <w:p w14:paraId="6F6B1B22" w14:textId="77777777" w:rsidR="00F46F0C" w:rsidRPr="00697503" w:rsidRDefault="00F46F0C" w:rsidP="00E37FFD">
            <w:pPr>
              <w:widowControl/>
              <w:spacing w:before="60" w:after="60"/>
              <w:rPr>
                <w:sz w:val="20"/>
              </w:rPr>
            </w:pPr>
            <w:r w:rsidRPr="00697503">
              <w:rPr>
                <w:sz w:val="20"/>
              </w:rPr>
              <w:t>Cannot be blank.</w:t>
            </w:r>
          </w:p>
        </w:tc>
        <w:tc>
          <w:tcPr>
            <w:tcW w:w="2325" w:type="dxa"/>
            <w:gridSpan w:val="2"/>
            <w:tcBorders>
              <w:top w:val="nil"/>
            </w:tcBorders>
          </w:tcPr>
          <w:p w14:paraId="6F6B1B23" w14:textId="77777777" w:rsidR="00F46F0C" w:rsidRPr="00697503" w:rsidRDefault="00F46F0C" w:rsidP="00E37FFD">
            <w:pPr>
              <w:widowControl/>
              <w:spacing w:before="60" w:after="60"/>
              <w:rPr>
                <w:sz w:val="20"/>
              </w:rPr>
            </w:pPr>
            <w:r w:rsidRPr="00697503">
              <w:rPr>
                <w:sz w:val="20"/>
              </w:rPr>
              <w:t>Is blank.</w:t>
            </w:r>
          </w:p>
        </w:tc>
        <w:tc>
          <w:tcPr>
            <w:tcW w:w="1604" w:type="dxa"/>
            <w:gridSpan w:val="2"/>
            <w:tcBorders>
              <w:top w:val="nil"/>
            </w:tcBorders>
          </w:tcPr>
          <w:p w14:paraId="6F6B1B24" w14:textId="77777777" w:rsidR="00F46F0C" w:rsidRPr="00697503" w:rsidRDefault="00F46F0C" w:rsidP="00E37FFD">
            <w:pPr>
              <w:widowControl/>
              <w:spacing w:before="60" w:after="60"/>
              <w:jc w:val="center"/>
              <w:rPr>
                <w:sz w:val="20"/>
              </w:rPr>
            </w:pPr>
            <w:r w:rsidRPr="00697503">
              <w:rPr>
                <w:sz w:val="20"/>
              </w:rPr>
              <w:t>19</w:t>
            </w:r>
          </w:p>
        </w:tc>
        <w:tc>
          <w:tcPr>
            <w:tcW w:w="3202" w:type="dxa"/>
            <w:gridSpan w:val="2"/>
            <w:tcBorders>
              <w:top w:val="nil"/>
              <w:right w:val="double" w:sz="6" w:space="0" w:color="auto"/>
            </w:tcBorders>
          </w:tcPr>
          <w:p w14:paraId="6F6B1B25" w14:textId="77777777" w:rsidR="00F46F0C" w:rsidRPr="00697503" w:rsidRDefault="00F46F0C" w:rsidP="00E37FFD">
            <w:pPr>
              <w:widowControl/>
              <w:spacing w:before="60" w:after="60"/>
              <w:rPr>
                <w:sz w:val="20"/>
              </w:rPr>
            </w:pPr>
            <w:r w:rsidRPr="00697503">
              <w:rPr>
                <w:sz w:val="20"/>
              </w:rPr>
              <w:t>Missing Code for Enrollment Status.</w:t>
            </w:r>
          </w:p>
        </w:tc>
      </w:tr>
      <w:tr w:rsidR="00F46F0C" w:rsidRPr="00697503" w14:paraId="6F6B1B2B" w14:textId="77777777" w:rsidTr="00D43E8D">
        <w:trPr>
          <w:cantSplit/>
        </w:trPr>
        <w:tc>
          <w:tcPr>
            <w:tcW w:w="2409" w:type="dxa"/>
            <w:gridSpan w:val="3"/>
            <w:tcBorders>
              <w:top w:val="nil"/>
              <w:left w:val="double" w:sz="6" w:space="0" w:color="auto"/>
            </w:tcBorders>
          </w:tcPr>
          <w:p w14:paraId="6F6B1B27" w14:textId="77777777" w:rsidR="00F46F0C" w:rsidRPr="00697503" w:rsidRDefault="00F46F0C" w:rsidP="00E37FFD">
            <w:pPr>
              <w:widowControl/>
              <w:spacing w:before="60" w:after="60"/>
              <w:rPr>
                <w:sz w:val="20"/>
              </w:rPr>
            </w:pPr>
            <w:r w:rsidRPr="00697503">
              <w:rPr>
                <w:sz w:val="20"/>
              </w:rPr>
              <w:t>Must be valid code.</w:t>
            </w:r>
          </w:p>
        </w:tc>
        <w:tc>
          <w:tcPr>
            <w:tcW w:w="2325" w:type="dxa"/>
            <w:gridSpan w:val="2"/>
            <w:tcBorders>
              <w:top w:val="nil"/>
            </w:tcBorders>
          </w:tcPr>
          <w:p w14:paraId="6F6B1B28" w14:textId="77777777" w:rsidR="00F46F0C" w:rsidRPr="00697503" w:rsidRDefault="00F46F0C" w:rsidP="00E37FFD">
            <w:pPr>
              <w:widowControl/>
              <w:spacing w:before="60" w:after="60"/>
              <w:rPr>
                <w:sz w:val="20"/>
              </w:rPr>
            </w:pPr>
            <w:r w:rsidRPr="00697503">
              <w:rPr>
                <w:sz w:val="20"/>
              </w:rPr>
              <w:t>Invalid code.</w:t>
            </w:r>
          </w:p>
        </w:tc>
        <w:tc>
          <w:tcPr>
            <w:tcW w:w="1604" w:type="dxa"/>
            <w:gridSpan w:val="2"/>
            <w:tcBorders>
              <w:top w:val="nil"/>
            </w:tcBorders>
          </w:tcPr>
          <w:p w14:paraId="6F6B1B29" w14:textId="77777777" w:rsidR="00F46F0C" w:rsidRPr="00697503" w:rsidRDefault="00F46F0C" w:rsidP="00E37FFD">
            <w:pPr>
              <w:widowControl/>
              <w:spacing w:before="60" w:after="60"/>
              <w:jc w:val="center"/>
              <w:rPr>
                <w:sz w:val="20"/>
              </w:rPr>
            </w:pPr>
            <w:r w:rsidRPr="00697503">
              <w:rPr>
                <w:sz w:val="20"/>
              </w:rPr>
              <w:t>20</w:t>
            </w:r>
          </w:p>
        </w:tc>
        <w:tc>
          <w:tcPr>
            <w:tcW w:w="3202" w:type="dxa"/>
            <w:gridSpan w:val="2"/>
            <w:tcBorders>
              <w:top w:val="nil"/>
              <w:right w:val="double" w:sz="6" w:space="0" w:color="auto"/>
            </w:tcBorders>
          </w:tcPr>
          <w:p w14:paraId="6F6B1B2A" w14:textId="77777777" w:rsidR="00F46F0C" w:rsidRPr="00697503" w:rsidRDefault="00F46F0C" w:rsidP="00E37FFD">
            <w:pPr>
              <w:widowControl/>
              <w:spacing w:before="60" w:after="60"/>
              <w:rPr>
                <w:sz w:val="20"/>
              </w:rPr>
            </w:pPr>
            <w:r w:rsidRPr="00697503">
              <w:rPr>
                <w:sz w:val="20"/>
              </w:rPr>
              <w:t>Invalid Code for Enrollment Status.</w:t>
            </w:r>
          </w:p>
        </w:tc>
      </w:tr>
      <w:tr w:rsidR="00F46F0C" w:rsidRPr="00697503" w14:paraId="6F6B1B2E" w14:textId="77777777" w:rsidTr="00D43E8D">
        <w:trPr>
          <w:cantSplit/>
        </w:trPr>
        <w:tc>
          <w:tcPr>
            <w:tcW w:w="1980" w:type="dxa"/>
            <w:tcBorders>
              <w:top w:val="double" w:sz="6" w:space="0" w:color="auto"/>
              <w:left w:val="double" w:sz="6" w:space="0" w:color="auto"/>
              <w:bottom w:val="double" w:sz="6" w:space="0" w:color="auto"/>
              <w:right w:val="nil"/>
            </w:tcBorders>
          </w:tcPr>
          <w:p w14:paraId="6F6B1B2C"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B2D" w14:textId="77777777" w:rsidR="00F46F0C" w:rsidRPr="00697503" w:rsidRDefault="00F46F0C" w:rsidP="00E37FFD">
            <w:pPr>
              <w:widowControl/>
              <w:spacing w:before="60" w:after="60"/>
              <w:rPr>
                <w:sz w:val="20"/>
              </w:rPr>
            </w:pPr>
            <w:r w:rsidRPr="00697503">
              <w:rPr>
                <w:sz w:val="20"/>
              </w:rPr>
              <w:t>1</w:t>
            </w:r>
            <w:r w:rsidR="008726FD" w:rsidRPr="00697503">
              <w:rPr>
                <w:sz w:val="20"/>
              </w:rPr>
              <w:t>2</w:t>
            </w:r>
            <w:r w:rsidRPr="00697503">
              <w:rPr>
                <w:sz w:val="20"/>
              </w:rPr>
              <w:t>/</w:t>
            </w:r>
            <w:r w:rsidR="008726FD" w:rsidRPr="00697503">
              <w:rPr>
                <w:sz w:val="20"/>
              </w:rPr>
              <w:t>4</w:t>
            </w:r>
            <w:r w:rsidRPr="00697503">
              <w:rPr>
                <w:sz w:val="20"/>
              </w:rPr>
              <w:t>/200</w:t>
            </w:r>
            <w:r w:rsidR="008726FD" w:rsidRPr="00697503">
              <w:rPr>
                <w:sz w:val="20"/>
              </w:rPr>
              <w:t>6</w:t>
            </w:r>
          </w:p>
        </w:tc>
      </w:tr>
    </w:tbl>
    <w:p w14:paraId="6F6B1B2F" w14:textId="77777777" w:rsidR="007E353A" w:rsidRPr="00697503" w:rsidRDefault="007E353A" w:rsidP="00E37FFD">
      <w:pPr>
        <w:pStyle w:val="Footer"/>
        <w:widowControl/>
        <w:tabs>
          <w:tab w:val="clear" w:pos="4680"/>
          <w:tab w:val="clear" w:pos="9360"/>
        </w:tabs>
      </w:pPr>
    </w:p>
    <w:p w14:paraId="6F6B1B30" w14:textId="77777777" w:rsidR="005C6104" w:rsidRDefault="00E32E22" w:rsidP="00E37FFD">
      <w:r>
        <w:rPr>
          <w:b/>
        </w:rPr>
        <w:t>*</w:t>
      </w:r>
      <w:r w:rsidR="00F46F0C" w:rsidRPr="00697503">
        <w:rPr>
          <w:b/>
        </w:rPr>
        <w:t>Note:</w:t>
      </w:r>
      <w:r w:rsidR="00F46F0C" w:rsidRPr="00697503">
        <w:t xml:space="preserve"> If a school determines that a student has transferred from another school from which he or she received a Title IV loan, the school is encouraged to update NSLDS on the </w:t>
      </w:r>
      <w:r w:rsidR="0023706B" w:rsidRPr="00697503">
        <w:t>Web</w:t>
      </w:r>
      <w:r w:rsidR="00F46F0C" w:rsidRPr="00697503">
        <w:t xml:space="preserve">, showing that the student is now attending </w:t>
      </w:r>
      <w:r w:rsidR="0023706B" w:rsidRPr="00697503">
        <w:t xml:space="preserve">its </w:t>
      </w:r>
      <w:r w:rsidR="001D5B4E">
        <w:t>school</w:t>
      </w:r>
      <w:r w:rsidR="00F46F0C" w:rsidRPr="00697503">
        <w:t xml:space="preserve">, or add the student to </w:t>
      </w:r>
      <w:r w:rsidR="0023706B" w:rsidRPr="00697503">
        <w:t xml:space="preserve">its </w:t>
      </w:r>
      <w:r w:rsidR="00F46F0C" w:rsidRPr="00697503">
        <w:t>submittal file. The new enrollment information will be passed on to loan holders so that the student is not inadvertently placed in repayment.</w:t>
      </w:r>
    </w:p>
    <w:p w14:paraId="6F6B1B31" w14:textId="77777777" w:rsidR="00384896" w:rsidRDefault="005C6104" w:rsidP="005C6104">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B34" w14:textId="77777777" w:rsidTr="00D43E8D">
        <w:trPr>
          <w:cantSplit/>
          <w:trHeight w:val="293"/>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32" w14:textId="77777777" w:rsidR="00110DBF" w:rsidRPr="00697503" w:rsidRDefault="00384896" w:rsidP="00346511">
            <w:pPr>
              <w:pStyle w:val="Footer"/>
              <w:spacing w:before="60" w:after="60"/>
              <w:jc w:val="center"/>
              <w:rPr>
                <w:b/>
                <w:sz w:val="20"/>
              </w:rPr>
            </w:pPr>
            <w:r>
              <w:br w:type="page"/>
            </w:r>
            <w:r w:rsidR="00B357FC">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33" w14:textId="77777777" w:rsidR="00110DBF" w:rsidRPr="00697503" w:rsidRDefault="00110DBF" w:rsidP="00D43E8D">
            <w:pPr>
              <w:pStyle w:val="Footer"/>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B37" w14:textId="77777777" w:rsidTr="00D43E8D">
        <w:trPr>
          <w:cantSplit/>
          <w:trHeight w:val="292"/>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35" w14:textId="77777777" w:rsidR="00110DBF" w:rsidRPr="00697503" w:rsidRDefault="00110DBF" w:rsidP="00346511">
            <w:pPr>
              <w:pStyle w:val="Footer"/>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36" w14:textId="77777777" w:rsidR="00110DBF" w:rsidRPr="00697503" w:rsidRDefault="00110DBF" w:rsidP="00346511">
            <w:pPr>
              <w:pStyle w:val="Footer"/>
              <w:spacing w:before="60" w:after="60"/>
              <w:jc w:val="center"/>
              <w:rPr>
                <w:b/>
                <w:sz w:val="20"/>
              </w:rPr>
            </w:pPr>
            <w:r w:rsidRPr="00697503">
              <w:rPr>
                <w:b/>
                <w:sz w:val="20"/>
              </w:rPr>
              <w:t>Date Enrollment Status Effective</w:t>
            </w:r>
          </w:p>
        </w:tc>
      </w:tr>
      <w:tr w:rsidR="00F46F0C" w:rsidRPr="00697503" w14:paraId="6F6B1B3C" w14:textId="77777777" w:rsidTr="00D43E8D">
        <w:trPr>
          <w:cantSplit/>
        </w:trPr>
        <w:tc>
          <w:tcPr>
            <w:tcW w:w="2385" w:type="dxa"/>
            <w:gridSpan w:val="2"/>
            <w:tcBorders>
              <w:left w:val="double" w:sz="6" w:space="0" w:color="auto"/>
              <w:bottom w:val="nil"/>
            </w:tcBorders>
          </w:tcPr>
          <w:p w14:paraId="6F6B1B38"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B39"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B3A"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B3B"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B41" w14:textId="77777777" w:rsidTr="00D43E8D">
        <w:trPr>
          <w:cantSplit/>
        </w:trPr>
        <w:tc>
          <w:tcPr>
            <w:tcW w:w="2385" w:type="dxa"/>
            <w:gridSpan w:val="2"/>
            <w:tcBorders>
              <w:top w:val="nil"/>
              <w:left w:val="double" w:sz="6" w:space="0" w:color="auto"/>
            </w:tcBorders>
          </w:tcPr>
          <w:p w14:paraId="6F6B1B3D"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B3E" w14:textId="77777777" w:rsidR="00F46F0C" w:rsidRPr="00697503" w:rsidRDefault="00F46F0C" w:rsidP="00E37FFD">
            <w:pPr>
              <w:widowControl/>
              <w:spacing w:before="60" w:after="60"/>
              <w:jc w:val="center"/>
              <w:rPr>
                <w:sz w:val="20"/>
              </w:rPr>
            </w:pPr>
            <w:r w:rsidRPr="00697503">
              <w:rPr>
                <w:sz w:val="20"/>
              </w:rPr>
              <w:t>Date</w:t>
            </w:r>
          </w:p>
        </w:tc>
        <w:tc>
          <w:tcPr>
            <w:tcW w:w="2385" w:type="dxa"/>
            <w:gridSpan w:val="2"/>
            <w:tcBorders>
              <w:top w:val="nil"/>
            </w:tcBorders>
          </w:tcPr>
          <w:p w14:paraId="6F6B1B3F" w14:textId="77777777" w:rsidR="00F46F0C" w:rsidRPr="00697503" w:rsidRDefault="00F46F0C"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B40" w14:textId="77777777" w:rsidR="00F46F0C" w:rsidRPr="00697503" w:rsidRDefault="00F46F0C" w:rsidP="00E37FFD">
            <w:pPr>
              <w:widowControl/>
              <w:spacing w:before="60" w:after="60"/>
              <w:jc w:val="center"/>
              <w:rPr>
                <w:sz w:val="20"/>
              </w:rPr>
            </w:pPr>
            <w:r w:rsidRPr="00697503">
              <w:rPr>
                <w:sz w:val="20"/>
              </w:rPr>
              <w:t>291–298</w:t>
            </w:r>
          </w:p>
        </w:tc>
      </w:tr>
      <w:tr w:rsidR="00F46F0C" w:rsidRPr="00697503" w14:paraId="6F6B1B44" w14:textId="77777777" w:rsidTr="00D43E8D">
        <w:trPr>
          <w:cantSplit/>
        </w:trPr>
        <w:tc>
          <w:tcPr>
            <w:tcW w:w="3253" w:type="dxa"/>
            <w:gridSpan w:val="4"/>
            <w:tcBorders>
              <w:top w:val="nil"/>
              <w:left w:val="double" w:sz="6" w:space="0" w:color="auto"/>
            </w:tcBorders>
          </w:tcPr>
          <w:p w14:paraId="6F6B1B42"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B43" w14:textId="77777777" w:rsidR="00F46F0C" w:rsidRPr="00697503" w:rsidRDefault="00F46F0C" w:rsidP="00E37FFD">
            <w:pPr>
              <w:widowControl/>
              <w:spacing w:before="60" w:after="60"/>
              <w:rPr>
                <w:sz w:val="20"/>
              </w:rPr>
            </w:pPr>
            <w:r w:rsidRPr="00697503">
              <w:rPr>
                <w:sz w:val="20"/>
              </w:rPr>
              <w:t>Effective date (year, month, and day) a borrower entered current enrollment status.</w:t>
            </w:r>
          </w:p>
        </w:tc>
      </w:tr>
      <w:tr w:rsidR="00F46F0C" w:rsidRPr="00697503" w14:paraId="6F6B1B4A" w14:textId="77777777" w:rsidTr="00D43E8D">
        <w:trPr>
          <w:cantSplit/>
        </w:trPr>
        <w:tc>
          <w:tcPr>
            <w:tcW w:w="3253" w:type="dxa"/>
            <w:gridSpan w:val="4"/>
            <w:tcBorders>
              <w:left w:val="double" w:sz="6" w:space="0" w:color="auto"/>
            </w:tcBorders>
          </w:tcPr>
          <w:p w14:paraId="6F6B1B45"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B46" w14:textId="77777777" w:rsidR="00F46F0C" w:rsidRPr="00697503" w:rsidRDefault="00F46F0C" w:rsidP="00E37FFD">
            <w:pPr>
              <w:widowControl/>
              <w:numPr>
                <w:ilvl w:val="0"/>
                <w:numId w:val="41"/>
              </w:numPr>
              <w:tabs>
                <w:tab w:val="clear" w:pos="360"/>
              </w:tabs>
              <w:spacing w:before="60" w:after="60"/>
              <w:ind w:left="329" w:hanging="329"/>
              <w:rPr>
                <w:sz w:val="20"/>
              </w:rPr>
            </w:pPr>
            <w:r w:rsidRPr="00697503">
              <w:rPr>
                <w:sz w:val="20"/>
              </w:rPr>
              <w:t>CCYYMMDD format.</w:t>
            </w:r>
          </w:p>
          <w:p w14:paraId="6F6B1B47" w14:textId="77777777" w:rsidR="00F46F0C" w:rsidRPr="00697503" w:rsidRDefault="00F46F0C" w:rsidP="00E37FFD">
            <w:pPr>
              <w:widowControl/>
              <w:numPr>
                <w:ilvl w:val="0"/>
                <w:numId w:val="41"/>
              </w:numPr>
              <w:tabs>
                <w:tab w:val="clear" w:pos="360"/>
              </w:tabs>
              <w:spacing w:before="60" w:after="60"/>
              <w:ind w:left="329" w:hanging="329"/>
              <w:rPr>
                <w:sz w:val="20"/>
              </w:rPr>
            </w:pPr>
            <w:r w:rsidRPr="00697503">
              <w:rPr>
                <w:sz w:val="20"/>
              </w:rPr>
              <w:t>Specific instructions regarding which date to report in conjunction with each enrollment status code are provided in</w:t>
            </w:r>
            <w:r w:rsidR="003D1797">
              <w:rPr>
                <w:sz w:val="20"/>
              </w:rPr>
              <w:t xml:space="preserve"> Appendix B</w:t>
            </w:r>
            <w:r w:rsidR="000F1166">
              <w:rPr>
                <w:sz w:val="20"/>
              </w:rPr>
              <w:t>,</w:t>
            </w:r>
            <w:r w:rsidRPr="00697503">
              <w:rPr>
                <w:sz w:val="20"/>
              </w:rPr>
              <w:t xml:space="preserve"> Enrollment Status Codes.</w:t>
            </w:r>
          </w:p>
          <w:p w14:paraId="6F6B1B48" w14:textId="77777777" w:rsidR="00F46F0C" w:rsidRPr="00697503" w:rsidRDefault="00F46F0C" w:rsidP="00E37FFD">
            <w:pPr>
              <w:widowControl/>
              <w:numPr>
                <w:ilvl w:val="0"/>
                <w:numId w:val="41"/>
              </w:numPr>
              <w:tabs>
                <w:tab w:val="clear" w:pos="360"/>
              </w:tabs>
              <w:spacing w:before="60" w:after="60"/>
              <w:ind w:left="329" w:hanging="329"/>
              <w:rPr>
                <w:sz w:val="20"/>
              </w:rPr>
            </w:pPr>
            <w:r w:rsidRPr="00697503">
              <w:rPr>
                <w:sz w:val="20"/>
              </w:rPr>
              <w:t>If the enrollment status has not changed, do not change this field.</w:t>
            </w:r>
          </w:p>
          <w:p w14:paraId="6F6B1B49" w14:textId="77777777" w:rsidR="00F46F0C" w:rsidRPr="00697503" w:rsidRDefault="00F46F0C" w:rsidP="00E37FFD">
            <w:pPr>
              <w:widowControl/>
              <w:numPr>
                <w:ilvl w:val="0"/>
                <w:numId w:val="41"/>
              </w:numPr>
              <w:tabs>
                <w:tab w:val="clear" w:pos="360"/>
              </w:tabs>
              <w:spacing w:before="60" w:after="60"/>
              <w:ind w:left="329" w:hanging="329"/>
              <w:rPr>
                <w:sz w:val="20"/>
              </w:rPr>
            </w:pPr>
            <w:r w:rsidRPr="00697503">
              <w:rPr>
                <w:sz w:val="20"/>
              </w:rPr>
              <w:t xml:space="preserve">This field is the date a borrower entered current enrollment status and </w:t>
            </w:r>
            <w:r w:rsidRPr="00697503">
              <w:rPr>
                <w:i/>
                <w:sz w:val="20"/>
              </w:rPr>
              <w:t>not</w:t>
            </w:r>
            <w:r w:rsidRPr="00697503">
              <w:rPr>
                <w:sz w:val="20"/>
              </w:rPr>
              <w:t xml:space="preserve"> the date the file is processed by the school (Certification Date).</w:t>
            </w:r>
          </w:p>
        </w:tc>
      </w:tr>
      <w:tr w:rsidR="00F46F0C" w:rsidRPr="00697503" w14:paraId="6F6B1B51" w14:textId="77777777" w:rsidTr="00D43E8D">
        <w:trPr>
          <w:cantSplit/>
        </w:trPr>
        <w:tc>
          <w:tcPr>
            <w:tcW w:w="3253" w:type="dxa"/>
            <w:gridSpan w:val="4"/>
            <w:tcBorders>
              <w:left w:val="double" w:sz="6" w:space="0" w:color="auto"/>
            </w:tcBorders>
          </w:tcPr>
          <w:p w14:paraId="6F6B1B4B"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B4C" w14:textId="77777777" w:rsidR="00F46F0C" w:rsidRPr="00697503" w:rsidRDefault="00F46F0C" w:rsidP="00E37FFD">
            <w:pPr>
              <w:widowControl/>
              <w:numPr>
                <w:ilvl w:val="0"/>
                <w:numId w:val="42"/>
              </w:numPr>
              <w:tabs>
                <w:tab w:val="clear" w:pos="360"/>
              </w:tabs>
              <w:spacing w:before="60" w:after="60"/>
              <w:ind w:left="329" w:hanging="329"/>
              <w:rPr>
                <w:sz w:val="20"/>
              </w:rPr>
            </w:pPr>
            <w:r w:rsidRPr="00697503">
              <w:rPr>
                <w:sz w:val="20"/>
              </w:rPr>
              <w:t>Must be all numeric.</w:t>
            </w:r>
          </w:p>
          <w:p w14:paraId="6F6B1B4D" w14:textId="77777777" w:rsidR="00F46F0C" w:rsidRPr="00697503" w:rsidRDefault="00F46F0C" w:rsidP="00E37FFD">
            <w:pPr>
              <w:widowControl/>
              <w:numPr>
                <w:ilvl w:val="0"/>
                <w:numId w:val="42"/>
              </w:numPr>
              <w:tabs>
                <w:tab w:val="clear" w:pos="360"/>
              </w:tabs>
              <w:spacing w:before="60" w:after="60"/>
              <w:ind w:left="329" w:hanging="329"/>
              <w:rPr>
                <w:sz w:val="20"/>
              </w:rPr>
            </w:pPr>
            <w:r w:rsidRPr="00697503">
              <w:rPr>
                <w:sz w:val="20"/>
              </w:rPr>
              <w:t>MM must be a value from 01–12 and DD must be a value from 01–31, depending on the month and year.</w:t>
            </w:r>
          </w:p>
          <w:p w14:paraId="6F6B1B4E" w14:textId="77777777" w:rsidR="00F46F0C" w:rsidRPr="00697503" w:rsidRDefault="00F46F0C" w:rsidP="00E37FFD">
            <w:pPr>
              <w:widowControl/>
              <w:numPr>
                <w:ilvl w:val="0"/>
                <w:numId w:val="42"/>
              </w:numPr>
              <w:tabs>
                <w:tab w:val="clear" w:pos="360"/>
              </w:tabs>
              <w:spacing w:before="60" w:after="60"/>
              <w:ind w:left="329" w:hanging="329"/>
              <w:rPr>
                <w:sz w:val="20"/>
              </w:rPr>
            </w:pPr>
            <w:r w:rsidRPr="00697503">
              <w:rPr>
                <w:sz w:val="20"/>
              </w:rPr>
              <w:t>There must be a corresponding value in the Code for Enrollment Status field.</w:t>
            </w:r>
          </w:p>
          <w:p w14:paraId="6F6B1B4F" w14:textId="77777777" w:rsidR="00F46F0C" w:rsidRPr="00697503" w:rsidRDefault="00F46F0C" w:rsidP="00E37FFD">
            <w:pPr>
              <w:widowControl/>
              <w:numPr>
                <w:ilvl w:val="0"/>
                <w:numId w:val="42"/>
              </w:numPr>
              <w:tabs>
                <w:tab w:val="clear" w:pos="360"/>
              </w:tabs>
              <w:spacing w:before="60" w:after="60"/>
              <w:ind w:left="329" w:hanging="329"/>
              <w:rPr>
                <w:sz w:val="20"/>
              </w:rPr>
            </w:pPr>
            <w:r w:rsidRPr="00697503">
              <w:rPr>
                <w:sz w:val="20"/>
              </w:rPr>
              <w:t>Must be no more than 30 years in the past, based on the Enrollment Reporting roster generation date.</w:t>
            </w:r>
          </w:p>
          <w:p w14:paraId="6F6B1B50" w14:textId="77777777" w:rsidR="00F46F0C" w:rsidRPr="00697503" w:rsidRDefault="00F46F0C" w:rsidP="00E37FFD">
            <w:pPr>
              <w:widowControl/>
              <w:numPr>
                <w:ilvl w:val="0"/>
                <w:numId w:val="42"/>
              </w:numPr>
              <w:tabs>
                <w:tab w:val="clear" w:pos="360"/>
              </w:tabs>
              <w:spacing w:before="60" w:after="60"/>
              <w:ind w:left="329" w:hanging="329"/>
              <w:rPr>
                <w:sz w:val="20"/>
              </w:rPr>
            </w:pPr>
            <w:r w:rsidRPr="00697503">
              <w:rPr>
                <w:sz w:val="20"/>
              </w:rPr>
              <w:t>Cannot be before the student’s date of birth plus 12 years.</w:t>
            </w:r>
          </w:p>
        </w:tc>
      </w:tr>
      <w:tr w:rsidR="00F46F0C" w:rsidRPr="00697503" w14:paraId="6F6B1B54" w14:textId="77777777" w:rsidTr="00D43E8D">
        <w:trPr>
          <w:cantSplit/>
        </w:trPr>
        <w:tc>
          <w:tcPr>
            <w:tcW w:w="3253" w:type="dxa"/>
            <w:gridSpan w:val="4"/>
            <w:tcBorders>
              <w:left w:val="double" w:sz="6" w:space="0" w:color="auto"/>
            </w:tcBorders>
          </w:tcPr>
          <w:p w14:paraId="6F6B1B52"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B53" w14:textId="77777777" w:rsidR="00F46F0C" w:rsidRPr="00697503" w:rsidRDefault="00F46F0C" w:rsidP="00E37FFD">
            <w:pPr>
              <w:widowControl/>
              <w:spacing w:before="60" w:after="60"/>
              <w:rPr>
                <w:sz w:val="20"/>
              </w:rPr>
            </w:pPr>
            <w:r w:rsidRPr="00697503">
              <w:rPr>
                <w:sz w:val="20"/>
              </w:rPr>
              <w:t>None</w:t>
            </w:r>
          </w:p>
        </w:tc>
      </w:tr>
      <w:tr w:rsidR="00F46F0C" w:rsidRPr="00697503" w14:paraId="6F6B1B57" w14:textId="77777777" w:rsidTr="00D43E8D">
        <w:trPr>
          <w:cantSplit/>
        </w:trPr>
        <w:tc>
          <w:tcPr>
            <w:tcW w:w="3253" w:type="dxa"/>
            <w:gridSpan w:val="4"/>
            <w:tcBorders>
              <w:left w:val="double" w:sz="6" w:space="0" w:color="auto"/>
            </w:tcBorders>
          </w:tcPr>
          <w:p w14:paraId="6F6B1B55"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right w:val="double" w:sz="6" w:space="0" w:color="auto"/>
            </w:tcBorders>
          </w:tcPr>
          <w:p w14:paraId="6F6B1B56" w14:textId="77777777" w:rsidR="00F46F0C" w:rsidRPr="00697503" w:rsidRDefault="00F46F0C" w:rsidP="00E37FFD">
            <w:pPr>
              <w:widowControl/>
              <w:spacing w:before="60" w:after="60"/>
              <w:rPr>
                <w:sz w:val="20"/>
              </w:rPr>
            </w:pPr>
            <w:r w:rsidRPr="00697503">
              <w:rPr>
                <w:sz w:val="20"/>
              </w:rPr>
              <w:t>Mandatory</w:t>
            </w:r>
          </w:p>
        </w:tc>
      </w:tr>
      <w:tr w:rsidR="00F46F0C" w:rsidRPr="00697503" w14:paraId="6F6B1B5C" w14:textId="77777777" w:rsidTr="00D43E8D">
        <w:trPr>
          <w:cantSplit/>
        </w:trPr>
        <w:tc>
          <w:tcPr>
            <w:tcW w:w="2409" w:type="dxa"/>
            <w:gridSpan w:val="3"/>
            <w:tcBorders>
              <w:top w:val="double" w:sz="6" w:space="0" w:color="auto"/>
              <w:left w:val="double" w:sz="6" w:space="0" w:color="auto"/>
              <w:bottom w:val="double" w:sz="6" w:space="0" w:color="auto"/>
            </w:tcBorders>
          </w:tcPr>
          <w:p w14:paraId="6F6B1B58"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double" w:sz="6" w:space="0" w:color="auto"/>
            </w:tcBorders>
          </w:tcPr>
          <w:p w14:paraId="6F6B1B59"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double" w:sz="6" w:space="0" w:color="auto"/>
            </w:tcBorders>
          </w:tcPr>
          <w:p w14:paraId="6F6B1B5A"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double" w:sz="6" w:space="0" w:color="auto"/>
              <w:right w:val="double" w:sz="6" w:space="0" w:color="auto"/>
            </w:tcBorders>
          </w:tcPr>
          <w:p w14:paraId="6F6B1B5B"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B61" w14:textId="77777777" w:rsidTr="00D43E8D">
        <w:trPr>
          <w:cantSplit/>
        </w:trPr>
        <w:tc>
          <w:tcPr>
            <w:tcW w:w="2409" w:type="dxa"/>
            <w:gridSpan w:val="3"/>
            <w:tcBorders>
              <w:top w:val="nil"/>
              <w:left w:val="double" w:sz="6" w:space="0" w:color="auto"/>
            </w:tcBorders>
          </w:tcPr>
          <w:p w14:paraId="6F6B1B5D" w14:textId="77777777" w:rsidR="00F46F0C" w:rsidRPr="00697503" w:rsidRDefault="00F46F0C" w:rsidP="00E37FFD">
            <w:pPr>
              <w:widowControl/>
              <w:spacing w:before="60" w:after="60"/>
              <w:rPr>
                <w:sz w:val="20"/>
              </w:rPr>
            </w:pPr>
            <w:r w:rsidRPr="00697503">
              <w:rPr>
                <w:sz w:val="20"/>
              </w:rPr>
              <w:t>Must be numeric.</w:t>
            </w:r>
          </w:p>
        </w:tc>
        <w:tc>
          <w:tcPr>
            <w:tcW w:w="2325" w:type="dxa"/>
            <w:gridSpan w:val="2"/>
            <w:tcBorders>
              <w:top w:val="nil"/>
            </w:tcBorders>
          </w:tcPr>
          <w:p w14:paraId="6F6B1B5E" w14:textId="77777777" w:rsidR="00F46F0C" w:rsidRPr="00697503" w:rsidRDefault="00F46F0C" w:rsidP="00E37FFD">
            <w:pPr>
              <w:widowControl/>
              <w:spacing w:before="60" w:after="60"/>
              <w:rPr>
                <w:sz w:val="20"/>
              </w:rPr>
            </w:pPr>
            <w:r w:rsidRPr="00697503">
              <w:rPr>
                <w:sz w:val="20"/>
              </w:rPr>
              <w:t>Invalid date.</w:t>
            </w:r>
          </w:p>
        </w:tc>
        <w:tc>
          <w:tcPr>
            <w:tcW w:w="1604" w:type="dxa"/>
            <w:gridSpan w:val="2"/>
            <w:tcBorders>
              <w:top w:val="nil"/>
            </w:tcBorders>
          </w:tcPr>
          <w:p w14:paraId="6F6B1B5F" w14:textId="77777777" w:rsidR="00F46F0C" w:rsidRPr="00697503" w:rsidRDefault="00F46F0C" w:rsidP="00E37FFD">
            <w:pPr>
              <w:widowControl/>
              <w:spacing w:before="60" w:after="60"/>
              <w:jc w:val="center"/>
              <w:rPr>
                <w:sz w:val="20"/>
              </w:rPr>
            </w:pPr>
            <w:r w:rsidRPr="00697503">
              <w:rPr>
                <w:sz w:val="20"/>
              </w:rPr>
              <w:t>21</w:t>
            </w:r>
          </w:p>
        </w:tc>
        <w:tc>
          <w:tcPr>
            <w:tcW w:w="3202" w:type="dxa"/>
            <w:gridSpan w:val="2"/>
            <w:tcBorders>
              <w:top w:val="nil"/>
              <w:right w:val="double" w:sz="6" w:space="0" w:color="auto"/>
            </w:tcBorders>
          </w:tcPr>
          <w:p w14:paraId="6F6B1B60" w14:textId="77777777" w:rsidR="00F46F0C" w:rsidRPr="00697503" w:rsidRDefault="00F46F0C" w:rsidP="00E37FFD">
            <w:pPr>
              <w:widowControl/>
              <w:spacing w:before="60" w:after="60"/>
              <w:rPr>
                <w:sz w:val="20"/>
              </w:rPr>
            </w:pPr>
            <w:r w:rsidRPr="00697503">
              <w:rPr>
                <w:sz w:val="20"/>
              </w:rPr>
              <w:t>Invalid Date Enrollment Status Effective.</w:t>
            </w:r>
          </w:p>
        </w:tc>
      </w:tr>
      <w:tr w:rsidR="00F46F0C" w:rsidRPr="00697503" w14:paraId="6F6B1B66" w14:textId="77777777" w:rsidTr="00D43E8D">
        <w:trPr>
          <w:cantSplit/>
        </w:trPr>
        <w:tc>
          <w:tcPr>
            <w:tcW w:w="2409" w:type="dxa"/>
            <w:gridSpan w:val="3"/>
            <w:tcBorders>
              <w:left w:val="double" w:sz="6" w:space="0" w:color="auto"/>
            </w:tcBorders>
          </w:tcPr>
          <w:p w14:paraId="6F6B1B62" w14:textId="77777777" w:rsidR="00F46F0C" w:rsidRPr="00697503" w:rsidRDefault="00F46F0C" w:rsidP="00E37FFD">
            <w:pPr>
              <w:widowControl/>
              <w:spacing w:before="60" w:after="60"/>
              <w:rPr>
                <w:sz w:val="20"/>
              </w:rPr>
            </w:pPr>
            <w:r w:rsidRPr="00697503">
              <w:rPr>
                <w:sz w:val="20"/>
              </w:rPr>
              <w:t>Field is completed.</w:t>
            </w:r>
          </w:p>
        </w:tc>
        <w:tc>
          <w:tcPr>
            <w:tcW w:w="2325" w:type="dxa"/>
            <w:gridSpan w:val="2"/>
          </w:tcPr>
          <w:p w14:paraId="6F6B1B63" w14:textId="77777777" w:rsidR="00F46F0C" w:rsidRPr="00697503" w:rsidRDefault="00F46F0C" w:rsidP="00E37FFD">
            <w:pPr>
              <w:widowControl/>
              <w:spacing w:before="60" w:after="60"/>
              <w:rPr>
                <w:sz w:val="20"/>
              </w:rPr>
            </w:pPr>
            <w:r w:rsidRPr="00697503">
              <w:rPr>
                <w:sz w:val="20"/>
              </w:rPr>
              <w:t>Field not completed.</w:t>
            </w:r>
          </w:p>
        </w:tc>
        <w:tc>
          <w:tcPr>
            <w:tcW w:w="1604" w:type="dxa"/>
            <w:gridSpan w:val="2"/>
          </w:tcPr>
          <w:p w14:paraId="6F6B1B64" w14:textId="77777777" w:rsidR="00F46F0C" w:rsidRPr="00697503" w:rsidRDefault="00F46F0C" w:rsidP="00E37FFD">
            <w:pPr>
              <w:widowControl/>
              <w:spacing w:before="60" w:after="60"/>
              <w:jc w:val="center"/>
              <w:rPr>
                <w:sz w:val="20"/>
              </w:rPr>
            </w:pPr>
            <w:r w:rsidRPr="00697503">
              <w:rPr>
                <w:sz w:val="20"/>
              </w:rPr>
              <w:t>23</w:t>
            </w:r>
          </w:p>
        </w:tc>
        <w:tc>
          <w:tcPr>
            <w:tcW w:w="3202" w:type="dxa"/>
            <w:gridSpan w:val="2"/>
            <w:tcBorders>
              <w:right w:val="double" w:sz="6" w:space="0" w:color="auto"/>
            </w:tcBorders>
          </w:tcPr>
          <w:p w14:paraId="6F6B1B65" w14:textId="77777777" w:rsidR="00F46F0C" w:rsidRPr="00697503" w:rsidRDefault="00F46F0C" w:rsidP="00E37FFD">
            <w:pPr>
              <w:widowControl/>
              <w:spacing w:before="60" w:after="60"/>
              <w:rPr>
                <w:sz w:val="20"/>
              </w:rPr>
            </w:pPr>
            <w:r w:rsidRPr="00697503">
              <w:rPr>
                <w:sz w:val="20"/>
              </w:rPr>
              <w:t>Missing Date Enrollment Status Effective; mandatory when Code for Enrollment Status is not equal to</w:t>
            </w:r>
            <w:r w:rsidR="00E6042E" w:rsidRPr="00697503">
              <w:rPr>
                <w:sz w:val="20"/>
              </w:rPr>
              <w:t xml:space="preserve"> ‘</w:t>
            </w:r>
            <w:r w:rsidRPr="00697503">
              <w:rPr>
                <w:sz w:val="20"/>
              </w:rPr>
              <w:t>D</w:t>
            </w:r>
            <w:r w:rsidR="00E6042E" w:rsidRPr="00697503">
              <w:rPr>
                <w:sz w:val="20"/>
              </w:rPr>
              <w:t xml:space="preserve">’ </w:t>
            </w:r>
            <w:r w:rsidRPr="00697503">
              <w:rPr>
                <w:sz w:val="20"/>
              </w:rPr>
              <w:t>for Deceased.</w:t>
            </w:r>
          </w:p>
        </w:tc>
      </w:tr>
      <w:tr w:rsidR="00F46F0C" w:rsidRPr="00697503" w14:paraId="6F6B1B6B" w14:textId="77777777" w:rsidTr="00D43E8D">
        <w:trPr>
          <w:cantSplit/>
        </w:trPr>
        <w:tc>
          <w:tcPr>
            <w:tcW w:w="2409" w:type="dxa"/>
            <w:gridSpan w:val="3"/>
            <w:tcBorders>
              <w:left w:val="double" w:sz="6" w:space="0" w:color="auto"/>
            </w:tcBorders>
          </w:tcPr>
          <w:p w14:paraId="6F6B1B67" w14:textId="77777777" w:rsidR="00F46F0C" w:rsidRPr="00697503" w:rsidRDefault="00F46F0C" w:rsidP="00E37FFD">
            <w:pPr>
              <w:widowControl/>
              <w:spacing w:before="60" w:after="60"/>
              <w:rPr>
                <w:sz w:val="20"/>
              </w:rPr>
            </w:pPr>
            <w:r w:rsidRPr="00697503">
              <w:rPr>
                <w:sz w:val="20"/>
              </w:rPr>
              <w:t>Must be less than 30 years in the past, based on Enrollment Reporting roster generation date.</w:t>
            </w:r>
          </w:p>
        </w:tc>
        <w:tc>
          <w:tcPr>
            <w:tcW w:w="2325" w:type="dxa"/>
            <w:gridSpan w:val="2"/>
          </w:tcPr>
          <w:p w14:paraId="6F6B1B68" w14:textId="77777777" w:rsidR="00F46F0C" w:rsidRPr="00697503" w:rsidRDefault="00F46F0C" w:rsidP="00E37FFD">
            <w:pPr>
              <w:widowControl/>
              <w:spacing w:before="60" w:after="60"/>
              <w:rPr>
                <w:sz w:val="20"/>
              </w:rPr>
            </w:pPr>
            <w:r w:rsidRPr="00697503">
              <w:rPr>
                <w:sz w:val="20"/>
              </w:rPr>
              <w:t>More than 30 years in the past.</w:t>
            </w:r>
          </w:p>
        </w:tc>
        <w:tc>
          <w:tcPr>
            <w:tcW w:w="1604" w:type="dxa"/>
            <w:gridSpan w:val="2"/>
          </w:tcPr>
          <w:p w14:paraId="6F6B1B69" w14:textId="77777777" w:rsidR="00F46F0C" w:rsidRPr="00697503" w:rsidRDefault="00F46F0C" w:rsidP="00E37FFD">
            <w:pPr>
              <w:widowControl/>
              <w:spacing w:before="60" w:after="60"/>
              <w:jc w:val="center"/>
              <w:rPr>
                <w:sz w:val="20"/>
              </w:rPr>
            </w:pPr>
            <w:r w:rsidRPr="00697503">
              <w:rPr>
                <w:sz w:val="20"/>
              </w:rPr>
              <w:t>21</w:t>
            </w:r>
          </w:p>
        </w:tc>
        <w:tc>
          <w:tcPr>
            <w:tcW w:w="3202" w:type="dxa"/>
            <w:gridSpan w:val="2"/>
            <w:tcBorders>
              <w:right w:val="double" w:sz="6" w:space="0" w:color="auto"/>
            </w:tcBorders>
          </w:tcPr>
          <w:p w14:paraId="6F6B1B6A" w14:textId="77777777" w:rsidR="00F46F0C" w:rsidRPr="00697503" w:rsidRDefault="00F46F0C" w:rsidP="00E37FFD">
            <w:pPr>
              <w:widowControl/>
              <w:spacing w:before="60" w:after="60"/>
              <w:rPr>
                <w:sz w:val="20"/>
              </w:rPr>
            </w:pPr>
            <w:r w:rsidRPr="00697503">
              <w:rPr>
                <w:sz w:val="20"/>
              </w:rPr>
              <w:t>Invalid Date Enrollment Status Effective.</w:t>
            </w:r>
          </w:p>
        </w:tc>
      </w:tr>
      <w:tr w:rsidR="00F46F0C" w:rsidRPr="00697503" w14:paraId="6F6B1B70" w14:textId="77777777" w:rsidTr="00D43E8D">
        <w:trPr>
          <w:cantSplit/>
        </w:trPr>
        <w:tc>
          <w:tcPr>
            <w:tcW w:w="2409" w:type="dxa"/>
            <w:gridSpan w:val="3"/>
            <w:tcBorders>
              <w:left w:val="double" w:sz="6" w:space="0" w:color="auto"/>
              <w:bottom w:val="single" w:sz="6" w:space="0" w:color="auto"/>
            </w:tcBorders>
          </w:tcPr>
          <w:p w14:paraId="6F6B1B6C" w14:textId="77777777" w:rsidR="00F46F0C" w:rsidRPr="00697503" w:rsidRDefault="00F46F0C" w:rsidP="00E37FFD">
            <w:pPr>
              <w:widowControl/>
              <w:spacing w:before="60" w:after="60"/>
              <w:rPr>
                <w:sz w:val="20"/>
              </w:rPr>
            </w:pPr>
            <w:r w:rsidRPr="00697503">
              <w:rPr>
                <w:sz w:val="20"/>
              </w:rPr>
              <w:t>Must be greater than Student’s Date of Birth plus 12.</w:t>
            </w:r>
          </w:p>
        </w:tc>
        <w:tc>
          <w:tcPr>
            <w:tcW w:w="2325" w:type="dxa"/>
            <w:gridSpan w:val="2"/>
            <w:tcBorders>
              <w:bottom w:val="single" w:sz="6" w:space="0" w:color="auto"/>
            </w:tcBorders>
          </w:tcPr>
          <w:p w14:paraId="6F6B1B6D" w14:textId="77777777" w:rsidR="00F46F0C" w:rsidRPr="00697503" w:rsidRDefault="00F46F0C" w:rsidP="00E37FFD">
            <w:pPr>
              <w:widowControl/>
              <w:spacing w:before="60" w:after="60"/>
              <w:rPr>
                <w:sz w:val="20"/>
              </w:rPr>
            </w:pPr>
            <w:r w:rsidRPr="00697503">
              <w:rPr>
                <w:sz w:val="20"/>
              </w:rPr>
              <w:t>Less than Student’s Date of Birth plus 12.</w:t>
            </w:r>
          </w:p>
        </w:tc>
        <w:tc>
          <w:tcPr>
            <w:tcW w:w="1604" w:type="dxa"/>
            <w:gridSpan w:val="2"/>
            <w:tcBorders>
              <w:bottom w:val="single" w:sz="6" w:space="0" w:color="auto"/>
            </w:tcBorders>
          </w:tcPr>
          <w:p w14:paraId="6F6B1B6E" w14:textId="77777777" w:rsidR="00F46F0C" w:rsidRPr="00697503" w:rsidRDefault="00F46F0C" w:rsidP="00E37FFD">
            <w:pPr>
              <w:widowControl/>
              <w:spacing w:before="60" w:after="60"/>
              <w:jc w:val="center"/>
              <w:rPr>
                <w:sz w:val="20"/>
              </w:rPr>
            </w:pPr>
            <w:r w:rsidRPr="00697503">
              <w:rPr>
                <w:sz w:val="20"/>
              </w:rPr>
              <w:t>21</w:t>
            </w:r>
          </w:p>
        </w:tc>
        <w:tc>
          <w:tcPr>
            <w:tcW w:w="3202" w:type="dxa"/>
            <w:gridSpan w:val="2"/>
            <w:tcBorders>
              <w:bottom w:val="single" w:sz="6" w:space="0" w:color="auto"/>
              <w:right w:val="double" w:sz="6" w:space="0" w:color="auto"/>
            </w:tcBorders>
          </w:tcPr>
          <w:p w14:paraId="6F6B1B6F" w14:textId="77777777" w:rsidR="00F46F0C" w:rsidRPr="00697503" w:rsidRDefault="00F46F0C" w:rsidP="00E37FFD">
            <w:pPr>
              <w:widowControl/>
              <w:spacing w:before="60" w:after="60"/>
              <w:rPr>
                <w:sz w:val="20"/>
              </w:rPr>
            </w:pPr>
            <w:r w:rsidRPr="00697503">
              <w:rPr>
                <w:sz w:val="20"/>
              </w:rPr>
              <w:t>Invalid Date Enrollment Status Effective.</w:t>
            </w:r>
          </w:p>
        </w:tc>
      </w:tr>
      <w:tr w:rsidR="00F46F0C" w:rsidRPr="00697503" w14:paraId="6F6B1B75" w14:textId="77777777" w:rsidTr="00D43E8D">
        <w:trPr>
          <w:cantSplit/>
        </w:trPr>
        <w:tc>
          <w:tcPr>
            <w:tcW w:w="2409" w:type="dxa"/>
            <w:gridSpan w:val="3"/>
            <w:tcBorders>
              <w:left w:val="double" w:sz="6" w:space="0" w:color="auto"/>
              <w:bottom w:val="single" w:sz="4" w:space="0" w:color="auto"/>
            </w:tcBorders>
          </w:tcPr>
          <w:p w14:paraId="6F6B1B71" w14:textId="77777777" w:rsidR="00F46F0C" w:rsidRPr="00697503" w:rsidRDefault="00F46F0C" w:rsidP="00E37FFD">
            <w:pPr>
              <w:widowControl/>
              <w:spacing w:before="60" w:after="60"/>
              <w:rPr>
                <w:sz w:val="20"/>
              </w:rPr>
            </w:pPr>
            <w:r w:rsidRPr="00697503">
              <w:rPr>
                <w:sz w:val="20"/>
              </w:rPr>
              <w:t>Must be less than or equal to Certification Date.</w:t>
            </w:r>
          </w:p>
        </w:tc>
        <w:tc>
          <w:tcPr>
            <w:tcW w:w="2325" w:type="dxa"/>
            <w:gridSpan w:val="2"/>
            <w:tcBorders>
              <w:bottom w:val="single" w:sz="4" w:space="0" w:color="auto"/>
            </w:tcBorders>
          </w:tcPr>
          <w:p w14:paraId="6F6B1B72" w14:textId="77777777" w:rsidR="00F46F0C" w:rsidRPr="00697503" w:rsidRDefault="00F46F0C" w:rsidP="00E37FFD">
            <w:pPr>
              <w:widowControl/>
              <w:spacing w:before="60" w:after="60"/>
              <w:rPr>
                <w:sz w:val="20"/>
              </w:rPr>
            </w:pPr>
            <w:r w:rsidRPr="00697503">
              <w:rPr>
                <w:sz w:val="20"/>
              </w:rPr>
              <w:t>Greater than or equal to Certification Date.</w:t>
            </w:r>
          </w:p>
        </w:tc>
        <w:tc>
          <w:tcPr>
            <w:tcW w:w="1604" w:type="dxa"/>
            <w:gridSpan w:val="2"/>
            <w:tcBorders>
              <w:bottom w:val="single" w:sz="4" w:space="0" w:color="auto"/>
            </w:tcBorders>
          </w:tcPr>
          <w:p w14:paraId="6F6B1B73" w14:textId="77777777" w:rsidR="00F46F0C" w:rsidRPr="00697503" w:rsidRDefault="00F46F0C" w:rsidP="00E37FFD">
            <w:pPr>
              <w:widowControl/>
              <w:spacing w:before="60" w:after="60"/>
              <w:jc w:val="center"/>
              <w:rPr>
                <w:sz w:val="20"/>
              </w:rPr>
            </w:pPr>
            <w:r w:rsidRPr="00697503">
              <w:rPr>
                <w:sz w:val="20"/>
              </w:rPr>
              <w:t>30</w:t>
            </w:r>
          </w:p>
        </w:tc>
        <w:tc>
          <w:tcPr>
            <w:tcW w:w="3202" w:type="dxa"/>
            <w:gridSpan w:val="2"/>
            <w:tcBorders>
              <w:bottom w:val="single" w:sz="4" w:space="0" w:color="auto"/>
              <w:right w:val="double" w:sz="6" w:space="0" w:color="auto"/>
            </w:tcBorders>
          </w:tcPr>
          <w:p w14:paraId="6F6B1B74" w14:textId="77777777" w:rsidR="00F46F0C" w:rsidRPr="00697503" w:rsidRDefault="00F46F0C" w:rsidP="00E37FFD">
            <w:pPr>
              <w:widowControl/>
              <w:spacing w:before="60" w:after="60"/>
              <w:rPr>
                <w:sz w:val="20"/>
              </w:rPr>
            </w:pPr>
            <w:r w:rsidRPr="00697503">
              <w:rPr>
                <w:sz w:val="20"/>
              </w:rPr>
              <w:t>Certification Date must be greater than or equal to Date Enrollment Status Effective.</w:t>
            </w:r>
          </w:p>
        </w:tc>
      </w:tr>
      <w:tr w:rsidR="00F46F0C" w:rsidRPr="00697503" w14:paraId="6F6B1B7A" w14:textId="77777777" w:rsidTr="00D43E8D">
        <w:trPr>
          <w:cantSplit/>
        </w:trPr>
        <w:tc>
          <w:tcPr>
            <w:tcW w:w="2409" w:type="dxa"/>
            <w:gridSpan w:val="3"/>
            <w:tcBorders>
              <w:top w:val="single" w:sz="4" w:space="0" w:color="auto"/>
              <w:left w:val="double" w:sz="6" w:space="0" w:color="auto"/>
            </w:tcBorders>
          </w:tcPr>
          <w:p w14:paraId="6F6B1B76" w14:textId="77777777" w:rsidR="00F46F0C" w:rsidRPr="00697503" w:rsidRDefault="00F46F0C" w:rsidP="00E37FFD">
            <w:pPr>
              <w:widowControl/>
              <w:spacing w:before="60" w:after="60"/>
              <w:rPr>
                <w:sz w:val="20"/>
              </w:rPr>
            </w:pPr>
            <w:r w:rsidRPr="00697503">
              <w:rPr>
                <w:sz w:val="20"/>
              </w:rPr>
              <w:t>Must be less than or equal to ACD.</w:t>
            </w:r>
          </w:p>
        </w:tc>
        <w:tc>
          <w:tcPr>
            <w:tcW w:w="2325" w:type="dxa"/>
            <w:gridSpan w:val="2"/>
            <w:tcBorders>
              <w:top w:val="single" w:sz="4" w:space="0" w:color="auto"/>
            </w:tcBorders>
          </w:tcPr>
          <w:p w14:paraId="6F6B1B77" w14:textId="77777777" w:rsidR="00F46F0C" w:rsidRPr="00697503" w:rsidRDefault="00F46F0C" w:rsidP="00E37FFD">
            <w:pPr>
              <w:widowControl/>
              <w:spacing w:before="60" w:after="60"/>
              <w:rPr>
                <w:sz w:val="20"/>
              </w:rPr>
            </w:pPr>
            <w:r w:rsidRPr="00697503">
              <w:rPr>
                <w:sz w:val="20"/>
              </w:rPr>
              <w:t>Greater than ACD.</w:t>
            </w:r>
          </w:p>
        </w:tc>
        <w:tc>
          <w:tcPr>
            <w:tcW w:w="1604" w:type="dxa"/>
            <w:gridSpan w:val="2"/>
            <w:tcBorders>
              <w:top w:val="single" w:sz="4" w:space="0" w:color="auto"/>
            </w:tcBorders>
          </w:tcPr>
          <w:p w14:paraId="6F6B1B78" w14:textId="77777777" w:rsidR="00F46F0C" w:rsidRPr="00697503" w:rsidRDefault="00F46F0C" w:rsidP="00E37FFD">
            <w:pPr>
              <w:widowControl/>
              <w:spacing w:before="60" w:after="60"/>
              <w:jc w:val="center"/>
              <w:rPr>
                <w:sz w:val="20"/>
              </w:rPr>
            </w:pPr>
            <w:r w:rsidRPr="00697503">
              <w:rPr>
                <w:sz w:val="20"/>
              </w:rPr>
              <w:t>33</w:t>
            </w:r>
          </w:p>
        </w:tc>
        <w:tc>
          <w:tcPr>
            <w:tcW w:w="3202" w:type="dxa"/>
            <w:gridSpan w:val="2"/>
            <w:tcBorders>
              <w:top w:val="single" w:sz="4" w:space="0" w:color="auto"/>
              <w:right w:val="double" w:sz="6" w:space="0" w:color="auto"/>
            </w:tcBorders>
          </w:tcPr>
          <w:p w14:paraId="6F6B1B79" w14:textId="77777777" w:rsidR="00F46F0C" w:rsidRPr="00697503" w:rsidRDefault="00F46F0C" w:rsidP="00E37FFD">
            <w:pPr>
              <w:widowControl/>
              <w:spacing w:before="60" w:after="60"/>
              <w:rPr>
                <w:sz w:val="20"/>
              </w:rPr>
            </w:pPr>
            <w:r w:rsidRPr="00697503">
              <w:rPr>
                <w:sz w:val="20"/>
              </w:rPr>
              <w:t>Date Enrollment Status Effective must be less than or equal to ACD.</w:t>
            </w:r>
          </w:p>
        </w:tc>
      </w:tr>
      <w:tr w:rsidR="00F46F0C" w:rsidRPr="00697503" w14:paraId="6F6B1B7F" w14:textId="77777777" w:rsidTr="00D43E8D">
        <w:trPr>
          <w:cantSplit/>
        </w:trPr>
        <w:tc>
          <w:tcPr>
            <w:tcW w:w="2409" w:type="dxa"/>
            <w:gridSpan w:val="3"/>
            <w:tcBorders>
              <w:left w:val="double" w:sz="6" w:space="0" w:color="auto"/>
            </w:tcBorders>
          </w:tcPr>
          <w:p w14:paraId="6F6B1B7B" w14:textId="77777777" w:rsidR="00F46F0C" w:rsidRPr="00697503" w:rsidRDefault="00F46F0C" w:rsidP="00E37FFD">
            <w:pPr>
              <w:widowControl/>
              <w:spacing w:before="60" w:after="60"/>
              <w:rPr>
                <w:sz w:val="20"/>
              </w:rPr>
            </w:pPr>
            <w:r w:rsidRPr="00697503">
              <w:rPr>
                <w:sz w:val="20"/>
              </w:rPr>
              <w:t>Date change falls in acceptable range in relation to historical data.</w:t>
            </w:r>
          </w:p>
        </w:tc>
        <w:tc>
          <w:tcPr>
            <w:tcW w:w="2325" w:type="dxa"/>
            <w:gridSpan w:val="2"/>
          </w:tcPr>
          <w:p w14:paraId="6F6B1B7C" w14:textId="77777777" w:rsidR="00F46F0C" w:rsidRPr="00697503" w:rsidRDefault="00F46F0C" w:rsidP="00E37FFD">
            <w:pPr>
              <w:widowControl/>
              <w:spacing w:before="60" w:after="60"/>
              <w:rPr>
                <w:sz w:val="20"/>
              </w:rPr>
            </w:pPr>
            <w:r w:rsidRPr="00697503">
              <w:rPr>
                <w:sz w:val="20"/>
              </w:rPr>
              <w:t>Date sequence error.</w:t>
            </w:r>
          </w:p>
        </w:tc>
        <w:tc>
          <w:tcPr>
            <w:tcW w:w="1604" w:type="dxa"/>
            <w:gridSpan w:val="2"/>
          </w:tcPr>
          <w:p w14:paraId="6F6B1B7D" w14:textId="77777777" w:rsidR="00F46F0C" w:rsidRPr="00697503" w:rsidRDefault="00F46F0C" w:rsidP="00E37FFD">
            <w:pPr>
              <w:widowControl/>
              <w:spacing w:before="60" w:after="60"/>
              <w:jc w:val="center"/>
              <w:rPr>
                <w:sz w:val="20"/>
              </w:rPr>
            </w:pPr>
            <w:r w:rsidRPr="00697503">
              <w:rPr>
                <w:sz w:val="20"/>
              </w:rPr>
              <w:t>32</w:t>
            </w:r>
          </w:p>
        </w:tc>
        <w:tc>
          <w:tcPr>
            <w:tcW w:w="3202" w:type="dxa"/>
            <w:gridSpan w:val="2"/>
            <w:tcBorders>
              <w:right w:val="double" w:sz="6" w:space="0" w:color="auto"/>
            </w:tcBorders>
          </w:tcPr>
          <w:p w14:paraId="6F6B1B7E" w14:textId="77777777" w:rsidR="00F46F0C" w:rsidRPr="00697503" w:rsidRDefault="00F46F0C" w:rsidP="00E37FFD">
            <w:pPr>
              <w:widowControl/>
              <w:spacing w:before="60" w:after="60"/>
              <w:rPr>
                <w:sz w:val="20"/>
              </w:rPr>
            </w:pPr>
            <w:r w:rsidRPr="00697503">
              <w:rPr>
                <w:sz w:val="20"/>
              </w:rPr>
              <w:t>Student status could not be applied as current due to a reporting/history violation.</w:t>
            </w:r>
          </w:p>
        </w:tc>
      </w:tr>
      <w:tr w:rsidR="00F46F0C" w:rsidRPr="00697503" w14:paraId="6F6B1B82" w14:textId="77777777" w:rsidTr="00D43E8D">
        <w:trPr>
          <w:cantSplit/>
        </w:trPr>
        <w:tc>
          <w:tcPr>
            <w:tcW w:w="1980" w:type="dxa"/>
            <w:tcBorders>
              <w:top w:val="double" w:sz="6" w:space="0" w:color="auto"/>
              <w:left w:val="double" w:sz="6" w:space="0" w:color="auto"/>
              <w:bottom w:val="double" w:sz="6" w:space="0" w:color="auto"/>
              <w:right w:val="nil"/>
            </w:tcBorders>
          </w:tcPr>
          <w:p w14:paraId="6F6B1B80"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B81" w14:textId="77777777" w:rsidR="00F46F0C" w:rsidRPr="00697503" w:rsidRDefault="00F46F0C" w:rsidP="00E37FFD">
            <w:pPr>
              <w:widowControl/>
              <w:spacing w:before="60" w:after="60"/>
              <w:rPr>
                <w:b/>
                <w:sz w:val="20"/>
              </w:rPr>
            </w:pPr>
            <w:r w:rsidRPr="00697503">
              <w:rPr>
                <w:sz w:val="20"/>
              </w:rPr>
              <w:t>3/3/1999</w:t>
            </w:r>
          </w:p>
        </w:tc>
      </w:tr>
    </w:tbl>
    <w:p w14:paraId="6F6B1B83" w14:textId="77777777" w:rsidR="000C0FA3" w:rsidRDefault="000C0FA3" w:rsidP="00E37FFD">
      <w:pPr>
        <w:widowControl/>
        <w:rPr>
          <w:i/>
          <w:u w:val="single"/>
        </w:rPr>
      </w:pPr>
    </w:p>
    <w:p w14:paraId="6F6B1B84" w14:textId="77777777" w:rsidR="00B357FC" w:rsidRDefault="000C0FA3" w:rsidP="00E37FFD">
      <w:pPr>
        <w:widowControl/>
        <w:rPr>
          <w:i/>
          <w:u w:val="single"/>
        </w:rPr>
      </w:pPr>
      <w:r>
        <w:rPr>
          <w:i/>
          <w:u w:val="single"/>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110DBF" w:rsidRPr="00697503" w14:paraId="6F6B1B87"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85" w14:textId="77777777" w:rsidR="00110DBF" w:rsidRDefault="00B357FC" w:rsidP="00E37FFD">
            <w:pPr>
              <w:widowControl/>
              <w:spacing w:before="60" w:after="60"/>
              <w:jc w:val="center"/>
              <w:rPr>
                <w:b/>
                <w:sz w:val="20"/>
              </w:rPr>
            </w:pPr>
            <w:r>
              <w:rPr>
                <w:i/>
                <w:u w:val="single"/>
              </w:rPr>
              <w:br w:type="page"/>
            </w:r>
            <w:r w:rsidR="00110DB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86" w14:textId="77777777" w:rsidR="00110DBF" w:rsidRDefault="00110DBF" w:rsidP="00110DBF">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110DBF" w:rsidRPr="00697503" w14:paraId="6F6B1B8A"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88" w14:textId="77777777" w:rsidR="00110DBF" w:rsidRPr="00697503" w:rsidRDefault="00110DB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89" w14:textId="77777777" w:rsidR="00110DBF" w:rsidRPr="00697503" w:rsidRDefault="00110DBF" w:rsidP="00E37FFD">
            <w:pPr>
              <w:widowControl/>
              <w:spacing w:before="60" w:after="60"/>
              <w:jc w:val="center"/>
              <w:rPr>
                <w:b/>
                <w:sz w:val="20"/>
              </w:rPr>
            </w:pPr>
            <w:r w:rsidRPr="00697503">
              <w:rPr>
                <w:b/>
                <w:sz w:val="20"/>
              </w:rPr>
              <w:t>School Identification Designator (ID)</w:t>
            </w:r>
          </w:p>
        </w:tc>
      </w:tr>
      <w:tr w:rsidR="00F46F0C" w:rsidRPr="00697503" w14:paraId="6F6B1B8F" w14:textId="77777777" w:rsidTr="00D43E8D">
        <w:trPr>
          <w:cantSplit/>
        </w:trPr>
        <w:tc>
          <w:tcPr>
            <w:tcW w:w="2385" w:type="dxa"/>
            <w:gridSpan w:val="2"/>
            <w:tcBorders>
              <w:left w:val="double" w:sz="6" w:space="0" w:color="auto"/>
              <w:bottom w:val="nil"/>
            </w:tcBorders>
          </w:tcPr>
          <w:p w14:paraId="6F6B1B8B"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B8C"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B8D"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B8E"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B94" w14:textId="77777777" w:rsidTr="00D43E8D">
        <w:trPr>
          <w:cantSplit/>
        </w:trPr>
        <w:tc>
          <w:tcPr>
            <w:tcW w:w="2385" w:type="dxa"/>
            <w:gridSpan w:val="2"/>
            <w:tcBorders>
              <w:top w:val="nil"/>
              <w:left w:val="double" w:sz="6" w:space="0" w:color="auto"/>
            </w:tcBorders>
          </w:tcPr>
          <w:p w14:paraId="6F6B1B90"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B91"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B92" w14:textId="77777777" w:rsidR="00F46F0C" w:rsidRPr="00697503" w:rsidRDefault="00F46F0C" w:rsidP="00E37FFD">
            <w:pPr>
              <w:widowControl/>
              <w:spacing w:before="60" w:after="60"/>
              <w:jc w:val="center"/>
              <w:rPr>
                <w:sz w:val="20"/>
              </w:rPr>
            </w:pPr>
            <w:r w:rsidRPr="00697503">
              <w:rPr>
                <w:sz w:val="20"/>
              </w:rPr>
              <w:t>20</w:t>
            </w:r>
          </w:p>
        </w:tc>
        <w:tc>
          <w:tcPr>
            <w:tcW w:w="2385" w:type="dxa"/>
            <w:tcBorders>
              <w:top w:val="nil"/>
              <w:right w:val="double" w:sz="6" w:space="0" w:color="auto"/>
            </w:tcBorders>
          </w:tcPr>
          <w:p w14:paraId="6F6B1B93" w14:textId="77777777" w:rsidR="00F46F0C" w:rsidRPr="00697503" w:rsidRDefault="00F46F0C" w:rsidP="00E37FFD">
            <w:pPr>
              <w:widowControl/>
              <w:spacing w:before="60" w:after="60"/>
              <w:jc w:val="center"/>
              <w:rPr>
                <w:sz w:val="20"/>
              </w:rPr>
            </w:pPr>
            <w:r w:rsidRPr="00697503">
              <w:rPr>
                <w:sz w:val="20"/>
              </w:rPr>
              <w:t>299–318</w:t>
            </w:r>
          </w:p>
        </w:tc>
      </w:tr>
      <w:tr w:rsidR="00F46F0C" w:rsidRPr="00697503" w14:paraId="6F6B1B97" w14:textId="77777777" w:rsidTr="00D43E8D">
        <w:trPr>
          <w:cantSplit/>
        </w:trPr>
        <w:tc>
          <w:tcPr>
            <w:tcW w:w="3253" w:type="dxa"/>
            <w:gridSpan w:val="4"/>
            <w:tcBorders>
              <w:top w:val="nil"/>
              <w:left w:val="double" w:sz="6" w:space="0" w:color="auto"/>
            </w:tcBorders>
          </w:tcPr>
          <w:p w14:paraId="6F6B1B95"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B96" w14:textId="77777777" w:rsidR="00F46F0C" w:rsidRPr="00697503" w:rsidRDefault="00F46F0C" w:rsidP="00E37FFD">
            <w:pPr>
              <w:widowControl/>
              <w:spacing w:before="60" w:after="60"/>
              <w:rPr>
                <w:sz w:val="20"/>
              </w:rPr>
            </w:pPr>
            <w:r w:rsidRPr="00697503">
              <w:rPr>
                <w:sz w:val="20"/>
              </w:rPr>
              <w:t>School-assigned designation used instead of the SSN to identify the Title IV aid recipient.</w:t>
            </w:r>
          </w:p>
        </w:tc>
      </w:tr>
      <w:tr w:rsidR="00F46F0C" w:rsidRPr="00697503" w14:paraId="6F6B1B9C" w14:textId="77777777" w:rsidTr="00D43E8D">
        <w:trPr>
          <w:cantSplit/>
        </w:trPr>
        <w:tc>
          <w:tcPr>
            <w:tcW w:w="3253" w:type="dxa"/>
            <w:gridSpan w:val="4"/>
            <w:tcBorders>
              <w:left w:val="double" w:sz="6" w:space="0" w:color="auto"/>
            </w:tcBorders>
          </w:tcPr>
          <w:p w14:paraId="6F6B1B98"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B99" w14:textId="77777777" w:rsidR="00F46F0C" w:rsidRPr="00697503" w:rsidRDefault="00F46F0C" w:rsidP="00E37FFD">
            <w:pPr>
              <w:widowControl/>
              <w:numPr>
                <w:ilvl w:val="0"/>
                <w:numId w:val="43"/>
              </w:numPr>
              <w:tabs>
                <w:tab w:val="clear" w:pos="360"/>
              </w:tabs>
              <w:spacing w:before="60" w:after="60"/>
              <w:ind w:left="329" w:hanging="329"/>
              <w:rPr>
                <w:sz w:val="20"/>
              </w:rPr>
            </w:pPr>
            <w:r w:rsidRPr="00697503">
              <w:rPr>
                <w:sz w:val="20"/>
              </w:rPr>
              <w:t>If your school does not use the SSN as the key identifier in its registration database, use this field to capture the designator you use for that purpose.</w:t>
            </w:r>
          </w:p>
          <w:p w14:paraId="6F6B1B9A" w14:textId="77777777" w:rsidR="00F46F0C" w:rsidRPr="00697503" w:rsidRDefault="00F46F0C" w:rsidP="00E37FFD">
            <w:pPr>
              <w:widowControl/>
              <w:numPr>
                <w:ilvl w:val="0"/>
                <w:numId w:val="43"/>
              </w:numPr>
              <w:tabs>
                <w:tab w:val="clear" w:pos="360"/>
              </w:tabs>
              <w:spacing w:before="60" w:after="60"/>
              <w:ind w:left="329" w:hanging="329"/>
              <w:rPr>
                <w:sz w:val="20"/>
              </w:rPr>
            </w:pPr>
            <w:r w:rsidRPr="00697503">
              <w:rPr>
                <w:sz w:val="20"/>
              </w:rPr>
              <w:t>If supplied, NSLDS will return the school ID in each Enrollment Reporting roster file, which will ease the task of subsequently matching NSLDS records to school data.</w:t>
            </w:r>
          </w:p>
          <w:p w14:paraId="6F6B1B9B" w14:textId="77777777" w:rsidR="00F46F0C" w:rsidRPr="00697503" w:rsidRDefault="00CB0917" w:rsidP="00E37FFD">
            <w:pPr>
              <w:widowControl/>
              <w:numPr>
                <w:ilvl w:val="0"/>
                <w:numId w:val="43"/>
              </w:numPr>
              <w:tabs>
                <w:tab w:val="clear" w:pos="360"/>
              </w:tabs>
              <w:spacing w:before="60" w:after="60"/>
              <w:ind w:left="329" w:hanging="329"/>
              <w:rPr>
                <w:sz w:val="20"/>
              </w:rPr>
            </w:pPr>
            <w:r w:rsidRPr="00697503">
              <w:rPr>
                <w:sz w:val="20"/>
              </w:rPr>
              <w:t xml:space="preserve">The </w:t>
            </w:r>
            <w:r w:rsidR="00F46F0C" w:rsidRPr="00697503">
              <w:rPr>
                <w:sz w:val="20"/>
              </w:rPr>
              <w:t xml:space="preserve">data </w:t>
            </w:r>
            <w:r w:rsidRPr="00697503">
              <w:rPr>
                <w:sz w:val="20"/>
              </w:rPr>
              <w:t xml:space="preserve">are </w:t>
            </w:r>
            <w:r w:rsidR="00F46F0C" w:rsidRPr="00697503">
              <w:rPr>
                <w:sz w:val="20"/>
              </w:rPr>
              <w:t>not forwarded to the data provider.</w:t>
            </w:r>
          </w:p>
        </w:tc>
      </w:tr>
      <w:tr w:rsidR="00F46F0C" w:rsidRPr="00697503" w14:paraId="6F6B1B9F" w14:textId="77777777" w:rsidTr="00D43E8D">
        <w:trPr>
          <w:cantSplit/>
        </w:trPr>
        <w:tc>
          <w:tcPr>
            <w:tcW w:w="3253" w:type="dxa"/>
            <w:gridSpan w:val="4"/>
            <w:tcBorders>
              <w:left w:val="double" w:sz="6" w:space="0" w:color="auto"/>
            </w:tcBorders>
          </w:tcPr>
          <w:p w14:paraId="6F6B1B9D"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B9E" w14:textId="77777777" w:rsidR="00F46F0C" w:rsidRPr="00697503" w:rsidRDefault="00F46F0C" w:rsidP="00E37FFD">
            <w:pPr>
              <w:widowControl/>
              <w:spacing w:before="60" w:after="60"/>
              <w:rPr>
                <w:sz w:val="20"/>
              </w:rPr>
            </w:pPr>
            <w:r w:rsidRPr="00697503">
              <w:rPr>
                <w:sz w:val="20"/>
              </w:rPr>
              <w:t>None, although left-justification is recommended.</w:t>
            </w:r>
          </w:p>
        </w:tc>
      </w:tr>
      <w:tr w:rsidR="00F46F0C" w:rsidRPr="00697503" w14:paraId="6F6B1BA2" w14:textId="77777777" w:rsidTr="00D43E8D">
        <w:trPr>
          <w:cantSplit/>
        </w:trPr>
        <w:tc>
          <w:tcPr>
            <w:tcW w:w="3253" w:type="dxa"/>
            <w:gridSpan w:val="4"/>
            <w:tcBorders>
              <w:left w:val="double" w:sz="6" w:space="0" w:color="auto"/>
            </w:tcBorders>
          </w:tcPr>
          <w:p w14:paraId="6F6B1BA0"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BA1" w14:textId="77777777" w:rsidR="00F46F0C" w:rsidRPr="00697503" w:rsidRDefault="00F46F0C" w:rsidP="00E37FFD">
            <w:pPr>
              <w:widowControl/>
              <w:spacing w:before="60" w:after="60"/>
              <w:rPr>
                <w:sz w:val="20"/>
              </w:rPr>
            </w:pPr>
            <w:r w:rsidRPr="00697503">
              <w:rPr>
                <w:sz w:val="20"/>
              </w:rPr>
              <w:t>None</w:t>
            </w:r>
          </w:p>
        </w:tc>
      </w:tr>
      <w:tr w:rsidR="00F46F0C" w:rsidRPr="00697503" w14:paraId="6F6B1BA5" w14:textId="77777777" w:rsidTr="00D43E8D">
        <w:trPr>
          <w:cantSplit/>
        </w:trPr>
        <w:tc>
          <w:tcPr>
            <w:tcW w:w="3253" w:type="dxa"/>
            <w:gridSpan w:val="4"/>
            <w:tcBorders>
              <w:left w:val="double" w:sz="6" w:space="0" w:color="auto"/>
              <w:bottom w:val="nil"/>
            </w:tcBorders>
          </w:tcPr>
          <w:p w14:paraId="6F6B1BA3"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BA4" w14:textId="77777777" w:rsidR="00F46F0C" w:rsidRPr="00697503" w:rsidRDefault="00F46F0C" w:rsidP="00E37FFD">
            <w:pPr>
              <w:widowControl/>
              <w:spacing w:before="60" w:after="60"/>
              <w:rPr>
                <w:sz w:val="20"/>
              </w:rPr>
            </w:pPr>
            <w:r w:rsidRPr="00697503">
              <w:rPr>
                <w:sz w:val="20"/>
              </w:rPr>
              <w:t>Optional</w:t>
            </w:r>
          </w:p>
        </w:tc>
      </w:tr>
      <w:tr w:rsidR="00F46F0C" w:rsidRPr="00697503" w14:paraId="6F6B1BAA" w14:textId="77777777" w:rsidTr="00D43E8D">
        <w:trPr>
          <w:cantSplit/>
        </w:trPr>
        <w:tc>
          <w:tcPr>
            <w:tcW w:w="2409" w:type="dxa"/>
            <w:gridSpan w:val="3"/>
            <w:tcBorders>
              <w:top w:val="double" w:sz="6" w:space="0" w:color="auto"/>
              <w:left w:val="double" w:sz="6" w:space="0" w:color="auto"/>
              <w:bottom w:val="single" w:sz="4" w:space="0" w:color="auto"/>
            </w:tcBorders>
          </w:tcPr>
          <w:p w14:paraId="6F6B1BA6"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BA7"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BA8"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BA9"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BAF" w14:textId="77777777" w:rsidTr="00D43E8D">
        <w:trPr>
          <w:cantSplit/>
        </w:trPr>
        <w:tc>
          <w:tcPr>
            <w:tcW w:w="2409" w:type="dxa"/>
            <w:gridSpan w:val="3"/>
            <w:tcBorders>
              <w:top w:val="nil"/>
              <w:left w:val="double" w:sz="6" w:space="0" w:color="auto"/>
            </w:tcBorders>
          </w:tcPr>
          <w:p w14:paraId="6F6B1BAB"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BAC"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BAD"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BAE" w14:textId="77777777" w:rsidR="00F46F0C" w:rsidRPr="00697503" w:rsidRDefault="00F46F0C" w:rsidP="00E37FFD">
            <w:pPr>
              <w:widowControl/>
              <w:spacing w:before="60" w:after="60"/>
              <w:rPr>
                <w:sz w:val="20"/>
              </w:rPr>
            </w:pPr>
            <w:r w:rsidRPr="00697503">
              <w:rPr>
                <w:sz w:val="20"/>
              </w:rPr>
              <w:t>N/A</w:t>
            </w:r>
          </w:p>
        </w:tc>
      </w:tr>
      <w:tr w:rsidR="00F46F0C" w:rsidRPr="00697503" w14:paraId="6F6B1BB2" w14:textId="77777777" w:rsidTr="00D43E8D">
        <w:trPr>
          <w:cantSplit/>
        </w:trPr>
        <w:tc>
          <w:tcPr>
            <w:tcW w:w="1980" w:type="dxa"/>
            <w:tcBorders>
              <w:top w:val="double" w:sz="6" w:space="0" w:color="auto"/>
              <w:left w:val="double" w:sz="6" w:space="0" w:color="auto"/>
              <w:bottom w:val="double" w:sz="6" w:space="0" w:color="auto"/>
              <w:right w:val="nil"/>
            </w:tcBorders>
          </w:tcPr>
          <w:p w14:paraId="6F6B1BB0"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BB1" w14:textId="77777777" w:rsidR="00F46F0C" w:rsidRPr="00697503" w:rsidRDefault="00F46F0C" w:rsidP="00E37FFD">
            <w:pPr>
              <w:widowControl/>
              <w:spacing w:before="60" w:after="60"/>
              <w:rPr>
                <w:sz w:val="20"/>
              </w:rPr>
            </w:pPr>
            <w:r w:rsidRPr="00697503">
              <w:rPr>
                <w:sz w:val="20"/>
              </w:rPr>
              <w:t>1/2/2002</w:t>
            </w:r>
          </w:p>
        </w:tc>
      </w:tr>
    </w:tbl>
    <w:p w14:paraId="6F6B1BB3" w14:textId="77777777" w:rsidR="00B357FC" w:rsidRDefault="00B357FC" w:rsidP="005C6104">
      <w:pPr>
        <w:widowControl/>
        <w:spacing w:before="120" w:after="120"/>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E40F7" w:rsidRPr="00697503" w14:paraId="6F6B1BB6" w14:textId="77777777" w:rsidTr="008734DF">
        <w:trPr>
          <w:cantSplit/>
          <w:trHeight w:val="327"/>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B4" w14:textId="77777777" w:rsidR="00EE40F7" w:rsidRPr="00697503" w:rsidRDefault="00B357FC" w:rsidP="00E37FFD">
            <w:pPr>
              <w:widowControl/>
              <w:spacing w:before="60" w:after="60"/>
              <w:jc w:val="center"/>
              <w:rPr>
                <w:b/>
                <w:sz w:val="20"/>
              </w:rPr>
            </w:pPr>
            <w:r>
              <w:br w:type="page"/>
            </w:r>
            <w:r w:rsidR="00EE40F7">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B5" w14:textId="77777777" w:rsidR="00EE40F7" w:rsidRPr="00697503" w:rsidRDefault="00EE40F7" w:rsidP="00EE40F7">
            <w:pPr>
              <w:widowControl/>
              <w:spacing w:before="60" w:after="60"/>
              <w:jc w:val="center"/>
              <w:rPr>
                <w:b/>
                <w:sz w:val="20"/>
              </w:rPr>
            </w:pPr>
            <w:r w:rsidRPr="00697503">
              <w:rPr>
                <w:b/>
                <w:sz w:val="20"/>
              </w:rPr>
              <w:t>En</w:t>
            </w:r>
            <w:r>
              <w:rPr>
                <w:b/>
                <w:sz w:val="20"/>
              </w:rPr>
              <w:t>rollment Reporting Roster Detail</w:t>
            </w:r>
            <w:r w:rsidRPr="00697503">
              <w:rPr>
                <w:b/>
                <w:sz w:val="20"/>
              </w:rPr>
              <w:t xml:space="preserve"> Record</w:t>
            </w:r>
            <w:r>
              <w:rPr>
                <w:b/>
                <w:sz w:val="20"/>
              </w:rPr>
              <w:t xml:space="preserve"> – Original Fixed-width</w:t>
            </w:r>
          </w:p>
        </w:tc>
      </w:tr>
      <w:tr w:rsidR="00EE40F7" w:rsidRPr="00697503" w14:paraId="6F6B1BB9" w14:textId="77777777" w:rsidTr="008734DF">
        <w:trPr>
          <w:cantSplit/>
          <w:trHeight w:val="326"/>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B7" w14:textId="77777777" w:rsidR="00EE40F7" w:rsidRPr="00697503" w:rsidRDefault="00EE40F7"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B8" w14:textId="77777777" w:rsidR="00EE40F7" w:rsidRPr="00697503" w:rsidRDefault="00EE40F7" w:rsidP="00E37FFD">
            <w:pPr>
              <w:widowControl/>
              <w:spacing w:before="60" w:after="60"/>
              <w:jc w:val="center"/>
              <w:rPr>
                <w:b/>
                <w:sz w:val="20"/>
              </w:rPr>
            </w:pPr>
            <w:r w:rsidRPr="00697503">
              <w:rPr>
                <w:b/>
                <w:sz w:val="20"/>
              </w:rPr>
              <w:t>Filler</w:t>
            </w:r>
          </w:p>
        </w:tc>
      </w:tr>
      <w:tr w:rsidR="00EE40F7" w:rsidRPr="00697503" w14:paraId="6F6B1BBE" w14:textId="77777777" w:rsidTr="00D43E8D">
        <w:trPr>
          <w:cantSplit/>
        </w:trPr>
        <w:tc>
          <w:tcPr>
            <w:tcW w:w="2385" w:type="dxa"/>
            <w:gridSpan w:val="2"/>
            <w:tcBorders>
              <w:left w:val="double" w:sz="6" w:space="0" w:color="auto"/>
              <w:bottom w:val="nil"/>
            </w:tcBorders>
          </w:tcPr>
          <w:p w14:paraId="6F6B1BBA" w14:textId="77777777" w:rsidR="00EE40F7" w:rsidRPr="00697503" w:rsidRDefault="00EE40F7"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BBB" w14:textId="77777777" w:rsidR="00EE40F7" w:rsidRPr="00697503" w:rsidRDefault="00EE40F7" w:rsidP="00E37FFD">
            <w:pPr>
              <w:widowControl/>
              <w:spacing w:before="60" w:after="60"/>
              <w:jc w:val="center"/>
              <w:rPr>
                <w:b/>
                <w:sz w:val="20"/>
              </w:rPr>
            </w:pPr>
            <w:r w:rsidRPr="00697503">
              <w:rPr>
                <w:b/>
                <w:sz w:val="20"/>
              </w:rPr>
              <w:t>Type:</w:t>
            </w:r>
          </w:p>
        </w:tc>
        <w:tc>
          <w:tcPr>
            <w:tcW w:w="2385" w:type="dxa"/>
            <w:gridSpan w:val="2"/>
            <w:tcBorders>
              <w:bottom w:val="nil"/>
            </w:tcBorders>
          </w:tcPr>
          <w:p w14:paraId="6F6B1BBC" w14:textId="77777777" w:rsidR="00EE40F7" w:rsidRPr="00697503" w:rsidRDefault="00EE40F7"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BBD" w14:textId="77777777" w:rsidR="00EE40F7" w:rsidRPr="00697503" w:rsidRDefault="00EE40F7" w:rsidP="00E37FFD">
            <w:pPr>
              <w:widowControl/>
              <w:spacing w:before="60" w:after="60"/>
              <w:jc w:val="center"/>
              <w:rPr>
                <w:b/>
                <w:sz w:val="20"/>
              </w:rPr>
            </w:pPr>
            <w:r w:rsidRPr="00697503">
              <w:rPr>
                <w:b/>
                <w:sz w:val="20"/>
              </w:rPr>
              <w:t>Position:</w:t>
            </w:r>
          </w:p>
        </w:tc>
      </w:tr>
      <w:tr w:rsidR="00EE40F7" w:rsidRPr="00697503" w14:paraId="6F6B1BC3" w14:textId="77777777" w:rsidTr="00D43E8D">
        <w:trPr>
          <w:cantSplit/>
        </w:trPr>
        <w:tc>
          <w:tcPr>
            <w:tcW w:w="2385" w:type="dxa"/>
            <w:gridSpan w:val="2"/>
            <w:tcBorders>
              <w:top w:val="nil"/>
              <w:left w:val="double" w:sz="6" w:space="0" w:color="auto"/>
            </w:tcBorders>
          </w:tcPr>
          <w:p w14:paraId="6F6B1BBF" w14:textId="77777777" w:rsidR="00EE40F7" w:rsidRPr="00697503" w:rsidRDefault="00EE40F7" w:rsidP="00E37FFD">
            <w:pPr>
              <w:widowControl/>
              <w:spacing w:before="60" w:after="60"/>
              <w:jc w:val="center"/>
              <w:rPr>
                <w:sz w:val="20"/>
              </w:rPr>
            </w:pPr>
            <w:r w:rsidRPr="00697503">
              <w:rPr>
                <w:sz w:val="20"/>
              </w:rPr>
              <w:t>N/A</w:t>
            </w:r>
          </w:p>
        </w:tc>
        <w:tc>
          <w:tcPr>
            <w:tcW w:w="2385" w:type="dxa"/>
            <w:gridSpan w:val="4"/>
            <w:tcBorders>
              <w:top w:val="nil"/>
            </w:tcBorders>
          </w:tcPr>
          <w:p w14:paraId="6F6B1BC0" w14:textId="77777777" w:rsidR="00EE40F7" w:rsidRPr="00697503" w:rsidRDefault="00EE40F7" w:rsidP="00E37FFD">
            <w:pPr>
              <w:widowControl/>
              <w:spacing w:before="60" w:after="60"/>
              <w:jc w:val="center"/>
              <w:rPr>
                <w:sz w:val="20"/>
              </w:rPr>
            </w:pPr>
            <w:r w:rsidRPr="00697503">
              <w:rPr>
                <w:sz w:val="20"/>
              </w:rPr>
              <w:t>Character</w:t>
            </w:r>
          </w:p>
        </w:tc>
        <w:tc>
          <w:tcPr>
            <w:tcW w:w="2385" w:type="dxa"/>
            <w:gridSpan w:val="2"/>
            <w:tcBorders>
              <w:top w:val="nil"/>
            </w:tcBorders>
          </w:tcPr>
          <w:p w14:paraId="6F6B1BC1" w14:textId="77777777" w:rsidR="00EE40F7" w:rsidRPr="00697503" w:rsidRDefault="00EE40F7" w:rsidP="00E37FFD">
            <w:pPr>
              <w:widowControl/>
              <w:spacing w:before="60" w:after="60"/>
              <w:jc w:val="center"/>
              <w:rPr>
                <w:sz w:val="20"/>
              </w:rPr>
            </w:pPr>
            <w:r w:rsidRPr="00697503">
              <w:rPr>
                <w:sz w:val="20"/>
              </w:rPr>
              <w:t>12</w:t>
            </w:r>
          </w:p>
        </w:tc>
        <w:tc>
          <w:tcPr>
            <w:tcW w:w="2385" w:type="dxa"/>
            <w:tcBorders>
              <w:top w:val="nil"/>
              <w:right w:val="double" w:sz="6" w:space="0" w:color="auto"/>
            </w:tcBorders>
          </w:tcPr>
          <w:p w14:paraId="6F6B1BC2" w14:textId="77777777" w:rsidR="00EE40F7" w:rsidRPr="00697503" w:rsidRDefault="00EE40F7" w:rsidP="00E37FFD">
            <w:pPr>
              <w:widowControl/>
              <w:spacing w:before="60" w:after="60"/>
              <w:jc w:val="center"/>
              <w:rPr>
                <w:sz w:val="20"/>
              </w:rPr>
            </w:pPr>
            <w:r w:rsidRPr="00697503">
              <w:rPr>
                <w:sz w:val="20"/>
              </w:rPr>
              <w:t>319–330</w:t>
            </w:r>
          </w:p>
        </w:tc>
      </w:tr>
      <w:tr w:rsidR="00EE40F7" w:rsidRPr="00697503" w14:paraId="6F6B1BC6" w14:textId="77777777" w:rsidTr="00D43E8D">
        <w:trPr>
          <w:cantSplit/>
        </w:trPr>
        <w:tc>
          <w:tcPr>
            <w:tcW w:w="3253" w:type="dxa"/>
            <w:gridSpan w:val="4"/>
            <w:tcBorders>
              <w:top w:val="nil"/>
              <w:left w:val="double" w:sz="6" w:space="0" w:color="auto"/>
            </w:tcBorders>
          </w:tcPr>
          <w:p w14:paraId="6F6B1BC4" w14:textId="77777777" w:rsidR="00EE40F7" w:rsidRPr="00697503" w:rsidRDefault="00EE40F7"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BC5" w14:textId="77777777" w:rsidR="00EE40F7" w:rsidRPr="00697503" w:rsidRDefault="00EE40F7" w:rsidP="00E37FFD">
            <w:pPr>
              <w:widowControl/>
              <w:spacing w:before="60" w:after="60"/>
              <w:rPr>
                <w:sz w:val="20"/>
              </w:rPr>
            </w:pPr>
            <w:r w:rsidRPr="00697503">
              <w:rPr>
                <w:sz w:val="20"/>
              </w:rPr>
              <w:t>Blank field to complete full record length.</w:t>
            </w:r>
          </w:p>
        </w:tc>
      </w:tr>
      <w:tr w:rsidR="00EE40F7" w:rsidRPr="00697503" w14:paraId="6F6B1BC9" w14:textId="77777777" w:rsidTr="00D43E8D">
        <w:trPr>
          <w:cantSplit/>
        </w:trPr>
        <w:tc>
          <w:tcPr>
            <w:tcW w:w="3253" w:type="dxa"/>
            <w:gridSpan w:val="4"/>
            <w:tcBorders>
              <w:left w:val="double" w:sz="6" w:space="0" w:color="auto"/>
            </w:tcBorders>
          </w:tcPr>
          <w:p w14:paraId="6F6B1BC7" w14:textId="77777777" w:rsidR="00EE40F7" w:rsidRPr="00697503" w:rsidRDefault="00EE40F7"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BC8" w14:textId="77777777" w:rsidR="00EE40F7" w:rsidRPr="00697503" w:rsidRDefault="00EE40F7" w:rsidP="00E37FFD">
            <w:pPr>
              <w:widowControl/>
              <w:spacing w:before="60" w:after="60"/>
              <w:rPr>
                <w:sz w:val="20"/>
              </w:rPr>
            </w:pPr>
            <w:r w:rsidRPr="00697503">
              <w:rPr>
                <w:sz w:val="20"/>
              </w:rPr>
              <w:t>Not applicable</w:t>
            </w:r>
          </w:p>
        </w:tc>
      </w:tr>
      <w:tr w:rsidR="00EE40F7" w:rsidRPr="00697503" w14:paraId="6F6B1BCC" w14:textId="77777777" w:rsidTr="00D43E8D">
        <w:trPr>
          <w:cantSplit/>
        </w:trPr>
        <w:tc>
          <w:tcPr>
            <w:tcW w:w="3253" w:type="dxa"/>
            <w:gridSpan w:val="4"/>
            <w:tcBorders>
              <w:left w:val="double" w:sz="6" w:space="0" w:color="auto"/>
            </w:tcBorders>
          </w:tcPr>
          <w:p w14:paraId="6F6B1BCA" w14:textId="77777777" w:rsidR="00EE40F7" w:rsidRPr="00697503" w:rsidRDefault="00EE40F7"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BCB" w14:textId="77777777" w:rsidR="00EE40F7" w:rsidRPr="00697503" w:rsidRDefault="00EE40F7" w:rsidP="00E37FFD">
            <w:pPr>
              <w:widowControl/>
              <w:spacing w:before="60" w:after="60"/>
              <w:rPr>
                <w:sz w:val="20"/>
              </w:rPr>
            </w:pPr>
            <w:r w:rsidRPr="00697503">
              <w:rPr>
                <w:sz w:val="20"/>
              </w:rPr>
              <w:t>Not applicable</w:t>
            </w:r>
          </w:p>
        </w:tc>
      </w:tr>
      <w:tr w:rsidR="00EE40F7" w:rsidRPr="00697503" w14:paraId="6F6B1BCF" w14:textId="77777777" w:rsidTr="00D43E8D">
        <w:trPr>
          <w:cantSplit/>
        </w:trPr>
        <w:tc>
          <w:tcPr>
            <w:tcW w:w="3253" w:type="dxa"/>
            <w:gridSpan w:val="4"/>
            <w:tcBorders>
              <w:left w:val="double" w:sz="6" w:space="0" w:color="auto"/>
            </w:tcBorders>
          </w:tcPr>
          <w:p w14:paraId="6F6B1BCD" w14:textId="77777777" w:rsidR="00EE40F7" w:rsidRPr="00697503" w:rsidRDefault="00EE40F7"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BCE" w14:textId="77777777" w:rsidR="00EE40F7" w:rsidRPr="00697503" w:rsidRDefault="00EE40F7" w:rsidP="00E37FFD">
            <w:pPr>
              <w:widowControl/>
              <w:spacing w:before="60" w:after="60"/>
              <w:rPr>
                <w:sz w:val="20"/>
              </w:rPr>
            </w:pPr>
            <w:r w:rsidRPr="00697503">
              <w:rPr>
                <w:sz w:val="20"/>
              </w:rPr>
              <w:t>None</w:t>
            </w:r>
          </w:p>
        </w:tc>
      </w:tr>
      <w:tr w:rsidR="00EE40F7" w:rsidRPr="00697503" w14:paraId="6F6B1BD2" w14:textId="77777777" w:rsidTr="00D43E8D">
        <w:trPr>
          <w:cantSplit/>
        </w:trPr>
        <w:tc>
          <w:tcPr>
            <w:tcW w:w="3253" w:type="dxa"/>
            <w:gridSpan w:val="4"/>
            <w:tcBorders>
              <w:left w:val="double" w:sz="6" w:space="0" w:color="auto"/>
              <w:bottom w:val="nil"/>
            </w:tcBorders>
          </w:tcPr>
          <w:p w14:paraId="6F6B1BD0" w14:textId="77777777" w:rsidR="00EE40F7" w:rsidRPr="00697503" w:rsidRDefault="00EE40F7"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BD1" w14:textId="77777777" w:rsidR="00EE40F7" w:rsidRPr="00697503" w:rsidRDefault="00EE40F7" w:rsidP="00E37FFD">
            <w:pPr>
              <w:widowControl/>
              <w:spacing w:before="60" w:after="60"/>
              <w:rPr>
                <w:sz w:val="20"/>
              </w:rPr>
            </w:pPr>
            <w:r w:rsidRPr="00697503">
              <w:rPr>
                <w:sz w:val="20"/>
              </w:rPr>
              <w:t>Mandatory</w:t>
            </w:r>
          </w:p>
        </w:tc>
      </w:tr>
      <w:tr w:rsidR="00EE40F7" w:rsidRPr="00697503" w14:paraId="6F6B1BD7" w14:textId="77777777" w:rsidTr="00D43E8D">
        <w:trPr>
          <w:cantSplit/>
        </w:trPr>
        <w:tc>
          <w:tcPr>
            <w:tcW w:w="2409" w:type="dxa"/>
            <w:gridSpan w:val="3"/>
            <w:tcBorders>
              <w:top w:val="double" w:sz="6" w:space="0" w:color="auto"/>
              <w:left w:val="double" w:sz="6" w:space="0" w:color="auto"/>
              <w:bottom w:val="single" w:sz="4" w:space="0" w:color="auto"/>
            </w:tcBorders>
          </w:tcPr>
          <w:p w14:paraId="6F6B1BD3" w14:textId="77777777" w:rsidR="00EE40F7" w:rsidRPr="00697503" w:rsidRDefault="00EE40F7"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BD4" w14:textId="77777777" w:rsidR="00EE40F7" w:rsidRPr="00697503" w:rsidRDefault="00EE40F7"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BD5" w14:textId="77777777" w:rsidR="00EE40F7" w:rsidRPr="00697503" w:rsidRDefault="00EE40F7"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BD6" w14:textId="77777777" w:rsidR="00EE40F7" w:rsidRPr="00697503" w:rsidRDefault="00EE40F7" w:rsidP="00E37FFD">
            <w:pPr>
              <w:widowControl/>
              <w:spacing w:before="60" w:after="60"/>
              <w:jc w:val="center"/>
              <w:rPr>
                <w:b/>
                <w:sz w:val="20"/>
              </w:rPr>
            </w:pPr>
            <w:r w:rsidRPr="00697503">
              <w:rPr>
                <w:b/>
                <w:sz w:val="20"/>
              </w:rPr>
              <w:t>Error Message:</w:t>
            </w:r>
          </w:p>
        </w:tc>
      </w:tr>
      <w:tr w:rsidR="00EE40F7" w:rsidRPr="00697503" w14:paraId="6F6B1BDC" w14:textId="77777777" w:rsidTr="00D43E8D">
        <w:trPr>
          <w:cantSplit/>
        </w:trPr>
        <w:tc>
          <w:tcPr>
            <w:tcW w:w="2409" w:type="dxa"/>
            <w:gridSpan w:val="3"/>
            <w:tcBorders>
              <w:top w:val="nil"/>
              <w:left w:val="double" w:sz="6" w:space="0" w:color="auto"/>
            </w:tcBorders>
          </w:tcPr>
          <w:p w14:paraId="6F6B1BD8" w14:textId="77777777" w:rsidR="00EE40F7" w:rsidRPr="00697503" w:rsidRDefault="00EE40F7" w:rsidP="00E37FFD">
            <w:pPr>
              <w:widowControl/>
              <w:spacing w:before="60" w:after="60"/>
              <w:rPr>
                <w:sz w:val="20"/>
              </w:rPr>
            </w:pPr>
            <w:r w:rsidRPr="00697503">
              <w:rPr>
                <w:sz w:val="20"/>
              </w:rPr>
              <w:t>N/A</w:t>
            </w:r>
          </w:p>
        </w:tc>
        <w:tc>
          <w:tcPr>
            <w:tcW w:w="2325" w:type="dxa"/>
            <w:gridSpan w:val="2"/>
            <w:tcBorders>
              <w:top w:val="nil"/>
            </w:tcBorders>
          </w:tcPr>
          <w:p w14:paraId="6F6B1BD9" w14:textId="77777777" w:rsidR="00EE40F7" w:rsidRPr="00697503" w:rsidRDefault="00EE40F7" w:rsidP="00E37FFD">
            <w:pPr>
              <w:widowControl/>
              <w:spacing w:before="60" w:after="60"/>
              <w:rPr>
                <w:sz w:val="20"/>
              </w:rPr>
            </w:pPr>
            <w:r w:rsidRPr="00697503">
              <w:rPr>
                <w:sz w:val="20"/>
              </w:rPr>
              <w:t>N/A</w:t>
            </w:r>
          </w:p>
        </w:tc>
        <w:tc>
          <w:tcPr>
            <w:tcW w:w="1604" w:type="dxa"/>
            <w:gridSpan w:val="2"/>
            <w:tcBorders>
              <w:top w:val="nil"/>
            </w:tcBorders>
          </w:tcPr>
          <w:p w14:paraId="6F6B1BDA" w14:textId="77777777" w:rsidR="00EE40F7" w:rsidRPr="00697503" w:rsidRDefault="00EE40F7"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BDB" w14:textId="77777777" w:rsidR="00EE40F7" w:rsidRPr="00697503" w:rsidRDefault="00EE40F7" w:rsidP="00E37FFD">
            <w:pPr>
              <w:widowControl/>
              <w:spacing w:before="60" w:after="60"/>
              <w:rPr>
                <w:sz w:val="20"/>
              </w:rPr>
            </w:pPr>
            <w:r w:rsidRPr="00697503">
              <w:rPr>
                <w:sz w:val="20"/>
              </w:rPr>
              <w:t>N/A</w:t>
            </w:r>
          </w:p>
        </w:tc>
      </w:tr>
      <w:tr w:rsidR="00EE40F7" w:rsidRPr="00697503" w14:paraId="6F6B1BDF" w14:textId="77777777" w:rsidTr="00D43E8D">
        <w:trPr>
          <w:cantSplit/>
        </w:trPr>
        <w:tc>
          <w:tcPr>
            <w:tcW w:w="1980" w:type="dxa"/>
            <w:tcBorders>
              <w:top w:val="double" w:sz="6" w:space="0" w:color="auto"/>
              <w:left w:val="double" w:sz="6" w:space="0" w:color="auto"/>
              <w:bottom w:val="double" w:sz="6" w:space="0" w:color="auto"/>
              <w:right w:val="nil"/>
            </w:tcBorders>
          </w:tcPr>
          <w:p w14:paraId="6F6B1BDD" w14:textId="77777777" w:rsidR="00EE40F7" w:rsidRPr="00697503" w:rsidRDefault="00EE40F7"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BDE" w14:textId="77777777" w:rsidR="00EE40F7" w:rsidRPr="00697503" w:rsidRDefault="00EE40F7" w:rsidP="00E37FFD">
            <w:pPr>
              <w:widowControl/>
              <w:spacing w:before="60" w:after="60"/>
              <w:rPr>
                <w:b/>
                <w:sz w:val="20"/>
              </w:rPr>
            </w:pPr>
            <w:r w:rsidRPr="00697503">
              <w:rPr>
                <w:sz w:val="20"/>
              </w:rPr>
              <w:t>3/3/1999</w:t>
            </w:r>
          </w:p>
        </w:tc>
      </w:tr>
    </w:tbl>
    <w:p w14:paraId="6F6B1BE0" w14:textId="77777777" w:rsidR="00F46F0C" w:rsidRDefault="00B357FC" w:rsidP="00D43E8D">
      <w:pPr>
        <w:rPr>
          <w:rFonts w:ascii="Arial" w:hAnsi="Arial" w:cs="Arial"/>
          <w:b/>
          <w:sz w:val="28"/>
        </w:rPr>
      </w:pPr>
      <w:bookmarkStart w:id="1017" w:name="_Toc410813959"/>
      <w:bookmarkStart w:id="1018" w:name="_Toc411062124"/>
      <w:bookmarkStart w:id="1019" w:name="_Toc411234523"/>
      <w:bookmarkStart w:id="1020" w:name="_Toc411266142"/>
      <w:bookmarkStart w:id="1021" w:name="_Toc411392636"/>
      <w:bookmarkStart w:id="1022" w:name="_Toc411404674"/>
      <w:bookmarkStart w:id="1023" w:name="_Toc411407309"/>
      <w:bookmarkStart w:id="1024" w:name="_Toc468880445"/>
      <w:bookmarkStart w:id="1025" w:name="_Toc468880547"/>
      <w:bookmarkStart w:id="1026" w:name="_Toc535287726"/>
      <w:r>
        <w:br w:type="page"/>
      </w:r>
      <w:bookmarkStart w:id="1027" w:name="_Toc116353013"/>
      <w:bookmarkStart w:id="1028" w:name="_Toc153004783"/>
      <w:bookmarkStart w:id="1029" w:name="_Toc241652902"/>
      <w:bookmarkStart w:id="1030" w:name="_Toc333237980"/>
      <w:r w:rsidR="00F46F0C" w:rsidRPr="00D43E8D">
        <w:rPr>
          <w:rFonts w:ascii="Arial" w:hAnsi="Arial" w:cs="Arial"/>
          <w:b/>
          <w:sz w:val="28"/>
        </w:rPr>
        <w:t>Trailer Record</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r w:rsidR="009C7211" w:rsidRPr="00D43E8D">
        <w:rPr>
          <w:rFonts w:ascii="Arial" w:hAnsi="Arial" w:cs="Arial"/>
          <w:b/>
          <w:sz w:val="28"/>
        </w:rPr>
        <w:t xml:space="preserve"> –</w:t>
      </w:r>
      <w:r w:rsidR="000343C9" w:rsidRPr="00D43E8D">
        <w:rPr>
          <w:rFonts w:ascii="Arial" w:hAnsi="Arial" w:cs="Arial"/>
          <w:b/>
          <w:sz w:val="28"/>
        </w:rPr>
        <w:t xml:space="preserve"> Original</w:t>
      </w:r>
      <w:r w:rsidR="009C7211" w:rsidRPr="00D43E8D">
        <w:rPr>
          <w:rFonts w:ascii="Arial" w:hAnsi="Arial" w:cs="Arial"/>
          <w:b/>
          <w:sz w:val="28"/>
        </w:rPr>
        <w:t xml:space="preserve"> Fixed-width</w:t>
      </w:r>
      <w:bookmarkEnd w:id="1030"/>
    </w:p>
    <w:p w14:paraId="6F6B1BE1" w14:textId="77777777" w:rsidR="00504511" w:rsidRPr="00D43E8D" w:rsidRDefault="00504511" w:rsidP="00D43E8D">
      <w:pPr>
        <w:rPr>
          <w:rFonts w:ascii="Arial" w:hAnsi="Arial" w:cs="Arial"/>
          <w:b/>
          <w:sz w:val="28"/>
        </w:rPr>
      </w:pPr>
    </w:p>
    <w:p w14:paraId="6F6B1BE2" w14:textId="77777777" w:rsidR="00F46F0C" w:rsidRPr="00697503" w:rsidRDefault="00F46F0C" w:rsidP="00E37FFD">
      <w:pPr>
        <w:widowControl/>
      </w:pPr>
      <w:r w:rsidRPr="00697503">
        <w:t xml:space="preserve">The following section provides specifications of the Trailer record that </w:t>
      </w:r>
      <w:r w:rsidR="00E6042E" w:rsidRPr="00697503">
        <w:t xml:space="preserve">are </w:t>
      </w:r>
      <w:r w:rsidRPr="00697503">
        <w:t xml:space="preserve">part of the Enrollment Reporting roster file and </w:t>
      </w:r>
      <w:r w:rsidR="00AE4003">
        <w:t>Submittal File</w:t>
      </w:r>
      <w:r w:rsidRPr="00697503">
        <w:t>. NSLDS provides the data in this record’s fields and you must not change them (except the Number of Detail records field). This must be updated to reflect additional records before returning the file to NSLDS.</w:t>
      </w:r>
    </w:p>
    <w:p w14:paraId="6F6B1BE3" w14:textId="77777777" w:rsidR="00F46F0C" w:rsidRPr="00697503" w:rsidRDefault="00F46F0C" w:rsidP="00E37FFD">
      <w:pPr>
        <w:widowControl/>
      </w:pPr>
    </w:p>
    <w:p w14:paraId="6F6B1BE4" w14:textId="77777777" w:rsidR="00F46F0C" w:rsidRPr="00697503" w:rsidRDefault="00F46F0C" w:rsidP="00E37FFD">
      <w:pPr>
        <w:pStyle w:val="TableHeading"/>
        <w:keepNext w:val="0"/>
        <w:widowControl/>
      </w:pPr>
      <w:r w:rsidRPr="00697503">
        <w:t>Enrollment Reporting Roster Trailer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E40F7" w:rsidRPr="00697503" w14:paraId="6F6B1BE7"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E5" w14:textId="77777777" w:rsidR="00EE40F7" w:rsidRPr="00697503" w:rsidRDefault="00EE40F7" w:rsidP="00FB7D2B">
            <w:pPr>
              <w:widowControl/>
              <w:spacing w:before="60" w:after="60"/>
              <w:jc w:val="center"/>
              <w:rPr>
                <w:b/>
                <w:sz w:val="20"/>
              </w:rPr>
            </w:pP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E6" w14:textId="77777777" w:rsidR="00EE40F7" w:rsidRPr="00697503" w:rsidRDefault="00EE40F7" w:rsidP="00EE40F7">
            <w:pPr>
              <w:widowControl/>
              <w:spacing w:before="60" w:after="60"/>
              <w:jc w:val="center"/>
              <w:rPr>
                <w:b/>
                <w:sz w:val="20"/>
              </w:rPr>
            </w:pPr>
            <w:r w:rsidRPr="00697503">
              <w:rPr>
                <w:b/>
                <w:sz w:val="20"/>
              </w:rPr>
              <w:t>En</w:t>
            </w:r>
            <w:r>
              <w:rPr>
                <w:b/>
                <w:sz w:val="20"/>
              </w:rPr>
              <w:t>rollment Reporting Roster Trailer</w:t>
            </w:r>
            <w:r w:rsidRPr="00697503">
              <w:rPr>
                <w:b/>
                <w:sz w:val="20"/>
              </w:rPr>
              <w:t xml:space="preserve"> Record</w:t>
            </w:r>
            <w:r>
              <w:rPr>
                <w:b/>
                <w:sz w:val="20"/>
              </w:rPr>
              <w:t xml:space="preserve"> – Original Fixed-width</w:t>
            </w:r>
          </w:p>
        </w:tc>
      </w:tr>
      <w:tr w:rsidR="00EE40F7" w:rsidRPr="00697503" w14:paraId="6F6B1BEA"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BE8" w14:textId="77777777" w:rsidR="00EE40F7" w:rsidRPr="00697503" w:rsidRDefault="00EE40F7" w:rsidP="00FB7D2B">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BE9" w14:textId="77777777" w:rsidR="00EE40F7" w:rsidRPr="00697503" w:rsidRDefault="00EE40F7" w:rsidP="00FB7D2B">
            <w:pPr>
              <w:widowControl/>
              <w:spacing w:before="60" w:after="60"/>
              <w:jc w:val="center"/>
              <w:rPr>
                <w:b/>
                <w:sz w:val="20"/>
              </w:rPr>
            </w:pPr>
            <w:r w:rsidRPr="00697503">
              <w:rPr>
                <w:b/>
                <w:sz w:val="20"/>
              </w:rPr>
              <w:t>Sequence Number</w:t>
            </w:r>
          </w:p>
        </w:tc>
      </w:tr>
      <w:tr w:rsidR="00F46F0C" w:rsidRPr="00697503" w14:paraId="6F6B1BEF" w14:textId="77777777" w:rsidTr="00D43E8D">
        <w:trPr>
          <w:cantSplit/>
        </w:trPr>
        <w:tc>
          <w:tcPr>
            <w:tcW w:w="2385" w:type="dxa"/>
            <w:gridSpan w:val="2"/>
            <w:tcBorders>
              <w:left w:val="double" w:sz="6" w:space="0" w:color="auto"/>
              <w:bottom w:val="nil"/>
            </w:tcBorders>
          </w:tcPr>
          <w:p w14:paraId="6F6B1BEB"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BEC"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BED"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BEE"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BF4" w14:textId="77777777" w:rsidTr="00D43E8D">
        <w:trPr>
          <w:cantSplit/>
        </w:trPr>
        <w:tc>
          <w:tcPr>
            <w:tcW w:w="2385" w:type="dxa"/>
            <w:gridSpan w:val="2"/>
            <w:tcBorders>
              <w:top w:val="nil"/>
              <w:left w:val="double" w:sz="6" w:space="0" w:color="auto"/>
            </w:tcBorders>
          </w:tcPr>
          <w:p w14:paraId="6F6B1BF0"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BF1" w14:textId="77777777" w:rsidR="00F46F0C" w:rsidRPr="00697503" w:rsidRDefault="00F46F0C" w:rsidP="00E37FFD">
            <w:pPr>
              <w:widowControl/>
              <w:spacing w:before="60" w:after="60"/>
              <w:jc w:val="center"/>
              <w:rPr>
                <w:sz w:val="20"/>
              </w:rPr>
            </w:pPr>
            <w:r w:rsidRPr="00697503">
              <w:rPr>
                <w:sz w:val="20"/>
              </w:rPr>
              <w:t>Numeric</w:t>
            </w:r>
          </w:p>
        </w:tc>
        <w:tc>
          <w:tcPr>
            <w:tcW w:w="2385" w:type="dxa"/>
            <w:gridSpan w:val="2"/>
            <w:tcBorders>
              <w:top w:val="nil"/>
            </w:tcBorders>
          </w:tcPr>
          <w:p w14:paraId="6F6B1BF2" w14:textId="77777777" w:rsidR="00F46F0C" w:rsidRPr="00697503" w:rsidRDefault="00F46F0C" w:rsidP="00E37FFD">
            <w:pPr>
              <w:widowControl/>
              <w:spacing w:before="60" w:after="60"/>
              <w:jc w:val="center"/>
              <w:rPr>
                <w:sz w:val="20"/>
              </w:rPr>
            </w:pPr>
            <w:r w:rsidRPr="00697503">
              <w:rPr>
                <w:sz w:val="20"/>
              </w:rPr>
              <w:t>7</w:t>
            </w:r>
          </w:p>
        </w:tc>
        <w:tc>
          <w:tcPr>
            <w:tcW w:w="2385" w:type="dxa"/>
            <w:tcBorders>
              <w:top w:val="nil"/>
              <w:right w:val="double" w:sz="6" w:space="0" w:color="auto"/>
            </w:tcBorders>
          </w:tcPr>
          <w:p w14:paraId="6F6B1BF3" w14:textId="77777777" w:rsidR="00F46F0C" w:rsidRPr="00697503" w:rsidRDefault="00F46F0C" w:rsidP="00E37FFD">
            <w:pPr>
              <w:widowControl/>
              <w:spacing w:before="60" w:after="60"/>
              <w:jc w:val="center"/>
              <w:rPr>
                <w:sz w:val="20"/>
              </w:rPr>
            </w:pPr>
            <w:r w:rsidRPr="00697503">
              <w:rPr>
                <w:sz w:val="20"/>
              </w:rPr>
              <w:t>1–7</w:t>
            </w:r>
          </w:p>
        </w:tc>
      </w:tr>
      <w:tr w:rsidR="00F46F0C" w:rsidRPr="00697503" w14:paraId="6F6B1BF7" w14:textId="77777777" w:rsidTr="00D43E8D">
        <w:trPr>
          <w:cantSplit/>
        </w:trPr>
        <w:tc>
          <w:tcPr>
            <w:tcW w:w="3253" w:type="dxa"/>
            <w:gridSpan w:val="4"/>
            <w:tcBorders>
              <w:top w:val="nil"/>
              <w:left w:val="double" w:sz="6" w:space="0" w:color="auto"/>
            </w:tcBorders>
          </w:tcPr>
          <w:p w14:paraId="6F6B1BF5"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BF6" w14:textId="77777777" w:rsidR="00F46F0C" w:rsidRPr="00697503" w:rsidRDefault="00F46F0C" w:rsidP="00E37FFD">
            <w:pPr>
              <w:widowControl/>
              <w:spacing w:before="60" w:after="60"/>
              <w:rPr>
                <w:sz w:val="20"/>
              </w:rPr>
            </w:pPr>
            <w:r w:rsidRPr="00697503">
              <w:rPr>
                <w:sz w:val="20"/>
              </w:rPr>
              <w:t>A 7-digit number used to verify the proper location of the Trailer record in the Enrollment Reporting roster file.</w:t>
            </w:r>
          </w:p>
        </w:tc>
      </w:tr>
      <w:tr w:rsidR="00F46F0C" w:rsidRPr="00697503" w14:paraId="6F6B1BFA" w14:textId="77777777" w:rsidTr="00D43E8D">
        <w:trPr>
          <w:cantSplit/>
        </w:trPr>
        <w:tc>
          <w:tcPr>
            <w:tcW w:w="3253" w:type="dxa"/>
            <w:gridSpan w:val="4"/>
            <w:tcBorders>
              <w:left w:val="double" w:sz="6" w:space="0" w:color="auto"/>
            </w:tcBorders>
          </w:tcPr>
          <w:p w14:paraId="6F6B1BF8"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BF9" w14:textId="77777777" w:rsidR="00F46F0C" w:rsidRPr="00697503" w:rsidRDefault="00F46F0C" w:rsidP="00E37FFD">
            <w:pPr>
              <w:widowControl/>
              <w:spacing w:before="60" w:after="60"/>
              <w:rPr>
                <w:sz w:val="20"/>
              </w:rPr>
            </w:pPr>
            <w:r w:rsidRPr="00697503">
              <w:rPr>
                <w:sz w:val="20"/>
              </w:rPr>
              <w:t>None</w:t>
            </w:r>
          </w:p>
        </w:tc>
      </w:tr>
      <w:tr w:rsidR="00F46F0C" w:rsidRPr="00697503" w14:paraId="6F6B1BFD" w14:textId="77777777" w:rsidTr="00D43E8D">
        <w:trPr>
          <w:cantSplit/>
        </w:trPr>
        <w:tc>
          <w:tcPr>
            <w:tcW w:w="3253" w:type="dxa"/>
            <w:gridSpan w:val="4"/>
            <w:tcBorders>
              <w:left w:val="double" w:sz="6" w:space="0" w:color="auto"/>
            </w:tcBorders>
          </w:tcPr>
          <w:p w14:paraId="6F6B1BFB"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BFC" w14:textId="77777777" w:rsidR="00F46F0C" w:rsidRPr="00697503" w:rsidRDefault="00F46F0C" w:rsidP="00E37FFD">
            <w:pPr>
              <w:widowControl/>
              <w:spacing w:before="60" w:after="60"/>
              <w:rPr>
                <w:sz w:val="20"/>
              </w:rPr>
            </w:pPr>
            <w:r w:rsidRPr="00697503">
              <w:rPr>
                <w:sz w:val="20"/>
              </w:rPr>
              <w:t>Must equal 9999999.</w:t>
            </w:r>
          </w:p>
        </w:tc>
      </w:tr>
      <w:tr w:rsidR="00F46F0C" w:rsidRPr="00697503" w14:paraId="6F6B1C00" w14:textId="77777777" w:rsidTr="00D43E8D">
        <w:trPr>
          <w:cantSplit/>
        </w:trPr>
        <w:tc>
          <w:tcPr>
            <w:tcW w:w="3253" w:type="dxa"/>
            <w:gridSpan w:val="4"/>
            <w:tcBorders>
              <w:left w:val="double" w:sz="6" w:space="0" w:color="auto"/>
            </w:tcBorders>
          </w:tcPr>
          <w:p w14:paraId="6F6B1BFE"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BFF" w14:textId="77777777" w:rsidR="00F46F0C" w:rsidRPr="00697503" w:rsidRDefault="00F46F0C" w:rsidP="00E37FFD">
            <w:pPr>
              <w:widowControl/>
              <w:spacing w:before="60" w:after="60"/>
              <w:rPr>
                <w:sz w:val="20"/>
              </w:rPr>
            </w:pPr>
            <w:r w:rsidRPr="00697503">
              <w:rPr>
                <w:sz w:val="20"/>
              </w:rPr>
              <w:t>None</w:t>
            </w:r>
          </w:p>
        </w:tc>
      </w:tr>
      <w:tr w:rsidR="00F46F0C" w:rsidRPr="00697503" w14:paraId="6F6B1C03" w14:textId="77777777" w:rsidTr="00D43E8D">
        <w:trPr>
          <w:cantSplit/>
        </w:trPr>
        <w:tc>
          <w:tcPr>
            <w:tcW w:w="3253" w:type="dxa"/>
            <w:gridSpan w:val="4"/>
            <w:tcBorders>
              <w:left w:val="double" w:sz="6" w:space="0" w:color="auto"/>
              <w:bottom w:val="nil"/>
            </w:tcBorders>
          </w:tcPr>
          <w:p w14:paraId="6F6B1C01"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C02"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C08" w14:textId="77777777" w:rsidTr="00D43E8D">
        <w:trPr>
          <w:cantSplit/>
        </w:trPr>
        <w:tc>
          <w:tcPr>
            <w:tcW w:w="2409" w:type="dxa"/>
            <w:gridSpan w:val="3"/>
            <w:tcBorders>
              <w:top w:val="double" w:sz="6" w:space="0" w:color="auto"/>
              <w:left w:val="double" w:sz="6" w:space="0" w:color="auto"/>
              <w:bottom w:val="single" w:sz="4" w:space="0" w:color="auto"/>
            </w:tcBorders>
          </w:tcPr>
          <w:p w14:paraId="6F6B1C04"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C05"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C06"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C07"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C0D" w14:textId="77777777" w:rsidTr="00D43E8D">
        <w:trPr>
          <w:cantSplit/>
        </w:trPr>
        <w:tc>
          <w:tcPr>
            <w:tcW w:w="2409" w:type="dxa"/>
            <w:gridSpan w:val="3"/>
            <w:tcBorders>
              <w:top w:val="nil"/>
              <w:left w:val="double" w:sz="6" w:space="0" w:color="auto"/>
            </w:tcBorders>
          </w:tcPr>
          <w:p w14:paraId="6F6B1C09" w14:textId="77777777" w:rsidR="00F46F0C" w:rsidRPr="00697503" w:rsidRDefault="00F46F0C" w:rsidP="00E37FFD">
            <w:pPr>
              <w:widowControl/>
              <w:spacing w:before="60" w:after="60"/>
              <w:rPr>
                <w:sz w:val="20"/>
              </w:rPr>
            </w:pPr>
            <w:r w:rsidRPr="00697503">
              <w:rPr>
                <w:sz w:val="20"/>
              </w:rPr>
              <w:t>Must equal 9999999.</w:t>
            </w:r>
          </w:p>
        </w:tc>
        <w:tc>
          <w:tcPr>
            <w:tcW w:w="2325" w:type="dxa"/>
            <w:gridSpan w:val="2"/>
            <w:tcBorders>
              <w:top w:val="nil"/>
            </w:tcBorders>
          </w:tcPr>
          <w:p w14:paraId="6F6B1C0A" w14:textId="77777777" w:rsidR="00F46F0C" w:rsidRPr="00697503" w:rsidRDefault="00F46F0C" w:rsidP="00E37FFD">
            <w:pPr>
              <w:widowControl/>
              <w:spacing w:before="60" w:after="60"/>
              <w:rPr>
                <w:sz w:val="20"/>
              </w:rPr>
            </w:pPr>
            <w:r w:rsidRPr="00697503">
              <w:rPr>
                <w:sz w:val="20"/>
              </w:rPr>
              <w:t>Does not equal 9999999.</w:t>
            </w:r>
          </w:p>
        </w:tc>
        <w:tc>
          <w:tcPr>
            <w:tcW w:w="1604" w:type="dxa"/>
            <w:gridSpan w:val="2"/>
            <w:tcBorders>
              <w:top w:val="nil"/>
            </w:tcBorders>
          </w:tcPr>
          <w:p w14:paraId="6F6B1C0B"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C0C"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C10" w14:textId="77777777" w:rsidTr="00D43E8D">
        <w:trPr>
          <w:cantSplit/>
        </w:trPr>
        <w:tc>
          <w:tcPr>
            <w:tcW w:w="1980" w:type="dxa"/>
            <w:tcBorders>
              <w:top w:val="double" w:sz="6" w:space="0" w:color="auto"/>
              <w:left w:val="double" w:sz="6" w:space="0" w:color="auto"/>
              <w:bottom w:val="double" w:sz="6" w:space="0" w:color="auto"/>
              <w:right w:val="nil"/>
            </w:tcBorders>
          </w:tcPr>
          <w:p w14:paraId="6F6B1C0E"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C0F" w14:textId="77777777" w:rsidR="00F46F0C" w:rsidRPr="00697503" w:rsidRDefault="00F46F0C" w:rsidP="00E37FFD">
            <w:pPr>
              <w:widowControl/>
              <w:spacing w:before="60" w:after="60"/>
              <w:rPr>
                <w:b/>
                <w:sz w:val="20"/>
              </w:rPr>
            </w:pPr>
            <w:r w:rsidRPr="00697503">
              <w:rPr>
                <w:sz w:val="20"/>
              </w:rPr>
              <w:t>3/3/1999</w:t>
            </w:r>
          </w:p>
        </w:tc>
      </w:tr>
    </w:tbl>
    <w:p w14:paraId="6F6B1C11" w14:textId="77777777" w:rsidR="00B1242F" w:rsidRDefault="00B1242F" w:rsidP="005C6104">
      <w:pPr>
        <w:pStyle w:val="Footer"/>
        <w:widowControl/>
        <w:tabs>
          <w:tab w:val="clear" w:pos="4680"/>
          <w:tab w:val="clear" w:pos="9360"/>
        </w:tabs>
        <w:spacing w:before="120" w:after="120"/>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B1242F" w:rsidRPr="00697503" w14:paraId="6F6B1C14"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12" w14:textId="77777777" w:rsidR="00B1242F" w:rsidRPr="00697503" w:rsidRDefault="00B1242F" w:rsidP="00FB7D2B">
            <w:pPr>
              <w:widowControl/>
              <w:spacing w:before="60" w:after="60"/>
              <w:jc w:val="center"/>
              <w:rPr>
                <w:b/>
                <w:sz w:val="20"/>
              </w:rPr>
            </w:pPr>
            <w:r>
              <w:br w:type="page"/>
            </w: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13" w14:textId="77777777" w:rsidR="00B1242F" w:rsidRPr="00697503" w:rsidRDefault="00B1242F" w:rsidP="00B1242F">
            <w:pPr>
              <w:widowControl/>
              <w:spacing w:before="60" w:after="60"/>
              <w:jc w:val="center"/>
              <w:rPr>
                <w:b/>
                <w:sz w:val="20"/>
              </w:rPr>
            </w:pPr>
            <w:r w:rsidRPr="00697503">
              <w:rPr>
                <w:b/>
                <w:sz w:val="20"/>
              </w:rPr>
              <w:t>En</w:t>
            </w:r>
            <w:r>
              <w:rPr>
                <w:b/>
                <w:sz w:val="20"/>
              </w:rPr>
              <w:t>rollment Reporting Roster Trailer</w:t>
            </w:r>
            <w:r w:rsidRPr="00697503">
              <w:rPr>
                <w:b/>
                <w:sz w:val="20"/>
              </w:rPr>
              <w:t xml:space="preserve"> Record</w:t>
            </w:r>
            <w:r>
              <w:rPr>
                <w:b/>
                <w:sz w:val="20"/>
              </w:rPr>
              <w:t xml:space="preserve"> – Original Fixed-width</w:t>
            </w:r>
          </w:p>
        </w:tc>
      </w:tr>
      <w:tr w:rsidR="00B1242F" w:rsidRPr="00697503" w14:paraId="6F6B1C17"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15" w14:textId="77777777" w:rsidR="00B1242F" w:rsidRPr="00697503" w:rsidRDefault="00B1242F" w:rsidP="00FB7D2B">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16" w14:textId="77777777" w:rsidR="00B1242F" w:rsidRPr="00697503" w:rsidRDefault="00B1242F" w:rsidP="00FB7D2B">
            <w:pPr>
              <w:widowControl/>
              <w:spacing w:before="60" w:after="60"/>
              <w:jc w:val="center"/>
              <w:rPr>
                <w:b/>
                <w:sz w:val="20"/>
              </w:rPr>
            </w:pPr>
            <w:r w:rsidRPr="00697503">
              <w:rPr>
                <w:b/>
                <w:sz w:val="20"/>
              </w:rPr>
              <w:t>Trailer Title</w:t>
            </w:r>
          </w:p>
        </w:tc>
      </w:tr>
      <w:tr w:rsidR="00F46F0C" w:rsidRPr="00697503" w14:paraId="6F6B1C1C" w14:textId="77777777" w:rsidTr="00D43E8D">
        <w:trPr>
          <w:cantSplit/>
        </w:trPr>
        <w:tc>
          <w:tcPr>
            <w:tcW w:w="2385" w:type="dxa"/>
            <w:gridSpan w:val="2"/>
            <w:tcBorders>
              <w:left w:val="double" w:sz="6" w:space="0" w:color="auto"/>
              <w:bottom w:val="nil"/>
            </w:tcBorders>
          </w:tcPr>
          <w:p w14:paraId="6F6B1C18"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C19"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C1A"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C1B"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C21" w14:textId="77777777" w:rsidTr="00D43E8D">
        <w:trPr>
          <w:cantSplit/>
        </w:trPr>
        <w:tc>
          <w:tcPr>
            <w:tcW w:w="2385" w:type="dxa"/>
            <w:gridSpan w:val="2"/>
            <w:tcBorders>
              <w:top w:val="nil"/>
              <w:left w:val="double" w:sz="6" w:space="0" w:color="auto"/>
            </w:tcBorders>
          </w:tcPr>
          <w:p w14:paraId="6F6B1C1D" w14:textId="77777777" w:rsidR="00F46F0C" w:rsidRPr="00697503" w:rsidRDefault="00F46F0C" w:rsidP="00E37FFD">
            <w:pPr>
              <w:widowControl/>
              <w:spacing w:before="60" w:after="60"/>
              <w:jc w:val="center"/>
              <w:rPr>
                <w:sz w:val="20"/>
              </w:rPr>
            </w:pPr>
            <w:r w:rsidRPr="00697503">
              <w:rPr>
                <w:sz w:val="20"/>
              </w:rPr>
              <w:t>No</w:t>
            </w:r>
          </w:p>
        </w:tc>
        <w:tc>
          <w:tcPr>
            <w:tcW w:w="2385" w:type="dxa"/>
            <w:gridSpan w:val="4"/>
            <w:tcBorders>
              <w:top w:val="nil"/>
            </w:tcBorders>
          </w:tcPr>
          <w:p w14:paraId="6F6B1C1E"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C1F" w14:textId="77777777" w:rsidR="00F46F0C" w:rsidRPr="00697503" w:rsidRDefault="00F46F0C" w:rsidP="00E37FFD">
            <w:pPr>
              <w:widowControl/>
              <w:spacing w:before="60" w:after="60"/>
              <w:jc w:val="center"/>
              <w:rPr>
                <w:sz w:val="20"/>
              </w:rPr>
            </w:pPr>
            <w:r w:rsidRPr="00697503">
              <w:rPr>
                <w:sz w:val="20"/>
              </w:rPr>
              <w:t>19</w:t>
            </w:r>
          </w:p>
        </w:tc>
        <w:tc>
          <w:tcPr>
            <w:tcW w:w="2385" w:type="dxa"/>
            <w:tcBorders>
              <w:top w:val="nil"/>
              <w:right w:val="double" w:sz="6" w:space="0" w:color="auto"/>
            </w:tcBorders>
          </w:tcPr>
          <w:p w14:paraId="6F6B1C20" w14:textId="77777777" w:rsidR="00F46F0C" w:rsidRPr="00697503" w:rsidRDefault="00F46F0C" w:rsidP="00E37FFD">
            <w:pPr>
              <w:widowControl/>
              <w:spacing w:before="60" w:after="60"/>
              <w:jc w:val="center"/>
              <w:rPr>
                <w:sz w:val="20"/>
              </w:rPr>
            </w:pPr>
            <w:r w:rsidRPr="00697503">
              <w:rPr>
                <w:sz w:val="20"/>
              </w:rPr>
              <w:t>8–26</w:t>
            </w:r>
          </w:p>
        </w:tc>
      </w:tr>
      <w:tr w:rsidR="00F46F0C" w:rsidRPr="00697503" w14:paraId="6F6B1C24" w14:textId="77777777" w:rsidTr="00D43E8D">
        <w:trPr>
          <w:cantSplit/>
        </w:trPr>
        <w:tc>
          <w:tcPr>
            <w:tcW w:w="3253" w:type="dxa"/>
            <w:gridSpan w:val="4"/>
            <w:tcBorders>
              <w:top w:val="nil"/>
              <w:left w:val="double" w:sz="6" w:space="0" w:color="auto"/>
            </w:tcBorders>
          </w:tcPr>
          <w:p w14:paraId="6F6B1C22"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C23" w14:textId="77777777" w:rsidR="00F46F0C" w:rsidRPr="00697503" w:rsidRDefault="00F46F0C" w:rsidP="00E37FFD">
            <w:pPr>
              <w:widowControl/>
              <w:spacing w:before="60" w:after="60"/>
              <w:rPr>
                <w:sz w:val="20"/>
              </w:rPr>
            </w:pPr>
            <w:r w:rsidRPr="00697503">
              <w:rPr>
                <w:sz w:val="20"/>
              </w:rPr>
              <w:t xml:space="preserve">Contains </w:t>
            </w:r>
            <w:r w:rsidRPr="00697503">
              <w:rPr>
                <w:b/>
                <w:sz w:val="20"/>
              </w:rPr>
              <w:t>SSCR Roster Trailer</w:t>
            </w:r>
            <w:r w:rsidRPr="00697503">
              <w:rPr>
                <w:sz w:val="20"/>
              </w:rPr>
              <w:t xml:space="preserve"> to indicate that this is the Enrollment Reporting roster file or </w:t>
            </w:r>
            <w:r w:rsidR="00AE4003">
              <w:rPr>
                <w:sz w:val="20"/>
              </w:rPr>
              <w:t>Submittal File</w:t>
            </w:r>
            <w:r w:rsidRPr="00697503">
              <w:rPr>
                <w:sz w:val="20"/>
              </w:rPr>
              <w:t xml:space="preserve">. Contains </w:t>
            </w:r>
            <w:r w:rsidRPr="00697503">
              <w:rPr>
                <w:b/>
                <w:sz w:val="20"/>
              </w:rPr>
              <w:t>SSCR Error Trailer</w:t>
            </w:r>
            <w:r w:rsidRPr="00697503">
              <w:rPr>
                <w:sz w:val="20"/>
              </w:rPr>
              <w:t xml:space="preserve"> for the Acknowledgment/Error File.</w:t>
            </w:r>
          </w:p>
        </w:tc>
      </w:tr>
      <w:tr w:rsidR="00F46F0C" w:rsidRPr="00697503" w14:paraId="6F6B1C27" w14:textId="77777777" w:rsidTr="00D43E8D">
        <w:trPr>
          <w:cantSplit/>
        </w:trPr>
        <w:tc>
          <w:tcPr>
            <w:tcW w:w="3253" w:type="dxa"/>
            <w:gridSpan w:val="4"/>
            <w:tcBorders>
              <w:left w:val="double" w:sz="6" w:space="0" w:color="auto"/>
            </w:tcBorders>
          </w:tcPr>
          <w:p w14:paraId="6F6B1C25"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C26" w14:textId="77777777" w:rsidR="00F46F0C" w:rsidRPr="00697503" w:rsidRDefault="00F46F0C" w:rsidP="00E37FFD">
            <w:pPr>
              <w:widowControl/>
              <w:spacing w:before="60" w:after="60"/>
              <w:rPr>
                <w:sz w:val="20"/>
              </w:rPr>
            </w:pPr>
            <w:r w:rsidRPr="00697503">
              <w:rPr>
                <w:sz w:val="20"/>
              </w:rPr>
              <w:t>NSLDS supplies the data in this field.</w:t>
            </w:r>
          </w:p>
        </w:tc>
      </w:tr>
      <w:tr w:rsidR="00F46F0C" w:rsidRPr="00697503" w14:paraId="6F6B1C2A" w14:textId="77777777" w:rsidTr="00D43E8D">
        <w:trPr>
          <w:cantSplit/>
        </w:trPr>
        <w:tc>
          <w:tcPr>
            <w:tcW w:w="3253" w:type="dxa"/>
            <w:gridSpan w:val="4"/>
            <w:tcBorders>
              <w:left w:val="double" w:sz="6" w:space="0" w:color="auto"/>
            </w:tcBorders>
          </w:tcPr>
          <w:p w14:paraId="6F6B1C28"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C29" w14:textId="77777777" w:rsidR="00F46F0C" w:rsidRPr="00697503" w:rsidRDefault="00F46F0C" w:rsidP="00E37FFD">
            <w:pPr>
              <w:widowControl/>
              <w:spacing w:before="60" w:after="60"/>
              <w:rPr>
                <w:sz w:val="20"/>
              </w:rPr>
            </w:pPr>
            <w:r w:rsidRPr="00697503">
              <w:rPr>
                <w:sz w:val="20"/>
              </w:rPr>
              <w:t>None</w:t>
            </w:r>
          </w:p>
        </w:tc>
      </w:tr>
      <w:tr w:rsidR="00F46F0C" w:rsidRPr="00697503" w14:paraId="6F6B1C2D" w14:textId="77777777" w:rsidTr="00D43E8D">
        <w:trPr>
          <w:cantSplit/>
        </w:trPr>
        <w:tc>
          <w:tcPr>
            <w:tcW w:w="3253" w:type="dxa"/>
            <w:gridSpan w:val="4"/>
            <w:tcBorders>
              <w:left w:val="double" w:sz="6" w:space="0" w:color="auto"/>
            </w:tcBorders>
          </w:tcPr>
          <w:p w14:paraId="6F6B1C2B"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C2C" w14:textId="77777777" w:rsidR="00F46F0C" w:rsidRPr="00697503" w:rsidRDefault="00F46F0C" w:rsidP="00E37FFD">
            <w:pPr>
              <w:widowControl/>
              <w:spacing w:before="60" w:after="60"/>
              <w:rPr>
                <w:sz w:val="20"/>
              </w:rPr>
            </w:pPr>
            <w:r w:rsidRPr="00697503">
              <w:rPr>
                <w:sz w:val="20"/>
              </w:rPr>
              <w:t>None</w:t>
            </w:r>
          </w:p>
        </w:tc>
      </w:tr>
      <w:tr w:rsidR="00F46F0C" w:rsidRPr="00697503" w14:paraId="6F6B1C30" w14:textId="77777777" w:rsidTr="00D43E8D">
        <w:trPr>
          <w:cantSplit/>
        </w:trPr>
        <w:tc>
          <w:tcPr>
            <w:tcW w:w="3253" w:type="dxa"/>
            <w:gridSpan w:val="4"/>
            <w:tcBorders>
              <w:left w:val="double" w:sz="6" w:space="0" w:color="auto"/>
              <w:bottom w:val="nil"/>
            </w:tcBorders>
          </w:tcPr>
          <w:p w14:paraId="6F6B1C2E"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C2F" w14:textId="77777777" w:rsidR="00F46F0C" w:rsidRPr="00697503" w:rsidRDefault="00F46F0C" w:rsidP="00E37FFD">
            <w:pPr>
              <w:widowControl/>
              <w:spacing w:before="60" w:after="60"/>
              <w:rPr>
                <w:sz w:val="20"/>
              </w:rPr>
            </w:pPr>
            <w:r w:rsidRPr="00697503">
              <w:rPr>
                <w:sz w:val="20"/>
              </w:rPr>
              <w:t>Mandatory, do not change.</w:t>
            </w:r>
          </w:p>
        </w:tc>
      </w:tr>
      <w:tr w:rsidR="00F46F0C" w:rsidRPr="00697503" w14:paraId="6F6B1C35" w14:textId="77777777" w:rsidTr="00D43E8D">
        <w:trPr>
          <w:cantSplit/>
        </w:trPr>
        <w:tc>
          <w:tcPr>
            <w:tcW w:w="2409" w:type="dxa"/>
            <w:gridSpan w:val="3"/>
            <w:tcBorders>
              <w:top w:val="double" w:sz="6" w:space="0" w:color="auto"/>
              <w:left w:val="double" w:sz="6" w:space="0" w:color="auto"/>
              <w:bottom w:val="single" w:sz="4" w:space="0" w:color="auto"/>
            </w:tcBorders>
          </w:tcPr>
          <w:p w14:paraId="6F6B1C31"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C32"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C33"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C34"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C3A" w14:textId="77777777" w:rsidTr="00D43E8D">
        <w:trPr>
          <w:cantSplit/>
        </w:trPr>
        <w:tc>
          <w:tcPr>
            <w:tcW w:w="2409" w:type="dxa"/>
            <w:gridSpan w:val="3"/>
            <w:tcBorders>
              <w:top w:val="nil"/>
              <w:left w:val="double" w:sz="6" w:space="0" w:color="auto"/>
            </w:tcBorders>
          </w:tcPr>
          <w:p w14:paraId="6F6B1C36"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C37"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C38"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C39" w14:textId="77777777" w:rsidR="00F46F0C" w:rsidRPr="00697503" w:rsidRDefault="00F46F0C" w:rsidP="00E37FFD">
            <w:pPr>
              <w:widowControl/>
              <w:spacing w:before="60" w:after="60"/>
              <w:rPr>
                <w:sz w:val="20"/>
              </w:rPr>
            </w:pPr>
            <w:r w:rsidRPr="00697503">
              <w:rPr>
                <w:sz w:val="20"/>
              </w:rPr>
              <w:t>N/A</w:t>
            </w:r>
          </w:p>
        </w:tc>
      </w:tr>
      <w:tr w:rsidR="00F46F0C" w:rsidRPr="00697503" w14:paraId="6F6B1C3D" w14:textId="77777777" w:rsidTr="00D43E8D">
        <w:trPr>
          <w:cantSplit/>
        </w:trPr>
        <w:tc>
          <w:tcPr>
            <w:tcW w:w="1980" w:type="dxa"/>
            <w:tcBorders>
              <w:top w:val="double" w:sz="6" w:space="0" w:color="auto"/>
              <w:left w:val="double" w:sz="6" w:space="0" w:color="auto"/>
              <w:bottom w:val="double" w:sz="6" w:space="0" w:color="auto"/>
              <w:right w:val="nil"/>
            </w:tcBorders>
          </w:tcPr>
          <w:p w14:paraId="6F6B1C3B"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C3C" w14:textId="77777777" w:rsidR="00F46F0C" w:rsidRPr="00697503" w:rsidRDefault="00F46F0C" w:rsidP="00E37FFD">
            <w:pPr>
              <w:widowControl/>
              <w:spacing w:before="60" w:after="60"/>
              <w:rPr>
                <w:b/>
                <w:sz w:val="20"/>
              </w:rPr>
            </w:pPr>
            <w:r w:rsidRPr="00697503">
              <w:rPr>
                <w:sz w:val="20"/>
              </w:rPr>
              <w:t>3/3/1999</w:t>
            </w:r>
          </w:p>
        </w:tc>
      </w:tr>
    </w:tbl>
    <w:p w14:paraId="6F6B1C3E" w14:textId="77777777" w:rsidR="00F46F0C" w:rsidRPr="00697503" w:rsidRDefault="00F46F0C" w:rsidP="00E37FFD">
      <w:pPr>
        <w:pStyle w:val="Footer"/>
        <w:widowControl/>
        <w:tabs>
          <w:tab w:val="clear" w:pos="4680"/>
          <w:tab w:val="clear" w:pos="9360"/>
        </w:tabs>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B1242F" w:rsidRPr="00697503" w14:paraId="6F6B1C41"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3F" w14:textId="77777777" w:rsidR="00B1242F" w:rsidRPr="00697503" w:rsidRDefault="00F46F0C" w:rsidP="00E37FFD">
            <w:pPr>
              <w:widowControl/>
              <w:spacing w:before="60" w:after="60"/>
              <w:jc w:val="center"/>
              <w:rPr>
                <w:b/>
                <w:sz w:val="20"/>
              </w:rPr>
            </w:pPr>
            <w:r w:rsidRPr="00697503">
              <w:br w:type="page"/>
            </w:r>
            <w:r w:rsidR="00B1242F">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40" w14:textId="77777777" w:rsidR="00B1242F" w:rsidRPr="00697503" w:rsidRDefault="00B1242F" w:rsidP="00B1242F">
            <w:pPr>
              <w:widowControl/>
              <w:spacing w:before="60" w:after="60"/>
              <w:jc w:val="center"/>
              <w:rPr>
                <w:b/>
                <w:sz w:val="20"/>
              </w:rPr>
            </w:pPr>
            <w:r w:rsidRPr="00697503">
              <w:rPr>
                <w:b/>
                <w:sz w:val="20"/>
              </w:rPr>
              <w:t>En</w:t>
            </w:r>
            <w:r>
              <w:rPr>
                <w:b/>
                <w:sz w:val="20"/>
              </w:rPr>
              <w:t>rollment Reporting Roster Trailer</w:t>
            </w:r>
            <w:r w:rsidRPr="00697503">
              <w:rPr>
                <w:b/>
                <w:sz w:val="20"/>
              </w:rPr>
              <w:t xml:space="preserve"> Record</w:t>
            </w:r>
            <w:r>
              <w:rPr>
                <w:b/>
                <w:sz w:val="20"/>
              </w:rPr>
              <w:t xml:space="preserve"> – Original Fixed-width</w:t>
            </w:r>
          </w:p>
        </w:tc>
      </w:tr>
      <w:tr w:rsidR="00B1242F" w:rsidRPr="00697503" w14:paraId="6F6B1C44"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42" w14:textId="77777777" w:rsidR="00B1242F" w:rsidRPr="00697503" w:rsidRDefault="00B1242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43" w14:textId="77777777" w:rsidR="00B1242F" w:rsidRPr="00697503" w:rsidRDefault="00B1242F" w:rsidP="00E37FFD">
            <w:pPr>
              <w:widowControl/>
              <w:spacing w:before="60" w:after="60"/>
              <w:jc w:val="center"/>
              <w:rPr>
                <w:b/>
                <w:sz w:val="20"/>
              </w:rPr>
            </w:pPr>
            <w:r w:rsidRPr="00697503">
              <w:rPr>
                <w:b/>
                <w:sz w:val="20"/>
              </w:rPr>
              <w:t>Number of Detail Records</w:t>
            </w:r>
          </w:p>
        </w:tc>
      </w:tr>
      <w:tr w:rsidR="00F46F0C" w:rsidRPr="00697503" w14:paraId="6F6B1C49" w14:textId="77777777" w:rsidTr="00D43E8D">
        <w:trPr>
          <w:cantSplit/>
        </w:trPr>
        <w:tc>
          <w:tcPr>
            <w:tcW w:w="2385" w:type="dxa"/>
            <w:gridSpan w:val="2"/>
            <w:tcBorders>
              <w:left w:val="double" w:sz="6" w:space="0" w:color="auto"/>
              <w:bottom w:val="nil"/>
            </w:tcBorders>
          </w:tcPr>
          <w:p w14:paraId="6F6B1C45"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C46"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C47"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C48"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C4E" w14:textId="77777777" w:rsidTr="00D43E8D">
        <w:trPr>
          <w:cantSplit/>
        </w:trPr>
        <w:tc>
          <w:tcPr>
            <w:tcW w:w="2385" w:type="dxa"/>
            <w:gridSpan w:val="2"/>
            <w:tcBorders>
              <w:top w:val="nil"/>
              <w:left w:val="double" w:sz="6" w:space="0" w:color="auto"/>
            </w:tcBorders>
          </w:tcPr>
          <w:p w14:paraId="6F6B1C4A" w14:textId="77777777" w:rsidR="00F46F0C" w:rsidRPr="00697503" w:rsidRDefault="00F46F0C" w:rsidP="00E37FFD">
            <w:pPr>
              <w:widowControl/>
              <w:spacing w:before="60" w:after="60"/>
              <w:jc w:val="center"/>
              <w:rPr>
                <w:sz w:val="20"/>
              </w:rPr>
            </w:pPr>
            <w:r w:rsidRPr="00697503">
              <w:rPr>
                <w:sz w:val="20"/>
              </w:rPr>
              <w:t>Yes</w:t>
            </w:r>
          </w:p>
        </w:tc>
        <w:tc>
          <w:tcPr>
            <w:tcW w:w="2385" w:type="dxa"/>
            <w:gridSpan w:val="4"/>
            <w:tcBorders>
              <w:top w:val="nil"/>
            </w:tcBorders>
          </w:tcPr>
          <w:p w14:paraId="6F6B1C4B" w14:textId="77777777" w:rsidR="00F46F0C" w:rsidRPr="00697503" w:rsidRDefault="00F46F0C" w:rsidP="00E37FFD">
            <w:pPr>
              <w:widowControl/>
              <w:spacing w:before="60" w:after="60"/>
              <w:jc w:val="center"/>
              <w:rPr>
                <w:sz w:val="20"/>
              </w:rPr>
            </w:pPr>
            <w:r w:rsidRPr="00697503">
              <w:rPr>
                <w:sz w:val="20"/>
              </w:rPr>
              <w:t>Numeric</w:t>
            </w:r>
          </w:p>
        </w:tc>
        <w:tc>
          <w:tcPr>
            <w:tcW w:w="2385" w:type="dxa"/>
            <w:gridSpan w:val="2"/>
            <w:tcBorders>
              <w:top w:val="nil"/>
            </w:tcBorders>
          </w:tcPr>
          <w:p w14:paraId="6F6B1C4C" w14:textId="77777777" w:rsidR="00F46F0C" w:rsidRPr="00697503" w:rsidRDefault="00F46F0C" w:rsidP="00E37FFD">
            <w:pPr>
              <w:widowControl/>
              <w:spacing w:before="60" w:after="60"/>
              <w:jc w:val="center"/>
              <w:rPr>
                <w:sz w:val="20"/>
              </w:rPr>
            </w:pPr>
            <w:r w:rsidRPr="00697503">
              <w:rPr>
                <w:sz w:val="20"/>
              </w:rPr>
              <w:t>8</w:t>
            </w:r>
          </w:p>
        </w:tc>
        <w:tc>
          <w:tcPr>
            <w:tcW w:w="2385" w:type="dxa"/>
            <w:tcBorders>
              <w:top w:val="nil"/>
              <w:right w:val="double" w:sz="6" w:space="0" w:color="auto"/>
            </w:tcBorders>
          </w:tcPr>
          <w:p w14:paraId="6F6B1C4D" w14:textId="77777777" w:rsidR="00F46F0C" w:rsidRPr="00697503" w:rsidRDefault="00F46F0C" w:rsidP="00E37FFD">
            <w:pPr>
              <w:widowControl/>
              <w:spacing w:before="60" w:after="60"/>
              <w:jc w:val="center"/>
              <w:rPr>
                <w:sz w:val="20"/>
              </w:rPr>
            </w:pPr>
            <w:r w:rsidRPr="00697503">
              <w:rPr>
                <w:sz w:val="20"/>
              </w:rPr>
              <w:t>27–34</w:t>
            </w:r>
          </w:p>
        </w:tc>
      </w:tr>
      <w:tr w:rsidR="00F46F0C" w:rsidRPr="00697503" w14:paraId="6F6B1C51" w14:textId="77777777" w:rsidTr="00D43E8D">
        <w:trPr>
          <w:cantSplit/>
        </w:trPr>
        <w:tc>
          <w:tcPr>
            <w:tcW w:w="3253" w:type="dxa"/>
            <w:gridSpan w:val="4"/>
            <w:tcBorders>
              <w:top w:val="nil"/>
              <w:left w:val="double" w:sz="6" w:space="0" w:color="auto"/>
            </w:tcBorders>
          </w:tcPr>
          <w:p w14:paraId="6F6B1C4F"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C50" w14:textId="77777777" w:rsidR="00F46F0C" w:rsidRPr="00697503" w:rsidRDefault="00F46F0C" w:rsidP="00E37FFD">
            <w:pPr>
              <w:widowControl/>
              <w:spacing w:before="60" w:after="60"/>
              <w:rPr>
                <w:sz w:val="20"/>
              </w:rPr>
            </w:pPr>
            <w:r w:rsidRPr="00697503">
              <w:rPr>
                <w:sz w:val="20"/>
              </w:rPr>
              <w:t>Number of Detail records in the file.</w:t>
            </w:r>
          </w:p>
        </w:tc>
      </w:tr>
      <w:tr w:rsidR="00F46F0C" w:rsidRPr="00697503" w14:paraId="6F6B1C57" w14:textId="77777777" w:rsidTr="00D43E8D">
        <w:trPr>
          <w:cantSplit/>
        </w:trPr>
        <w:tc>
          <w:tcPr>
            <w:tcW w:w="3253" w:type="dxa"/>
            <w:gridSpan w:val="4"/>
            <w:tcBorders>
              <w:left w:val="double" w:sz="6" w:space="0" w:color="auto"/>
            </w:tcBorders>
          </w:tcPr>
          <w:p w14:paraId="6F6B1C52"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C53" w14:textId="77777777" w:rsidR="00F46F0C" w:rsidRPr="00697503" w:rsidRDefault="00F46F0C" w:rsidP="00E37FFD">
            <w:pPr>
              <w:widowControl/>
              <w:numPr>
                <w:ilvl w:val="0"/>
                <w:numId w:val="44"/>
              </w:numPr>
              <w:tabs>
                <w:tab w:val="clear" w:pos="360"/>
              </w:tabs>
              <w:spacing w:before="60" w:after="60"/>
              <w:ind w:left="329" w:hanging="329"/>
              <w:rPr>
                <w:sz w:val="20"/>
              </w:rPr>
            </w:pPr>
            <w:r w:rsidRPr="00697503">
              <w:rPr>
                <w:sz w:val="20"/>
              </w:rPr>
              <w:t>This field confirms that you have returned all records in the Enrollment Reporting roster file.</w:t>
            </w:r>
          </w:p>
          <w:p w14:paraId="6F6B1C54" w14:textId="77777777" w:rsidR="00F46F0C" w:rsidRPr="00697503" w:rsidRDefault="00F46F0C" w:rsidP="00E37FFD">
            <w:pPr>
              <w:widowControl/>
              <w:numPr>
                <w:ilvl w:val="0"/>
                <w:numId w:val="44"/>
              </w:numPr>
              <w:tabs>
                <w:tab w:val="clear" w:pos="360"/>
              </w:tabs>
              <w:spacing w:before="60" w:after="60"/>
              <w:ind w:left="329" w:hanging="329"/>
              <w:rPr>
                <w:sz w:val="20"/>
              </w:rPr>
            </w:pPr>
            <w:r w:rsidRPr="00697503">
              <w:rPr>
                <w:sz w:val="20"/>
              </w:rPr>
              <w:t>This field contains the number of records in the Enrollment Reporting roster file.</w:t>
            </w:r>
          </w:p>
          <w:p w14:paraId="6F6B1C55" w14:textId="77777777" w:rsidR="00F46F0C" w:rsidRPr="00697503" w:rsidRDefault="00F46F0C" w:rsidP="00E37FFD">
            <w:pPr>
              <w:widowControl/>
              <w:numPr>
                <w:ilvl w:val="0"/>
                <w:numId w:val="44"/>
              </w:numPr>
              <w:tabs>
                <w:tab w:val="clear" w:pos="360"/>
              </w:tabs>
              <w:spacing w:before="60" w:after="60"/>
              <w:ind w:left="329" w:hanging="329"/>
              <w:rPr>
                <w:sz w:val="20"/>
              </w:rPr>
            </w:pPr>
            <w:r w:rsidRPr="00697503">
              <w:rPr>
                <w:sz w:val="20"/>
              </w:rPr>
              <w:t>If you add Detail records to the file for students not included in the Enrollment Reporting roster file, you must update this field to reflect those additional records.</w:t>
            </w:r>
          </w:p>
          <w:p w14:paraId="6F6B1C56" w14:textId="77777777" w:rsidR="00F46F0C" w:rsidRPr="00697503" w:rsidRDefault="00F46F0C" w:rsidP="00E37FFD">
            <w:pPr>
              <w:widowControl/>
              <w:numPr>
                <w:ilvl w:val="0"/>
                <w:numId w:val="44"/>
              </w:numPr>
              <w:tabs>
                <w:tab w:val="clear" w:pos="360"/>
              </w:tabs>
              <w:spacing w:before="60" w:after="60"/>
              <w:ind w:left="329" w:hanging="329"/>
              <w:rPr>
                <w:sz w:val="20"/>
              </w:rPr>
            </w:pPr>
            <w:r w:rsidRPr="00697503">
              <w:rPr>
                <w:sz w:val="20"/>
              </w:rPr>
              <w:t xml:space="preserve">If you </w:t>
            </w:r>
            <w:r w:rsidR="008726FD" w:rsidRPr="00697503">
              <w:rPr>
                <w:sz w:val="20"/>
              </w:rPr>
              <w:t>remove</w:t>
            </w:r>
            <w:r w:rsidRPr="00697503">
              <w:rPr>
                <w:sz w:val="20"/>
              </w:rPr>
              <w:t xml:space="preserve"> Detail records from the Enrollment Reporting roster file, you must update this field to reflect those records.</w:t>
            </w:r>
          </w:p>
        </w:tc>
      </w:tr>
      <w:tr w:rsidR="00F46F0C" w:rsidRPr="00697503" w14:paraId="6F6B1C5A" w14:textId="77777777" w:rsidTr="00D43E8D">
        <w:trPr>
          <w:cantSplit/>
        </w:trPr>
        <w:tc>
          <w:tcPr>
            <w:tcW w:w="3253" w:type="dxa"/>
            <w:gridSpan w:val="4"/>
            <w:tcBorders>
              <w:left w:val="double" w:sz="6" w:space="0" w:color="auto"/>
            </w:tcBorders>
          </w:tcPr>
          <w:p w14:paraId="6F6B1C58"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C59" w14:textId="77777777" w:rsidR="00F46F0C" w:rsidRPr="00697503" w:rsidRDefault="00F46F0C" w:rsidP="00E37FFD">
            <w:pPr>
              <w:widowControl/>
              <w:spacing w:before="60" w:after="60"/>
              <w:rPr>
                <w:sz w:val="20"/>
              </w:rPr>
            </w:pPr>
            <w:r w:rsidRPr="00697503">
              <w:rPr>
                <w:sz w:val="20"/>
              </w:rPr>
              <w:t xml:space="preserve">Must be equal to the number of Detail records in the </w:t>
            </w:r>
            <w:r w:rsidR="00AE4003">
              <w:rPr>
                <w:sz w:val="20"/>
              </w:rPr>
              <w:t>Submittal File</w:t>
            </w:r>
            <w:r w:rsidRPr="00697503">
              <w:rPr>
                <w:sz w:val="20"/>
              </w:rPr>
              <w:t>.</w:t>
            </w:r>
          </w:p>
        </w:tc>
      </w:tr>
      <w:tr w:rsidR="00F46F0C" w:rsidRPr="00697503" w14:paraId="6F6B1C5D" w14:textId="77777777" w:rsidTr="00D43E8D">
        <w:trPr>
          <w:cantSplit/>
        </w:trPr>
        <w:tc>
          <w:tcPr>
            <w:tcW w:w="3253" w:type="dxa"/>
            <w:gridSpan w:val="4"/>
            <w:tcBorders>
              <w:left w:val="double" w:sz="6" w:space="0" w:color="auto"/>
            </w:tcBorders>
          </w:tcPr>
          <w:p w14:paraId="6F6B1C5B"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C5C" w14:textId="77777777" w:rsidR="00F46F0C" w:rsidRPr="00697503" w:rsidRDefault="00F46F0C" w:rsidP="00E37FFD">
            <w:pPr>
              <w:widowControl/>
              <w:spacing w:before="60" w:after="60"/>
              <w:rPr>
                <w:sz w:val="20"/>
              </w:rPr>
            </w:pPr>
            <w:r w:rsidRPr="00697503">
              <w:rPr>
                <w:sz w:val="20"/>
              </w:rPr>
              <w:t>None</w:t>
            </w:r>
          </w:p>
        </w:tc>
      </w:tr>
      <w:tr w:rsidR="00F46F0C" w:rsidRPr="00697503" w14:paraId="6F6B1C60" w14:textId="77777777" w:rsidTr="00D43E8D">
        <w:trPr>
          <w:cantSplit/>
        </w:trPr>
        <w:tc>
          <w:tcPr>
            <w:tcW w:w="3253" w:type="dxa"/>
            <w:gridSpan w:val="4"/>
            <w:tcBorders>
              <w:left w:val="double" w:sz="6" w:space="0" w:color="auto"/>
              <w:bottom w:val="nil"/>
            </w:tcBorders>
          </w:tcPr>
          <w:p w14:paraId="6F6B1C5E"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C5F" w14:textId="77777777" w:rsidR="00F46F0C" w:rsidRPr="00697503" w:rsidRDefault="00F46F0C" w:rsidP="00E37FFD">
            <w:pPr>
              <w:widowControl/>
              <w:spacing w:before="60" w:after="60"/>
              <w:rPr>
                <w:sz w:val="20"/>
              </w:rPr>
            </w:pPr>
            <w:r w:rsidRPr="00697503">
              <w:rPr>
                <w:sz w:val="20"/>
              </w:rPr>
              <w:t>Mandatory</w:t>
            </w:r>
          </w:p>
        </w:tc>
      </w:tr>
      <w:tr w:rsidR="00F46F0C" w:rsidRPr="00697503" w14:paraId="6F6B1C65" w14:textId="77777777" w:rsidTr="00D43E8D">
        <w:trPr>
          <w:cantSplit/>
        </w:trPr>
        <w:tc>
          <w:tcPr>
            <w:tcW w:w="2409" w:type="dxa"/>
            <w:gridSpan w:val="3"/>
            <w:tcBorders>
              <w:top w:val="double" w:sz="6" w:space="0" w:color="auto"/>
              <w:left w:val="double" w:sz="6" w:space="0" w:color="auto"/>
              <w:bottom w:val="single" w:sz="4" w:space="0" w:color="auto"/>
            </w:tcBorders>
          </w:tcPr>
          <w:p w14:paraId="6F6B1C61"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C62"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C63"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C64"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C6A" w14:textId="77777777" w:rsidTr="00D43E8D">
        <w:trPr>
          <w:cantSplit/>
        </w:trPr>
        <w:tc>
          <w:tcPr>
            <w:tcW w:w="2409" w:type="dxa"/>
            <w:gridSpan w:val="3"/>
            <w:tcBorders>
              <w:top w:val="nil"/>
              <w:left w:val="double" w:sz="6" w:space="0" w:color="auto"/>
            </w:tcBorders>
          </w:tcPr>
          <w:p w14:paraId="6F6B1C66" w14:textId="77777777" w:rsidR="00F46F0C" w:rsidRPr="00697503" w:rsidRDefault="00F46F0C" w:rsidP="00E37FFD">
            <w:pPr>
              <w:widowControl/>
              <w:spacing w:before="60" w:after="60"/>
              <w:rPr>
                <w:sz w:val="20"/>
              </w:rPr>
            </w:pPr>
            <w:r w:rsidRPr="00697503">
              <w:rPr>
                <w:sz w:val="20"/>
              </w:rPr>
              <w:t xml:space="preserve">Must equal total number of Detail records in the </w:t>
            </w:r>
            <w:r w:rsidR="00AE4003">
              <w:rPr>
                <w:sz w:val="20"/>
              </w:rPr>
              <w:t>Submittal File</w:t>
            </w:r>
            <w:r w:rsidRPr="00697503">
              <w:rPr>
                <w:sz w:val="20"/>
              </w:rPr>
              <w:t>.</w:t>
            </w:r>
          </w:p>
        </w:tc>
        <w:tc>
          <w:tcPr>
            <w:tcW w:w="2325" w:type="dxa"/>
            <w:gridSpan w:val="2"/>
            <w:tcBorders>
              <w:top w:val="nil"/>
            </w:tcBorders>
          </w:tcPr>
          <w:p w14:paraId="6F6B1C67" w14:textId="77777777" w:rsidR="00F46F0C" w:rsidRPr="00697503" w:rsidRDefault="00F46F0C" w:rsidP="00E37FFD">
            <w:pPr>
              <w:widowControl/>
              <w:spacing w:before="60" w:after="60"/>
              <w:rPr>
                <w:sz w:val="20"/>
              </w:rPr>
            </w:pPr>
            <w:r w:rsidRPr="00697503">
              <w:rPr>
                <w:sz w:val="20"/>
              </w:rPr>
              <w:t xml:space="preserve">Does not equal total number of Detail records in </w:t>
            </w:r>
            <w:r w:rsidR="00AE4003">
              <w:rPr>
                <w:sz w:val="20"/>
              </w:rPr>
              <w:t>Submittal File</w:t>
            </w:r>
            <w:r w:rsidRPr="00697503">
              <w:rPr>
                <w:sz w:val="20"/>
              </w:rPr>
              <w:t>.</w:t>
            </w:r>
          </w:p>
        </w:tc>
        <w:tc>
          <w:tcPr>
            <w:tcW w:w="1604" w:type="dxa"/>
            <w:gridSpan w:val="2"/>
            <w:tcBorders>
              <w:top w:val="nil"/>
            </w:tcBorders>
          </w:tcPr>
          <w:p w14:paraId="6F6B1C68" w14:textId="77777777" w:rsidR="00F46F0C" w:rsidRPr="00697503" w:rsidRDefault="00F46F0C" w:rsidP="00E37FFD">
            <w:pPr>
              <w:widowControl/>
              <w:spacing w:before="60" w:after="60"/>
              <w:jc w:val="center"/>
              <w:rPr>
                <w:sz w:val="20"/>
              </w:rPr>
            </w:pPr>
            <w:r w:rsidRPr="00697503">
              <w:rPr>
                <w:sz w:val="20"/>
              </w:rPr>
              <w:t>None</w:t>
            </w:r>
          </w:p>
        </w:tc>
        <w:tc>
          <w:tcPr>
            <w:tcW w:w="3202" w:type="dxa"/>
            <w:gridSpan w:val="2"/>
            <w:tcBorders>
              <w:top w:val="nil"/>
              <w:right w:val="double" w:sz="6" w:space="0" w:color="auto"/>
            </w:tcBorders>
          </w:tcPr>
          <w:p w14:paraId="6F6B1C69" w14:textId="77777777" w:rsidR="00F46F0C" w:rsidRPr="00697503" w:rsidRDefault="00F46F0C" w:rsidP="00E37FFD">
            <w:pPr>
              <w:widowControl/>
              <w:spacing w:before="60" w:after="60"/>
              <w:rPr>
                <w:sz w:val="20"/>
              </w:rPr>
            </w:pPr>
            <w:r w:rsidRPr="00697503">
              <w:rPr>
                <w:sz w:val="20"/>
              </w:rPr>
              <w:t>File not processed.</w:t>
            </w:r>
          </w:p>
        </w:tc>
      </w:tr>
      <w:tr w:rsidR="00F46F0C" w:rsidRPr="00697503" w14:paraId="6F6B1C6D" w14:textId="77777777" w:rsidTr="00D43E8D">
        <w:trPr>
          <w:cantSplit/>
        </w:trPr>
        <w:tc>
          <w:tcPr>
            <w:tcW w:w="1980" w:type="dxa"/>
            <w:tcBorders>
              <w:top w:val="double" w:sz="6" w:space="0" w:color="auto"/>
              <w:left w:val="double" w:sz="6" w:space="0" w:color="auto"/>
              <w:bottom w:val="double" w:sz="6" w:space="0" w:color="auto"/>
              <w:right w:val="nil"/>
            </w:tcBorders>
            <w:vAlign w:val="center"/>
          </w:tcPr>
          <w:p w14:paraId="6F6B1C6B" w14:textId="77777777" w:rsidR="00F46F0C" w:rsidRPr="00697503" w:rsidRDefault="00F46F0C" w:rsidP="00E1013F">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1C6C" w14:textId="77777777" w:rsidR="00F46F0C" w:rsidRPr="00697503" w:rsidRDefault="008726FD" w:rsidP="00E1013F">
            <w:pPr>
              <w:widowControl/>
              <w:spacing w:before="60" w:after="60"/>
              <w:rPr>
                <w:b/>
                <w:sz w:val="20"/>
              </w:rPr>
            </w:pPr>
            <w:r w:rsidRPr="00697503">
              <w:rPr>
                <w:sz w:val="20"/>
              </w:rPr>
              <w:t>12</w:t>
            </w:r>
            <w:r w:rsidR="00F46F0C" w:rsidRPr="00697503">
              <w:rPr>
                <w:sz w:val="20"/>
              </w:rPr>
              <w:t>/</w:t>
            </w:r>
            <w:r w:rsidRPr="00697503">
              <w:rPr>
                <w:sz w:val="20"/>
              </w:rPr>
              <w:t>4</w:t>
            </w:r>
            <w:r w:rsidR="00F46F0C" w:rsidRPr="00697503">
              <w:rPr>
                <w:sz w:val="20"/>
              </w:rPr>
              <w:t>/</w:t>
            </w:r>
            <w:r w:rsidRPr="00697503">
              <w:rPr>
                <w:sz w:val="20"/>
              </w:rPr>
              <w:t>2006</w:t>
            </w:r>
          </w:p>
        </w:tc>
      </w:tr>
    </w:tbl>
    <w:p w14:paraId="6F6B1C6E" w14:textId="77777777" w:rsidR="00B1242F" w:rsidRDefault="00B1242F" w:rsidP="005C6104">
      <w:pPr>
        <w:pStyle w:val="Footer"/>
        <w:widowControl/>
        <w:tabs>
          <w:tab w:val="clear" w:pos="4680"/>
          <w:tab w:val="clear" w:pos="9360"/>
        </w:tabs>
        <w:spacing w:before="120" w:after="120"/>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B1242F" w:rsidRPr="00697503" w14:paraId="6F6B1C71" w14:textId="77777777" w:rsidTr="008734DF">
        <w:trPr>
          <w:cantSplit/>
          <w:trHeight w:val="29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6F" w14:textId="77777777" w:rsidR="00B1242F" w:rsidRPr="00697503" w:rsidRDefault="00B1242F" w:rsidP="00E37FFD">
            <w:pPr>
              <w:widowControl/>
              <w:spacing w:before="60" w:after="60"/>
              <w:jc w:val="center"/>
              <w:rPr>
                <w:b/>
                <w:sz w:val="20"/>
              </w:rPr>
            </w:pPr>
            <w:r>
              <w:br w:type="page"/>
            </w:r>
            <w:r>
              <w:rPr>
                <w:b/>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70" w14:textId="77777777" w:rsidR="00B1242F" w:rsidRPr="00697503" w:rsidRDefault="00B1242F" w:rsidP="00B1242F">
            <w:pPr>
              <w:widowControl/>
              <w:spacing w:before="60" w:after="60"/>
              <w:jc w:val="center"/>
              <w:rPr>
                <w:b/>
                <w:sz w:val="20"/>
              </w:rPr>
            </w:pPr>
            <w:r w:rsidRPr="00697503">
              <w:rPr>
                <w:b/>
                <w:sz w:val="20"/>
              </w:rPr>
              <w:t>En</w:t>
            </w:r>
            <w:r>
              <w:rPr>
                <w:b/>
                <w:sz w:val="20"/>
              </w:rPr>
              <w:t>rollment Reporting Roster Trailer</w:t>
            </w:r>
            <w:r w:rsidRPr="00697503">
              <w:rPr>
                <w:b/>
                <w:sz w:val="20"/>
              </w:rPr>
              <w:t xml:space="preserve"> Record</w:t>
            </w:r>
            <w:r>
              <w:rPr>
                <w:b/>
                <w:sz w:val="20"/>
              </w:rPr>
              <w:t xml:space="preserve"> – Original Fixed-width</w:t>
            </w:r>
          </w:p>
        </w:tc>
      </w:tr>
      <w:tr w:rsidR="00B1242F" w:rsidRPr="00697503" w14:paraId="6F6B1C74" w14:textId="77777777" w:rsidTr="008734DF">
        <w:trPr>
          <w:cantSplit/>
          <w:trHeight w:val="29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C72" w14:textId="77777777" w:rsidR="00B1242F" w:rsidRPr="00697503" w:rsidRDefault="00B1242F" w:rsidP="00E37FFD">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C73" w14:textId="77777777" w:rsidR="00B1242F" w:rsidRPr="00697503" w:rsidRDefault="00B1242F" w:rsidP="00E37FFD">
            <w:pPr>
              <w:widowControl/>
              <w:spacing w:before="60" w:after="60"/>
              <w:jc w:val="center"/>
              <w:rPr>
                <w:b/>
                <w:sz w:val="20"/>
              </w:rPr>
            </w:pPr>
            <w:r w:rsidRPr="00697503">
              <w:rPr>
                <w:b/>
                <w:sz w:val="20"/>
              </w:rPr>
              <w:t>Filler</w:t>
            </w:r>
          </w:p>
        </w:tc>
      </w:tr>
      <w:tr w:rsidR="00F46F0C" w:rsidRPr="00697503" w14:paraId="6F6B1C79" w14:textId="77777777" w:rsidTr="00D43E8D">
        <w:trPr>
          <w:cantSplit/>
        </w:trPr>
        <w:tc>
          <w:tcPr>
            <w:tcW w:w="2385" w:type="dxa"/>
            <w:gridSpan w:val="2"/>
            <w:tcBorders>
              <w:left w:val="double" w:sz="6" w:space="0" w:color="auto"/>
              <w:bottom w:val="nil"/>
            </w:tcBorders>
          </w:tcPr>
          <w:p w14:paraId="6F6B1C75" w14:textId="77777777" w:rsidR="00F46F0C" w:rsidRPr="00697503" w:rsidRDefault="00F46F0C" w:rsidP="00E37FFD">
            <w:pPr>
              <w:widowControl/>
              <w:spacing w:before="60" w:after="60"/>
              <w:jc w:val="center"/>
              <w:rPr>
                <w:b/>
                <w:sz w:val="20"/>
              </w:rPr>
            </w:pPr>
            <w:r w:rsidRPr="00697503">
              <w:rPr>
                <w:b/>
                <w:sz w:val="20"/>
              </w:rPr>
              <w:t>History Kept:</w:t>
            </w:r>
          </w:p>
        </w:tc>
        <w:tc>
          <w:tcPr>
            <w:tcW w:w="2385" w:type="dxa"/>
            <w:gridSpan w:val="4"/>
            <w:tcBorders>
              <w:bottom w:val="nil"/>
            </w:tcBorders>
          </w:tcPr>
          <w:p w14:paraId="6F6B1C76" w14:textId="77777777" w:rsidR="00F46F0C" w:rsidRPr="00697503" w:rsidRDefault="00F46F0C" w:rsidP="00E37FFD">
            <w:pPr>
              <w:widowControl/>
              <w:spacing w:before="60" w:after="60"/>
              <w:jc w:val="center"/>
              <w:rPr>
                <w:b/>
                <w:sz w:val="20"/>
              </w:rPr>
            </w:pPr>
            <w:r w:rsidRPr="00697503">
              <w:rPr>
                <w:b/>
                <w:sz w:val="20"/>
              </w:rPr>
              <w:t>Type:</w:t>
            </w:r>
          </w:p>
        </w:tc>
        <w:tc>
          <w:tcPr>
            <w:tcW w:w="2385" w:type="dxa"/>
            <w:gridSpan w:val="2"/>
            <w:tcBorders>
              <w:bottom w:val="nil"/>
            </w:tcBorders>
          </w:tcPr>
          <w:p w14:paraId="6F6B1C77" w14:textId="77777777" w:rsidR="00F46F0C" w:rsidRPr="00697503" w:rsidRDefault="00F46F0C" w:rsidP="00E37FFD">
            <w:pPr>
              <w:widowControl/>
              <w:spacing w:before="60" w:after="60"/>
              <w:jc w:val="center"/>
              <w:rPr>
                <w:b/>
                <w:sz w:val="20"/>
              </w:rPr>
            </w:pPr>
            <w:r w:rsidRPr="00697503">
              <w:rPr>
                <w:b/>
                <w:sz w:val="20"/>
              </w:rPr>
              <w:t>Size:</w:t>
            </w:r>
          </w:p>
        </w:tc>
        <w:tc>
          <w:tcPr>
            <w:tcW w:w="2385" w:type="dxa"/>
            <w:tcBorders>
              <w:bottom w:val="nil"/>
              <w:right w:val="double" w:sz="6" w:space="0" w:color="auto"/>
            </w:tcBorders>
          </w:tcPr>
          <w:p w14:paraId="6F6B1C78" w14:textId="77777777" w:rsidR="00F46F0C" w:rsidRPr="00697503" w:rsidRDefault="00F46F0C" w:rsidP="00E37FFD">
            <w:pPr>
              <w:widowControl/>
              <w:spacing w:before="60" w:after="60"/>
              <w:jc w:val="center"/>
              <w:rPr>
                <w:b/>
                <w:sz w:val="20"/>
              </w:rPr>
            </w:pPr>
            <w:r w:rsidRPr="00697503">
              <w:rPr>
                <w:b/>
                <w:sz w:val="20"/>
              </w:rPr>
              <w:t>Position:</w:t>
            </w:r>
          </w:p>
        </w:tc>
      </w:tr>
      <w:tr w:rsidR="00F46F0C" w:rsidRPr="00697503" w14:paraId="6F6B1C7E" w14:textId="77777777" w:rsidTr="00D43E8D">
        <w:trPr>
          <w:cantSplit/>
        </w:trPr>
        <w:tc>
          <w:tcPr>
            <w:tcW w:w="2385" w:type="dxa"/>
            <w:gridSpan w:val="2"/>
            <w:tcBorders>
              <w:top w:val="nil"/>
              <w:left w:val="double" w:sz="6" w:space="0" w:color="auto"/>
            </w:tcBorders>
          </w:tcPr>
          <w:p w14:paraId="6F6B1C7A" w14:textId="77777777" w:rsidR="00F46F0C" w:rsidRPr="00697503" w:rsidRDefault="00F46F0C" w:rsidP="00E37FFD">
            <w:pPr>
              <w:widowControl/>
              <w:spacing w:before="60" w:after="60"/>
              <w:jc w:val="center"/>
              <w:rPr>
                <w:sz w:val="20"/>
              </w:rPr>
            </w:pPr>
            <w:r w:rsidRPr="00697503">
              <w:rPr>
                <w:sz w:val="20"/>
              </w:rPr>
              <w:t>N/A</w:t>
            </w:r>
          </w:p>
        </w:tc>
        <w:tc>
          <w:tcPr>
            <w:tcW w:w="2385" w:type="dxa"/>
            <w:gridSpan w:val="4"/>
            <w:tcBorders>
              <w:top w:val="nil"/>
            </w:tcBorders>
          </w:tcPr>
          <w:p w14:paraId="6F6B1C7B" w14:textId="77777777" w:rsidR="00F46F0C" w:rsidRPr="00697503" w:rsidRDefault="00F46F0C" w:rsidP="00E37FFD">
            <w:pPr>
              <w:widowControl/>
              <w:spacing w:before="60" w:after="60"/>
              <w:jc w:val="center"/>
              <w:rPr>
                <w:sz w:val="20"/>
              </w:rPr>
            </w:pPr>
            <w:r w:rsidRPr="00697503">
              <w:rPr>
                <w:sz w:val="20"/>
              </w:rPr>
              <w:t>Character</w:t>
            </w:r>
          </w:p>
        </w:tc>
        <w:tc>
          <w:tcPr>
            <w:tcW w:w="2385" w:type="dxa"/>
            <w:gridSpan w:val="2"/>
            <w:tcBorders>
              <w:top w:val="nil"/>
            </w:tcBorders>
          </w:tcPr>
          <w:p w14:paraId="6F6B1C7C" w14:textId="77777777" w:rsidR="00F46F0C" w:rsidRPr="00697503" w:rsidRDefault="00F46F0C" w:rsidP="00E37FFD">
            <w:pPr>
              <w:widowControl/>
              <w:spacing w:before="60" w:after="60"/>
              <w:jc w:val="center"/>
              <w:rPr>
                <w:sz w:val="20"/>
              </w:rPr>
            </w:pPr>
            <w:r w:rsidRPr="00697503">
              <w:rPr>
                <w:sz w:val="20"/>
              </w:rPr>
              <w:t>296</w:t>
            </w:r>
          </w:p>
        </w:tc>
        <w:tc>
          <w:tcPr>
            <w:tcW w:w="2385" w:type="dxa"/>
            <w:tcBorders>
              <w:top w:val="nil"/>
              <w:right w:val="double" w:sz="6" w:space="0" w:color="auto"/>
            </w:tcBorders>
          </w:tcPr>
          <w:p w14:paraId="6F6B1C7D" w14:textId="77777777" w:rsidR="00F46F0C" w:rsidRPr="00697503" w:rsidRDefault="00F46F0C" w:rsidP="00E37FFD">
            <w:pPr>
              <w:widowControl/>
              <w:spacing w:before="60" w:after="60"/>
              <w:jc w:val="center"/>
              <w:rPr>
                <w:sz w:val="20"/>
              </w:rPr>
            </w:pPr>
            <w:r w:rsidRPr="00697503">
              <w:rPr>
                <w:sz w:val="20"/>
              </w:rPr>
              <w:t>35–330</w:t>
            </w:r>
          </w:p>
        </w:tc>
      </w:tr>
      <w:tr w:rsidR="00F46F0C" w:rsidRPr="00697503" w14:paraId="6F6B1C81" w14:textId="77777777" w:rsidTr="00D43E8D">
        <w:trPr>
          <w:cantSplit/>
        </w:trPr>
        <w:tc>
          <w:tcPr>
            <w:tcW w:w="3253" w:type="dxa"/>
            <w:gridSpan w:val="4"/>
            <w:tcBorders>
              <w:top w:val="nil"/>
              <w:left w:val="double" w:sz="6" w:space="0" w:color="auto"/>
            </w:tcBorders>
          </w:tcPr>
          <w:p w14:paraId="6F6B1C7F" w14:textId="77777777" w:rsidR="00F46F0C" w:rsidRPr="00697503" w:rsidRDefault="00F46F0C" w:rsidP="00E37FFD">
            <w:pPr>
              <w:widowControl/>
              <w:spacing w:before="60" w:after="60"/>
              <w:rPr>
                <w:b/>
                <w:sz w:val="20"/>
              </w:rPr>
            </w:pPr>
            <w:r w:rsidRPr="00697503">
              <w:rPr>
                <w:b/>
                <w:sz w:val="20"/>
              </w:rPr>
              <w:t>Description:</w:t>
            </w:r>
          </w:p>
        </w:tc>
        <w:tc>
          <w:tcPr>
            <w:tcW w:w="6287" w:type="dxa"/>
            <w:gridSpan w:val="5"/>
            <w:tcBorders>
              <w:right w:val="double" w:sz="6" w:space="0" w:color="auto"/>
            </w:tcBorders>
          </w:tcPr>
          <w:p w14:paraId="6F6B1C80" w14:textId="77777777" w:rsidR="00F46F0C" w:rsidRPr="00697503" w:rsidRDefault="00F46F0C" w:rsidP="00E37FFD">
            <w:pPr>
              <w:widowControl/>
              <w:spacing w:before="60" w:after="60"/>
              <w:rPr>
                <w:sz w:val="20"/>
              </w:rPr>
            </w:pPr>
            <w:r w:rsidRPr="00697503">
              <w:rPr>
                <w:sz w:val="20"/>
              </w:rPr>
              <w:t>Blank field to complete full record length.</w:t>
            </w:r>
          </w:p>
        </w:tc>
      </w:tr>
      <w:tr w:rsidR="00F46F0C" w:rsidRPr="00697503" w14:paraId="6F6B1C84" w14:textId="77777777" w:rsidTr="00D43E8D">
        <w:trPr>
          <w:cantSplit/>
        </w:trPr>
        <w:tc>
          <w:tcPr>
            <w:tcW w:w="3253" w:type="dxa"/>
            <w:gridSpan w:val="4"/>
            <w:tcBorders>
              <w:left w:val="double" w:sz="6" w:space="0" w:color="auto"/>
            </w:tcBorders>
          </w:tcPr>
          <w:p w14:paraId="6F6B1C82" w14:textId="77777777" w:rsidR="00F46F0C" w:rsidRPr="00697503" w:rsidRDefault="00F46F0C" w:rsidP="00E37FFD">
            <w:pPr>
              <w:widowControl/>
              <w:spacing w:before="60" w:after="60"/>
              <w:rPr>
                <w:b/>
                <w:sz w:val="20"/>
              </w:rPr>
            </w:pPr>
            <w:r w:rsidRPr="00697503">
              <w:rPr>
                <w:b/>
                <w:sz w:val="20"/>
              </w:rPr>
              <w:t>Comments:</w:t>
            </w:r>
          </w:p>
        </w:tc>
        <w:tc>
          <w:tcPr>
            <w:tcW w:w="6287" w:type="dxa"/>
            <w:gridSpan w:val="5"/>
            <w:tcBorders>
              <w:right w:val="double" w:sz="6" w:space="0" w:color="auto"/>
            </w:tcBorders>
          </w:tcPr>
          <w:p w14:paraId="6F6B1C83" w14:textId="77777777" w:rsidR="00F46F0C" w:rsidRPr="00697503" w:rsidRDefault="00F46F0C" w:rsidP="00E37FFD">
            <w:pPr>
              <w:widowControl/>
              <w:spacing w:before="60" w:after="60"/>
              <w:rPr>
                <w:sz w:val="20"/>
              </w:rPr>
            </w:pPr>
            <w:r w:rsidRPr="00697503">
              <w:rPr>
                <w:sz w:val="20"/>
              </w:rPr>
              <w:t>Not applicable</w:t>
            </w:r>
          </w:p>
        </w:tc>
      </w:tr>
      <w:tr w:rsidR="00F46F0C" w:rsidRPr="00697503" w14:paraId="6F6B1C87" w14:textId="77777777" w:rsidTr="00D43E8D">
        <w:trPr>
          <w:cantSplit/>
        </w:trPr>
        <w:tc>
          <w:tcPr>
            <w:tcW w:w="3253" w:type="dxa"/>
            <w:gridSpan w:val="4"/>
            <w:tcBorders>
              <w:left w:val="double" w:sz="6" w:space="0" w:color="auto"/>
            </w:tcBorders>
          </w:tcPr>
          <w:p w14:paraId="6F6B1C85" w14:textId="77777777" w:rsidR="00F46F0C" w:rsidRPr="00697503" w:rsidRDefault="00F46F0C" w:rsidP="00E37FFD">
            <w:pPr>
              <w:widowControl/>
              <w:spacing w:before="60" w:after="60"/>
              <w:rPr>
                <w:b/>
                <w:sz w:val="20"/>
              </w:rPr>
            </w:pPr>
            <w:r w:rsidRPr="00697503">
              <w:rPr>
                <w:b/>
                <w:sz w:val="20"/>
              </w:rPr>
              <w:t>Edits:</w:t>
            </w:r>
          </w:p>
        </w:tc>
        <w:tc>
          <w:tcPr>
            <w:tcW w:w="6287" w:type="dxa"/>
            <w:gridSpan w:val="5"/>
            <w:tcBorders>
              <w:right w:val="double" w:sz="6" w:space="0" w:color="auto"/>
            </w:tcBorders>
          </w:tcPr>
          <w:p w14:paraId="6F6B1C86" w14:textId="77777777" w:rsidR="00F46F0C" w:rsidRPr="00697503" w:rsidRDefault="00F46F0C" w:rsidP="00E37FFD">
            <w:pPr>
              <w:widowControl/>
              <w:spacing w:before="60" w:after="60"/>
              <w:rPr>
                <w:sz w:val="20"/>
              </w:rPr>
            </w:pPr>
            <w:r w:rsidRPr="00697503">
              <w:rPr>
                <w:sz w:val="20"/>
              </w:rPr>
              <w:t>Not applicable</w:t>
            </w:r>
          </w:p>
        </w:tc>
      </w:tr>
      <w:tr w:rsidR="00F46F0C" w:rsidRPr="00697503" w14:paraId="6F6B1C8A" w14:textId="77777777" w:rsidTr="00D43E8D">
        <w:trPr>
          <w:cantSplit/>
        </w:trPr>
        <w:tc>
          <w:tcPr>
            <w:tcW w:w="3253" w:type="dxa"/>
            <w:gridSpan w:val="4"/>
            <w:tcBorders>
              <w:left w:val="double" w:sz="6" w:space="0" w:color="auto"/>
            </w:tcBorders>
          </w:tcPr>
          <w:p w14:paraId="6F6B1C88" w14:textId="77777777" w:rsidR="00F46F0C" w:rsidRPr="00697503" w:rsidRDefault="00F46F0C" w:rsidP="00E37FFD">
            <w:pPr>
              <w:widowControl/>
              <w:spacing w:before="60" w:after="60"/>
              <w:rPr>
                <w:b/>
                <w:sz w:val="20"/>
              </w:rPr>
            </w:pPr>
            <w:r w:rsidRPr="00697503">
              <w:rPr>
                <w:b/>
                <w:sz w:val="20"/>
              </w:rPr>
              <w:t>Default Value/Use:</w:t>
            </w:r>
          </w:p>
        </w:tc>
        <w:tc>
          <w:tcPr>
            <w:tcW w:w="6287" w:type="dxa"/>
            <w:gridSpan w:val="5"/>
            <w:tcBorders>
              <w:right w:val="double" w:sz="6" w:space="0" w:color="auto"/>
            </w:tcBorders>
          </w:tcPr>
          <w:p w14:paraId="6F6B1C89" w14:textId="77777777" w:rsidR="00F46F0C" w:rsidRPr="00697503" w:rsidRDefault="00F46F0C" w:rsidP="00E37FFD">
            <w:pPr>
              <w:widowControl/>
              <w:spacing w:before="60" w:after="60"/>
              <w:rPr>
                <w:sz w:val="20"/>
              </w:rPr>
            </w:pPr>
            <w:r w:rsidRPr="00697503">
              <w:rPr>
                <w:sz w:val="20"/>
              </w:rPr>
              <w:t>None</w:t>
            </w:r>
          </w:p>
        </w:tc>
      </w:tr>
      <w:tr w:rsidR="00F46F0C" w:rsidRPr="00697503" w14:paraId="6F6B1C8D" w14:textId="77777777" w:rsidTr="00D43E8D">
        <w:trPr>
          <w:cantSplit/>
        </w:trPr>
        <w:tc>
          <w:tcPr>
            <w:tcW w:w="3253" w:type="dxa"/>
            <w:gridSpan w:val="4"/>
            <w:tcBorders>
              <w:left w:val="double" w:sz="6" w:space="0" w:color="auto"/>
              <w:bottom w:val="nil"/>
            </w:tcBorders>
          </w:tcPr>
          <w:p w14:paraId="6F6B1C8B" w14:textId="77777777" w:rsidR="00F46F0C" w:rsidRPr="00697503" w:rsidRDefault="00F46F0C" w:rsidP="00E37FFD">
            <w:pPr>
              <w:widowControl/>
              <w:spacing w:before="60" w:after="60"/>
              <w:rPr>
                <w:b/>
                <w:sz w:val="20"/>
              </w:rPr>
            </w:pPr>
            <w:r w:rsidRPr="00697503">
              <w:rPr>
                <w:b/>
                <w:sz w:val="20"/>
              </w:rPr>
              <w:t>Reporting:</w:t>
            </w:r>
          </w:p>
        </w:tc>
        <w:tc>
          <w:tcPr>
            <w:tcW w:w="6287" w:type="dxa"/>
            <w:gridSpan w:val="5"/>
            <w:tcBorders>
              <w:bottom w:val="nil"/>
              <w:right w:val="double" w:sz="6" w:space="0" w:color="auto"/>
            </w:tcBorders>
          </w:tcPr>
          <w:p w14:paraId="6F6B1C8C" w14:textId="77777777" w:rsidR="00F46F0C" w:rsidRPr="00697503" w:rsidRDefault="00F46F0C" w:rsidP="00E37FFD">
            <w:pPr>
              <w:widowControl/>
              <w:spacing w:before="60" w:after="60"/>
              <w:rPr>
                <w:sz w:val="20"/>
              </w:rPr>
            </w:pPr>
            <w:r w:rsidRPr="00697503">
              <w:rPr>
                <w:sz w:val="20"/>
              </w:rPr>
              <w:t>Mandatory</w:t>
            </w:r>
          </w:p>
        </w:tc>
      </w:tr>
      <w:tr w:rsidR="00F46F0C" w:rsidRPr="00697503" w14:paraId="6F6B1C92" w14:textId="77777777" w:rsidTr="00D43E8D">
        <w:trPr>
          <w:cantSplit/>
        </w:trPr>
        <w:tc>
          <w:tcPr>
            <w:tcW w:w="2409" w:type="dxa"/>
            <w:gridSpan w:val="3"/>
            <w:tcBorders>
              <w:top w:val="double" w:sz="6" w:space="0" w:color="auto"/>
              <w:left w:val="double" w:sz="6" w:space="0" w:color="auto"/>
              <w:bottom w:val="single" w:sz="4" w:space="0" w:color="auto"/>
            </w:tcBorders>
          </w:tcPr>
          <w:p w14:paraId="6F6B1C8E" w14:textId="77777777" w:rsidR="00F46F0C" w:rsidRPr="00697503" w:rsidRDefault="00F46F0C" w:rsidP="00E37FFD">
            <w:pPr>
              <w:widowControl/>
              <w:spacing w:before="60" w:after="60"/>
              <w:jc w:val="center"/>
              <w:rPr>
                <w:b/>
                <w:sz w:val="20"/>
              </w:rPr>
            </w:pPr>
            <w:r w:rsidRPr="00697503">
              <w:rPr>
                <w:b/>
                <w:sz w:val="20"/>
              </w:rPr>
              <w:t>Verifies:</w:t>
            </w:r>
          </w:p>
        </w:tc>
        <w:tc>
          <w:tcPr>
            <w:tcW w:w="2325" w:type="dxa"/>
            <w:gridSpan w:val="2"/>
            <w:tcBorders>
              <w:top w:val="double" w:sz="6" w:space="0" w:color="auto"/>
              <w:bottom w:val="single" w:sz="4" w:space="0" w:color="auto"/>
            </w:tcBorders>
          </w:tcPr>
          <w:p w14:paraId="6F6B1C8F" w14:textId="77777777" w:rsidR="00F46F0C" w:rsidRPr="00697503" w:rsidRDefault="00F46F0C" w:rsidP="00E37FFD">
            <w:pPr>
              <w:widowControl/>
              <w:spacing w:before="60" w:after="60"/>
              <w:jc w:val="center"/>
              <w:rPr>
                <w:b/>
                <w:sz w:val="20"/>
              </w:rPr>
            </w:pPr>
            <w:r w:rsidRPr="00697503">
              <w:rPr>
                <w:b/>
                <w:sz w:val="20"/>
              </w:rPr>
              <w:t>Error:</w:t>
            </w:r>
          </w:p>
        </w:tc>
        <w:tc>
          <w:tcPr>
            <w:tcW w:w="1604" w:type="dxa"/>
            <w:gridSpan w:val="2"/>
            <w:tcBorders>
              <w:top w:val="double" w:sz="6" w:space="0" w:color="auto"/>
              <w:bottom w:val="single" w:sz="4" w:space="0" w:color="auto"/>
            </w:tcBorders>
          </w:tcPr>
          <w:p w14:paraId="6F6B1C90" w14:textId="77777777" w:rsidR="00F46F0C" w:rsidRPr="00697503" w:rsidRDefault="00F46F0C" w:rsidP="00E37FFD">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tcPr>
          <w:p w14:paraId="6F6B1C91" w14:textId="77777777" w:rsidR="00F46F0C" w:rsidRPr="00697503" w:rsidRDefault="00F46F0C" w:rsidP="00E37FFD">
            <w:pPr>
              <w:widowControl/>
              <w:spacing w:before="60" w:after="60"/>
              <w:jc w:val="center"/>
              <w:rPr>
                <w:b/>
                <w:sz w:val="20"/>
              </w:rPr>
            </w:pPr>
            <w:r w:rsidRPr="00697503">
              <w:rPr>
                <w:b/>
                <w:sz w:val="20"/>
              </w:rPr>
              <w:t>Error Message:</w:t>
            </w:r>
          </w:p>
        </w:tc>
      </w:tr>
      <w:tr w:rsidR="00F46F0C" w:rsidRPr="00697503" w14:paraId="6F6B1C97" w14:textId="77777777" w:rsidTr="00D43E8D">
        <w:trPr>
          <w:cantSplit/>
        </w:trPr>
        <w:tc>
          <w:tcPr>
            <w:tcW w:w="2409" w:type="dxa"/>
            <w:gridSpan w:val="3"/>
            <w:tcBorders>
              <w:top w:val="nil"/>
              <w:left w:val="double" w:sz="6" w:space="0" w:color="auto"/>
            </w:tcBorders>
          </w:tcPr>
          <w:p w14:paraId="6F6B1C93" w14:textId="77777777" w:rsidR="00F46F0C" w:rsidRPr="00697503" w:rsidRDefault="00F46F0C" w:rsidP="00E37FFD">
            <w:pPr>
              <w:widowControl/>
              <w:spacing w:before="60" w:after="60"/>
              <w:rPr>
                <w:sz w:val="20"/>
              </w:rPr>
            </w:pPr>
            <w:r w:rsidRPr="00697503">
              <w:rPr>
                <w:sz w:val="20"/>
              </w:rPr>
              <w:t>N/A</w:t>
            </w:r>
          </w:p>
        </w:tc>
        <w:tc>
          <w:tcPr>
            <w:tcW w:w="2325" w:type="dxa"/>
            <w:gridSpan w:val="2"/>
            <w:tcBorders>
              <w:top w:val="nil"/>
            </w:tcBorders>
          </w:tcPr>
          <w:p w14:paraId="6F6B1C94" w14:textId="77777777" w:rsidR="00F46F0C" w:rsidRPr="00697503" w:rsidRDefault="00F46F0C" w:rsidP="00E37FFD">
            <w:pPr>
              <w:widowControl/>
              <w:spacing w:before="60" w:after="60"/>
              <w:rPr>
                <w:sz w:val="20"/>
              </w:rPr>
            </w:pPr>
            <w:r w:rsidRPr="00697503">
              <w:rPr>
                <w:sz w:val="20"/>
              </w:rPr>
              <w:t>N/A</w:t>
            </w:r>
          </w:p>
        </w:tc>
        <w:tc>
          <w:tcPr>
            <w:tcW w:w="1604" w:type="dxa"/>
            <w:gridSpan w:val="2"/>
            <w:tcBorders>
              <w:top w:val="nil"/>
            </w:tcBorders>
          </w:tcPr>
          <w:p w14:paraId="6F6B1C95" w14:textId="77777777" w:rsidR="00F46F0C" w:rsidRPr="00697503" w:rsidRDefault="00F46F0C" w:rsidP="00E37FFD">
            <w:pPr>
              <w:widowControl/>
              <w:spacing w:before="60" w:after="60"/>
              <w:jc w:val="center"/>
              <w:rPr>
                <w:sz w:val="20"/>
              </w:rPr>
            </w:pPr>
            <w:r w:rsidRPr="00697503">
              <w:rPr>
                <w:sz w:val="20"/>
              </w:rPr>
              <w:t>N/A</w:t>
            </w:r>
          </w:p>
        </w:tc>
        <w:tc>
          <w:tcPr>
            <w:tcW w:w="3202" w:type="dxa"/>
            <w:gridSpan w:val="2"/>
            <w:tcBorders>
              <w:top w:val="nil"/>
              <w:right w:val="double" w:sz="6" w:space="0" w:color="auto"/>
            </w:tcBorders>
          </w:tcPr>
          <w:p w14:paraId="6F6B1C96" w14:textId="77777777" w:rsidR="00F46F0C" w:rsidRPr="00697503" w:rsidRDefault="00F46F0C" w:rsidP="00E37FFD">
            <w:pPr>
              <w:widowControl/>
              <w:spacing w:before="60" w:after="60"/>
              <w:rPr>
                <w:sz w:val="20"/>
              </w:rPr>
            </w:pPr>
            <w:r w:rsidRPr="00697503">
              <w:rPr>
                <w:sz w:val="20"/>
              </w:rPr>
              <w:t>N/A</w:t>
            </w:r>
          </w:p>
        </w:tc>
      </w:tr>
      <w:tr w:rsidR="00F46F0C" w:rsidRPr="00697503" w14:paraId="6F6B1C9A" w14:textId="77777777" w:rsidTr="00D43E8D">
        <w:trPr>
          <w:cantSplit/>
        </w:trPr>
        <w:tc>
          <w:tcPr>
            <w:tcW w:w="1980" w:type="dxa"/>
            <w:tcBorders>
              <w:top w:val="double" w:sz="6" w:space="0" w:color="auto"/>
              <w:left w:val="double" w:sz="6" w:space="0" w:color="auto"/>
              <w:bottom w:val="double" w:sz="6" w:space="0" w:color="auto"/>
              <w:right w:val="nil"/>
            </w:tcBorders>
          </w:tcPr>
          <w:p w14:paraId="6F6B1C98" w14:textId="77777777" w:rsidR="00F46F0C" w:rsidRPr="00697503" w:rsidRDefault="00F46F0C" w:rsidP="00E37FFD">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C99" w14:textId="77777777" w:rsidR="00F46F0C" w:rsidRPr="00697503" w:rsidRDefault="00F46F0C" w:rsidP="00E37FFD">
            <w:pPr>
              <w:widowControl/>
              <w:spacing w:before="60" w:after="60"/>
              <w:rPr>
                <w:b/>
                <w:sz w:val="20"/>
              </w:rPr>
            </w:pPr>
            <w:r w:rsidRPr="00697503">
              <w:rPr>
                <w:sz w:val="20"/>
              </w:rPr>
              <w:t>3/3/1999</w:t>
            </w:r>
          </w:p>
        </w:tc>
      </w:tr>
    </w:tbl>
    <w:p w14:paraId="6F6B1C9B" w14:textId="77777777" w:rsidR="00F46F0C" w:rsidRPr="00697503" w:rsidRDefault="00F46F0C" w:rsidP="00E37FFD">
      <w:pPr>
        <w:widowControl/>
        <w:rPr>
          <w:b/>
        </w:rPr>
      </w:pPr>
    </w:p>
    <w:p w14:paraId="6F6B1C9C" w14:textId="77777777" w:rsidR="009B1C5A" w:rsidRDefault="009B1C5A" w:rsidP="00E37FFD">
      <w:pPr>
        <w:pStyle w:val="Footer"/>
        <w:widowControl/>
        <w:tabs>
          <w:tab w:val="clear" w:pos="4680"/>
          <w:tab w:val="clear" w:pos="9360"/>
        </w:tabs>
        <w:sectPr w:rsidR="009B1C5A" w:rsidSect="006A35E0">
          <w:headerReference w:type="default" r:id="rId194"/>
          <w:headerReference w:type="first" r:id="rId195"/>
          <w:pgSz w:w="12240" w:h="15840"/>
          <w:pgMar w:top="1440" w:right="1440" w:bottom="1440" w:left="1440" w:header="720" w:footer="540" w:gutter="0"/>
          <w:cols w:space="720"/>
          <w:titlePg/>
          <w:docGrid w:linePitch="360"/>
        </w:sectPr>
      </w:pPr>
    </w:p>
    <w:p w14:paraId="6F6B1C9D" w14:textId="77777777" w:rsidR="00F46F0C" w:rsidRPr="00AB30F6" w:rsidRDefault="00342849" w:rsidP="00D43E8D">
      <w:pPr>
        <w:pStyle w:val="Heading2"/>
        <w:keepNext w:val="0"/>
        <w:numPr>
          <w:ilvl w:val="0"/>
          <w:numId w:val="0"/>
        </w:numPr>
        <w:tabs>
          <w:tab w:val="clear" w:pos="720"/>
          <w:tab w:val="left" w:pos="90"/>
        </w:tabs>
        <w:rPr>
          <w:sz w:val="28"/>
        </w:rPr>
      </w:pPr>
      <w:bookmarkStart w:id="1031" w:name="_Toc535287727"/>
      <w:bookmarkStart w:id="1032" w:name="_Toc116353014"/>
      <w:bookmarkStart w:id="1033" w:name="_Toc153004784"/>
      <w:bookmarkStart w:id="1034" w:name="_Toc241652903"/>
      <w:bookmarkStart w:id="1035" w:name="_Toc333237981"/>
      <w:bookmarkStart w:id="1036" w:name="_Ref339369021"/>
      <w:bookmarkStart w:id="1037" w:name="_Toc340761007"/>
      <w:r w:rsidRPr="00AB30F6">
        <w:rPr>
          <w:sz w:val="28"/>
        </w:rPr>
        <w:t>A-</w:t>
      </w:r>
      <w:r w:rsidR="00B03A63" w:rsidRPr="00AB30F6">
        <w:rPr>
          <w:sz w:val="28"/>
        </w:rPr>
        <w:t>2:</w:t>
      </w:r>
      <w:r w:rsidRPr="00AB30F6">
        <w:rPr>
          <w:sz w:val="28"/>
        </w:rPr>
        <w:t xml:space="preserve"> </w:t>
      </w:r>
      <w:r w:rsidR="00F46F0C" w:rsidRPr="00AB30F6">
        <w:rPr>
          <w:sz w:val="28"/>
        </w:rPr>
        <w:t>Acknowledgment/Error File</w:t>
      </w:r>
      <w:bookmarkEnd w:id="1031"/>
      <w:bookmarkEnd w:id="1032"/>
      <w:bookmarkEnd w:id="1033"/>
      <w:bookmarkEnd w:id="1034"/>
      <w:r w:rsidR="009C7211" w:rsidRPr="00AB30F6">
        <w:rPr>
          <w:sz w:val="28"/>
        </w:rPr>
        <w:t xml:space="preserve"> – </w:t>
      </w:r>
      <w:r w:rsidR="0084624E" w:rsidRPr="00AB30F6">
        <w:rPr>
          <w:sz w:val="28"/>
        </w:rPr>
        <w:t xml:space="preserve">Original </w:t>
      </w:r>
      <w:r w:rsidR="009C7211" w:rsidRPr="00AB30F6">
        <w:rPr>
          <w:sz w:val="28"/>
        </w:rPr>
        <w:t>Fixed-width</w:t>
      </w:r>
      <w:bookmarkEnd w:id="1035"/>
      <w:bookmarkEnd w:id="1036"/>
      <w:bookmarkEnd w:id="1037"/>
    </w:p>
    <w:p w14:paraId="6F6B1C9E" w14:textId="77777777" w:rsidR="00F46F0C" w:rsidRPr="00697503" w:rsidRDefault="00F46F0C" w:rsidP="00E37FFD">
      <w:pPr>
        <w:pStyle w:val="Footer"/>
        <w:widowControl/>
        <w:tabs>
          <w:tab w:val="clear" w:pos="4680"/>
          <w:tab w:val="clear" w:pos="9360"/>
        </w:tabs>
      </w:pPr>
      <w:r w:rsidRPr="00697503">
        <w:t>The Acknowledgment/Error File</w:t>
      </w:r>
      <w:r w:rsidR="008F3D1C" w:rsidRPr="00697503">
        <w:t xml:space="preserve"> (SSCEXXOP)</w:t>
      </w:r>
      <w:r w:rsidRPr="00697503">
        <w:t xml:space="preserve"> contains the same file layout as listed above with one exception. The Enrollment Reporting roster file and </w:t>
      </w:r>
      <w:r w:rsidR="00AE4003">
        <w:t>Submittal File</w:t>
      </w:r>
      <w:r w:rsidRPr="00697503">
        <w:t xml:space="preserve"> </w:t>
      </w:r>
      <w:r w:rsidR="0048196E">
        <w:t>stop</w:t>
      </w:r>
      <w:r w:rsidR="007C498B">
        <w:t>s</w:t>
      </w:r>
      <w:r w:rsidR="0048196E">
        <w:t xml:space="preserve"> at </w:t>
      </w:r>
      <w:r w:rsidR="007C498B">
        <w:t>position</w:t>
      </w:r>
      <w:r w:rsidR="0048196E">
        <w:t xml:space="preserve"> 330. The Acknowledgment/Error File continues </w:t>
      </w:r>
      <w:r w:rsidR="007C498B">
        <w:t>from position 330, adding positions</w:t>
      </w:r>
      <w:r w:rsidRPr="00697503">
        <w:t xml:space="preserve"> 331</w:t>
      </w:r>
      <w:r w:rsidR="00E6042E" w:rsidRPr="00697503">
        <w:t>–</w:t>
      </w:r>
      <w:r w:rsidRPr="00697503">
        <w:t>360</w:t>
      </w:r>
      <w:r w:rsidR="007C498B">
        <w:t xml:space="preserve"> to the Detail re</w:t>
      </w:r>
      <w:r w:rsidRPr="00697503">
        <w:t xml:space="preserve">cord. In the Acknowledgment/Error File, any Detail records returned to the school contain error codes in this position. The error code indicates the reason the data </w:t>
      </w:r>
      <w:r w:rsidR="00E6042E" w:rsidRPr="00697503">
        <w:t xml:space="preserve">were </w:t>
      </w:r>
      <w:r w:rsidRPr="00697503">
        <w:t>not accepted by NSLDS and must be corrected and returned within 10 days.</w:t>
      </w:r>
    </w:p>
    <w:p w14:paraId="6F6B1C9F" w14:textId="77777777" w:rsidR="007C312E" w:rsidRDefault="007C312E" w:rsidP="00E37FFD">
      <w:pPr>
        <w:pStyle w:val="Footer"/>
        <w:widowControl/>
        <w:tabs>
          <w:tab w:val="clear" w:pos="4680"/>
          <w:tab w:val="clear" w:pos="9360"/>
        </w:tabs>
      </w:pPr>
    </w:p>
    <w:p w14:paraId="6F6B1CA0" w14:textId="77777777" w:rsidR="00C84E4B" w:rsidRPr="00697503" w:rsidRDefault="00C84E4B" w:rsidP="00E37FFD">
      <w:pPr>
        <w:pStyle w:val="Footer"/>
        <w:widowControl/>
        <w:tabs>
          <w:tab w:val="clear" w:pos="4680"/>
          <w:tab w:val="clear" w:pos="9360"/>
        </w:tabs>
      </w:pPr>
      <w:r>
        <w:rPr>
          <w:noProof/>
          <w:snapToGrid/>
        </w:rPr>
        <w:drawing>
          <wp:inline distT="0" distB="0" distL="0" distR="0" wp14:anchorId="6F6B36C4" wp14:editId="6F6B36C5">
            <wp:extent cx="5943600" cy="1690778"/>
            <wp:effectExtent l="95250" t="38100" r="76200" b="119380"/>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6" r:lo="rId197" r:qs="rId198" r:cs="rId199"/>
              </a:graphicData>
            </a:graphic>
          </wp:inline>
        </w:drawing>
      </w:r>
    </w:p>
    <w:p w14:paraId="6F6B1CA1" w14:textId="77777777" w:rsidR="007C312E" w:rsidRPr="00697503" w:rsidRDefault="007C312E" w:rsidP="00E37FFD">
      <w:pPr>
        <w:pStyle w:val="Footer"/>
        <w:widowControl/>
        <w:tabs>
          <w:tab w:val="clear" w:pos="4680"/>
          <w:tab w:val="clear" w:pos="9360"/>
        </w:tabs>
      </w:pPr>
    </w:p>
    <w:p w14:paraId="6F6B1CA2" w14:textId="77777777" w:rsidR="00F46F0C" w:rsidRPr="00697503" w:rsidRDefault="00F46F0C" w:rsidP="00E37FFD">
      <w:pPr>
        <w:widowControl/>
      </w:pPr>
    </w:p>
    <w:tbl>
      <w:tblPr>
        <w:tblW w:w="9720"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60"/>
        <w:gridCol w:w="270"/>
        <w:gridCol w:w="159"/>
        <w:gridCol w:w="844"/>
        <w:gridCol w:w="1427"/>
        <w:gridCol w:w="54"/>
        <w:gridCol w:w="1604"/>
        <w:gridCol w:w="772"/>
        <w:gridCol w:w="2430"/>
      </w:tblGrid>
      <w:tr w:rsidR="009B1C5A" w:rsidRPr="00697503" w14:paraId="6F6B1CA5" w14:textId="77777777" w:rsidTr="008734DF">
        <w:trPr>
          <w:cantSplit/>
          <w:trHeight w:val="173"/>
          <w:tblHeader/>
        </w:trPr>
        <w:tc>
          <w:tcPr>
            <w:tcW w:w="2430" w:type="dxa"/>
            <w:gridSpan w:val="2"/>
            <w:tcBorders>
              <w:top w:val="double" w:sz="6" w:space="0" w:color="auto"/>
              <w:left w:val="double" w:sz="6" w:space="0" w:color="auto"/>
              <w:bottom w:val="double" w:sz="6" w:space="0" w:color="auto"/>
              <w:right w:val="double" w:sz="6" w:space="0" w:color="auto"/>
            </w:tcBorders>
            <w:shd w:val="pct10" w:color="auto" w:fill="auto"/>
          </w:tcPr>
          <w:p w14:paraId="6F6B1CA3" w14:textId="77777777" w:rsidR="009B1C5A" w:rsidRPr="00697503" w:rsidRDefault="009B1C5A" w:rsidP="00E37FFD">
            <w:pPr>
              <w:widowControl/>
              <w:spacing w:before="60" w:after="60"/>
              <w:jc w:val="center"/>
              <w:rPr>
                <w:b/>
                <w:sz w:val="20"/>
              </w:rPr>
            </w:pPr>
            <w:r>
              <w:rPr>
                <w:b/>
                <w:sz w:val="20"/>
              </w:rPr>
              <w:t>File Type</w:t>
            </w:r>
          </w:p>
        </w:tc>
        <w:tc>
          <w:tcPr>
            <w:tcW w:w="7290" w:type="dxa"/>
            <w:gridSpan w:val="7"/>
            <w:tcBorders>
              <w:top w:val="double" w:sz="6" w:space="0" w:color="auto"/>
              <w:left w:val="double" w:sz="6" w:space="0" w:color="auto"/>
              <w:bottom w:val="double" w:sz="6" w:space="0" w:color="auto"/>
              <w:right w:val="double" w:sz="6" w:space="0" w:color="auto"/>
            </w:tcBorders>
            <w:shd w:val="pct10" w:color="auto" w:fill="auto"/>
          </w:tcPr>
          <w:p w14:paraId="6F6B1CA4" w14:textId="77777777" w:rsidR="009B1C5A" w:rsidRPr="00697503" w:rsidRDefault="009B1C5A" w:rsidP="00E37FFD">
            <w:pPr>
              <w:widowControl/>
              <w:spacing w:before="60" w:after="60"/>
              <w:jc w:val="center"/>
              <w:rPr>
                <w:b/>
                <w:sz w:val="20"/>
              </w:rPr>
            </w:pPr>
            <w:r>
              <w:rPr>
                <w:b/>
                <w:sz w:val="20"/>
              </w:rPr>
              <w:t>Acknowledgment/Error File Detail Record – Original Fixed-width</w:t>
            </w:r>
          </w:p>
        </w:tc>
      </w:tr>
      <w:tr w:rsidR="009B1C5A" w:rsidRPr="00697503" w14:paraId="6F6B1CA8" w14:textId="77777777" w:rsidTr="008734DF">
        <w:trPr>
          <w:cantSplit/>
          <w:trHeight w:val="172"/>
          <w:tblHeader/>
        </w:trPr>
        <w:tc>
          <w:tcPr>
            <w:tcW w:w="2430" w:type="dxa"/>
            <w:gridSpan w:val="2"/>
            <w:tcBorders>
              <w:top w:val="double" w:sz="6" w:space="0" w:color="auto"/>
              <w:left w:val="double" w:sz="6" w:space="0" w:color="auto"/>
              <w:bottom w:val="double" w:sz="6" w:space="0" w:color="auto"/>
              <w:right w:val="double" w:sz="6" w:space="0" w:color="auto"/>
            </w:tcBorders>
            <w:shd w:val="pct10" w:color="auto" w:fill="auto"/>
          </w:tcPr>
          <w:p w14:paraId="6F6B1CA6" w14:textId="77777777" w:rsidR="009B1C5A" w:rsidRPr="00697503" w:rsidRDefault="009B1C5A" w:rsidP="00E37FFD">
            <w:pPr>
              <w:widowControl/>
              <w:spacing w:before="60" w:after="60"/>
              <w:jc w:val="center"/>
              <w:rPr>
                <w:b/>
                <w:sz w:val="20"/>
              </w:rPr>
            </w:pPr>
            <w:r>
              <w:rPr>
                <w:b/>
                <w:sz w:val="20"/>
              </w:rPr>
              <w:t>Field Name</w:t>
            </w:r>
          </w:p>
        </w:tc>
        <w:tc>
          <w:tcPr>
            <w:tcW w:w="7290" w:type="dxa"/>
            <w:gridSpan w:val="7"/>
            <w:tcBorders>
              <w:top w:val="double" w:sz="6" w:space="0" w:color="auto"/>
              <w:left w:val="double" w:sz="6" w:space="0" w:color="auto"/>
              <w:bottom w:val="double" w:sz="6" w:space="0" w:color="auto"/>
              <w:right w:val="double" w:sz="6" w:space="0" w:color="auto"/>
            </w:tcBorders>
            <w:shd w:val="pct10" w:color="auto" w:fill="auto"/>
          </w:tcPr>
          <w:p w14:paraId="6F6B1CA7" w14:textId="77777777" w:rsidR="009B1C5A" w:rsidRPr="00697503" w:rsidRDefault="009B1C5A" w:rsidP="00E37FFD">
            <w:pPr>
              <w:widowControl/>
              <w:spacing w:before="60" w:after="60"/>
              <w:jc w:val="center"/>
              <w:rPr>
                <w:b/>
                <w:sz w:val="20"/>
              </w:rPr>
            </w:pPr>
            <w:r w:rsidRPr="00697503">
              <w:rPr>
                <w:b/>
                <w:sz w:val="20"/>
              </w:rPr>
              <w:t>Error Codes in Detail Record</w:t>
            </w:r>
          </w:p>
        </w:tc>
      </w:tr>
      <w:tr w:rsidR="009B1C5A" w:rsidRPr="00697503" w14:paraId="6F6B1CAD" w14:textId="77777777" w:rsidTr="00D43E8D">
        <w:trPr>
          <w:cantSplit/>
        </w:trPr>
        <w:tc>
          <w:tcPr>
            <w:tcW w:w="2430" w:type="dxa"/>
            <w:gridSpan w:val="2"/>
            <w:tcBorders>
              <w:left w:val="double" w:sz="6" w:space="0" w:color="auto"/>
              <w:bottom w:val="nil"/>
            </w:tcBorders>
            <w:vAlign w:val="center"/>
          </w:tcPr>
          <w:p w14:paraId="6F6B1CA9" w14:textId="77777777" w:rsidR="009B1C5A" w:rsidRPr="00697503" w:rsidRDefault="009B1C5A" w:rsidP="00893B59">
            <w:pPr>
              <w:widowControl/>
              <w:spacing w:before="60" w:after="60"/>
              <w:jc w:val="center"/>
              <w:rPr>
                <w:b/>
                <w:sz w:val="20"/>
              </w:rPr>
            </w:pPr>
            <w:r w:rsidRPr="00697503">
              <w:rPr>
                <w:b/>
                <w:sz w:val="20"/>
              </w:rPr>
              <w:t>History Kept:</w:t>
            </w:r>
          </w:p>
        </w:tc>
        <w:tc>
          <w:tcPr>
            <w:tcW w:w="2430" w:type="dxa"/>
            <w:gridSpan w:val="3"/>
            <w:tcBorders>
              <w:bottom w:val="nil"/>
            </w:tcBorders>
            <w:vAlign w:val="center"/>
          </w:tcPr>
          <w:p w14:paraId="6F6B1CAA" w14:textId="77777777" w:rsidR="009B1C5A" w:rsidRPr="00697503" w:rsidRDefault="009B1C5A" w:rsidP="00893B59">
            <w:pPr>
              <w:widowControl/>
              <w:spacing w:before="60" w:after="60"/>
              <w:jc w:val="center"/>
              <w:rPr>
                <w:b/>
                <w:sz w:val="20"/>
              </w:rPr>
            </w:pPr>
            <w:r w:rsidRPr="00697503">
              <w:rPr>
                <w:b/>
                <w:sz w:val="20"/>
              </w:rPr>
              <w:t>Type:</w:t>
            </w:r>
          </w:p>
        </w:tc>
        <w:tc>
          <w:tcPr>
            <w:tcW w:w="2430" w:type="dxa"/>
            <w:gridSpan w:val="3"/>
            <w:tcBorders>
              <w:bottom w:val="nil"/>
            </w:tcBorders>
            <w:vAlign w:val="center"/>
          </w:tcPr>
          <w:p w14:paraId="6F6B1CAB" w14:textId="77777777" w:rsidR="009B1C5A" w:rsidRPr="00697503" w:rsidRDefault="009B1C5A" w:rsidP="00893B59">
            <w:pPr>
              <w:widowControl/>
              <w:spacing w:before="60" w:after="60"/>
              <w:jc w:val="center"/>
              <w:rPr>
                <w:b/>
                <w:sz w:val="20"/>
              </w:rPr>
            </w:pPr>
            <w:r w:rsidRPr="00697503">
              <w:rPr>
                <w:b/>
                <w:sz w:val="20"/>
              </w:rPr>
              <w:t>Size:</w:t>
            </w:r>
          </w:p>
        </w:tc>
        <w:tc>
          <w:tcPr>
            <w:tcW w:w="2430" w:type="dxa"/>
            <w:tcBorders>
              <w:bottom w:val="nil"/>
              <w:right w:val="double" w:sz="6" w:space="0" w:color="auto"/>
            </w:tcBorders>
            <w:vAlign w:val="center"/>
          </w:tcPr>
          <w:p w14:paraId="6F6B1CAC" w14:textId="77777777" w:rsidR="009B1C5A" w:rsidRPr="00697503" w:rsidRDefault="009B1C5A" w:rsidP="00893B59">
            <w:pPr>
              <w:widowControl/>
              <w:spacing w:before="60" w:after="60"/>
              <w:jc w:val="center"/>
              <w:rPr>
                <w:b/>
                <w:sz w:val="20"/>
              </w:rPr>
            </w:pPr>
            <w:r w:rsidRPr="00697503">
              <w:rPr>
                <w:b/>
                <w:sz w:val="20"/>
              </w:rPr>
              <w:t>Position:</w:t>
            </w:r>
          </w:p>
        </w:tc>
      </w:tr>
      <w:tr w:rsidR="009B1C5A" w:rsidRPr="00697503" w14:paraId="6F6B1CB2" w14:textId="77777777" w:rsidTr="00D43E8D">
        <w:trPr>
          <w:cantSplit/>
        </w:trPr>
        <w:tc>
          <w:tcPr>
            <w:tcW w:w="2430" w:type="dxa"/>
            <w:gridSpan w:val="2"/>
            <w:tcBorders>
              <w:top w:val="nil"/>
              <w:left w:val="double" w:sz="6" w:space="0" w:color="auto"/>
            </w:tcBorders>
            <w:vAlign w:val="center"/>
          </w:tcPr>
          <w:p w14:paraId="6F6B1CAE" w14:textId="77777777" w:rsidR="009B1C5A" w:rsidRPr="00697503" w:rsidRDefault="009B1C5A" w:rsidP="00893B59">
            <w:pPr>
              <w:widowControl/>
              <w:spacing w:before="60" w:after="60"/>
              <w:jc w:val="center"/>
              <w:rPr>
                <w:sz w:val="20"/>
              </w:rPr>
            </w:pPr>
            <w:r w:rsidRPr="00697503">
              <w:rPr>
                <w:sz w:val="20"/>
              </w:rPr>
              <w:t>Yes</w:t>
            </w:r>
          </w:p>
        </w:tc>
        <w:tc>
          <w:tcPr>
            <w:tcW w:w="2430" w:type="dxa"/>
            <w:gridSpan w:val="3"/>
            <w:tcBorders>
              <w:top w:val="nil"/>
            </w:tcBorders>
            <w:vAlign w:val="center"/>
          </w:tcPr>
          <w:p w14:paraId="6F6B1CAF" w14:textId="77777777" w:rsidR="009B1C5A" w:rsidRPr="00697503" w:rsidRDefault="009B1C5A" w:rsidP="00893B59">
            <w:pPr>
              <w:widowControl/>
              <w:spacing w:before="60" w:after="60"/>
              <w:jc w:val="center"/>
              <w:rPr>
                <w:sz w:val="20"/>
              </w:rPr>
            </w:pPr>
            <w:r w:rsidRPr="00697503">
              <w:rPr>
                <w:sz w:val="20"/>
              </w:rPr>
              <w:t>Character</w:t>
            </w:r>
          </w:p>
        </w:tc>
        <w:tc>
          <w:tcPr>
            <w:tcW w:w="2430" w:type="dxa"/>
            <w:gridSpan w:val="3"/>
            <w:tcBorders>
              <w:top w:val="nil"/>
            </w:tcBorders>
            <w:vAlign w:val="center"/>
          </w:tcPr>
          <w:p w14:paraId="6F6B1CB0" w14:textId="77777777" w:rsidR="009B1C5A" w:rsidRPr="00697503" w:rsidRDefault="009B1C5A" w:rsidP="00893B59">
            <w:pPr>
              <w:widowControl/>
              <w:spacing w:before="60" w:after="60"/>
              <w:jc w:val="center"/>
              <w:rPr>
                <w:sz w:val="20"/>
              </w:rPr>
            </w:pPr>
            <w:r w:rsidRPr="00697503">
              <w:rPr>
                <w:sz w:val="20"/>
              </w:rPr>
              <w:t>30</w:t>
            </w:r>
          </w:p>
        </w:tc>
        <w:tc>
          <w:tcPr>
            <w:tcW w:w="2430" w:type="dxa"/>
            <w:tcBorders>
              <w:top w:val="nil"/>
              <w:right w:val="double" w:sz="6" w:space="0" w:color="auto"/>
            </w:tcBorders>
            <w:vAlign w:val="center"/>
          </w:tcPr>
          <w:p w14:paraId="6F6B1CB1" w14:textId="77777777" w:rsidR="009B1C5A" w:rsidRPr="00697503" w:rsidRDefault="009B1C5A" w:rsidP="00893B59">
            <w:pPr>
              <w:widowControl/>
              <w:spacing w:before="60" w:after="60"/>
              <w:jc w:val="center"/>
              <w:rPr>
                <w:sz w:val="20"/>
              </w:rPr>
            </w:pPr>
            <w:r w:rsidRPr="00697503">
              <w:rPr>
                <w:sz w:val="20"/>
              </w:rPr>
              <w:t>331–360</w:t>
            </w:r>
          </w:p>
        </w:tc>
      </w:tr>
      <w:tr w:rsidR="009B1C5A" w:rsidRPr="00697503" w14:paraId="6F6B1CB5" w14:textId="77777777" w:rsidTr="00D43E8D">
        <w:trPr>
          <w:cantSplit/>
        </w:trPr>
        <w:tc>
          <w:tcPr>
            <w:tcW w:w="3433" w:type="dxa"/>
            <w:gridSpan w:val="4"/>
            <w:tcBorders>
              <w:top w:val="nil"/>
              <w:left w:val="double" w:sz="6" w:space="0" w:color="auto"/>
            </w:tcBorders>
          </w:tcPr>
          <w:p w14:paraId="6F6B1CB3" w14:textId="77777777" w:rsidR="009B1C5A" w:rsidRPr="00697503" w:rsidRDefault="009B1C5A" w:rsidP="00E1013F">
            <w:pPr>
              <w:widowControl/>
              <w:spacing w:before="60" w:after="60"/>
              <w:rPr>
                <w:b/>
                <w:sz w:val="20"/>
              </w:rPr>
            </w:pPr>
            <w:r w:rsidRPr="00697503">
              <w:rPr>
                <w:b/>
                <w:sz w:val="20"/>
              </w:rPr>
              <w:t>Description:</w:t>
            </w:r>
          </w:p>
        </w:tc>
        <w:tc>
          <w:tcPr>
            <w:tcW w:w="6287" w:type="dxa"/>
            <w:gridSpan w:val="5"/>
            <w:tcBorders>
              <w:right w:val="double" w:sz="6" w:space="0" w:color="auto"/>
            </w:tcBorders>
            <w:vAlign w:val="center"/>
          </w:tcPr>
          <w:p w14:paraId="6F6B1CB4" w14:textId="77777777" w:rsidR="009B1C5A" w:rsidRPr="00697503" w:rsidRDefault="009B1C5A" w:rsidP="00E1013F">
            <w:pPr>
              <w:widowControl/>
              <w:spacing w:before="60" w:after="60"/>
              <w:rPr>
                <w:sz w:val="20"/>
              </w:rPr>
            </w:pPr>
            <w:r w:rsidRPr="00697503">
              <w:rPr>
                <w:sz w:val="20"/>
              </w:rPr>
              <w:t xml:space="preserve">Contains 2-digit Error Code—one or more codes may be attached to a record. See </w:t>
            </w:r>
            <w:r w:rsidR="005F79DA">
              <w:rPr>
                <w:sz w:val="20"/>
              </w:rPr>
              <w:t>Appendix C</w:t>
            </w:r>
          </w:p>
        </w:tc>
      </w:tr>
      <w:tr w:rsidR="009B1C5A" w:rsidRPr="00697503" w14:paraId="6F6B1CB8" w14:textId="77777777" w:rsidTr="00D43E8D">
        <w:trPr>
          <w:cantSplit/>
        </w:trPr>
        <w:tc>
          <w:tcPr>
            <w:tcW w:w="3433" w:type="dxa"/>
            <w:gridSpan w:val="4"/>
            <w:tcBorders>
              <w:left w:val="double" w:sz="6" w:space="0" w:color="auto"/>
            </w:tcBorders>
          </w:tcPr>
          <w:p w14:paraId="6F6B1CB6" w14:textId="77777777" w:rsidR="009B1C5A" w:rsidRPr="00697503" w:rsidRDefault="009B1C5A" w:rsidP="00E1013F">
            <w:pPr>
              <w:widowControl/>
              <w:spacing w:before="60" w:after="60"/>
              <w:rPr>
                <w:b/>
                <w:sz w:val="20"/>
              </w:rPr>
            </w:pPr>
            <w:r w:rsidRPr="00697503">
              <w:rPr>
                <w:b/>
                <w:sz w:val="20"/>
              </w:rPr>
              <w:t>Comments:</w:t>
            </w:r>
          </w:p>
        </w:tc>
        <w:tc>
          <w:tcPr>
            <w:tcW w:w="6287" w:type="dxa"/>
            <w:gridSpan w:val="5"/>
            <w:tcBorders>
              <w:right w:val="double" w:sz="6" w:space="0" w:color="auto"/>
            </w:tcBorders>
            <w:vAlign w:val="center"/>
          </w:tcPr>
          <w:p w14:paraId="6F6B1CB7" w14:textId="77777777" w:rsidR="009B1C5A" w:rsidRPr="00697503" w:rsidRDefault="009B1C5A" w:rsidP="00E1013F">
            <w:pPr>
              <w:widowControl/>
              <w:spacing w:before="60" w:after="60"/>
              <w:rPr>
                <w:sz w:val="20"/>
              </w:rPr>
            </w:pPr>
            <w:r w:rsidRPr="00697503">
              <w:rPr>
                <w:sz w:val="20"/>
              </w:rPr>
              <w:t>Error Code(s) indicating the reason the record was not able to update data on NSLDS.</w:t>
            </w:r>
          </w:p>
        </w:tc>
      </w:tr>
      <w:tr w:rsidR="009B1C5A" w:rsidRPr="00697503" w14:paraId="6F6B1CBB" w14:textId="77777777" w:rsidTr="00D43E8D">
        <w:trPr>
          <w:cantSplit/>
        </w:trPr>
        <w:tc>
          <w:tcPr>
            <w:tcW w:w="3433" w:type="dxa"/>
            <w:gridSpan w:val="4"/>
            <w:tcBorders>
              <w:left w:val="double" w:sz="6" w:space="0" w:color="auto"/>
            </w:tcBorders>
            <w:vAlign w:val="center"/>
          </w:tcPr>
          <w:p w14:paraId="6F6B1CB9" w14:textId="77777777" w:rsidR="009B1C5A" w:rsidRPr="00697503" w:rsidRDefault="009B1C5A" w:rsidP="00E1013F">
            <w:pPr>
              <w:widowControl/>
              <w:spacing w:before="60" w:after="60"/>
              <w:rPr>
                <w:b/>
                <w:sz w:val="20"/>
              </w:rPr>
            </w:pPr>
            <w:r w:rsidRPr="00697503">
              <w:rPr>
                <w:b/>
                <w:sz w:val="20"/>
              </w:rPr>
              <w:t>Edits:</w:t>
            </w:r>
          </w:p>
        </w:tc>
        <w:tc>
          <w:tcPr>
            <w:tcW w:w="6287" w:type="dxa"/>
            <w:gridSpan w:val="5"/>
            <w:tcBorders>
              <w:right w:val="double" w:sz="6" w:space="0" w:color="auto"/>
            </w:tcBorders>
            <w:vAlign w:val="center"/>
          </w:tcPr>
          <w:p w14:paraId="6F6B1CBA" w14:textId="77777777" w:rsidR="009B1C5A" w:rsidRPr="00697503" w:rsidRDefault="009B1C5A" w:rsidP="00E1013F">
            <w:pPr>
              <w:widowControl/>
              <w:spacing w:before="60" w:after="60"/>
              <w:rPr>
                <w:sz w:val="20"/>
              </w:rPr>
            </w:pPr>
            <w:r w:rsidRPr="00697503">
              <w:rPr>
                <w:sz w:val="20"/>
              </w:rPr>
              <w:t>Not applicable</w:t>
            </w:r>
          </w:p>
        </w:tc>
      </w:tr>
      <w:tr w:rsidR="009B1C5A" w:rsidRPr="00697503" w14:paraId="6F6B1CBE" w14:textId="77777777" w:rsidTr="00D43E8D">
        <w:trPr>
          <w:cantSplit/>
        </w:trPr>
        <w:tc>
          <w:tcPr>
            <w:tcW w:w="3433" w:type="dxa"/>
            <w:gridSpan w:val="4"/>
            <w:tcBorders>
              <w:left w:val="double" w:sz="6" w:space="0" w:color="auto"/>
            </w:tcBorders>
            <w:vAlign w:val="center"/>
          </w:tcPr>
          <w:p w14:paraId="6F6B1CBC" w14:textId="77777777" w:rsidR="009B1C5A" w:rsidRPr="00697503" w:rsidRDefault="009B1C5A" w:rsidP="00E1013F">
            <w:pPr>
              <w:widowControl/>
              <w:spacing w:before="60" w:after="60"/>
              <w:rPr>
                <w:b/>
                <w:sz w:val="20"/>
              </w:rPr>
            </w:pPr>
            <w:r w:rsidRPr="00697503">
              <w:rPr>
                <w:b/>
                <w:sz w:val="20"/>
              </w:rPr>
              <w:t>Default Value/Use:</w:t>
            </w:r>
          </w:p>
        </w:tc>
        <w:tc>
          <w:tcPr>
            <w:tcW w:w="6287" w:type="dxa"/>
            <w:gridSpan w:val="5"/>
            <w:tcBorders>
              <w:right w:val="double" w:sz="6" w:space="0" w:color="auto"/>
            </w:tcBorders>
            <w:vAlign w:val="center"/>
          </w:tcPr>
          <w:p w14:paraId="6F6B1CBD" w14:textId="77777777" w:rsidR="009B1C5A" w:rsidRPr="00697503" w:rsidRDefault="009B1C5A" w:rsidP="00E1013F">
            <w:pPr>
              <w:widowControl/>
              <w:spacing w:before="60" w:after="60"/>
              <w:rPr>
                <w:sz w:val="20"/>
              </w:rPr>
            </w:pPr>
            <w:r w:rsidRPr="00697503">
              <w:rPr>
                <w:sz w:val="20"/>
              </w:rPr>
              <w:t>None</w:t>
            </w:r>
          </w:p>
        </w:tc>
      </w:tr>
      <w:tr w:rsidR="009B1C5A" w:rsidRPr="00697503" w14:paraId="6F6B1CC1" w14:textId="77777777" w:rsidTr="00D43E8D">
        <w:trPr>
          <w:cantSplit/>
        </w:trPr>
        <w:tc>
          <w:tcPr>
            <w:tcW w:w="3433" w:type="dxa"/>
            <w:gridSpan w:val="4"/>
            <w:tcBorders>
              <w:left w:val="double" w:sz="6" w:space="0" w:color="auto"/>
              <w:bottom w:val="nil"/>
            </w:tcBorders>
            <w:vAlign w:val="center"/>
          </w:tcPr>
          <w:p w14:paraId="6F6B1CBF" w14:textId="77777777" w:rsidR="009B1C5A" w:rsidRPr="00697503" w:rsidRDefault="009B1C5A" w:rsidP="00E1013F">
            <w:pPr>
              <w:widowControl/>
              <w:spacing w:before="60" w:after="60"/>
              <w:rPr>
                <w:b/>
                <w:sz w:val="20"/>
              </w:rPr>
            </w:pPr>
            <w:r w:rsidRPr="00697503">
              <w:rPr>
                <w:b/>
                <w:sz w:val="20"/>
              </w:rPr>
              <w:t>Reporting:</w:t>
            </w:r>
          </w:p>
        </w:tc>
        <w:tc>
          <w:tcPr>
            <w:tcW w:w="6287" w:type="dxa"/>
            <w:gridSpan w:val="5"/>
            <w:tcBorders>
              <w:bottom w:val="nil"/>
              <w:right w:val="double" w:sz="6" w:space="0" w:color="auto"/>
            </w:tcBorders>
            <w:vAlign w:val="center"/>
          </w:tcPr>
          <w:p w14:paraId="6F6B1CC0" w14:textId="77777777" w:rsidR="009B1C5A" w:rsidRPr="00697503" w:rsidRDefault="009B1C5A" w:rsidP="00E1013F">
            <w:pPr>
              <w:widowControl/>
              <w:spacing w:before="60" w:after="60"/>
              <w:rPr>
                <w:sz w:val="20"/>
              </w:rPr>
            </w:pPr>
            <w:r w:rsidRPr="00697503">
              <w:rPr>
                <w:sz w:val="20"/>
              </w:rPr>
              <w:t>Mandatory</w:t>
            </w:r>
          </w:p>
        </w:tc>
      </w:tr>
      <w:tr w:rsidR="009B1C5A" w:rsidRPr="00697503" w14:paraId="6F6B1CC6" w14:textId="77777777" w:rsidTr="00D43E8D">
        <w:trPr>
          <w:cantSplit/>
        </w:trPr>
        <w:tc>
          <w:tcPr>
            <w:tcW w:w="2589" w:type="dxa"/>
            <w:gridSpan w:val="3"/>
            <w:tcBorders>
              <w:top w:val="double" w:sz="6" w:space="0" w:color="auto"/>
              <w:left w:val="double" w:sz="6" w:space="0" w:color="auto"/>
              <w:bottom w:val="single" w:sz="4" w:space="0" w:color="auto"/>
            </w:tcBorders>
            <w:vAlign w:val="center"/>
          </w:tcPr>
          <w:p w14:paraId="6F6B1CC2" w14:textId="77777777" w:rsidR="009B1C5A" w:rsidRPr="00697503" w:rsidRDefault="009B1C5A" w:rsidP="00E1013F">
            <w:pPr>
              <w:widowControl/>
              <w:spacing w:before="60" w:after="60"/>
              <w:jc w:val="center"/>
              <w:rPr>
                <w:b/>
                <w:sz w:val="20"/>
              </w:rPr>
            </w:pPr>
            <w:r w:rsidRPr="00697503">
              <w:rPr>
                <w:b/>
                <w:sz w:val="20"/>
              </w:rPr>
              <w:t>Verifies:</w:t>
            </w:r>
          </w:p>
        </w:tc>
        <w:tc>
          <w:tcPr>
            <w:tcW w:w="2325" w:type="dxa"/>
            <w:gridSpan w:val="3"/>
            <w:tcBorders>
              <w:top w:val="double" w:sz="6" w:space="0" w:color="auto"/>
              <w:bottom w:val="single" w:sz="4" w:space="0" w:color="auto"/>
            </w:tcBorders>
            <w:vAlign w:val="center"/>
          </w:tcPr>
          <w:p w14:paraId="6F6B1CC3" w14:textId="77777777" w:rsidR="009B1C5A" w:rsidRPr="00697503" w:rsidRDefault="009B1C5A" w:rsidP="00E1013F">
            <w:pPr>
              <w:widowControl/>
              <w:spacing w:before="60" w:after="60"/>
              <w:jc w:val="center"/>
              <w:rPr>
                <w:b/>
                <w:sz w:val="20"/>
              </w:rPr>
            </w:pPr>
            <w:r w:rsidRPr="00697503">
              <w:rPr>
                <w:b/>
                <w:sz w:val="20"/>
              </w:rPr>
              <w:t>Error:</w:t>
            </w:r>
          </w:p>
        </w:tc>
        <w:tc>
          <w:tcPr>
            <w:tcW w:w="1604" w:type="dxa"/>
            <w:tcBorders>
              <w:top w:val="double" w:sz="6" w:space="0" w:color="auto"/>
              <w:bottom w:val="single" w:sz="4" w:space="0" w:color="auto"/>
            </w:tcBorders>
            <w:vAlign w:val="center"/>
          </w:tcPr>
          <w:p w14:paraId="6F6B1CC4" w14:textId="77777777" w:rsidR="009B1C5A" w:rsidRPr="00697503" w:rsidRDefault="009B1C5A" w:rsidP="00E1013F">
            <w:pPr>
              <w:widowControl/>
              <w:spacing w:before="60" w:after="60"/>
              <w:jc w:val="center"/>
              <w:rPr>
                <w:b/>
                <w:sz w:val="20"/>
              </w:rPr>
            </w:pPr>
            <w:r w:rsidRPr="00697503">
              <w:rPr>
                <w:b/>
                <w:sz w:val="20"/>
              </w:rPr>
              <w:t>Error No.:</w:t>
            </w:r>
          </w:p>
        </w:tc>
        <w:tc>
          <w:tcPr>
            <w:tcW w:w="3202" w:type="dxa"/>
            <w:gridSpan w:val="2"/>
            <w:tcBorders>
              <w:top w:val="double" w:sz="6" w:space="0" w:color="auto"/>
              <w:bottom w:val="single" w:sz="4" w:space="0" w:color="auto"/>
              <w:right w:val="double" w:sz="6" w:space="0" w:color="auto"/>
            </w:tcBorders>
            <w:vAlign w:val="center"/>
          </w:tcPr>
          <w:p w14:paraId="6F6B1CC5" w14:textId="77777777" w:rsidR="009B1C5A" w:rsidRPr="00697503" w:rsidRDefault="009B1C5A" w:rsidP="00E1013F">
            <w:pPr>
              <w:widowControl/>
              <w:spacing w:before="60" w:after="60"/>
              <w:jc w:val="center"/>
              <w:rPr>
                <w:b/>
                <w:sz w:val="20"/>
              </w:rPr>
            </w:pPr>
            <w:r w:rsidRPr="00697503">
              <w:rPr>
                <w:b/>
                <w:sz w:val="20"/>
              </w:rPr>
              <w:t>Error Message:</w:t>
            </w:r>
          </w:p>
        </w:tc>
      </w:tr>
      <w:tr w:rsidR="009B1C5A" w:rsidRPr="00697503" w14:paraId="6F6B1CCB" w14:textId="77777777" w:rsidTr="00D43E8D">
        <w:trPr>
          <w:cantSplit/>
        </w:trPr>
        <w:tc>
          <w:tcPr>
            <w:tcW w:w="2589" w:type="dxa"/>
            <w:gridSpan w:val="3"/>
            <w:tcBorders>
              <w:top w:val="nil"/>
              <w:left w:val="double" w:sz="6" w:space="0" w:color="auto"/>
            </w:tcBorders>
            <w:vAlign w:val="center"/>
          </w:tcPr>
          <w:p w14:paraId="6F6B1CC7" w14:textId="77777777" w:rsidR="009B1C5A" w:rsidRPr="00697503" w:rsidRDefault="009B1C5A" w:rsidP="00E1013F">
            <w:pPr>
              <w:widowControl/>
              <w:spacing w:before="60" w:after="60"/>
              <w:rPr>
                <w:sz w:val="20"/>
              </w:rPr>
            </w:pPr>
            <w:r w:rsidRPr="00697503">
              <w:rPr>
                <w:sz w:val="20"/>
              </w:rPr>
              <w:t>N/A</w:t>
            </w:r>
          </w:p>
        </w:tc>
        <w:tc>
          <w:tcPr>
            <w:tcW w:w="2325" w:type="dxa"/>
            <w:gridSpan w:val="3"/>
            <w:tcBorders>
              <w:top w:val="nil"/>
            </w:tcBorders>
            <w:vAlign w:val="center"/>
          </w:tcPr>
          <w:p w14:paraId="6F6B1CC8" w14:textId="77777777" w:rsidR="009B1C5A" w:rsidRPr="00697503" w:rsidRDefault="009B1C5A" w:rsidP="00E1013F">
            <w:pPr>
              <w:widowControl/>
              <w:spacing w:before="60" w:after="60"/>
              <w:rPr>
                <w:sz w:val="20"/>
              </w:rPr>
            </w:pPr>
            <w:r w:rsidRPr="00697503">
              <w:rPr>
                <w:sz w:val="20"/>
              </w:rPr>
              <w:t>N/A</w:t>
            </w:r>
          </w:p>
        </w:tc>
        <w:tc>
          <w:tcPr>
            <w:tcW w:w="1604" w:type="dxa"/>
            <w:tcBorders>
              <w:top w:val="nil"/>
            </w:tcBorders>
            <w:vAlign w:val="center"/>
          </w:tcPr>
          <w:p w14:paraId="6F6B1CC9" w14:textId="77777777" w:rsidR="009B1C5A" w:rsidRPr="00697503" w:rsidRDefault="009B1C5A" w:rsidP="00D43E8D">
            <w:pPr>
              <w:widowControl/>
              <w:spacing w:before="60" w:after="60"/>
              <w:rPr>
                <w:sz w:val="20"/>
              </w:rPr>
            </w:pPr>
            <w:r w:rsidRPr="00697503">
              <w:rPr>
                <w:sz w:val="20"/>
              </w:rPr>
              <w:t>N/A</w:t>
            </w:r>
          </w:p>
        </w:tc>
        <w:tc>
          <w:tcPr>
            <w:tcW w:w="3202" w:type="dxa"/>
            <w:gridSpan w:val="2"/>
            <w:tcBorders>
              <w:top w:val="nil"/>
              <w:right w:val="double" w:sz="6" w:space="0" w:color="auto"/>
            </w:tcBorders>
            <w:vAlign w:val="center"/>
          </w:tcPr>
          <w:p w14:paraId="6F6B1CCA" w14:textId="77777777" w:rsidR="009B1C5A" w:rsidRPr="00697503" w:rsidRDefault="009B1C5A" w:rsidP="00E1013F">
            <w:pPr>
              <w:widowControl/>
              <w:spacing w:before="60" w:after="60"/>
              <w:rPr>
                <w:sz w:val="20"/>
              </w:rPr>
            </w:pPr>
            <w:r w:rsidRPr="00697503">
              <w:rPr>
                <w:sz w:val="20"/>
              </w:rPr>
              <w:t>N/A</w:t>
            </w:r>
          </w:p>
        </w:tc>
      </w:tr>
      <w:tr w:rsidR="009B1C5A" w:rsidRPr="00697503" w14:paraId="6F6B1CCE" w14:textId="77777777" w:rsidTr="00D43E8D">
        <w:trPr>
          <w:cantSplit/>
        </w:trPr>
        <w:tc>
          <w:tcPr>
            <w:tcW w:w="2160" w:type="dxa"/>
            <w:tcBorders>
              <w:top w:val="double" w:sz="6" w:space="0" w:color="auto"/>
              <w:left w:val="double" w:sz="6" w:space="0" w:color="auto"/>
              <w:bottom w:val="double" w:sz="6" w:space="0" w:color="auto"/>
              <w:right w:val="nil"/>
            </w:tcBorders>
            <w:vAlign w:val="center"/>
          </w:tcPr>
          <w:p w14:paraId="6F6B1CCC" w14:textId="77777777" w:rsidR="009B1C5A" w:rsidRPr="00697503" w:rsidRDefault="009B1C5A" w:rsidP="00E1013F">
            <w:pPr>
              <w:widowControl/>
              <w:spacing w:before="60" w:after="60"/>
              <w:rPr>
                <w:sz w:val="20"/>
              </w:rPr>
            </w:pPr>
            <w:r w:rsidRPr="00697503">
              <w:rPr>
                <w:b/>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1CCD" w14:textId="77777777" w:rsidR="009B1C5A" w:rsidRPr="00697503" w:rsidRDefault="009B1C5A" w:rsidP="00E1013F">
            <w:pPr>
              <w:widowControl/>
              <w:spacing w:before="60" w:after="60"/>
              <w:rPr>
                <w:sz w:val="20"/>
              </w:rPr>
            </w:pPr>
            <w:r w:rsidRPr="00697503">
              <w:rPr>
                <w:sz w:val="20"/>
              </w:rPr>
              <w:t>1/2/2002</w:t>
            </w:r>
          </w:p>
        </w:tc>
      </w:tr>
    </w:tbl>
    <w:p w14:paraId="6F6B1CCF" w14:textId="77777777" w:rsidR="00F46F0C" w:rsidRPr="00697503" w:rsidRDefault="00F46F0C" w:rsidP="00E37FFD">
      <w:pPr>
        <w:pStyle w:val="Footer"/>
        <w:widowControl/>
        <w:tabs>
          <w:tab w:val="clear" w:pos="4680"/>
          <w:tab w:val="clear" w:pos="9360"/>
        </w:tabs>
        <w:rPr>
          <w:b/>
        </w:rPr>
      </w:pPr>
    </w:p>
    <w:p w14:paraId="6F6B1CD0" w14:textId="77777777" w:rsidR="00F46F0C" w:rsidRPr="00697503" w:rsidRDefault="00F46F0C" w:rsidP="00E37FFD">
      <w:pPr>
        <w:pStyle w:val="Footer"/>
        <w:widowControl/>
        <w:tabs>
          <w:tab w:val="clear" w:pos="4680"/>
          <w:tab w:val="clear" w:pos="9360"/>
        </w:tabs>
      </w:pPr>
      <w:r w:rsidRPr="00697503">
        <w:t>Schools may submit an Error Correction File in the format of the submittal file with the records from the Acknowledgment/Error file corrected. Schools may also correct the</w:t>
      </w:r>
      <w:r w:rsidRPr="00697503">
        <w:rPr>
          <w:b/>
        </w:rPr>
        <w:t xml:space="preserve"> </w:t>
      </w:r>
      <w:r w:rsidRPr="00697503">
        <w:t xml:space="preserve">rejected records by providing certification information for the student on the NSLDS </w:t>
      </w:r>
      <w:r w:rsidR="00DF1471">
        <w:t>w</w:t>
      </w:r>
      <w:r w:rsidR="000B0A19" w:rsidRPr="00697503">
        <w:t xml:space="preserve">eb </w:t>
      </w:r>
      <w:r w:rsidRPr="00697503">
        <w:t>site.</w:t>
      </w:r>
    </w:p>
    <w:p w14:paraId="6F6B1CD1" w14:textId="77777777" w:rsidR="00F46F0C" w:rsidRDefault="00F46F0C" w:rsidP="00E37FFD">
      <w:pPr>
        <w:widowControl/>
        <w:rPr>
          <w:b/>
        </w:rPr>
      </w:pPr>
    </w:p>
    <w:p w14:paraId="6F6B1CD2" w14:textId="77777777" w:rsidR="009B1C5A" w:rsidRDefault="009B1C5A" w:rsidP="00E37FFD">
      <w:pPr>
        <w:widowControl/>
        <w:rPr>
          <w:b/>
        </w:rPr>
        <w:sectPr w:rsidR="009B1C5A" w:rsidSect="0084624E">
          <w:headerReference w:type="first" r:id="rId201"/>
          <w:pgSz w:w="12240" w:h="15840"/>
          <w:pgMar w:top="1440" w:right="1440" w:bottom="1440" w:left="1440" w:header="720" w:footer="720" w:gutter="0"/>
          <w:cols w:space="720"/>
          <w:titlePg/>
          <w:docGrid w:linePitch="360"/>
        </w:sectPr>
      </w:pPr>
    </w:p>
    <w:p w14:paraId="6F6B1CD3" w14:textId="77777777" w:rsidR="00C23057" w:rsidRPr="00AB30F6" w:rsidRDefault="000816C0" w:rsidP="00CA1477">
      <w:pPr>
        <w:pStyle w:val="Heading2"/>
        <w:numPr>
          <w:ilvl w:val="0"/>
          <w:numId w:val="0"/>
        </w:numPr>
        <w:rPr>
          <w:sz w:val="28"/>
        </w:rPr>
      </w:pPr>
      <w:bookmarkStart w:id="1038" w:name="_Toc333237988"/>
      <w:bookmarkStart w:id="1039" w:name="_Ref339369025"/>
      <w:bookmarkStart w:id="1040" w:name="_Toc340761008"/>
      <w:r w:rsidRPr="00AB30F6">
        <w:rPr>
          <w:sz w:val="28"/>
        </w:rPr>
        <w:t>A</w:t>
      </w:r>
      <w:r w:rsidR="00CA1477" w:rsidRPr="00AB30F6">
        <w:rPr>
          <w:sz w:val="28"/>
        </w:rPr>
        <w:t>-3</w:t>
      </w:r>
      <w:r w:rsidRPr="00AB30F6">
        <w:rPr>
          <w:sz w:val="28"/>
        </w:rPr>
        <w:t xml:space="preserve">: </w:t>
      </w:r>
      <w:r w:rsidR="00C23057" w:rsidRPr="00AB30F6">
        <w:rPr>
          <w:sz w:val="28"/>
        </w:rPr>
        <w:t>Record Layout Specifications – Enhanced Fixed-width</w:t>
      </w:r>
      <w:bookmarkEnd w:id="1038"/>
      <w:bookmarkEnd w:id="1039"/>
      <w:bookmarkEnd w:id="1040"/>
    </w:p>
    <w:p w14:paraId="6F6B1CD4" w14:textId="77777777" w:rsidR="00E36A69" w:rsidRDefault="00E36A69" w:rsidP="00E1013F">
      <w:pPr>
        <w:widowControl/>
        <w:spacing w:after="240"/>
        <w:rPr>
          <w:rFonts w:eastAsia="Calibri"/>
          <w:snapToGrid/>
          <w:szCs w:val="24"/>
        </w:rPr>
      </w:pPr>
      <w:r w:rsidRPr="00E36A69">
        <w:rPr>
          <w:rFonts w:eastAsia="Calibri"/>
          <w:snapToGrid/>
          <w:szCs w:val="24"/>
        </w:rPr>
        <w:t>NSLDS will initiate the enrollment reporting roster in the file layout selected</w:t>
      </w:r>
      <w:r>
        <w:rPr>
          <w:rFonts w:eastAsia="Calibri"/>
          <w:snapToGrid/>
          <w:szCs w:val="24"/>
        </w:rPr>
        <w:t xml:space="preserve"> on the NSLDSFAP Enrollment Reporting Profile Preferences page</w:t>
      </w:r>
      <w:r w:rsidRPr="00E36A69">
        <w:rPr>
          <w:rFonts w:eastAsia="Calibri"/>
          <w:snapToGrid/>
          <w:szCs w:val="24"/>
        </w:rPr>
        <w:t xml:space="preserve"> and expect the roster </w:t>
      </w:r>
      <w:r w:rsidR="00AE4003">
        <w:rPr>
          <w:rFonts w:eastAsia="Calibri"/>
          <w:snapToGrid/>
          <w:szCs w:val="24"/>
        </w:rPr>
        <w:t>Submittal File</w:t>
      </w:r>
      <w:r w:rsidRPr="00E36A69">
        <w:rPr>
          <w:rFonts w:eastAsia="Calibri"/>
          <w:snapToGrid/>
          <w:szCs w:val="24"/>
        </w:rPr>
        <w:t xml:space="preserve"> returned in that same selected format. NSLDS will respond with the </w:t>
      </w:r>
      <w:r w:rsidR="00AE4003">
        <w:rPr>
          <w:rFonts w:eastAsia="Calibri"/>
          <w:snapToGrid/>
          <w:szCs w:val="24"/>
        </w:rPr>
        <w:t>E</w:t>
      </w:r>
      <w:r w:rsidRPr="00E36A69">
        <w:rPr>
          <w:rFonts w:eastAsia="Calibri"/>
          <w:snapToGrid/>
          <w:szCs w:val="24"/>
        </w:rPr>
        <w:t>rror/</w:t>
      </w:r>
      <w:r w:rsidR="00AE4003">
        <w:rPr>
          <w:rFonts w:eastAsia="Calibri"/>
          <w:snapToGrid/>
          <w:szCs w:val="24"/>
        </w:rPr>
        <w:t>A</w:t>
      </w:r>
      <w:r w:rsidRPr="00E36A69">
        <w:rPr>
          <w:rFonts w:eastAsia="Calibri"/>
          <w:snapToGrid/>
          <w:szCs w:val="24"/>
        </w:rPr>
        <w:t xml:space="preserve">cknowledgement </w:t>
      </w:r>
      <w:r w:rsidR="00AE4003">
        <w:rPr>
          <w:rFonts w:eastAsia="Calibri"/>
          <w:snapToGrid/>
          <w:szCs w:val="24"/>
        </w:rPr>
        <w:t>F</w:t>
      </w:r>
      <w:r w:rsidRPr="00E36A69">
        <w:rPr>
          <w:rFonts w:eastAsia="Calibri"/>
          <w:snapToGrid/>
          <w:szCs w:val="24"/>
        </w:rPr>
        <w:t xml:space="preserve">ile and expect the </w:t>
      </w:r>
      <w:r w:rsidR="00AE4003">
        <w:rPr>
          <w:rFonts w:eastAsia="Calibri"/>
          <w:snapToGrid/>
          <w:szCs w:val="24"/>
        </w:rPr>
        <w:t>E</w:t>
      </w:r>
      <w:r w:rsidRPr="00E36A69">
        <w:rPr>
          <w:rFonts w:eastAsia="Calibri"/>
          <w:snapToGrid/>
          <w:szCs w:val="24"/>
        </w:rPr>
        <w:t xml:space="preserve">rror </w:t>
      </w:r>
      <w:r w:rsidR="00AE4003">
        <w:rPr>
          <w:rFonts w:eastAsia="Calibri"/>
          <w:snapToGrid/>
          <w:szCs w:val="24"/>
        </w:rPr>
        <w:t>C</w:t>
      </w:r>
      <w:r w:rsidRPr="00E36A69">
        <w:rPr>
          <w:rFonts w:eastAsia="Calibri"/>
          <w:snapToGrid/>
          <w:szCs w:val="24"/>
        </w:rPr>
        <w:t xml:space="preserve">orrection </w:t>
      </w:r>
      <w:r w:rsidR="00AE4003">
        <w:rPr>
          <w:rFonts w:eastAsia="Calibri"/>
          <w:snapToGrid/>
          <w:szCs w:val="24"/>
        </w:rPr>
        <w:t>F</w:t>
      </w:r>
      <w:r w:rsidRPr="00E36A69">
        <w:rPr>
          <w:rFonts w:eastAsia="Calibri"/>
          <w:snapToGrid/>
          <w:szCs w:val="24"/>
        </w:rPr>
        <w:t xml:space="preserve">ile also using that same selected format. </w:t>
      </w:r>
    </w:p>
    <w:p w14:paraId="6F6B1CD5" w14:textId="77777777" w:rsidR="00D81C08" w:rsidRDefault="00E36A69" w:rsidP="00D43E8D">
      <w:pPr>
        <w:widowControl/>
        <w:spacing w:after="240"/>
      </w:pPr>
      <w:r>
        <w:rPr>
          <w:szCs w:val="24"/>
        </w:rPr>
        <w:t xml:space="preserve">The enhanced fixed-width file type is similar to the original fixed-width file but includes fields that have been added to the enrollment process beginning in July 2012. </w:t>
      </w:r>
      <w:r w:rsidR="00D81C08" w:rsidRPr="00697503">
        <w:t xml:space="preserve">The following message classes </w:t>
      </w:r>
      <w:r w:rsidR="00D81C08">
        <w:t>for the enhanced fixed-width file type are used when transmitting enrollment data via SAIG to identify the type of file being sent or receive</w:t>
      </w:r>
      <w:r w:rsidR="0048196E">
        <w:t>d:</w:t>
      </w:r>
    </w:p>
    <w:p w14:paraId="6F6B1CD6" w14:textId="77777777" w:rsidR="00D81C08" w:rsidRDefault="00D81C08" w:rsidP="00D81C08">
      <w:pPr>
        <w:widowControl/>
        <w:numPr>
          <w:ilvl w:val="0"/>
          <w:numId w:val="190"/>
        </w:numPr>
        <w:spacing w:before="100" w:beforeAutospacing="1" w:after="100" w:afterAutospacing="1"/>
      </w:pPr>
      <w:r w:rsidRPr="00E37FFD">
        <w:rPr>
          <w:b/>
        </w:rPr>
        <w:t>EFRFLEOP</w:t>
      </w:r>
      <w:r>
        <w:t xml:space="preserve">—Enrollment Reporting roster file sent to your school by NSLDS on the schedule created by your </w:t>
      </w:r>
      <w:r w:rsidR="001D5B4E">
        <w:t>school</w:t>
      </w:r>
    </w:p>
    <w:p w14:paraId="6F6B1CD7" w14:textId="77777777" w:rsidR="00D81C08" w:rsidRDefault="00D81C08" w:rsidP="00D81C08">
      <w:pPr>
        <w:widowControl/>
        <w:numPr>
          <w:ilvl w:val="0"/>
          <w:numId w:val="190"/>
        </w:numPr>
        <w:spacing w:before="100" w:beforeAutospacing="1" w:after="100" w:afterAutospacing="1"/>
      </w:pPr>
      <w:r w:rsidRPr="00E37FFD">
        <w:rPr>
          <w:b/>
        </w:rPr>
        <w:t>EFSFLEIN</w:t>
      </w:r>
      <w:r>
        <w:t xml:space="preserve">—Completed </w:t>
      </w:r>
      <w:r w:rsidR="00AE4003">
        <w:t>S</w:t>
      </w:r>
      <w:r>
        <w:t xml:space="preserve">ubmittal </w:t>
      </w:r>
      <w:r w:rsidR="00AE4003">
        <w:t>F</w:t>
      </w:r>
      <w:r>
        <w:t>ile or Error Correction File that is returned to NSLDS</w:t>
      </w:r>
    </w:p>
    <w:p w14:paraId="6F6B1CD8" w14:textId="77777777" w:rsidR="009B1C5A" w:rsidRPr="00D43E8D" w:rsidRDefault="009B1C5A" w:rsidP="009B1C5A">
      <w:pPr>
        <w:rPr>
          <w:rFonts w:ascii="Arial" w:hAnsi="Arial" w:cs="Arial"/>
          <w:b/>
        </w:rPr>
      </w:pPr>
      <w:r w:rsidRPr="00D43E8D">
        <w:rPr>
          <w:rFonts w:ascii="Arial" w:hAnsi="Arial" w:cs="Arial"/>
          <w:b/>
        </w:rPr>
        <w:t>Indexes</w:t>
      </w:r>
    </w:p>
    <w:p w14:paraId="6F6B1CD9" w14:textId="77777777" w:rsidR="009B1C5A" w:rsidRDefault="009B1C5A" w:rsidP="009B1C5A"/>
    <w:p w14:paraId="6F6B1CDA" w14:textId="77777777" w:rsidR="009B1C5A" w:rsidRDefault="009B1C5A" w:rsidP="009B1C5A">
      <w:r>
        <w:t>The following indexes list the data elements (or ‘fields’) described in this specification:</w:t>
      </w:r>
    </w:p>
    <w:p w14:paraId="6F6B1CDB" w14:textId="77777777" w:rsidR="009B1C5A" w:rsidRDefault="009B1C5A" w:rsidP="009B1C5A"/>
    <w:p w14:paraId="6F6B1CDC" w14:textId="77777777" w:rsidR="009B1C5A" w:rsidRDefault="009B1C5A" w:rsidP="009B1C5A">
      <w:pPr>
        <w:ind w:left="1440" w:hanging="1080"/>
      </w:pPr>
      <w:r>
        <w:rPr>
          <w:b/>
        </w:rPr>
        <w:t>Index 1:</w:t>
      </w:r>
      <w:r>
        <w:rPr>
          <w:b/>
        </w:rPr>
        <w:tab/>
        <w:t>Header Index (Sorted by Position)</w:t>
      </w:r>
      <w:r>
        <w:t>—Lists all the data elements in the order in which they appear in the document, which mirrors the position that the data occupies in the extract file.</w:t>
      </w:r>
    </w:p>
    <w:p w14:paraId="6F6B1CDD" w14:textId="77777777" w:rsidR="009B1C5A" w:rsidRDefault="009B1C5A" w:rsidP="009B1C5A">
      <w:pPr>
        <w:ind w:left="1440" w:hanging="1080"/>
      </w:pPr>
    </w:p>
    <w:p w14:paraId="6F6B1CDE" w14:textId="77777777" w:rsidR="009B1C5A" w:rsidRDefault="009B1C5A" w:rsidP="009B1C5A">
      <w:pPr>
        <w:ind w:left="1440" w:hanging="1080"/>
      </w:pPr>
      <w:r>
        <w:rPr>
          <w:b/>
        </w:rPr>
        <w:t>Index 2:</w:t>
      </w:r>
      <w:r>
        <w:tab/>
      </w:r>
      <w:r>
        <w:rPr>
          <w:b/>
        </w:rPr>
        <w:t>Detail Index (Sorted by Position)</w:t>
      </w:r>
      <w:r>
        <w:t>—Lists all the data elements in the order in which they appear in the document, which mirrors the position that the data occupies in the extract file.</w:t>
      </w:r>
    </w:p>
    <w:p w14:paraId="6F6B1CDF" w14:textId="77777777" w:rsidR="009B1C5A" w:rsidRDefault="009B1C5A" w:rsidP="009B1C5A">
      <w:pPr>
        <w:rPr>
          <w:b/>
        </w:rPr>
      </w:pPr>
    </w:p>
    <w:p w14:paraId="6F6B1CE0" w14:textId="77777777" w:rsidR="009B1C5A" w:rsidRDefault="009B1C5A" w:rsidP="009B1C5A">
      <w:pPr>
        <w:ind w:left="1440" w:hanging="1080"/>
      </w:pPr>
      <w:r>
        <w:rPr>
          <w:b/>
        </w:rPr>
        <w:t>Index 3:</w:t>
      </w:r>
      <w:r>
        <w:tab/>
      </w:r>
      <w:r>
        <w:rPr>
          <w:b/>
        </w:rPr>
        <w:t>Trailer Index (Sorted by Position)</w:t>
      </w:r>
      <w:r>
        <w:t>—Lists all the data elements in the order in which they appear in the document, which mirrors the position that the data occupies in the extract file.</w:t>
      </w:r>
    </w:p>
    <w:p w14:paraId="6F6B1CE1" w14:textId="77777777" w:rsidR="009B1C5A" w:rsidRDefault="009B1C5A" w:rsidP="009B1C5A">
      <w:pPr>
        <w:ind w:left="1080" w:hanging="1080"/>
      </w:pPr>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9B1C5A" w14:paraId="6F6B1CE4" w14:textId="77777777" w:rsidTr="008734DF">
        <w:trPr>
          <w:tblHeader/>
        </w:trPr>
        <w:tc>
          <w:tcPr>
            <w:tcW w:w="9450" w:type="dxa"/>
            <w:gridSpan w:val="4"/>
            <w:tcBorders>
              <w:top w:val="double" w:sz="6" w:space="0" w:color="auto"/>
              <w:bottom w:val="nil"/>
            </w:tcBorders>
            <w:shd w:val="pct10" w:color="auto" w:fill="auto"/>
          </w:tcPr>
          <w:p w14:paraId="6F6B1CE2" w14:textId="77777777" w:rsidR="009B1C5A" w:rsidRDefault="009B1C5A" w:rsidP="008734DF">
            <w:pPr>
              <w:jc w:val="center"/>
              <w:rPr>
                <w:rFonts w:ascii="Arial" w:hAnsi="Arial" w:cs="Arial"/>
                <w:b/>
                <w:bCs/>
                <w:color w:val="000000"/>
                <w:sz w:val="28"/>
                <w:szCs w:val="28"/>
              </w:rPr>
            </w:pPr>
            <w:r w:rsidRPr="00A53408">
              <w:rPr>
                <w:rFonts w:ascii="Arial" w:hAnsi="Arial" w:cs="Arial"/>
                <w:b/>
                <w:sz w:val="28"/>
                <w:szCs w:val="28"/>
              </w:rPr>
              <w:t>Index</w:t>
            </w:r>
            <w:r>
              <w:rPr>
                <w:rFonts w:ascii="Arial" w:hAnsi="Arial" w:cs="Arial"/>
                <w:b/>
                <w:sz w:val="28"/>
                <w:szCs w:val="28"/>
              </w:rPr>
              <w:t xml:space="preserve"> 1: File </w:t>
            </w:r>
            <w:r>
              <w:rPr>
                <w:rFonts w:ascii="Arial" w:hAnsi="Arial" w:cs="Arial"/>
                <w:b/>
                <w:bCs/>
                <w:color w:val="000000"/>
                <w:sz w:val="28"/>
                <w:szCs w:val="28"/>
              </w:rPr>
              <w:t>Type – Enhanced Fixed-width</w:t>
            </w:r>
          </w:p>
          <w:p w14:paraId="6F6B1CE3" w14:textId="77777777" w:rsidR="009B1C5A" w:rsidRPr="00A53408" w:rsidRDefault="009B1C5A" w:rsidP="008734DF">
            <w:pPr>
              <w:jc w:val="center"/>
              <w:rPr>
                <w:rFonts w:ascii="Arial" w:hAnsi="Arial" w:cs="Arial"/>
                <w:b/>
                <w:sz w:val="28"/>
                <w:szCs w:val="28"/>
              </w:rPr>
            </w:pPr>
            <w:r w:rsidRPr="00A53408">
              <w:rPr>
                <w:rFonts w:ascii="Arial" w:hAnsi="Arial" w:cs="Arial"/>
                <w:b/>
                <w:bCs/>
                <w:color w:val="000000"/>
                <w:sz w:val="28"/>
                <w:szCs w:val="28"/>
              </w:rPr>
              <w:t>File Header:</w:t>
            </w:r>
            <w:r w:rsidRPr="00A53408">
              <w:rPr>
                <w:rFonts w:ascii="Arial" w:hAnsi="Arial" w:cs="Arial"/>
                <w:b/>
                <w:sz w:val="28"/>
                <w:szCs w:val="28"/>
              </w:rPr>
              <w:t>(Sorted by Position)</w:t>
            </w:r>
          </w:p>
        </w:tc>
      </w:tr>
      <w:tr w:rsidR="009B1C5A" w14:paraId="6F6B1CE8" w14:textId="77777777" w:rsidTr="008734DF">
        <w:trPr>
          <w:cantSplit/>
          <w:tblHeader/>
        </w:trPr>
        <w:tc>
          <w:tcPr>
            <w:tcW w:w="5220" w:type="dxa"/>
            <w:vMerge w:val="restart"/>
            <w:tcBorders>
              <w:top w:val="single" w:sz="6" w:space="0" w:color="auto"/>
            </w:tcBorders>
            <w:shd w:val="pct10" w:color="auto" w:fill="auto"/>
          </w:tcPr>
          <w:p w14:paraId="6F6B1CE5" w14:textId="77777777" w:rsidR="009B1C5A" w:rsidRDefault="009B1C5A" w:rsidP="008734DF">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CE6" w14:textId="77777777" w:rsidR="009B1C5A" w:rsidRDefault="009B1C5A" w:rsidP="008734DF">
            <w:pPr>
              <w:spacing w:before="60" w:after="60"/>
              <w:jc w:val="center"/>
              <w:rPr>
                <w:b/>
              </w:rPr>
            </w:pPr>
            <w:r>
              <w:rPr>
                <w:b/>
              </w:rPr>
              <w:t>Position</w:t>
            </w:r>
          </w:p>
        </w:tc>
        <w:tc>
          <w:tcPr>
            <w:tcW w:w="2845" w:type="dxa"/>
            <w:tcBorders>
              <w:top w:val="single" w:sz="6" w:space="0" w:color="auto"/>
              <w:bottom w:val="nil"/>
            </w:tcBorders>
            <w:shd w:val="pct10" w:color="auto" w:fill="auto"/>
          </w:tcPr>
          <w:p w14:paraId="6F6B1CE7" w14:textId="77777777" w:rsidR="009B1C5A" w:rsidRDefault="009B1C5A" w:rsidP="008734DF">
            <w:pPr>
              <w:spacing w:before="60" w:after="60"/>
              <w:jc w:val="center"/>
              <w:rPr>
                <w:b/>
              </w:rPr>
            </w:pPr>
            <w:r>
              <w:rPr>
                <w:b/>
              </w:rPr>
              <w:t>Record Type</w:t>
            </w:r>
          </w:p>
        </w:tc>
      </w:tr>
      <w:tr w:rsidR="009B1C5A" w14:paraId="6F6B1CED" w14:textId="77777777" w:rsidTr="008734DF">
        <w:trPr>
          <w:cantSplit/>
          <w:tblHeader/>
        </w:trPr>
        <w:tc>
          <w:tcPr>
            <w:tcW w:w="5220" w:type="dxa"/>
            <w:vMerge/>
            <w:tcBorders>
              <w:bottom w:val="double" w:sz="6" w:space="0" w:color="auto"/>
            </w:tcBorders>
            <w:shd w:val="pct10" w:color="auto" w:fill="auto"/>
          </w:tcPr>
          <w:p w14:paraId="6F6B1CE9" w14:textId="77777777" w:rsidR="009B1C5A" w:rsidRDefault="009B1C5A" w:rsidP="008734DF">
            <w:pPr>
              <w:spacing w:before="60" w:after="60"/>
              <w:jc w:val="center"/>
              <w:rPr>
                <w:b/>
              </w:rPr>
            </w:pPr>
          </w:p>
        </w:tc>
        <w:tc>
          <w:tcPr>
            <w:tcW w:w="739" w:type="dxa"/>
            <w:tcBorders>
              <w:bottom w:val="double" w:sz="6" w:space="0" w:color="auto"/>
            </w:tcBorders>
            <w:shd w:val="pct10" w:color="auto" w:fill="auto"/>
          </w:tcPr>
          <w:p w14:paraId="6F6B1CEA" w14:textId="77777777" w:rsidR="009B1C5A" w:rsidRDefault="009B1C5A" w:rsidP="008734DF">
            <w:pPr>
              <w:spacing w:before="60" w:after="60"/>
              <w:jc w:val="center"/>
              <w:rPr>
                <w:b/>
              </w:rPr>
            </w:pPr>
            <w:r>
              <w:rPr>
                <w:b/>
              </w:rPr>
              <w:t>Start</w:t>
            </w:r>
          </w:p>
        </w:tc>
        <w:tc>
          <w:tcPr>
            <w:tcW w:w="646" w:type="dxa"/>
            <w:tcBorders>
              <w:bottom w:val="double" w:sz="6" w:space="0" w:color="auto"/>
            </w:tcBorders>
            <w:shd w:val="pct10" w:color="auto" w:fill="auto"/>
          </w:tcPr>
          <w:p w14:paraId="6F6B1CEB" w14:textId="77777777" w:rsidR="009B1C5A" w:rsidRDefault="009B1C5A" w:rsidP="008734DF">
            <w:pPr>
              <w:spacing w:before="60" w:after="60"/>
              <w:jc w:val="center"/>
              <w:rPr>
                <w:b/>
              </w:rPr>
            </w:pPr>
            <w:r>
              <w:rPr>
                <w:b/>
              </w:rPr>
              <w:t>End</w:t>
            </w:r>
          </w:p>
        </w:tc>
        <w:tc>
          <w:tcPr>
            <w:tcW w:w="2845" w:type="dxa"/>
            <w:tcBorders>
              <w:top w:val="nil"/>
              <w:bottom w:val="double" w:sz="6" w:space="0" w:color="auto"/>
            </w:tcBorders>
            <w:shd w:val="pct10" w:color="auto" w:fill="auto"/>
          </w:tcPr>
          <w:p w14:paraId="6F6B1CEC" w14:textId="77777777" w:rsidR="009B1C5A" w:rsidRDefault="009B1C5A" w:rsidP="008734DF">
            <w:pPr>
              <w:spacing w:before="60" w:after="60"/>
              <w:jc w:val="center"/>
              <w:rPr>
                <w:b/>
              </w:rPr>
            </w:pPr>
          </w:p>
        </w:tc>
      </w:tr>
      <w:tr w:rsidR="009B1C5A" w14:paraId="6F6B1CF2" w14:textId="77777777" w:rsidTr="008734DF">
        <w:tc>
          <w:tcPr>
            <w:tcW w:w="5220" w:type="dxa"/>
          </w:tcPr>
          <w:p w14:paraId="6F6B1CEE" w14:textId="77777777" w:rsidR="009B1C5A" w:rsidRDefault="009B1C5A" w:rsidP="008734DF">
            <w:pPr>
              <w:spacing w:before="60" w:after="60"/>
            </w:pPr>
            <w:r>
              <w:t>Record Type</w:t>
            </w:r>
          </w:p>
        </w:tc>
        <w:tc>
          <w:tcPr>
            <w:tcW w:w="739" w:type="dxa"/>
          </w:tcPr>
          <w:p w14:paraId="6F6B1CEF" w14:textId="77777777" w:rsidR="009B1C5A" w:rsidRDefault="009B1C5A" w:rsidP="008734DF">
            <w:pPr>
              <w:spacing w:before="60" w:after="60"/>
              <w:jc w:val="center"/>
            </w:pPr>
            <w:r>
              <w:t>1</w:t>
            </w:r>
          </w:p>
        </w:tc>
        <w:tc>
          <w:tcPr>
            <w:tcW w:w="646" w:type="dxa"/>
          </w:tcPr>
          <w:p w14:paraId="6F6B1CF0" w14:textId="77777777" w:rsidR="009B1C5A" w:rsidRDefault="009B1C5A" w:rsidP="008734DF">
            <w:pPr>
              <w:spacing w:before="60" w:after="60"/>
              <w:jc w:val="center"/>
            </w:pPr>
            <w:r>
              <w:t>3</w:t>
            </w:r>
          </w:p>
        </w:tc>
        <w:tc>
          <w:tcPr>
            <w:tcW w:w="2845" w:type="dxa"/>
          </w:tcPr>
          <w:p w14:paraId="6F6B1CF1" w14:textId="77777777" w:rsidR="009B1C5A" w:rsidRDefault="009B1C5A" w:rsidP="008734DF">
            <w:pPr>
              <w:spacing w:before="60" w:after="60"/>
              <w:jc w:val="center"/>
            </w:pPr>
            <w:r>
              <w:t>File Header</w:t>
            </w:r>
          </w:p>
        </w:tc>
      </w:tr>
      <w:tr w:rsidR="009B1C5A" w14:paraId="6F6B1CF7" w14:textId="77777777" w:rsidTr="008734DF">
        <w:tc>
          <w:tcPr>
            <w:tcW w:w="5220" w:type="dxa"/>
          </w:tcPr>
          <w:p w14:paraId="6F6B1CF3" w14:textId="77777777" w:rsidR="009B1C5A" w:rsidRDefault="009B1C5A" w:rsidP="008734DF">
            <w:pPr>
              <w:spacing w:before="60" w:after="60"/>
            </w:pPr>
            <w:r>
              <w:t>Filler</w:t>
            </w:r>
          </w:p>
        </w:tc>
        <w:tc>
          <w:tcPr>
            <w:tcW w:w="739" w:type="dxa"/>
          </w:tcPr>
          <w:p w14:paraId="6F6B1CF4" w14:textId="77777777" w:rsidR="009B1C5A" w:rsidRDefault="009B1C5A" w:rsidP="008734DF">
            <w:pPr>
              <w:spacing w:before="60" w:after="60"/>
              <w:jc w:val="center"/>
            </w:pPr>
            <w:r>
              <w:t>4</w:t>
            </w:r>
          </w:p>
        </w:tc>
        <w:tc>
          <w:tcPr>
            <w:tcW w:w="646" w:type="dxa"/>
          </w:tcPr>
          <w:p w14:paraId="6F6B1CF5" w14:textId="77777777" w:rsidR="009B1C5A" w:rsidRDefault="009B1C5A" w:rsidP="008734DF">
            <w:pPr>
              <w:spacing w:before="60" w:after="60"/>
              <w:jc w:val="center"/>
            </w:pPr>
            <w:r>
              <w:t>12</w:t>
            </w:r>
          </w:p>
        </w:tc>
        <w:tc>
          <w:tcPr>
            <w:tcW w:w="2845" w:type="dxa"/>
          </w:tcPr>
          <w:p w14:paraId="6F6B1CF6" w14:textId="77777777" w:rsidR="009B1C5A" w:rsidRDefault="009B1C5A" w:rsidP="008734DF">
            <w:pPr>
              <w:spacing w:before="60" w:after="60"/>
              <w:jc w:val="center"/>
            </w:pPr>
            <w:r>
              <w:t>File Header</w:t>
            </w:r>
          </w:p>
        </w:tc>
      </w:tr>
      <w:tr w:rsidR="009B1C5A" w14:paraId="6F6B1CFC" w14:textId="77777777" w:rsidTr="008734DF">
        <w:tc>
          <w:tcPr>
            <w:tcW w:w="5220" w:type="dxa"/>
          </w:tcPr>
          <w:p w14:paraId="6F6B1CF8" w14:textId="77777777" w:rsidR="009B1C5A" w:rsidRDefault="009B1C5A" w:rsidP="008734DF">
            <w:pPr>
              <w:spacing w:before="60" w:after="60"/>
            </w:pPr>
            <w:r>
              <w:t>File Content ID</w:t>
            </w:r>
          </w:p>
        </w:tc>
        <w:tc>
          <w:tcPr>
            <w:tcW w:w="739" w:type="dxa"/>
          </w:tcPr>
          <w:p w14:paraId="6F6B1CF9" w14:textId="77777777" w:rsidR="009B1C5A" w:rsidRDefault="009B1C5A" w:rsidP="008734DF">
            <w:pPr>
              <w:spacing w:before="60" w:after="60"/>
              <w:jc w:val="center"/>
            </w:pPr>
            <w:r>
              <w:t>13</w:t>
            </w:r>
          </w:p>
        </w:tc>
        <w:tc>
          <w:tcPr>
            <w:tcW w:w="646" w:type="dxa"/>
          </w:tcPr>
          <w:p w14:paraId="6F6B1CFA" w14:textId="77777777" w:rsidR="009B1C5A" w:rsidRDefault="009B1C5A" w:rsidP="008734DF">
            <w:pPr>
              <w:spacing w:before="60" w:after="60"/>
              <w:jc w:val="center"/>
            </w:pPr>
            <w:r>
              <w:t>20</w:t>
            </w:r>
          </w:p>
        </w:tc>
        <w:tc>
          <w:tcPr>
            <w:tcW w:w="2845" w:type="dxa"/>
          </w:tcPr>
          <w:p w14:paraId="6F6B1CFB" w14:textId="77777777" w:rsidR="009B1C5A" w:rsidRDefault="009B1C5A" w:rsidP="008734DF">
            <w:pPr>
              <w:spacing w:before="60" w:after="60"/>
              <w:jc w:val="center"/>
            </w:pPr>
            <w:r>
              <w:t>File Header</w:t>
            </w:r>
          </w:p>
        </w:tc>
      </w:tr>
      <w:tr w:rsidR="009B1C5A" w14:paraId="6F6B1D01" w14:textId="77777777" w:rsidTr="008734DF">
        <w:tc>
          <w:tcPr>
            <w:tcW w:w="5220" w:type="dxa"/>
          </w:tcPr>
          <w:p w14:paraId="6F6B1CFD" w14:textId="77777777" w:rsidR="009B1C5A" w:rsidRDefault="009B1C5A" w:rsidP="008734DF">
            <w:pPr>
              <w:spacing w:before="60" w:after="60"/>
            </w:pPr>
            <w:r>
              <w:t>Header Label</w:t>
            </w:r>
          </w:p>
        </w:tc>
        <w:tc>
          <w:tcPr>
            <w:tcW w:w="739" w:type="dxa"/>
          </w:tcPr>
          <w:p w14:paraId="6F6B1CFE" w14:textId="77777777" w:rsidR="009B1C5A" w:rsidRDefault="009B1C5A" w:rsidP="008734DF">
            <w:pPr>
              <w:spacing w:before="60" w:after="60"/>
              <w:jc w:val="center"/>
            </w:pPr>
            <w:r>
              <w:t>21</w:t>
            </w:r>
          </w:p>
        </w:tc>
        <w:tc>
          <w:tcPr>
            <w:tcW w:w="646" w:type="dxa"/>
          </w:tcPr>
          <w:p w14:paraId="6F6B1CFF" w14:textId="77777777" w:rsidR="009B1C5A" w:rsidRDefault="009B1C5A" w:rsidP="008734DF">
            <w:pPr>
              <w:spacing w:before="60" w:after="60"/>
              <w:jc w:val="center"/>
            </w:pPr>
            <w:r>
              <w:t>46</w:t>
            </w:r>
          </w:p>
        </w:tc>
        <w:tc>
          <w:tcPr>
            <w:tcW w:w="2845" w:type="dxa"/>
          </w:tcPr>
          <w:p w14:paraId="6F6B1D00" w14:textId="77777777" w:rsidR="009B1C5A" w:rsidRDefault="009B1C5A" w:rsidP="008734DF">
            <w:pPr>
              <w:spacing w:before="60" w:after="60"/>
              <w:jc w:val="center"/>
            </w:pPr>
            <w:r>
              <w:t>File Header</w:t>
            </w:r>
          </w:p>
        </w:tc>
      </w:tr>
      <w:tr w:rsidR="009B1C5A" w14:paraId="6F6B1D06" w14:textId="77777777" w:rsidTr="008734DF">
        <w:tc>
          <w:tcPr>
            <w:tcW w:w="5220" w:type="dxa"/>
          </w:tcPr>
          <w:p w14:paraId="6F6B1D02" w14:textId="77777777" w:rsidR="009B1C5A" w:rsidRDefault="009B1C5A" w:rsidP="008734DF">
            <w:pPr>
              <w:spacing w:before="60" w:after="60"/>
            </w:pPr>
            <w:r>
              <w:t>Submittal Date</w:t>
            </w:r>
          </w:p>
        </w:tc>
        <w:tc>
          <w:tcPr>
            <w:tcW w:w="739" w:type="dxa"/>
          </w:tcPr>
          <w:p w14:paraId="6F6B1D03" w14:textId="77777777" w:rsidR="009B1C5A" w:rsidRDefault="009B1C5A" w:rsidP="008734DF">
            <w:pPr>
              <w:spacing w:before="60" w:after="60"/>
              <w:jc w:val="center"/>
            </w:pPr>
            <w:r>
              <w:t>47</w:t>
            </w:r>
          </w:p>
        </w:tc>
        <w:tc>
          <w:tcPr>
            <w:tcW w:w="646" w:type="dxa"/>
          </w:tcPr>
          <w:p w14:paraId="6F6B1D04" w14:textId="77777777" w:rsidR="009B1C5A" w:rsidRDefault="009B1C5A" w:rsidP="008734DF">
            <w:pPr>
              <w:spacing w:before="60" w:after="60"/>
              <w:jc w:val="center"/>
            </w:pPr>
            <w:r>
              <w:t>54</w:t>
            </w:r>
          </w:p>
        </w:tc>
        <w:tc>
          <w:tcPr>
            <w:tcW w:w="2845" w:type="dxa"/>
          </w:tcPr>
          <w:p w14:paraId="6F6B1D05" w14:textId="77777777" w:rsidR="009B1C5A" w:rsidRDefault="009B1C5A" w:rsidP="008734DF">
            <w:pPr>
              <w:spacing w:before="60" w:after="60"/>
              <w:jc w:val="center"/>
            </w:pPr>
            <w:r>
              <w:t>File Header</w:t>
            </w:r>
          </w:p>
        </w:tc>
      </w:tr>
      <w:tr w:rsidR="009B1C5A" w14:paraId="6F6B1D0B" w14:textId="77777777" w:rsidTr="008734DF">
        <w:tc>
          <w:tcPr>
            <w:tcW w:w="5220" w:type="dxa"/>
          </w:tcPr>
          <w:p w14:paraId="6F6B1D07" w14:textId="77777777" w:rsidR="009B1C5A" w:rsidRDefault="009B1C5A" w:rsidP="008734DF">
            <w:pPr>
              <w:spacing w:before="60" w:after="60"/>
            </w:pPr>
            <w:r>
              <w:t>File Type</w:t>
            </w:r>
          </w:p>
        </w:tc>
        <w:tc>
          <w:tcPr>
            <w:tcW w:w="739" w:type="dxa"/>
          </w:tcPr>
          <w:p w14:paraId="6F6B1D08" w14:textId="77777777" w:rsidR="009B1C5A" w:rsidRDefault="009B1C5A" w:rsidP="008734DF">
            <w:pPr>
              <w:spacing w:before="60" w:after="60"/>
              <w:jc w:val="center"/>
            </w:pPr>
            <w:r>
              <w:t>55</w:t>
            </w:r>
          </w:p>
        </w:tc>
        <w:tc>
          <w:tcPr>
            <w:tcW w:w="646" w:type="dxa"/>
          </w:tcPr>
          <w:p w14:paraId="6F6B1D09" w14:textId="77777777" w:rsidR="009B1C5A" w:rsidRDefault="009B1C5A" w:rsidP="008734DF">
            <w:pPr>
              <w:spacing w:before="60" w:after="60"/>
              <w:jc w:val="center"/>
            </w:pPr>
            <w:r>
              <w:t>55</w:t>
            </w:r>
          </w:p>
        </w:tc>
        <w:tc>
          <w:tcPr>
            <w:tcW w:w="2845" w:type="dxa"/>
          </w:tcPr>
          <w:p w14:paraId="6F6B1D0A" w14:textId="77777777" w:rsidR="009B1C5A" w:rsidRDefault="009B1C5A" w:rsidP="008734DF">
            <w:pPr>
              <w:spacing w:before="60" w:after="60"/>
              <w:jc w:val="center"/>
            </w:pPr>
            <w:r>
              <w:t>File Header</w:t>
            </w:r>
          </w:p>
        </w:tc>
      </w:tr>
      <w:tr w:rsidR="009B1C5A" w14:paraId="6F6B1D10" w14:textId="77777777" w:rsidTr="008734DF">
        <w:tc>
          <w:tcPr>
            <w:tcW w:w="5220" w:type="dxa"/>
          </w:tcPr>
          <w:p w14:paraId="6F6B1D0C" w14:textId="77777777" w:rsidR="009B1C5A" w:rsidRDefault="009B1C5A" w:rsidP="008734DF">
            <w:pPr>
              <w:spacing w:before="60" w:after="60"/>
            </w:pPr>
            <w:r>
              <w:t>Filler</w:t>
            </w:r>
          </w:p>
        </w:tc>
        <w:tc>
          <w:tcPr>
            <w:tcW w:w="739" w:type="dxa"/>
          </w:tcPr>
          <w:p w14:paraId="6F6B1D0D" w14:textId="77777777" w:rsidR="009B1C5A" w:rsidRDefault="009B1C5A" w:rsidP="008734DF">
            <w:pPr>
              <w:spacing w:before="60" w:after="60"/>
              <w:jc w:val="center"/>
            </w:pPr>
            <w:r>
              <w:t>56</w:t>
            </w:r>
          </w:p>
        </w:tc>
        <w:tc>
          <w:tcPr>
            <w:tcW w:w="646" w:type="dxa"/>
          </w:tcPr>
          <w:p w14:paraId="6F6B1D0E" w14:textId="77777777" w:rsidR="009B1C5A" w:rsidRDefault="009B1C5A" w:rsidP="008734DF">
            <w:pPr>
              <w:spacing w:before="60" w:after="60"/>
              <w:jc w:val="center"/>
            </w:pPr>
            <w:r>
              <w:t>410</w:t>
            </w:r>
          </w:p>
        </w:tc>
        <w:tc>
          <w:tcPr>
            <w:tcW w:w="2845" w:type="dxa"/>
          </w:tcPr>
          <w:p w14:paraId="6F6B1D0F" w14:textId="77777777" w:rsidR="009B1C5A" w:rsidRDefault="009B1C5A" w:rsidP="008734DF">
            <w:pPr>
              <w:spacing w:before="60" w:after="60"/>
              <w:jc w:val="center"/>
            </w:pPr>
            <w:r>
              <w:t>File Header</w:t>
            </w:r>
          </w:p>
        </w:tc>
      </w:tr>
    </w:tbl>
    <w:p w14:paraId="6F6B1D11" w14:textId="77777777" w:rsidR="009B1C5A" w:rsidRDefault="009B1C5A" w:rsidP="009B1C5A"/>
    <w:p w14:paraId="6F6B1D12" w14:textId="77777777" w:rsidR="009B1C5A" w:rsidRDefault="009B1C5A" w:rsidP="009B1C5A">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9B1C5A" w14:paraId="6F6B1D15" w14:textId="77777777" w:rsidTr="008734DF">
        <w:trPr>
          <w:tblHeader/>
        </w:trPr>
        <w:tc>
          <w:tcPr>
            <w:tcW w:w="9450" w:type="dxa"/>
            <w:gridSpan w:val="4"/>
            <w:tcBorders>
              <w:top w:val="double" w:sz="6" w:space="0" w:color="auto"/>
              <w:bottom w:val="nil"/>
            </w:tcBorders>
            <w:shd w:val="pct10" w:color="auto" w:fill="auto"/>
          </w:tcPr>
          <w:p w14:paraId="6F6B1D13" w14:textId="77777777" w:rsidR="009B1C5A" w:rsidRDefault="009B1C5A" w:rsidP="008734DF">
            <w:pPr>
              <w:jc w:val="center"/>
              <w:rPr>
                <w:rFonts w:ascii="Arial" w:hAnsi="Arial" w:cs="Arial"/>
                <w:b/>
                <w:bCs/>
                <w:color w:val="000000"/>
                <w:sz w:val="28"/>
                <w:szCs w:val="28"/>
              </w:rPr>
            </w:pPr>
            <w:r w:rsidRPr="00A53408">
              <w:rPr>
                <w:rFonts w:ascii="Arial" w:hAnsi="Arial" w:cs="Arial"/>
                <w:b/>
                <w:sz w:val="28"/>
                <w:szCs w:val="28"/>
              </w:rPr>
              <w:t>Index</w:t>
            </w:r>
            <w:r>
              <w:rPr>
                <w:rFonts w:ascii="Arial" w:hAnsi="Arial" w:cs="Arial"/>
                <w:b/>
                <w:sz w:val="28"/>
                <w:szCs w:val="28"/>
              </w:rPr>
              <w:t xml:space="preserve"> 2: File </w:t>
            </w:r>
            <w:r>
              <w:rPr>
                <w:rFonts w:ascii="Arial" w:hAnsi="Arial" w:cs="Arial"/>
                <w:b/>
                <w:bCs/>
                <w:color w:val="000000"/>
                <w:sz w:val="28"/>
                <w:szCs w:val="28"/>
              </w:rPr>
              <w:t>Type – Enhanced Fixed-width</w:t>
            </w:r>
          </w:p>
          <w:p w14:paraId="6F6B1D14" w14:textId="77777777" w:rsidR="009B1C5A" w:rsidRPr="00A53408" w:rsidRDefault="009B1C5A" w:rsidP="008734DF">
            <w:pPr>
              <w:jc w:val="center"/>
              <w:rPr>
                <w:rFonts w:ascii="Arial" w:hAnsi="Arial" w:cs="Arial"/>
                <w:b/>
                <w:sz w:val="28"/>
                <w:szCs w:val="28"/>
              </w:rPr>
            </w:pPr>
            <w:r>
              <w:rPr>
                <w:rFonts w:ascii="Arial" w:hAnsi="Arial" w:cs="Arial"/>
                <w:b/>
                <w:bCs/>
                <w:color w:val="000000"/>
                <w:sz w:val="28"/>
                <w:szCs w:val="28"/>
              </w:rPr>
              <w:t>File Detail Record</w:t>
            </w:r>
            <w:r w:rsidRPr="00A53408">
              <w:rPr>
                <w:rFonts w:ascii="Arial" w:hAnsi="Arial" w:cs="Arial"/>
                <w:b/>
                <w:bCs/>
                <w:color w:val="000000"/>
                <w:sz w:val="28"/>
                <w:szCs w:val="28"/>
              </w:rPr>
              <w:t>:</w:t>
            </w:r>
            <w:r w:rsidRPr="00A53408">
              <w:rPr>
                <w:rFonts w:ascii="Arial" w:hAnsi="Arial" w:cs="Arial"/>
                <w:b/>
                <w:sz w:val="28"/>
                <w:szCs w:val="28"/>
              </w:rPr>
              <w:t>(Sorted by Position)</w:t>
            </w:r>
          </w:p>
        </w:tc>
      </w:tr>
      <w:tr w:rsidR="009B1C5A" w14:paraId="6F6B1D19" w14:textId="77777777" w:rsidTr="008734DF">
        <w:trPr>
          <w:cantSplit/>
          <w:tblHeader/>
        </w:trPr>
        <w:tc>
          <w:tcPr>
            <w:tcW w:w="5220" w:type="dxa"/>
            <w:vMerge w:val="restart"/>
            <w:tcBorders>
              <w:top w:val="single" w:sz="6" w:space="0" w:color="auto"/>
            </w:tcBorders>
            <w:shd w:val="pct10" w:color="auto" w:fill="auto"/>
          </w:tcPr>
          <w:p w14:paraId="6F6B1D16" w14:textId="77777777" w:rsidR="009B1C5A" w:rsidRDefault="009B1C5A" w:rsidP="008734DF">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D17" w14:textId="77777777" w:rsidR="009B1C5A" w:rsidRDefault="009B1C5A" w:rsidP="008734DF">
            <w:pPr>
              <w:spacing w:before="60" w:after="60"/>
              <w:jc w:val="center"/>
              <w:rPr>
                <w:b/>
              </w:rPr>
            </w:pPr>
            <w:r>
              <w:rPr>
                <w:b/>
              </w:rPr>
              <w:t>Position</w:t>
            </w:r>
          </w:p>
        </w:tc>
        <w:tc>
          <w:tcPr>
            <w:tcW w:w="2845" w:type="dxa"/>
            <w:tcBorders>
              <w:top w:val="single" w:sz="6" w:space="0" w:color="auto"/>
              <w:bottom w:val="nil"/>
            </w:tcBorders>
            <w:shd w:val="pct10" w:color="auto" w:fill="auto"/>
          </w:tcPr>
          <w:p w14:paraId="6F6B1D18" w14:textId="77777777" w:rsidR="009B1C5A" w:rsidRDefault="009B1C5A" w:rsidP="008734DF">
            <w:pPr>
              <w:spacing w:before="60" w:after="60"/>
              <w:jc w:val="center"/>
              <w:rPr>
                <w:b/>
              </w:rPr>
            </w:pPr>
            <w:r>
              <w:rPr>
                <w:b/>
              </w:rPr>
              <w:t>Record Type</w:t>
            </w:r>
          </w:p>
        </w:tc>
      </w:tr>
      <w:tr w:rsidR="009B1C5A" w14:paraId="6F6B1D1E" w14:textId="77777777" w:rsidTr="008734DF">
        <w:trPr>
          <w:cantSplit/>
          <w:tblHeader/>
        </w:trPr>
        <w:tc>
          <w:tcPr>
            <w:tcW w:w="5220" w:type="dxa"/>
            <w:vMerge/>
            <w:tcBorders>
              <w:bottom w:val="double" w:sz="6" w:space="0" w:color="auto"/>
            </w:tcBorders>
            <w:shd w:val="pct10" w:color="auto" w:fill="auto"/>
          </w:tcPr>
          <w:p w14:paraId="6F6B1D1A" w14:textId="77777777" w:rsidR="009B1C5A" w:rsidRDefault="009B1C5A" w:rsidP="008734DF">
            <w:pPr>
              <w:spacing w:before="60" w:after="60"/>
              <w:jc w:val="center"/>
              <w:rPr>
                <w:b/>
              </w:rPr>
            </w:pPr>
          </w:p>
        </w:tc>
        <w:tc>
          <w:tcPr>
            <w:tcW w:w="739" w:type="dxa"/>
            <w:tcBorders>
              <w:bottom w:val="double" w:sz="6" w:space="0" w:color="auto"/>
            </w:tcBorders>
            <w:shd w:val="pct10" w:color="auto" w:fill="auto"/>
          </w:tcPr>
          <w:p w14:paraId="6F6B1D1B" w14:textId="77777777" w:rsidR="009B1C5A" w:rsidRDefault="009B1C5A" w:rsidP="008734DF">
            <w:pPr>
              <w:spacing w:before="60" w:after="60"/>
              <w:jc w:val="center"/>
              <w:rPr>
                <w:b/>
              </w:rPr>
            </w:pPr>
            <w:r>
              <w:rPr>
                <w:b/>
              </w:rPr>
              <w:t>Start</w:t>
            </w:r>
          </w:p>
        </w:tc>
        <w:tc>
          <w:tcPr>
            <w:tcW w:w="646" w:type="dxa"/>
            <w:tcBorders>
              <w:bottom w:val="double" w:sz="6" w:space="0" w:color="auto"/>
            </w:tcBorders>
            <w:shd w:val="pct10" w:color="auto" w:fill="auto"/>
          </w:tcPr>
          <w:p w14:paraId="6F6B1D1C" w14:textId="77777777" w:rsidR="009B1C5A" w:rsidRDefault="009B1C5A" w:rsidP="008734DF">
            <w:pPr>
              <w:spacing w:before="60" w:after="60"/>
              <w:jc w:val="center"/>
              <w:rPr>
                <w:b/>
              </w:rPr>
            </w:pPr>
            <w:r>
              <w:rPr>
                <w:b/>
              </w:rPr>
              <w:t>End</w:t>
            </w:r>
          </w:p>
        </w:tc>
        <w:tc>
          <w:tcPr>
            <w:tcW w:w="2845" w:type="dxa"/>
            <w:tcBorders>
              <w:top w:val="nil"/>
              <w:bottom w:val="double" w:sz="6" w:space="0" w:color="auto"/>
            </w:tcBorders>
            <w:shd w:val="pct10" w:color="auto" w:fill="auto"/>
          </w:tcPr>
          <w:p w14:paraId="6F6B1D1D" w14:textId="77777777" w:rsidR="009B1C5A" w:rsidRDefault="009B1C5A" w:rsidP="008734DF">
            <w:pPr>
              <w:spacing w:before="60" w:after="60"/>
              <w:jc w:val="center"/>
              <w:rPr>
                <w:b/>
              </w:rPr>
            </w:pPr>
          </w:p>
        </w:tc>
      </w:tr>
      <w:tr w:rsidR="009B1C5A" w14:paraId="6F6B1D23" w14:textId="77777777" w:rsidTr="008734DF">
        <w:tc>
          <w:tcPr>
            <w:tcW w:w="5220" w:type="dxa"/>
          </w:tcPr>
          <w:p w14:paraId="6F6B1D1F" w14:textId="77777777" w:rsidR="009B1C5A" w:rsidRDefault="00B163D8" w:rsidP="008734DF">
            <w:pPr>
              <w:spacing w:before="60" w:after="60"/>
            </w:pPr>
            <w:r>
              <w:t>Record Type</w:t>
            </w:r>
          </w:p>
        </w:tc>
        <w:tc>
          <w:tcPr>
            <w:tcW w:w="739" w:type="dxa"/>
          </w:tcPr>
          <w:p w14:paraId="6F6B1D20" w14:textId="77777777" w:rsidR="009B1C5A" w:rsidRDefault="009B1C5A" w:rsidP="008734DF">
            <w:pPr>
              <w:spacing w:before="60" w:after="60"/>
              <w:jc w:val="center"/>
            </w:pPr>
            <w:r>
              <w:t>1</w:t>
            </w:r>
          </w:p>
        </w:tc>
        <w:tc>
          <w:tcPr>
            <w:tcW w:w="646" w:type="dxa"/>
          </w:tcPr>
          <w:p w14:paraId="6F6B1D21" w14:textId="77777777" w:rsidR="009B1C5A" w:rsidRDefault="00B163D8" w:rsidP="008734DF">
            <w:pPr>
              <w:spacing w:before="60" w:after="60"/>
              <w:jc w:val="center"/>
            </w:pPr>
            <w:r>
              <w:t>3</w:t>
            </w:r>
          </w:p>
        </w:tc>
        <w:tc>
          <w:tcPr>
            <w:tcW w:w="2845" w:type="dxa"/>
          </w:tcPr>
          <w:p w14:paraId="6F6B1D22" w14:textId="77777777" w:rsidR="009B1C5A" w:rsidRDefault="009B1C5A" w:rsidP="008734DF">
            <w:pPr>
              <w:spacing w:before="60" w:after="60"/>
              <w:jc w:val="center"/>
            </w:pPr>
            <w:r>
              <w:t>Detail Record</w:t>
            </w:r>
          </w:p>
        </w:tc>
      </w:tr>
      <w:tr w:rsidR="009B1C5A" w14:paraId="6F6B1D28" w14:textId="77777777" w:rsidTr="008734DF">
        <w:tc>
          <w:tcPr>
            <w:tcW w:w="5220" w:type="dxa"/>
          </w:tcPr>
          <w:p w14:paraId="6F6B1D24" w14:textId="77777777" w:rsidR="009B1C5A" w:rsidRDefault="009B1C5A" w:rsidP="007C498B">
            <w:pPr>
              <w:spacing w:before="60" w:after="60"/>
            </w:pPr>
            <w:r>
              <w:t>Student</w:t>
            </w:r>
            <w:r w:rsidR="007C498B">
              <w:t xml:space="preserve"> </w:t>
            </w:r>
            <w:r w:rsidR="00B163D8">
              <w:t>Current SSN</w:t>
            </w:r>
          </w:p>
        </w:tc>
        <w:tc>
          <w:tcPr>
            <w:tcW w:w="739" w:type="dxa"/>
          </w:tcPr>
          <w:p w14:paraId="6F6B1D25" w14:textId="77777777" w:rsidR="009B1C5A" w:rsidRDefault="00B163D8" w:rsidP="008734DF">
            <w:pPr>
              <w:spacing w:before="60" w:after="60"/>
              <w:jc w:val="center"/>
            </w:pPr>
            <w:r>
              <w:t>4</w:t>
            </w:r>
          </w:p>
        </w:tc>
        <w:tc>
          <w:tcPr>
            <w:tcW w:w="646" w:type="dxa"/>
          </w:tcPr>
          <w:p w14:paraId="6F6B1D26" w14:textId="77777777" w:rsidR="009B1C5A" w:rsidRDefault="00B163D8" w:rsidP="008734DF">
            <w:pPr>
              <w:spacing w:before="60" w:after="60"/>
              <w:jc w:val="center"/>
            </w:pPr>
            <w:r>
              <w:t>12</w:t>
            </w:r>
          </w:p>
        </w:tc>
        <w:tc>
          <w:tcPr>
            <w:tcW w:w="2845" w:type="dxa"/>
          </w:tcPr>
          <w:p w14:paraId="6F6B1D27" w14:textId="77777777" w:rsidR="009B1C5A" w:rsidRDefault="009B1C5A" w:rsidP="008734DF">
            <w:pPr>
              <w:spacing w:before="60" w:after="60"/>
              <w:jc w:val="center"/>
            </w:pPr>
            <w:r w:rsidRPr="00D5508A">
              <w:t>Detail Record</w:t>
            </w:r>
          </w:p>
        </w:tc>
      </w:tr>
      <w:tr w:rsidR="009B1C5A" w14:paraId="6F6B1D2D" w14:textId="77777777" w:rsidTr="008734DF">
        <w:tc>
          <w:tcPr>
            <w:tcW w:w="5220" w:type="dxa"/>
          </w:tcPr>
          <w:p w14:paraId="6F6B1D29" w14:textId="77777777" w:rsidR="009B1C5A" w:rsidRDefault="00B163D8" w:rsidP="008734DF">
            <w:pPr>
              <w:spacing w:before="60" w:after="60"/>
            </w:pPr>
            <w:r>
              <w:t>School Code</w:t>
            </w:r>
          </w:p>
        </w:tc>
        <w:tc>
          <w:tcPr>
            <w:tcW w:w="739" w:type="dxa"/>
          </w:tcPr>
          <w:p w14:paraId="6F6B1D2A" w14:textId="77777777" w:rsidR="009B1C5A" w:rsidRDefault="00B163D8" w:rsidP="008734DF">
            <w:pPr>
              <w:spacing w:before="60" w:after="60"/>
              <w:jc w:val="center"/>
            </w:pPr>
            <w:r>
              <w:t>13</w:t>
            </w:r>
          </w:p>
        </w:tc>
        <w:tc>
          <w:tcPr>
            <w:tcW w:w="646" w:type="dxa"/>
          </w:tcPr>
          <w:p w14:paraId="6F6B1D2B" w14:textId="77777777" w:rsidR="009B1C5A" w:rsidRDefault="00B163D8" w:rsidP="008734DF">
            <w:pPr>
              <w:spacing w:before="60" w:after="60"/>
              <w:jc w:val="center"/>
            </w:pPr>
            <w:r>
              <w:t>18</w:t>
            </w:r>
          </w:p>
        </w:tc>
        <w:tc>
          <w:tcPr>
            <w:tcW w:w="2845" w:type="dxa"/>
          </w:tcPr>
          <w:p w14:paraId="6F6B1D2C" w14:textId="77777777" w:rsidR="009B1C5A" w:rsidRDefault="009B1C5A" w:rsidP="008734DF">
            <w:pPr>
              <w:spacing w:before="60" w:after="60"/>
              <w:jc w:val="center"/>
            </w:pPr>
            <w:r w:rsidRPr="00D5508A">
              <w:t>Detail Record</w:t>
            </w:r>
          </w:p>
        </w:tc>
      </w:tr>
      <w:tr w:rsidR="009B1C5A" w14:paraId="6F6B1D32" w14:textId="77777777" w:rsidTr="008734DF">
        <w:tc>
          <w:tcPr>
            <w:tcW w:w="5220" w:type="dxa"/>
          </w:tcPr>
          <w:p w14:paraId="6F6B1D2E" w14:textId="77777777" w:rsidR="009B1C5A" w:rsidRDefault="00B163D8" w:rsidP="008734DF">
            <w:pPr>
              <w:spacing w:before="60" w:after="60"/>
            </w:pPr>
            <w:r>
              <w:t>School Branch Code</w:t>
            </w:r>
          </w:p>
        </w:tc>
        <w:tc>
          <w:tcPr>
            <w:tcW w:w="739" w:type="dxa"/>
          </w:tcPr>
          <w:p w14:paraId="6F6B1D2F" w14:textId="77777777" w:rsidR="009B1C5A" w:rsidRDefault="00B163D8" w:rsidP="008734DF">
            <w:pPr>
              <w:spacing w:before="60" w:after="60"/>
              <w:jc w:val="center"/>
            </w:pPr>
            <w:r>
              <w:t>19</w:t>
            </w:r>
          </w:p>
        </w:tc>
        <w:tc>
          <w:tcPr>
            <w:tcW w:w="646" w:type="dxa"/>
          </w:tcPr>
          <w:p w14:paraId="6F6B1D30" w14:textId="77777777" w:rsidR="009B1C5A" w:rsidRDefault="00B163D8" w:rsidP="008734DF">
            <w:pPr>
              <w:spacing w:before="60" w:after="60"/>
              <w:jc w:val="center"/>
            </w:pPr>
            <w:r>
              <w:t>20</w:t>
            </w:r>
          </w:p>
        </w:tc>
        <w:tc>
          <w:tcPr>
            <w:tcW w:w="2845" w:type="dxa"/>
          </w:tcPr>
          <w:p w14:paraId="6F6B1D31" w14:textId="77777777" w:rsidR="009B1C5A" w:rsidRDefault="009B1C5A" w:rsidP="008734DF">
            <w:pPr>
              <w:spacing w:before="60" w:after="60"/>
              <w:jc w:val="center"/>
            </w:pPr>
            <w:r w:rsidRPr="00D5508A">
              <w:t>Detail Record</w:t>
            </w:r>
          </w:p>
        </w:tc>
      </w:tr>
      <w:tr w:rsidR="009B1C5A" w14:paraId="6F6B1D37" w14:textId="77777777" w:rsidTr="008734DF">
        <w:tc>
          <w:tcPr>
            <w:tcW w:w="5220" w:type="dxa"/>
          </w:tcPr>
          <w:p w14:paraId="6F6B1D33" w14:textId="77777777" w:rsidR="009B1C5A" w:rsidRDefault="00B163D8" w:rsidP="008734DF">
            <w:pPr>
              <w:spacing w:before="60" w:after="60"/>
            </w:pPr>
            <w:r>
              <w:t xml:space="preserve">Move to </w:t>
            </w:r>
            <w:r w:rsidR="00C224C2">
              <w:t xml:space="preserve">School </w:t>
            </w:r>
            <w:r>
              <w:t>Branch Code</w:t>
            </w:r>
          </w:p>
        </w:tc>
        <w:tc>
          <w:tcPr>
            <w:tcW w:w="739" w:type="dxa"/>
          </w:tcPr>
          <w:p w14:paraId="6F6B1D34" w14:textId="77777777" w:rsidR="009B1C5A" w:rsidRDefault="00B163D8" w:rsidP="008734DF">
            <w:pPr>
              <w:spacing w:before="60" w:after="60"/>
              <w:jc w:val="center"/>
            </w:pPr>
            <w:r>
              <w:t>21</w:t>
            </w:r>
          </w:p>
        </w:tc>
        <w:tc>
          <w:tcPr>
            <w:tcW w:w="646" w:type="dxa"/>
          </w:tcPr>
          <w:p w14:paraId="6F6B1D35" w14:textId="77777777" w:rsidR="009B1C5A" w:rsidRDefault="00B163D8" w:rsidP="008734DF">
            <w:pPr>
              <w:spacing w:before="60" w:after="60"/>
              <w:jc w:val="center"/>
            </w:pPr>
            <w:r>
              <w:t>22</w:t>
            </w:r>
          </w:p>
        </w:tc>
        <w:tc>
          <w:tcPr>
            <w:tcW w:w="2845" w:type="dxa"/>
          </w:tcPr>
          <w:p w14:paraId="6F6B1D36" w14:textId="77777777" w:rsidR="009B1C5A" w:rsidRDefault="009B1C5A" w:rsidP="008734DF">
            <w:pPr>
              <w:spacing w:before="60" w:after="60"/>
              <w:jc w:val="center"/>
            </w:pPr>
            <w:r w:rsidRPr="00D5508A">
              <w:t>Detail Record</w:t>
            </w:r>
          </w:p>
        </w:tc>
      </w:tr>
      <w:tr w:rsidR="009B1C5A" w14:paraId="6F6B1D3C" w14:textId="77777777" w:rsidTr="008734DF">
        <w:tc>
          <w:tcPr>
            <w:tcW w:w="5220" w:type="dxa"/>
          </w:tcPr>
          <w:p w14:paraId="6F6B1D38" w14:textId="77777777" w:rsidR="009B1C5A" w:rsidRDefault="00B163D8" w:rsidP="007C498B">
            <w:pPr>
              <w:spacing w:before="60" w:after="60"/>
            </w:pPr>
            <w:r>
              <w:t>Student</w:t>
            </w:r>
            <w:r w:rsidR="007C498B">
              <w:t xml:space="preserve"> Current SSN</w:t>
            </w:r>
            <w:r>
              <w:t xml:space="preserve"> Pseudo Indicator</w:t>
            </w:r>
          </w:p>
        </w:tc>
        <w:tc>
          <w:tcPr>
            <w:tcW w:w="739" w:type="dxa"/>
          </w:tcPr>
          <w:p w14:paraId="6F6B1D39" w14:textId="77777777" w:rsidR="009B1C5A" w:rsidRDefault="00B163D8" w:rsidP="008734DF">
            <w:pPr>
              <w:spacing w:before="60" w:after="60"/>
              <w:jc w:val="center"/>
            </w:pPr>
            <w:r>
              <w:t>23</w:t>
            </w:r>
          </w:p>
        </w:tc>
        <w:tc>
          <w:tcPr>
            <w:tcW w:w="646" w:type="dxa"/>
          </w:tcPr>
          <w:p w14:paraId="6F6B1D3A" w14:textId="77777777" w:rsidR="009B1C5A" w:rsidRDefault="00B163D8" w:rsidP="008734DF">
            <w:pPr>
              <w:spacing w:before="60" w:after="60"/>
              <w:jc w:val="center"/>
            </w:pPr>
            <w:r>
              <w:t>23</w:t>
            </w:r>
          </w:p>
        </w:tc>
        <w:tc>
          <w:tcPr>
            <w:tcW w:w="2845" w:type="dxa"/>
          </w:tcPr>
          <w:p w14:paraId="6F6B1D3B" w14:textId="77777777" w:rsidR="009B1C5A" w:rsidRDefault="009B1C5A" w:rsidP="008734DF">
            <w:pPr>
              <w:spacing w:before="60" w:after="60"/>
              <w:jc w:val="center"/>
            </w:pPr>
            <w:r w:rsidRPr="00D5508A">
              <w:t>Detail Record</w:t>
            </w:r>
          </w:p>
        </w:tc>
      </w:tr>
      <w:tr w:rsidR="009B1C5A" w14:paraId="6F6B1D41" w14:textId="77777777" w:rsidTr="008734DF">
        <w:tc>
          <w:tcPr>
            <w:tcW w:w="5220" w:type="dxa"/>
          </w:tcPr>
          <w:p w14:paraId="6F6B1D3D" w14:textId="77777777" w:rsidR="009B1C5A" w:rsidRDefault="00B163D8" w:rsidP="007C498B">
            <w:pPr>
              <w:spacing w:before="60" w:after="60"/>
            </w:pPr>
            <w:r>
              <w:t>Student Current First</w:t>
            </w:r>
          </w:p>
        </w:tc>
        <w:tc>
          <w:tcPr>
            <w:tcW w:w="739" w:type="dxa"/>
          </w:tcPr>
          <w:p w14:paraId="6F6B1D3E" w14:textId="77777777" w:rsidR="009B1C5A" w:rsidRDefault="00B163D8" w:rsidP="008734DF">
            <w:pPr>
              <w:spacing w:before="60" w:after="60"/>
              <w:jc w:val="center"/>
            </w:pPr>
            <w:r>
              <w:t>24</w:t>
            </w:r>
          </w:p>
        </w:tc>
        <w:tc>
          <w:tcPr>
            <w:tcW w:w="646" w:type="dxa"/>
          </w:tcPr>
          <w:p w14:paraId="6F6B1D3F" w14:textId="77777777" w:rsidR="009B1C5A" w:rsidRDefault="00B163D8" w:rsidP="008734DF">
            <w:pPr>
              <w:spacing w:before="60" w:after="60"/>
              <w:jc w:val="center"/>
            </w:pPr>
            <w:r>
              <w:t>58</w:t>
            </w:r>
          </w:p>
        </w:tc>
        <w:tc>
          <w:tcPr>
            <w:tcW w:w="2845" w:type="dxa"/>
          </w:tcPr>
          <w:p w14:paraId="6F6B1D40" w14:textId="77777777" w:rsidR="009B1C5A" w:rsidRDefault="009B1C5A" w:rsidP="008734DF">
            <w:pPr>
              <w:spacing w:before="60" w:after="60"/>
              <w:jc w:val="center"/>
            </w:pPr>
            <w:r w:rsidRPr="00D5508A">
              <w:t>Detail Record</w:t>
            </w:r>
          </w:p>
        </w:tc>
      </w:tr>
      <w:tr w:rsidR="00B163D8" w14:paraId="6F6B1D46" w14:textId="77777777" w:rsidTr="008734DF">
        <w:tc>
          <w:tcPr>
            <w:tcW w:w="5220" w:type="dxa"/>
          </w:tcPr>
          <w:p w14:paraId="6F6B1D42" w14:textId="77777777" w:rsidR="00B163D8" w:rsidRDefault="007C498B" w:rsidP="007C498B">
            <w:pPr>
              <w:spacing w:before="60" w:after="60"/>
            </w:pPr>
            <w:r>
              <w:t>Student</w:t>
            </w:r>
            <w:r w:rsidR="00B163D8">
              <w:t xml:space="preserve"> Current Last</w:t>
            </w:r>
          </w:p>
        </w:tc>
        <w:tc>
          <w:tcPr>
            <w:tcW w:w="739" w:type="dxa"/>
          </w:tcPr>
          <w:p w14:paraId="6F6B1D43" w14:textId="77777777" w:rsidR="00B163D8" w:rsidRDefault="00B163D8" w:rsidP="008734DF">
            <w:pPr>
              <w:spacing w:before="60" w:after="60"/>
              <w:jc w:val="center"/>
            </w:pPr>
            <w:r>
              <w:t>59</w:t>
            </w:r>
          </w:p>
        </w:tc>
        <w:tc>
          <w:tcPr>
            <w:tcW w:w="646" w:type="dxa"/>
          </w:tcPr>
          <w:p w14:paraId="6F6B1D44" w14:textId="77777777" w:rsidR="00B163D8" w:rsidRDefault="00B163D8" w:rsidP="008734DF">
            <w:pPr>
              <w:spacing w:before="60" w:after="60"/>
              <w:jc w:val="center"/>
            </w:pPr>
            <w:r>
              <w:t>93</w:t>
            </w:r>
          </w:p>
        </w:tc>
        <w:tc>
          <w:tcPr>
            <w:tcW w:w="2845" w:type="dxa"/>
          </w:tcPr>
          <w:p w14:paraId="6F6B1D45" w14:textId="77777777" w:rsidR="00B163D8" w:rsidRDefault="00B163D8" w:rsidP="008734DF">
            <w:pPr>
              <w:spacing w:before="60" w:after="60"/>
              <w:jc w:val="center"/>
            </w:pPr>
            <w:r w:rsidRPr="00D5508A">
              <w:t>Detail Record</w:t>
            </w:r>
          </w:p>
        </w:tc>
      </w:tr>
      <w:tr w:rsidR="00B163D8" w14:paraId="6F6B1D4B" w14:textId="77777777" w:rsidTr="008734DF">
        <w:tc>
          <w:tcPr>
            <w:tcW w:w="5220" w:type="dxa"/>
          </w:tcPr>
          <w:p w14:paraId="6F6B1D47" w14:textId="77777777" w:rsidR="00B163D8" w:rsidRDefault="00B163D8" w:rsidP="007C498B">
            <w:pPr>
              <w:spacing w:before="60" w:after="60"/>
            </w:pPr>
            <w:r>
              <w:t>Student Current Middle</w:t>
            </w:r>
          </w:p>
        </w:tc>
        <w:tc>
          <w:tcPr>
            <w:tcW w:w="739" w:type="dxa"/>
          </w:tcPr>
          <w:p w14:paraId="6F6B1D48" w14:textId="77777777" w:rsidR="00B163D8" w:rsidRDefault="00B163D8" w:rsidP="008734DF">
            <w:pPr>
              <w:spacing w:before="60" w:after="60"/>
              <w:jc w:val="center"/>
            </w:pPr>
            <w:r>
              <w:t>94</w:t>
            </w:r>
          </w:p>
        </w:tc>
        <w:tc>
          <w:tcPr>
            <w:tcW w:w="646" w:type="dxa"/>
          </w:tcPr>
          <w:p w14:paraId="6F6B1D49" w14:textId="77777777" w:rsidR="00B163D8" w:rsidRDefault="00B163D8" w:rsidP="008734DF">
            <w:pPr>
              <w:spacing w:before="60" w:after="60"/>
              <w:jc w:val="center"/>
            </w:pPr>
            <w:r>
              <w:t>128</w:t>
            </w:r>
          </w:p>
        </w:tc>
        <w:tc>
          <w:tcPr>
            <w:tcW w:w="2845" w:type="dxa"/>
          </w:tcPr>
          <w:p w14:paraId="6F6B1D4A" w14:textId="77777777" w:rsidR="00B163D8" w:rsidRPr="00D5508A" w:rsidRDefault="00B163D8" w:rsidP="008734DF">
            <w:pPr>
              <w:spacing w:before="60" w:after="60"/>
              <w:jc w:val="center"/>
            </w:pPr>
            <w:r w:rsidRPr="00D5508A">
              <w:t>Detail Record</w:t>
            </w:r>
          </w:p>
        </w:tc>
      </w:tr>
      <w:tr w:rsidR="00B163D8" w14:paraId="6F6B1D50" w14:textId="77777777" w:rsidTr="008734DF">
        <w:tc>
          <w:tcPr>
            <w:tcW w:w="5220" w:type="dxa"/>
          </w:tcPr>
          <w:p w14:paraId="6F6B1D4C" w14:textId="77777777" w:rsidR="00B163D8" w:rsidRDefault="007C498B" w:rsidP="008734DF">
            <w:pPr>
              <w:spacing w:before="60" w:after="60"/>
            </w:pPr>
            <w:r>
              <w:t>Student DOB</w:t>
            </w:r>
          </w:p>
        </w:tc>
        <w:tc>
          <w:tcPr>
            <w:tcW w:w="739" w:type="dxa"/>
          </w:tcPr>
          <w:p w14:paraId="6F6B1D4D" w14:textId="77777777" w:rsidR="00B163D8" w:rsidRDefault="00B163D8" w:rsidP="008734DF">
            <w:pPr>
              <w:spacing w:before="60" w:after="60"/>
              <w:jc w:val="center"/>
            </w:pPr>
            <w:r>
              <w:t>129</w:t>
            </w:r>
          </w:p>
        </w:tc>
        <w:tc>
          <w:tcPr>
            <w:tcW w:w="646" w:type="dxa"/>
          </w:tcPr>
          <w:p w14:paraId="6F6B1D4E" w14:textId="77777777" w:rsidR="00B163D8" w:rsidRDefault="00B163D8" w:rsidP="008734DF">
            <w:pPr>
              <w:spacing w:before="60" w:after="60"/>
              <w:jc w:val="center"/>
            </w:pPr>
            <w:r>
              <w:t>136</w:t>
            </w:r>
          </w:p>
        </w:tc>
        <w:tc>
          <w:tcPr>
            <w:tcW w:w="2845" w:type="dxa"/>
          </w:tcPr>
          <w:p w14:paraId="6F6B1D4F" w14:textId="77777777" w:rsidR="00B163D8" w:rsidRPr="00D5508A" w:rsidRDefault="00B163D8" w:rsidP="008734DF">
            <w:pPr>
              <w:spacing w:before="60" w:after="60"/>
              <w:jc w:val="center"/>
            </w:pPr>
            <w:r w:rsidRPr="00D5508A">
              <w:t>Detail Record</w:t>
            </w:r>
          </w:p>
        </w:tc>
      </w:tr>
      <w:tr w:rsidR="00B163D8" w14:paraId="6F6B1D55" w14:textId="77777777" w:rsidTr="008734DF">
        <w:tc>
          <w:tcPr>
            <w:tcW w:w="5220" w:type="dxa"/>
          </w:tcPr>
          <w:p w14:paraId="6F6B1D51" w14:textId="77777777" w:rsidR="00B163D8" w:rsidRDefault="00B163D8" w:rsidP="008734DF">
            <w:pPr>
              <w:spacing w:before="60" w:after="60"/>
            </w:pPr>
            <w:r>
              <w:t>Student Branch Designator Code</w:t>
            </w:r>
          </w:p>
        </w:tc>
        <w:tc>
          <w:tcPr>
            <w:tcW w:w="739" w:type="dxa"/>
          </w:tcPr>
          <w:p w14:paraId="6F6B1D52" w14:textId="77777777" w:rsidR="00B163D8" w:rsidRDefault="00B163D8" w:rsidP="008734DF">
            <w:pPr>
              <w:spacing w:before="60" w:after="60"/>
              <w:jc w:val="center"/>
            </w:pPr>
            <w:r>
              <w:t>137</w:t>
            </w:r>
          </w:p>
        </w:tc>
        <w:tc>
          <w:tcPr>
            <w:tcW w:w="646" w:type="dxa"/>
          </w:tcPr>
          <w:p w14:paraId="6F6B1D53" w14:textId="77777777" w:rsidR="00B163D8" w:rsidRDefault="00B163D8" w:rsidP="008734DF">
            <w:pPr>
              <w:spacing w:before="60" w:after="60"/>
              <w:jc w:val="center"/>
            </w:pPr>
            <w:r>
              <w:t>156</w:t>
            </w:r>
          </w:p>
        </w:tc>
        <w:tc>
          <w:tcPr>
            <w:tcW w:w="2845" w:type="dxa"/>
          </w:tcPr>
          <w:p w14:paraId="6F6B1D54" w14:textId="77777777" w:rsidR="00B163D8" w:rsidRPr="00D5508A" w:rsidRDefault="00B163D8" w:rsidP="008734DF">
            <w:pPr>
              <w:spacing w:before="60" w:after="60"/>
              <w:jc w:val="center"/>
            </w:pPr>
            <w:r w:rsidRPr="00D5508A">
              <w:t>Detail Record</w:t>
            </w:r>
          </w:p>
        </w:tc>
      </w:tr>
      <w:tr w:rsidR="00B163D8" w14:paraId="6F6B1D5A" w14:textId="77777777" w:rsidTr="008734DF">
        <w:tc>
          <w:tcPr>
            <w:tcW w:w="5220" w:type="dxa"/>
          </w:tcPr>
          <w:p w14:paraId="6F6B1D56" w14:textId="77777777" w:rsidR="00B163D8" w:rsidRDefault="00B163D8" w:rsidP="008734DF">
            <w:pPr>
              <w:spacing w:before="60" w:after="60"/>
            </w:pPr>
            <w:r>
              <w:t>Certification Date</w:t>
            </w:r>
          </w:p>
        </w:tc>
        <w:tc>
          <w:tcPr>
            <w:tcW w:w="739" w:type="dxa"/>
          </w:tcPr>
          <w:p w14:paraId="6F6B1D57" w14:textId="77777777" w:rsidR="00B163D8" w:rsidRDefault="00B163D8" w:rsidP="008734DF">
            <w:pPr>
              <w:spacing w:before="60" w:after="60"/>
              <w:jc w:val="center"/>
            </w:pPr>
            <w:r>
              <w:t>157</w:t>
            </w:r>
          </w:p>
        </w:tc>
        <w:tc>
          <w:tcPr>
            <w:tcW w:w="646" w:type="dxa"/>
          </w:tcPr>
          <w:p w14:paraId="6F6B1D58" w14:textId="77777777" w:rsidR="00B163D8" w:rsidRDefault="00B163D8" w:rsidP="008734DF">
            <w:pPr>
              <w:spacing w:before="60" w:after="60"/>
              <w:jc w:val="center"/>
            </w:pPr>
            <w:r>
              <w:t>164</w:t>
            </w:r>
          </w:p>
        </w:tc>
        <w:tc>
          <w:tcPr>
            <w:tcW w:w="2845" w:type="dxa"/>
          </w:tcPr>
          <w:p w14:paraId="6F6B1D59" w14:textId="77777777" w:rsidR="00B163D8" w:rsidRPr="00D5508A" w:rsidRDefault="00B163D8" w:rsidP="008734DF">
            <w:pPr>
              <w:spacing w:before="60" w:after="60"/>
              <w:jc w:val="center"/>
            </w:pPr>
            <w:r w:rsidRPr="00D5508A">
              <w:t>Detail Record</w:t>
            </w:r>
          </w:p>
        </w:tc>
      </w:tr>
      <w:tr w:rsidR="00B163D8" w14:paraId="6F6B1D5F" w14:textId="77777777" w:rsidTr="008734DF">
        <w:tc>
          <w:tcPr>
            <w:tcW w:w="5220" w:type="dxa"/>
          </w:tcPr>
          <w:p w14:paraId="6F6B1D5B" w14:textId="77777777" w:rsidR="00B163D8" w:rsidRDefault="00B163D8" w:rsidP="008734DF">
            <w:pPr>
              <w:spacing w:before="60" w:after="60"/>
            </w:pPr>
            <w:r>
              <w:t>Enrollment Effective Date</w:t>
            </w:r>
          </w:p>
        </w:tc>
        <w:tc>
          <w:tcPr>
            <w:tcW w:w="739" w:type="dxa"/>
          </w:tcPr>
          <w:p w14:paraId="6F6B1D5C" w14:textId="77777777" w:rsidR="00B163D8" w:rsidRDefault="00B163D8" w:rsidP="008734DF">
            <w:pPr>
              <w:spacing w:before="60" w:after="60"/>
              <w:jc w:val="center"/>
            </w:pPr>
            <w:r>
              <w:t>165</w:t>
            </w:r>
          </w:p>
        </w:tc>
        <w:tc>
          <w:tcPr>
            <w:tcW w:w="646" w:type="dxa"/>
          </w:tcPr>
          <w:p w14:paraId="6F6B1D5D" w14:textId="77777777" w:rsidR="00B163D8" w:rsidRDefault="00B163D8" w:rsidP="008734DF">
            <w:pPr>
              <w:spacing w:before="60" w:after="60"/>
              <w:jc w:val="center"/>
            </w:pPr>
            <w:r>
              <w:t>172</w:t>
            </w:r>
          </w:p>
        </w:tc>
        <w:tc>
          <w:tcPr>
            <w:tcW w:w="2845" w:type="dxa"/>
          </w:tcPr>
          <w:p w14:paraId="6F6B1D5E" w14:textId="77777777" w:rsidR="00B163D8" w:rsidRPr="00D5508A" w:rsidRDefault="00B163D8" w:rsidP="008734DF">
            <w:pPr>
              <w:spacing w:before="60" w:after="60"/>
              <w:jc w:val="center"/>
            </w:pPr>
            <w:r w:rsidRPr="00D5508A">
              <w:t>Detail Record</w:t>
            </w:r>
          </w:p>
        </w:tc>
      </w:tr>
      <w:tr w:rsidR="00B163D8" w14:paraId="6F6B1D64" w14:textId="77777777" w:rsidTr="008734DF">
        <w:tc>
          <w:tcPr>
            <w:tcW w:w="5220" w:type="dxa"/>
          </w:tcPr>
          <w:p w14:paraId="6F6B1D60" w14:textId="77777777" w:rsidR="00B163D8" w:rsidRDefault="00B163D8" w:rsidP="008734DF">
            <w:pPr>
              <w:spacing w:before="60" w:after="60"/>
            </w:pPr>
            <w:r>
              <w:t>Enrollment Status</w:t>
            </w:r>
          </w:p>
        </w:tc>
        <w:tc>
          <w:tcPr>
            <w:tcW w:w="739" w:type="dxa"/>
          </w:tcPr>
          <w:p w14:paraId="6F6B1D61" w14:textId="77777777" w:rsidR="00B163D8" w:rsidRDefault="00B163D8" w:rsidP="008734DF">
            <w:pPr>
              <w:spacing w:before="60" w:after="60"/>
              <w:jc w:val="center"/>
            </w:pPr>
            <w:r>
              <w:t>173</w:t>
            </w:r>
          </w:p>
        </w:tc>
        <w:tc>
          <w:tcPr>
            <w:tcW w:w="646" w:type="dxa"/>
          </w:tcPr>
          <w:p w14:paraId="6F6B1D62" w14:textId="77777777" w:rsidR="00B163D8" w:rsidRDefault="00B163D8" w:rsidP="008734DF">
            <w:pPr>
              <w:spacing w:before="60" w:after="60"/>
              <w:jc w:val="center"/>
            </w:pPr>
            <w:r>
              <w:t>173</w:t>
            </w:r>
          </w:p>
        </w:tc>
        <w:tc>
          <w:tcPr>
            <w:tcW w:w="2845" w:type="dxa"/>
          </w:tcPr>
          <w:p w14:paraId="6F6B1D63" w14:textId="77777777" w:rsidR="00B163D8" w:rsidRPr="00D5508A" w:rsidRDefault="00B163D8" w:rsidP="008734DF">
            <w:pPr>
              <w:spacing w:before="60" w:after="60"/>
              <w:jc w:val="center"/>
            </w:pPr>
            <w:r w:rsidRPr="00D5508A">
              <w:t>Detail Record</w:t>
            </w:r>
          </w:p>
        </w:tc>
      </w:tr>
      <w:tr w:rsidR="00B163D8" w14:paraId="6F6B1D69" w14:textId="77777777" w:rsidTr="008734DF">
        <w:tc>
          <w:tcPr>
            <w:tcW w:w="5220" w:type="dxa"/>
          </w:tcPr>
          <w:p w14:paraId="6F6B1D65" w14:textId="77777777" w:rsidR="00B163D8" w:rsidRDefault="00B163D8" w:rsidP="008734DF">
            <w:pPr>
              <w:spacing w:before="60" w:after="60"/>
            </w:pPr>
            <w:r>
              <w:t>Credential Level</w:t>
            </w:r>
          </w:p>
        </w:tc>
        <w:tc>
          <w:tcPr>
            <w:tcW w:w="739" w:type="dxa"/>
          </w:tcPr>
          <w:p w14:paraId="6F6B1D66" w14:textId="77777777" w:rsidR="00B163D8" w:rsidRDefault="00B163D8" w:rsidP="008734DF">
            <w:pPr>
              <w:spacing w:before="60" w:after="60"/>
              <w:jc w:val="center"/>
            </w:pPr>
            <w:r>
              <w:t>174</w:t>
            </w:r>
          </w:p>
        </w:tc>
        <w:tc>
          <w:tcPr>
            <w:tcW w:w="646" w:type="dxa"/>
          </w:tcPr>
          <w:p w14:paraId="6F6B1D67" w14:textId="77777777" w:rsidR="00B163D8" w:rsidRDefault="00B163D8" w:rsidP="008734DF">
            <w:pPr>
              <w:spacing w:before="60" w:after="60"/>
              <w:jc w:val="center"/>
            </w:pPr>
            <w:r>
              <w:t>175</w:t>
            </w:r>
          </w:p>
        </w:tc>
        <w:tc>
          <w:tcPr>
            <w:tcW w:w="2845" w:type="dxa"/>
          </w:tcPr>
          <w:p w14:paraId="6F6B1D68" w14:textId="77777777" w:rsidR="00B163D8" w:rsidRPr="00D5508A" w:rsidRDefault="00B163D8" w:rsidP="008734DF">
            <w:pPr>
              <w:spacing w:before="60" w:after="60"/>
              <w:jc w:val="center"/>
            </w:pPr>
            <w:r w:rsidRPr="00D5508A">
              <w:t>Detail Record</w:t>
            </w:r>
          </w:p>
        </w:tc>
      </w:tr>
      <w:tr w:rsidR="00B163D8" w14:paraId="6F6B1D6E" w14:textId="77777777" w:rsidTr="008734DF">
        <w:tc>
          <w:tcPr>
            <w:tcW w:w="5220" w:type="dxa"/>
          </w:tcPr>
          <w:p w14:paraId="6F6B1D6A" w14:textId="77777777" w:rsidR="00B163D8" w:rsidRDefault="00B163D8" w:rsidP="008734DF">
            <w:pPr>
              <w:spacing w:before="60" w:after="60"/>
            </w:pPr>
            <w:r>
              <w:t>Anticipated Completion Date</w:t>
            </w:r>
          </w:p>
        </w:tc>
        <w:tc>
          <w:tcPr>
            <w:tcW w:w="739" w:type="dxa"/>
          </w:tcPr>
          <w:p w14:paraId="6F6B1D6B" w14:textId="77777777" w:rsidR="00B163D8" w:rsidRDefault="00B163D8" w:rsidP="008734DF">
            <w:pPr>
              <w:spacing w:before="60" w:after="60"/>
              <w:jc w:val="center"/>
            </w:pPr>
            <w:r>
              <w:t>176</w:t>
            </w:r>
          </w:p>
        </w:tc>
        <w:tc>
          <w:tcPr>
            <w:tcW w:w="646" w:type="dxa"/>
          </w:tcPr>
          <w:p w14:paraId="6F6B1D6C" w14:textId="77777777" w:rsidR="00B163D8" w:rsidRDefault="00B163D8" w:rsidP="008734DF">
            <w:pPr>
              <w:spacing w:before="60" w:after="60"/>
              <w:jc w:val="center"/>
            </w:pPr>
            <w:r>
              <w:t>183</w:t>
            </w:r>
          </w:p>
        </w:tc>
        <w:tc>
          <w:tcPr>
            <w:tcW w:w="2845" w:type="dxa"/>
          </w:tcPr>
          <w:p w14:paraId="6F6B1D6D" w14:textId="77777777" w:rsidR="00B163D8" w:rsidRPr="00D5508A" w:rsidRDefault="00B163D8" w:rsidP="008734DF">
            <w:pPr>
              <w:spacing w:before="60" w:after="60"/>
              <w:jc w:val="center"/>
            </w:pPr>
            <w:r w:rsidRPr="00D5508A">
              <w:t>Detail Record</w:t>
            </w:r>
          </w:p>
        </w:tc>
      </w:tr>
      <w:tr w:rsidR="00B163D8" w14:paraId="6F6B1D73" w14:textId="77777777" w:rsidTr="008734DF">
        <w:tc>
          <w:tcPr>
            <w:tcW w:w="5220" w:type="dxa"/>
          </w:tcPr>
          <w:p w14:paraId="6F6B1D6F" w14:textId="77777777" w:rsidR="00B163D8" w:rsidRDefault="00B163D8" w:rsidP="008734DF">
            <w:pPr>
              <w:spacing w:before="60" w:after="60"/>
            </w:pPr>
            <w:r>
              <w:t>Term Begin Date</w:t>
            </w:r>
          </w:p>
        </w:tc>
        <w:tc>
          <w:tcPr>
            <w:tcW w:w="739" w:type="dxa"/>
          </w:tcPr>
          <w:p w14:paraId="6F6B1D70" w14:textId="77777777" w:rsidR="00B163D8" w:rsidRDefault="00B163D8" w:rsidP="008734DF">
            <w:pPr>
              <w:spacing w:before="60" w:after="60"/>
              <w:jc w:val="center"/>
            </w:pPr>
            <w:r>
              <w:t>184</w:t>
            </w:r>
          </w:p>
        </w:tc>
        <w:tc>
          <w:tcPr>
            <w:tcW w:w="646" w:type="dxa"/>
          </w:tcPr>
          <w:p w14:paraId="6F6B1D71" w14:textId="77777777" w:rsidR="00B163D8" w:rsidRDefault="00B163D8" w:rsidP="008734DF">
            <w:pPr>
              <w:spacing w:before="60" w:after="60"/>
              <w:jc w:val="center"/>
            </w:pPr>
            <w:r>
              <w:t>191</w:t>
            </w:r>
          </w:p>
        </w:tc>
        <w:tc>
          <w:tcPr>
            <w:tcW w:w="2845" w:type="dxa"/>
          </w:tcPr>
          <w:p w14:paraId="6F6B1D72" w14:textId="77777777" w:rsidR="00B163D8" w:rsidRPr="00D5508A" w:rsidRDefault="00B163D8" w:rsidP="008734DF">
            <w:pPr>
              <w:spacing w:before="60" w:after="60"/>
              <w:jc w:val="center"/>
            </w:pPr>
            <w:r w:rsidRPr="00D5508A">
              <w:t>Detail Record</w:t>
            </w:r>
          </w:p>
        </w:tc>
      </w:tr>
      <w:tr w:rsidR="00B163D8" w14:paraId="6F6B1D78" w14:textId="77777777" w:rsidTr="008734DF">
        <w:tc>
          <w:tcPr>
            <w:tcW w:w="5220" w:type="dxa"/>
          </w:tcPr>
          <w:p w14:paraId="6F6B1D74" w14:textId="77777777" w:rsidR="00B163D8" w:rsidRDefault="00B163D8" w:rsidP="008734DF">
            <w:pPr>
              <w:spacing w:before="60" w:after="60"/>
            </w:pPr>
            <w:r>
              <w:t>Term End Date</w:t>
            </w:r>
          </w:p>
        </w:tc>
        <w:tc>
          <w:tcPr>
            <w:tcW w:w="739" w:type="dxa"/>
          </w:tcPr>
          <w:p w14:paraId="6F6B1D75" w14:textId="77777777" w:rsidR="00B163D8" w:rsidRDefault="00B163D8" w:rsidP="008734DF">
            <w:pPr>
              <w:spacing w:before="60" w:after="60"/>
              <w:jc w:val="center"/>
            </w:pPr>
            <w:r>
              <w:t>192</w:t>
            </w:r>
          </w:p>
        </w:tc>
        <w:tc>
          <w:tcPr>
            <w:tcW w:w="646" w:type="dxa"/>
          </w:tcPr>
          <w:p w14:paraId="6F6B1D76" w14:textId="77777777" w:rsidR="00B163D8" w:rsidRDefault="00B163D8" w:rsidP="008734DF">
            <w:pPr>
              <w:spacing w:before="60" w:after="60"/>
              <w:jc w:val="center"/>
            </w:pPr>
            <w:r>
              <w:t>199</w:t>
            </w:r>
          </w:p>
        </w:tc>
        <w:tc>
          <w:tcPr>
            <w:tcW w:w="2845" w:type="dxa"/>
          </w:tcPr>
          <w:p w14:paraId="6F6B1D77" w14:textId="77777777" w:rsidR="00B163D8" w:rsidRPr="00D5508A" w:rsidRDefault="00B163D8" w:rsidP="008734DF">
            <w:pPr>
              <w:spacing w:before="60" w:after="60"/>
              <w:jc w:val="center"/>
            </w:pPr>
            <w:r w:rsidRPr="00D5508A">
              <w:t>Detail Record</w:t>
            </w:r>
          </w:p>
        </w:tc>
      </w:tr>
      <w:tr w:rsidR="00B163D8" w14:paraId="6F6B1D7D" w14:textId="77777777" w:rsidTr="008734DF">
        <w:tc>
          <w:tcPr>
            <w:tcW w:w="5220" w:type="dxa"/>
          </w:tcPr>
          <w:p w14:paraId="6F6B1D79" w14:textId="77777777" w:rsidR="00B163D8" w:rsidRDefault="00B163D8" w:rsidP="008734DF">
            <w:pPr>
              <w:spacing w:before="60" w:after="60"/>
            </w:pPr>
            <w:r>
              <w:t>Address Effective Date</w:t>
            </w:r>
          </w:p>
        </w:tc>
        <w:tc>
          <w:tcPr>
            <w:tcW w:w="739" w:type="dxa"/>
          </w:tcPr>
          <w:p w14:paraId="6F6B1D7A" w14:textId="77777777" w:rsidR="00B163D8" w:rsidRDefault="00B163D8" w:rsidP="008734DF">
            <w:pPr>
              <w:spacing w:before="60" w:after="60"/>
              <w:jc w:val="center"/>
            </w:pPr>
            <w:r>
              <w:t>200</w:t>
            </w:r>
          </w:p>
        </w:tc>
        <w:tc>
          <w:tcPr>
            <w:tcW w:w="646" w:type="dxa"/>
          </w:tcPr>
          <w:p w14:paraId="6F6B1D7B" w14:textId="77777777" w:rsidR="00B163D8" w:rsidRDefault="00B163D8" w:rsidP="008734DF">
            <w:pPr>
              <w:spacing w:before="60" w:after="60"/>
              <w:jc w:val="center"/>
            </w:pPr>
            <w:r>
              <w:t>207</w:t>
            </w:r>
          </w:p>
        </w:tc>
        <w:tc>
          <w:tcPr>
            <w:tcW w:w="2845" w:type="dxa"/>
          </w:tcPr>
          <w:p w14:paraId="6F6B1D7C" w14:textId="77777777" w:rsidR="00B163D8" w:rsidRPr="00D5508A" w:rsidRDefault="00B163D8" w:rsidP="008734DF">
            <w:pPr>
              <w:spacing w:before="60" w:after="60"/>
              <w:jc w:val="center"/>
            </w:pPr>
            <w:r w:rsidRPr="00D5508A">
              <w:t>Detail Record</w:t>
            </w:r>
          </w:p>
        </w:tc>
      </w:tr>
      <w:tr w:rsidR="00B163D8" w14:paraId="6F6B1D82" w14:textId="77777777" w:rsidTr="008734DF">
        <w:tc>
          <w:tcPr>
            <w:tcW w:w="5220" w:type="dxa"/>
          </w:tcPr>
          <w:p w14:paraId="6F6B1D7E" w14:textId="77777777" w:rsidR="00B163D8" w:rsidRDefault="00B163D8" w:rsidP="008734DF">
            <w:pPr>
              <w:spacing w:before="60" w:after="60"/>
            </w:pPr>
            <w:r>
              <w:t>Good Address Flag</w:t>
            </w:r>
          </w:p>
        </w:tc>
        <w:tc>
          <w:tcPr>
            <w:tcW w:w="739" w:type="dxa"/>
          </w:tcPr>
          <w:p w14:paraId="6F6B1D7F" w14:textId="77777777" w:rsidR="00B163D8" w:rsidRDefault="00B163D8" w:rsidP="008734DF">
            <w:pPr>
              <w:spacing w:before="60" w:after="60"/>
              <w:jc w:val="center"/>
            </w:pPr>
            <w:r>
              <w:t>208</w:t>
            </w:r>
          </w:p>
        </w:tc>
        <w:tc>
          <w:tcPr>
            <w:tcW w:w="646" w:type="dxa"/>
          </w:tcPr>
          <w:p w14:paraId="6F6B1D80" w14:textId="77777777" w:rsidR="00B163D8" w:rsidRDefault="00B163D8" w:rsidP="008734DF">
            <w:pPr>
              <w:spacing w:before="60" w:after="60"/>
              <w:jc w:val="center"/>
            </w:pPr>
            <w:r>
              <w:t>208</w:t>
            </w:r>
          </w:p>
        </w:tc>
        <w:tc>
          <w:tcPr>
            <w:tcW w:w="2845" w:type="dxa"/>
          </w:tcPr>
          <w:p w14:paraId="6F6B1D81" w14:textId="77777777" w:rsidR="00B163D8" w:rsidRPr="00D5508A" w:rsidRDefault="00B163D8" w:rsidP="008734DF">
            <w:pPr>
              <w:spacing w:before="60" w:after="60"/>
              <w:jc w:val="center"/>
            </w:pPr>
            <w:r w:rsidRPr="00D5508A">
              <w:t>Detail Record</w:t>
            </w:r>
          </w:p>
        </w:tc>
      </w:tr>
      <w:tr w:rsidR="00B163D8" w14:paraId="6F6B1D87" w14:textId="77777777" w:rsidTr="008734DF">
        <w:tc>
          <w:tcPr>
            <w:tcW w:w="5220" w:type="dxa"/>
          </w:tcPr>
          <w:p w14:paraId="6F6B1D83" w14:textId="77777777" w:rsidR="00B163D8" w:rsidRDefault="00B163D8" w:rsidP="008734DF">
            <w:pPr>
              <w:spacing w:before="60" w:after="60"/>
            </w:pPr>
            <w:r>
              <w:t>Student Address Line 1</w:t>
            </w:r>
          </w:p>
        </w:tc>
        <w:tc>
          <w:tcPr>
            <w:tcW w:w="739" w:type="dxa"/>
          </w:tcPr>
          <w:p w14:paraId="6F6B1D84" w14:textId="77777777" w:rsidR="00B163D8" w:rsidRDefault="00B163D8" w:rsidP="008734DF">
            <w:pPr>
              <w:spacing w:before="60" w:after="60"/>
              <w:jc w:val="center"/>
            </w:pPr>
            <w:r>
              <w:t>209</w:t>
            </w:r>
          </w:p>
        </w:tc>
        <w:tc>
          <w:tcPr>
            <w:tcW w:w="646" w:type="dxa"/>
          </w:tcPr>
          <w:p w14:paraId="6F6B1D85" w14:textId="77777777" w:rsidR="00B163D8" w:rsidRDefault="00B163D8" w:rsidP="008734DF">
            <w:pPr>
              <w:spacing w:before="60" w:after="60"/>
              <w:jc w:val="center"/>
            </w:pPr>
            <w:r>
              <w:t>248</w:t>
            </w:r>
          </w:p>
        </w:tc>
        <w:tc>
          <w:tcPr>
            <w:tcW w:w="2845" w:type="dxa"/>
          </w:tcPr>
          <w:p w14:paraId="6F6B1D86" w14:textId="77777777" w:rsidR="00B163D8" w:rsidRPr="00D5508A" w:rsidRDefault="00B163D8" w:rsidP="008734DF">
            <w:pPr>
              <w:spacing w:before="60" w:after="60"/>
              <w:jc w:val="center"/>
            </w:pPr>
            <w:r w:rsidRPr="00D5508A">
              <w:t>Detail Record</w:t>
            </w:r>
          </w:p>
        </w:tc>
      </w:tr>
      <w:tr w:rsidR="00B163D8" w14:paraId="6F6B1D8C" w14:textId="77777777" w:rsidTr="008734DF">
        <w:tc>
          <w:tcPr>
            <w:tcW w:w="5220" w:type="dxa"/>
          </w:tcPr>
          <w:p w14:paraId="6F6B1D88" w14:textId="77777777" w:rsidR="00B163D8" w:rsidRDefault="00B163D8" w:rsidP="008734DF">
            <w:pPr>
              <w:spacing w:before="60" w:after="60"/>
            </w:pPr>
            <w:r>
              <w:t>Student Address Line 2</w:t>
            </w:r>
          </w:p>
        </w:tc>
        <w:tc>
          <w:tcPr>
            <w:tcW w:w="739" w:type="dxa"/>
          </w:tcPr>
          <w:p w14:paraId="6F6B1D89" w14:textId="77777777" w:rsidR="00B163D8" w:rsidRDefault="00B163D8" w:rsidP="008734DF">
            <w:pPr>
              <w:spacing w:before="60" w:after="60"/>
              <w:jc w:val="center"/>
            </w:pPr>
            <w:r>
              <w:t>249</w:t>
            </w:r>
          </w:p>
        </w:tc>
        <w:tc>
          <w:tcPr>
            <w:tcW w:w="646" w:type="dxa"/>
          </w:tcPr>
          <w:p w14:paraId="6F6B1D8A" w14:textId="77777777" w:rsidR="00B163D8" w:rsidRDefault="00B163D8" w:rsidP="008734DF">
            <w:pPr>
              <w:spacing w:before="60" w:after="60"/>
              <w:jc w:val="center"/>
            </w:pPr>
            <w:r>
              <w:t>288</w:t>
            </w:r>
          </w:p>
        </w:tc>
        <w:tc>
          <w:tcPr>
            <w:tcW w:w="2845" w:type="dxa"/>
          </w:tcPr>
          <w:p w14:paraId="6F6B1D8B" w14:textId="77777777" w:rsidR="00B163D8" w:rsidRPr="00D5508A" w:rsidRDefault="00B163D8" w:rsidP="008734DF">
            <w:pPr>
              <w:spacing w:before="60" w:after="60"/>
              <w:jc w:val="center"/>
            </w:pPr>
            <w:r w:rsidRPr="00D5508A">
              <w:t>Detail Record</w:t>
            </w:r>
          </w:p>
        </w:tc>
      </w:tr>
      <w:tr w:rsidR="00B163D8" w14:paraId="6F6B1D91" w14:textId="77777777" w:rsidTr="008734DF">
        <w:tc>
          <w:tcPr>
            <w:tcW w:w="5220" w:type="dxa"/>
          </w:tcPr>
          <w:p w14:paraId="6F6B1D8D" w14:textId="77777777" w:rsidR="00B163D8" w:rsidRDefault="00B163D8" w:rsidP="008734DF">
            <w:pPr>
              <w:spacing w:before="60" w:after="60"/>
            </w:pPr>
            <w:r>
              <w:t>Student Address City</w:t>
            </w:r>
          </w:p>
        </w:tc>
        <w:tc>
          <w:tcPr>
            <w:tcW w:w="739" w:type="dxa"/>
          </w:tcPr>
          <w:p w14:paraId="6F6B1D8E" w14:textId="77777777" w:rsidR="00B163D8" w:rsidRDefault="00B163D8" w:rsidP="008734DF">
            <w:pPr>
              <w:spacing w:before="60" w:after="60"/>
              <w:jc w:val="center"/>
            </w:pPr>
            <w:r>
              <w:t>289</w:t>
            </w:r>
          </w:p>
        </w:tc>
        <w:tc>
          <w:tcPr>
            <w:tcW w:w="646" w:type="dxa"/>
          </w:tcPr>
          <w:p w14:paraId="6F6B1D8F" w14:textId="77777777" w:rsidR="00B163D8" w:rsidRDefault="00B163D8" w:rsidP="008734DF">
            <w:pPr>
              <w:spacing w:before="60" w:after="60"/>
              <w:jc w:val="center"/>
            </w:pPr>
            <w:r>
              <w:t>318</w:t>
            </w:r>
          </w:p>
        </w:tc>
        <w:tc>
          <w:tcPr>
            <w:tcW w:w="2845" w:type="dxa"/>
          </w:tcPr>
          <w:p w14:paraId="6F6B1D90" w14:textId="77777777" w:rsidR="00B163D8" w:rsidRPr="00D5508A" w:rsidRDefault="00B163D8" w:rsidP="008734DF">
            <w:pPr>
              <w:spacing w:before="60" w:after="60"/>
              <w:jc w:val="center"/>
            </w:pPr>
            <w:r w:rsidRPr="00D5508A">
              <w:t>Detail Record</w:t>
            </w:r>
          </w:p>
        </w:tc>
      </w:tr>
      <w:tr w:rsidR="00B163D8" w14:paraId="6F6B1D96" w14:textId="77777777" w:rsidTr="008734DF">
        <w:tc>
          <w:tcPr>
            <w:tcW w:w="5220" w:type="dxa"/>
          </w:tcPr>
          <w:p w14:paraId="6F6B1D92" w14:textId="77777777" w:rsidR="00B163D8" w:rsidRDefault="00B163D8" w:rsidP="00C224C2">
            <w:pPr>
              <w:spacing w:before="60" w:after="60"/>
            </w:pPr>
            <w:r>
              <w:t>Student Address State/Province</w:t>
            </w:r>
          </w:p>
        </w:tc>
        <w:tc>
          <w:tcPr>
            <w:tcW w:w="739" w:type="dxa"/>
          </w:tcPr>
          <w:p w14:paraId="6F6B1D93" w14:textId="77777777" w:rsidR="00B163D8" w:rsidRDefault="00B163D8" w:rsidP="008734DF">
            <w:pPr>
              <w:spacing w:before="60" w:after="60"/>
              <w:jc w:val="center"/>
            </w:pPr>
            <w:r>
              <w:t>319</w:t>
            </w:r>
          </w:p>
        </w:tc>
        <w:tc>
          <w:tcPr>
            <w:tcW w:w="646" w:type="dxa"/>
          </w:tcPr>
          <w:p w14:paraId="6F6B1D94" w14:textId="77777777" w:rsidR="00B163D8" w:rsidRDefault="00CB09D3" w:rsidP="00CB09D3">
            <w:pPr>
              <w:spacing w:before="60" w:after="60"/>
              <w:jc w:val="center"/>
            </w:pPr>
            <w:r>
              <w:t>320</w:t>
            </w:r>
          </w:p>
        </w:tc>
        <w:tc>
          <w:tcPr>
            <w:tcW w:w="2845" w:type="dxa"/>
          </w:tcPr>
          <w:p w14:paraId="6F6B1D95" w14:textId="77777777" w:rsidR="00B163D8" w:rsidRPr="00D5508A" w:rsidRDefault="00B163D8" w:rsidP="008734DF">
            <w:pPr>
              <w:spacing w:before="60" w:after="60"/>
              <w:jc w:val="center"/>
            </w:pPr>
            <w:r w:rsidRPr="00D5508A">
              <w:t>Detail Record</w:t>
            </w:r>
          </w:p>
        </w:tc>
      </w:tr>
      <w:tr w:rsidR="00CB09D3" w14:paraId="6F6B1D9B" w14:textId="77777777" w:rsidTr="008734DF">
        <w:tc>
          <w:tcPr>
            <w:tcW w:w="5220" w:type="dxa"/>
          </w:tcPr>
          <w:p w14:paraId="6F6B1D97" w14:textId="77777777" w:rsidR="00CB09D3" w:rsidRDefault="00CB09D3" w:rsidP="008734DF">
            <w:pPr>
              <w:spacing w:before="60" w:after="60"/>
            </w:pPr>
            <w:r>
              <w:t>Filler</w:t>
            </w:r>
          </w:p>
        </w:tc>
        <w:tc>
          <w:tcPr>
            <w:tcW w:w="739" w:type="dxa"/>
          </w:tcPr>
          <w:p w14:paraId="6F6B1D98" w14:textId="77777777" w:rsidR="00CB09D3" w:rsidRDefault="00CB09D3" w:rsidP="008734DF">
            <w:pPr>
              <w:spacing w:before="60" w:after="60"/>
              <w:jc w:val="center"/>
            </w:pPr>
            <w:r>
              <w:t>321</w:t>
            </w:r>
          </w:p>
        </w:tc>
        <w:tc>
          <w:tcPr>
            <w:tcW w:w="646" w:type="dxa"/>
          </w:tcPr>
          <w:p w14:paraId="6F6B1D99" w14:textId="77777777" w:rsidR="00CB09D3" w:rsidRDefault="00CB09D3" w:rsidP="008734DF">
            <w:pPr>
              <w:spacing w:before="60" w:after="60"/>
              <w:jc w:val="center"/>
            </w:pPr>
            <w:r>
              <w:t>321</w:t>
            </w:r>
          </w:p>
        </w:tc>
        <w:tc>
          <w:tcPr>
            <w:tcW w:w="2845" w:type="dxa"/>
          </w:tcPr>
          <w:p w14:paraId="6F6B1D9A" w14:textId="77777777" w:rsidR="00CB09D3" w:rsidRPr="00D5508A" w:rsidRDefault="00CB09D3" w:rsidP="008734DF">
            <w:pPr>
              <w:spacing w:before="60" w:after="60"/>
              <w:jc w:val="center"/>
            </w:pPr>
            <w:r>
              <w:t>Detail Record</w:t>
            </w:r>
          </w:p>
        </w:tc>
      </w:tr>
      <w:tr w:rsidR="00B163D8" w14:paraId="6F6B1DA0" w14:textId="77777777" w:rsidTr="008734DF">
        <w:tc>
          <w:tcPr>
            <w:tcW w:w="5220" w:type="dxa"/>
          </w:tcPr>
          <w:p w14:paraId="6F6B1D9C" w14:textId="77777777" w:rsidR="00B163D8" w:rsidRDefault="00B163D8" w:rsidP="008734DF">
            <w:pPr>
              <w:spacing w:before="60" w:after="60"/>
            </w:pPr>
            <w:r>
              <w:t>Student Address Country</w:t>
            </w:r>
          </w:p>
        </w:tc>
        <w:tc>
          <w:tcPr>
            <w:tcW w:w="739" w:type="dxa"/>
          </w:tcPr>
          <w:p w14:paraId="6F6B1D9D" w14:textId="77777777" w:rsidR="00B163D8" w:rsidRDefault="00B163D8" w:rsidP="008734DF">
            <w:pPr>
              <w:spacing w:before="60" w:after="60"/>
              <w:jc w:val="center"/>
            </w:pPr>
            <w:r>
              <w:t>322</w:t>
            </w:r>
          </w:p>
        </w:tc>
        <w:tc>
          <w:tcPr>
            <w:tcW w:w="646" w:type="dxa"/>
          </w:tcPr>
          <w:p w14:paraId="6F6B1D9E" w14:textId="77777777" w:rsidR="00B163D8" w:rsidRDefault="00B163D8" w:rsidP="008734DF">
            <w:pPr>
              <w:spacing w:before="60" w:after="60"/>
              <w:jc w:val="center"/>
            </w:pPr>
            <w:r>
              <w:t>323</w:t>
            </w:r>
          </w:p>
        </w:tc>
        <w:tc>
          <w:tcPr>
            <w:tcW w:w="2845" w:type="dxa"/>
          </w:tcPr>
          <w:p w14:paraId="6F6B1D9F" w14:textId="77777777" w:rsidR="00B163D8" w:rsidRPr="00D5508A" w:rsidRDefault="00B163D8" w:rsidP="008734DF">
            <w:pPr>
              <w:spacing w:before="60" w:after="60"/>
              <w:jc w:val="center"/>
            </w:pPr>
            <w:r w:rsidRPr="00D5508A">
              <w:t>Detail Record</w:t>
            </w:r>
          </w:p>
        </w:tc>
      </w:tr>
      <w:tr w:rsidR="00B163D8" w14:paraId="6F6B1DA5" w14:textId="77777777" w:rsidTr="008734DF">
        <w:tc>
          <w:tcPr>
            <w:tcW w:w="5220" w:type="dxa"/>
          </w:tcPr>
          <w:p w14:paraId="6F6B1DA1" w14:textId="77777777" w:rsidR="00B163D8" w:rsidRDefault="00B163D8" w:rsidP="008734DF">
            <w:pPr>
              <w:spacing w:before="60" w:after="60"/>
            </w:pPr>
            <w:r>
              <w:t>Student Address Postal Code</w:t>
            </w:r>
          </w:p>
        </w:tc>
        <w:tc>
          <w:tcPr>
            <w:tcW w:w="739" w:type="dxa"/>
          </w:tcPr>
          <w:p w14:paraId="6F6B1DA2" w14:textId="77777777" w:rsidR="00B163D8" w:rsidRDefault="00B163D8" w:rsidP="008734DF">
            <w:pPr>
              <w:spacing w:before="60" w:after="60"/>
              <w:jc w:val="center"/>
            </w:pPr>
            <w:r>
              <w:t>324</w:t>
            </w:r>
          </w:p>
        </w:tc>
        <w:tc>
          <w:tcPr>
            <w:tcW w:w="646" w:type="dxa"/>
          </w:tcPr>
          <w:p w14:paraId="6F6B1DA3" w14:textId="77777777" w:rsidR="00B163D8" w:rsidRDefault="00B163D8" w:rsidP="008734DF">
            <w:pPr>
              <w:spacing w:before="60" w:after="60"/>
              <w:jc w:val="center"/>
            </w:pPr>
            <w:r>
              <w:t>340</w:t>
            </w:r>
          </w:p>
        </w:tc>
        <w:tc>
          <w:tcPr>
            <w:tcW w:w="2845" w:type="dxa"/>
          </w:tcPr>
          <w:p w14:paraId="6F6B1DA4" w14:textId="77777777" w:rsidR="00B163D8" w:rsidRPr="00D5508A" w:rsidRDefault="00B163D8" w:rsidP="008734DF">
            <w:pPr>
              <w:spacing w:before="60" w:after="60"/>
              <w:jc w:val="center"/>
            </w:pPr>
            <w:r w:rsidRPr="00D5508A">
              <w:t>Detail Record</w:t>
            </w:r>
          </w:p>
        </w:tc>
      </w:tr>
      <w:tr w:rsidR="00B163D8" w14:paraId="6F6B1DAA" w14:textId="77777777" w:rsidTr="008734DF">
        <w:tc>
          <w:tcPr>
            <w:tcW w:w="5220" w:type="dxa"/>
          </w:tcPr>
          <w:p w14:paraId="6F6B1DA6" w14:textId="77777777" w:rsidR="00B163D8" w:rsidRDefault="00B163D8" w:rsidP="008734DF">
            <w:pPr>
              <w:spacing w:before="60" w:after="60"/>
            </w:pPr>
            <w:r>
              <w:t>Filler</w:t>
            </w:r>
          </w:p>
        </w:tc>
        <w:tc>
          <w:tcPr>
            <w:tcW w:w="739" w:type="dxa"/>
          </w:tcPr>
          <w:p w14:paraId="6F6B1DA7" w14:textId="77777777" w:rsidR="00B163D8" w:rsidRDefault="00B163D8" w:rsidP="008734DF">
            <w:pPr>
              <w:spacing w:before="60" w:after="60"/>
              <w:jc w:val="center"/>
            </w:pPr>
            <w:r>
              <w:t>341</w:t>
            </w:r>
          </w:p>
        </w:tc>
        <w:tc>
          <w:tcPr>
            <w:tcW w:w="646" w:type="dxa"/>
          </w:tcPr>
          <w:p w14:paraId="6F6B1DA8" w14:textId="77777777" w:rsidR="00B163D8" w:rsidRDefault="00B163D8" w:rsidP="008734DF">
            <w:pPr>
              <w:spacing w:before="60" w:after="60"/>
              <w:jc w:val="center"/>
            </w:pPr>
            <w:r>
              <w:t>395</w:t>
            </w:r>
          </w:p>
        </w:tc>
        <w:tc>
          <w:tcPr>
            <w:tcW w:w="2845" w:type="dxa"/>
          </w:tcPr>
          <w:p w14:paraId="6F6B1DA9" w14:textId="77777777" w:rsidR="00B163D8" w:rsidRPr="00D5508A" w:rsidRDefault="00B163D8" w:rsidP="008734DF">
            <w:pPr>
              <w:spacing w:before="60" w:after="60"/>
              <w:jc w:val="center"/>
            </w:pPr>
            <w:r w:rsidRPr="00D5508A">
              <w:t>Detail Record</w:t>
            </w:r>
          </w:p>
        </w:tc>
      </w:tr>
      <w:tr w:rsidR="00B163D8" w14:paraId="6F6B1DAF" w14:textId="77777777" w:rsidTr="008734DF">
        <w:tc>
          <w:tcPr>
            <w:tcW w:w="5220" w:type="dxa"/>
          </w:tcPr>
          <w:p w14:paraId="6F6B1DAB" w14:textId="77777777" w:rsidR="00B163D8" w:rsidRDefault="00B163D8" w:rsidP="008734DF">
            <w:pPr>
              <w:spacing w:before="60" w:after="60"/>
            </w:pPr>
            <w:r>
              <w:t>Error Code 1</w:t>
            </w:r>
          </w:p>
        </w:tc>
        <w:tc>
          <w:tcPr>
            <w:tcW w:w="739" w:type="dxa"/>
          </w:tcPr>
          <w:p w14:paraId="6F6B1DAC" w14:textId="77777777" w:rsidR="00B163D8" w:rsidRDefault="00B163D8" w:rsidP="008734DF">
            <w:pPr>
              <w:spacing w:before="60" w:after="60"/>
              <w:jc w:val="center"/>
            </w:pPr>
            <w:r>
              <w:t>396</w:t>
            </w:r>
          </w:p>
        </w:tc>
        <w:tc>
          <w:tcPr>
            <w:tcW w:w="646" w:type="dxa"/>
          </w:tcPr>
          <w:p w14:paraId="6F6B1DAD" w14:textId="77777777" w:rsidR="00B163D8" w:rsidRDefault="00CB09D3" w:rsidP="00CB09D3">
            <w:pPr>
              <w:spacing w:before="60" w:after="60"/>
              <w:jc w:val="center"/>
            </w:pPr>
            <w:r>
              <w:t>397</w:t>
            </w:r>
          </w:p>
        </w:tc>
        <w:tc>
          <w:tcPr>
            <w:tcW w:w="2845" w:type="dxa"/>
          </w:tcPr>
          <w:p w14:paraId="6F6B1DAE" w14:textId="77777777" w:rsidR="00B163D8" w:rsidRPr="00D5508A" w:rsidRDefault="00B163D8" w:rsidP="008734DF">
            <w:pPr>
              <w:spacing w:before="60" w:after="60"/>
              <w:jc w:val="center"/>
            </w:pPr>
            <w:r w:rsidRPr="00D5508A">
              <w:t>Detail Record</w:t>
            </w:r>
          </w:p>
        </w:tc>
      </w:tr>
      <w:tr w:rsidR="00CB09D3" w14:paraId="6F6B1DB4" w14:textId="77777777" w:rsidTr="008734DF">
        <w:tc>
          <w:tcPr>
            <w:tcW w:w="5220" w:type="dxa"/>
          </w:tcPr>
          <w:p w14:paraId="6F6B1DB0" w14:textId="77777777" w:rsidR="00CB09D3" w:rsidRDefault="00CB09D3" w:rsidP="008734DF">
            <w:pPr>
              <w:spacing w:before="60" w:after="60"/>
            </w:pPr>
            <w:r>
              <w:t>Filler</w:t>
            </w:r>
          </w:p>
        </w:tc>
        <w:tc>
          <w:tcPr>
            <w:tcW w:w="739" w:type="dxa"/>
          </w:tcPr>
          <w:p w14:paraId="6F6B1DB1" w14:textId="77777777" w:rsidR="00CB09D3" w:rsidRDefault="00CB09D3" w:rsidP="00CB09D3">
            <w:pPr>
              <w:spacing w:before="60" w:after="60"/>
              <w:jc w:val="center"/>
            </w:pPr>
            <w:r>
              <w:t>398</w:t>
            </w:r>
          </w:p>
        </w:tc>
        <w:tc>
          <w:tcPr>
            <w:tcW w:w="646" w:type="dxa"/>
          </w:tcPr>
          <w:p w14:paraId="6F6B1DB2" w14:textId="77777777" w:rsidR="00CB09D3" w:rsidRDefault="00CB09D3" w:rsidP="00CB09D3">
            <w:pPr>
              <w:spacing w:before="60" w:after="60"/>
              <w:jc w:val="center"/>
            </w:pPr>
            <w:r>
              <w:t>398</w:t>
            </w:r>
          </w:p>
        </w:tc>
        <w:tc>
          <w:tcPr>
            <w:tcW w:w="2845" w:type="dxa"/>
          </w:tcPr>
          <w:p w14:paraId="6F6B1DB3" w14:textId="77777777" w:rsidR="00CB09D3" w:rsidRPr="00D5508A" w:rsidRDefault="00CB09D3" w:rsidP="008734DF">
            <w:pPr>
              <w:spacing w:before="60" w:after="60"/>
              <w:jc w:val="center"/>
            </w:pPr>
            <w:r w:rsidRPr="00D5508A">
              <w:t>Detail Record</w:t>
            </w:r>
          </w:p>
        </w:tc>
      </w:tr>
      <w:tr w:rsidR="00CB09D3" w14:paraId="6F6B1DB9" w14:textId="77777777" w:rsidTr="008734DF">
        <w:tc>
          <w:tcPr>
            <w:tcW w:w="5220" w:type="dxa"/>
          </w:tcPr>
          <w:p w14:paraId="6F6B1DB5" w14:textId="77777777" w:rsidR="00CB09D3" w:rsidRDefault="00CB09D3" w:rsidP="008734DF">
            <w:pPr>
              <w:spacing w:before="60" w:after="60"/>
            </w:pPr>
            <w:r>
              <w:t>Error Code 2</w:t>
            </w:r>
          </w:p>
        </w:tc>
        <w:tc>
          <w:tcPr>
            <w:tcW w:w="739" w:type="dxa"/>
          </w:tcPr>
          <w:p w14:paraId="6F6B1DB6" w14:textId="77777777" w:rsidR="00CB09D3" w:rsidRDefault="00CB09D3" w:rsidP="008734DF">
            <w:pPr>
              <w:spacing w:before="60" w:after="60"/>
              <w:jc w:val="center"/>
            </w:pPr>
            <w:r>
              <w:t>399</w:t>
            </w:r>
          </w:p>
        </w:tc>
        <w:tc>
          <w:tcPr>
            <w:tcW w:w="646" w:type="dxa"/>
          </w:tcPr>
          <w:p w14:paraId="6F6B1DB7" w14:textId="77777777" w:rsidR="00CB09D3" w:rsidRDefault="00CB09D3" w:rsidP="008734DF">
            <w:pPr>
              <w:spacing w:before="60" w:after="60"/>
              <w:jc w:val="center"/>
            </w:pPr>
            <w:r>
              <w:t>400</w:t>
            </w:r>
          </w:p>
        </w:tc>
        <w:tc>
          <w:tcPr>
            <w:tcW w:w="2845" w:type="dxa"/>
          </w:tcPr>
          <w:p w14:paraId="6F6B1DB8" w14:textId="77777777" w:rsidR="00CB09D3" w:rsidRPr="00D5508A" w:rsidRDefault="00CB09D3" w:rsidP="008734DF">
            <w:pPr>
              <w:spacing w:before="60" w:after="60"/>
              <w:jc w:val="center"/>
            </w:pPr>
            <w:r w:rsidRPr="00D5508A">
              <w:t>Detail Record</w:t>
            </w:r>
          </w:p>
        </w:tc>
      </w:tr>
      <w:tr w:rsidR="00CB09D3" w14:paraId="6F6B1DBE" w14:textId="77777777" w:rsidTr="008734DF">
        <w:tc>
          <w:tcPr>
            <w:tcW w:w="5220" w:type="dxa"/>
          </w:tcPr>
          <w:p w14:paraId="6F6B1DBA" w14:textId="77777777" w:rsidR="00CB09D3" w:rsidRDefault="00CB09D3" w:rsidP="008734DF">
            <w:pPr>
              <w:spacing w:before="60" w:after="60"/>
            </w:pPr>
            <w:r>
              <w:t>Filler</w:t>
            </w:r>
          </w:p>
        </w:tc>
        <w:tc>
          <w:tcPr>
            <w:tcW w:w="739" w:type="dxa"/>
          </w:tcPr>
          <w:p w14:paraId="6F6B1DBB" w14:textId="77777777" w:rsidR="00CB09D3" w:rsidRDefault="00CB09D3" w:rsidP="008734DF">
            <w:pPr>
              <w:spacing w:before="60" w:after="60"/>
              <w:jc w:val="center"/>
            </w:pPr>
            <w:r>
              <w:t>401</w:t>
            </w:r>
          </w:p>
        </w:tc>
        <w:tc>
          <w:tcPr>
            <w:tcW w:w="646" w:type="dxa"/>
          </w:tcPr>
          <w:p w14:paraId="6F6B1DBC" w14:textId="77777777" w:rsidR="00CB09D3" w:rsidRDefault="00CB09D3" w:rsidP="008734DF">
            <w:pPr>
              <w:spacing w:before="60" w:after="60"/>
              <w:jc w:val="center"/>
            </w:pPr>
            <w:r>
              <w:t>401</w:t>
            </w:r>
          </w:p>
        </w:tc>
        <w:tc>
          <w:tcPr>
            <w:tcW w:w="2845" w:type="dxa"/>
          </w:tcPr>
          <w:p w14:paraId="6F6B1DBD" w14:textId="77777777" w:rsidR="00CB09D3" w:rsidRPr="00D5508A" w:rsidRDefault="00CB09D3" w:rsidP="008734DF">
            <w:pPr>
              <w:spacing w:before="60" w:after="60"/>
              <w:jc w:val="center"/>
            </w:pPr>
            <w:r w:rsidRPr="00D5508A">
              <w:t>Detail Record</w:t>
            </w:r>
          </w:p>
        </w:tc>
      </w:tr>
      <w:tr w:rsidR="00CB09D3" w14:paraId="6F6B1DC3" w14:textId="77777777" w:rsidTr="008734DF">
        <w:tc>
          <w:tcPr>
            <w:tcW w:w="5220" w:type="dxa"/>
          </w:tcPr>
          <w:p w14:paraId="6F6B1DBF" w14:textId="77777777" w:rsidR="00CB09D3" w:rsidRDefault="00CB09D3" w:rsidP="008734DF">
            <w:pPr>
              <w:spacing w:before="60" w:after="60"/>
            </w:pPr>
            <w:r>
              <w:t>Error Code 3</w:t>
            </w:r>
          </w:p>
        </w:tc>
        <w:tc>
          <w:tcPr>
            <w:tcW w:w="739" w:type="dxa"/>
          </w:tcPr>
          <w:p w14:paraId="6F6B1DC0" w14:textId="77777777" w:rsidR="00CB09D3" w:rsidRDefault="00CB09D3" w:rsidP="008734DF">
            <w:pPr>
              <w:spacing w:before="60" w:after="60"/>
              <w:jc w:val="center"/>
            </w:pPr>
            <w:r>
              <w:t>402</w:t>
            </w:r>
          </w:p>
        </w:tc>
        <w:tc>
          <w:tcPr>
            <w:tcW w:w="646" w:type="dxa"/>
          </w:tcPr>
          <w:p w14:paraId="6F6B1DC1" w14:textId="77777777" w:rsidR="00CB09D3" w:rsidRDefault="00CB09D3" w:rsidP="008734DF">
            <w:pPr>
              <w:spacing w:before="60" w:after="60"/>
              <w:jc w:val="center"/>
            </w:pPr>
            <w:r>
              <w:t>403</w:t>
            </w:r>
          </w:p>
        </w:tc>
        <w:tc>
          <w:tcPr>
            <w:tcW w:w="2845" w:type="dxa"/>
          </w:tcPr>
          <w:p w14:paraId="6F6B1DC2" w14:textId="77777777" w:rsidR="00CB09D3" w:rsidRPr="00D5508A" w:rsidRDefault="00CB09D3" w:rsidP="008734DF">
            <w:pPr>
              <w:spacing w:before="60" w:after="60"/>
              <w:jc w:val="center"/>
            </w:pPr>
            <w:r w:rsidRPr="00D5508A">
              <w:t>Detail Record</w:t>
            </w:r>
          </w:p>
        </w:tc>
      </w:tr>
      <w:tr w:rsidR="00CB09D3" w14:paraId="6F6B1DC8" w14:textId="77777777" w:rsidTr="008734DF">
        <w:tc>
          <w:tcPr>
            <w:tcW w:w="5220" w:type="dxa"/>
          </w:tcPr>
          <w:p w14:paraId="6F6B1DC4" w14:textId="77777777" w:rsidR="00CB09D3" w:rsidRDefault="00CB09D3" w:rsidP="008734DF">
            <w:pPr>
              <w:spacing w:before="60" w:after="60"/>
            </w:pPr>
            <w:r>
              <w:t>Filler</w:t>
            </w:r>
          </w:p>
        </w:tc>
        <w:tc>
          <w:tcPr>
            <w:tcW w:w="739" w:type="dxa"/>
          </w:tcPr>
          <w:p w14:paraId="6F6B1DC5" w14:textId="77777777" w:rsidR="00CB09D3" w:rsidRDefault="00CB09D3" w:rsidP="008734DF">
            <w:pPr>
              <w:spacing w:before="60" w:after="60"/>
              <w:jc w:val="center"/>
            </w:pPr>
            <w:r>
              <w:t>404</w:t>
            </w:r>
          </w:p>
        </w:tc>
        <w:tc>
          <w:tcPr>
            <w:tcW w:w="646" w:type="dxa"/>
          </w:tcPr>
          <w:p w14:paraId="6F6B1DC6" w14:textId="77777777" w:rsidR="00CB09D3" w:rsidRDefault="00CB09D3" w:rsidP="008734DF">
            <w:pPr>
              <w:spacing w:before="60" w:after="60"/>
              <w:jc w:val="center"/>
            </w:pPr>
            <w:r>
              <w:t>404</w:t>
            </w:r>
          </w:p>
        </w:tc>
        <w:tc>
          <w:tcPr>
            <w:tcW w:w="2845" w:type="dxa"/>
          </w:tcPr>
          <w:p w14:paraId="6F6B1DC7" w14:textId="77777777" w:rsidR="00CB09D3" w:rsidRPr="00D5508A" w:rsidRDefault="00CB09D3" w:rsidP="008734DF">
            <w:pPr>
              <w:spacing w:before="60" w:after="60"/>
              <w:jc w:val="center"/>
            </w:pPr>
            <w:r w:rsidRPr="00D5508A">
              <w:t>Detail Record</w:t>
            </w:r>
          </w:p>
        </w:tc>
      </w:tr>
      <w:tr w:rsidR="00CB09D3" w14:paraId="6F6B1DCD" w14:textId="77777777" w:rsidTr="008734DF">
        <w:tc>
          <w:tcPr>
            <w:tcW w:w="5220" w:type="dxa"/>
          </w:tcPr>
          <w:p w14:paraId="6F6B1DC9" w14:textId="77777777" w:rsidR="00CB09D3" w:rsidRDefault="00CB09D3" w:rsidP="008734DF">
            <w:pPr>
              <w:spacing w:before="60" w:after="60"/>
            </w:pPr>
            <w:r>
              <w:t>Error Code 4</w:t>
            </w:r>
          </w:p>
        </w:tc>
        <w:tc>
          <w:tcPr>
            <w:tcW w:w="739" w:type="dxa"/>
          </w:tcPr>
          <w:p w14:paraId="6F6B1DCA" w14:textId="77777777" w:rsidR="00CB09D3" w:rsidRDefault="00CB09D3" w:rsidP="008734DF">
            <w:pPr>
              <w:spacing w:before="60" w:after="60"/>
              <w:jc w:val="center"/>
            </w:pPr>
            <w:r>
              <w:t>405</w:t>
            </w:r>
          </w:p>
        </w:tc>
        <w:tc>
          <w:tcPr>
            <w:tcW w:w="646" w:type="dxa"/>
          </w:tcPr>
          <w:p w14:paraId="6F6B1DCB" w14:textId="77777777" w:rsidR="00CB09D3" w:rsidRDefault="00CB09D3" w:rsidP="008734DF">
            <w:pPr>
              <w:spacing w:before="60" w:after="60"/>
              <w:jc w:val="center"/>
            </w:pPr>
            <w:r>
              <w:t>406</w:t>
            </w:r>
          </w:p>
        </w:tc>
        <w:tc>
          <w:tcPr>
            <w:tcW w:w="2845" w:type="dxa"/>
          </w:tcPr>
          <w:p w14:paraId="6F6B1DCC" w14:textId="77777777" w:rsidR="00CB09D3" w:rsidRPr="00D5508A" w:rsidRDefault="00CB09D3" w:rsidP="008734DF">
            <w:pPr>
              <w:spacing w:before="60" w:after="60"/>
              <w:jc w:val="center"/>
            </w:pPr>
            <w:r w:rsidRPr="00D5508A">
              <w:t>Detail Record</w:t>
            </w:r>
          </w:p>
        </w:tc>
      </w:tr>
      <w:tr w:rsidR="00CB09D3" w14:paraId="6F6B1DD2" w14:textId="77777777" w:rsidTr="008734DF">
        <w:tc>
          <w:tcPr>
            <w:tcW w:w="5220" w:type="dxa"/>
          </w:tcPr>
          <w:p w14:paraId="6F6B1DCE" w14:textId="77777777" w:rsidR="00CB09D3" w:rsidRDefault="00CB09D3" w:rsidP="008734DF">
            <w:pPr>
              <w:spacing w:before="60" w:after="60"/>
            </w:pPr>
            <w:r>
              <w:t>Filler</w:t>
            </w:r>
          </w:p>
        </w:tc>
        <w:tc>
          <w:tcPr>
            <w:tcW w:w="739" w:type="dxa"/>
          </w:tcPr>
          <w:p w14:paraId="6F6B1DCF" w14:textId="77777777" w:rsidR="00CB09D3" w:rsidRDefault="00CB09D3" w:rsidP="008734DF">
            <w:pPr>
              <w:spacing w:before="60" w:after="60"/>
              <w:jc w:val="center"/>
            </w:pPr>
            <w:r>
              <w:t>407</w:t>
            </w:r>
          </w:p>
        </w:tc>
        <w:tc>
          <w:tcPr>
            <w:tcW w:w="646" w:type="dxa"/>
          </w:tcPr>
          <w:p w14:paraId="6F6B1DD0" w14:textId="77777777" w:rsidR="00CB09D3" w:rsidRDefault="00CB09D3" w:rsidP="008734DF">
            <w:pPr>
              <w:spacing w:before="60" w:after="60"/>
              <w:jc w:val="center"/>
            </w:pPr>
            <w:r>
              <w:t>407</w:t>
            </w:r>
          </w:p>
        </w:tc>
        <w:tc>
          <w:tcPr>
            <w:tcW w:w="2845" w:type="dxa"/>
          </w:tcPr>
          <w:p w14:paraId="6F6B1DD1" w14:textId="77777777" w:rsidR="00CB09D3" w:rsidRPr="00D5508A" w:rsidRDefault="00CB09D3" w:rsidP="008734DF">
            <w:pPr>
              <w:spacing w:before="60" w:after="60"/>
              <w:jc w:val="center"/>
            </w:pPr>
            <w:r w:rsidRPr="00D5508A">
              <w:t>Detail Record</w:t>
            </w:r>
          </w:p>
        </w:tc>
      </w:tr>
      <w:tr w:rsidR="00CB09D3" w14:paraId="6F6B1DD7" w14:textId="77777777" w:rsidTr="008734DF">
        <w:tc>
          <w:tcPr>
            <w:tcW w:w="5220" w:type="dxa"/>
          </w:tcPr>
          <w:p w14:paraId="6F6B1DD3" w14:textId="77777777" w:rsidR="00CB09D3" w:rsidRDefault="00CB09D3" w:rsidP="008734DF">
            <w:pPr>
              <w:spacing w:before="60" w:after="60"/>
            </w:pPr>
            <w:r>
              <w:t>Error Code 5</w:t>
            </w:r>
          </w:p>
        </w:tc>
        <w:tc>
          <w:tcPr>
            <w:tcW w:w="739" w:type="dxa"/>
          </w:tcPr>
          <w:p w14:paraId="6F6B1DD4" w14:textId="77777777" w:rsidR="00CB09D3" w:rsidRDefault="00CB09D3" w:rsidP="008734DF">
            <w:pPr>
              <w:spacing w:before="60" w:after="60"/>
              <w:jc w:val="center"/>
            </w:pPr>
            <w:r>
              <w:t>408</w:t>
            </w:r>
          </w:p>
        </w:tc>
        <w:tc>
          <w:tcPr>
            <w:tcW w:w="646" w:type="dxa"/>
          </w:tcPr>
          <w:p w14:paraId="6F6B1DD5" w14:textId="77777777" w:rsidR="00CB09D3" w:rsidRDefault="00CB09D3" w:rsidP="00CB09D3">
            <w:pPr>
              <w:spacing w:before="60" w:after="60"/>
              <w:jc w:val="center"/>
            </w:pPr>
            <w:r>
              <w:t>409</w:t>
            </w:r>
          </w:p>
        </w:tc>
        <w:tc>
          <w:tcPr>
            <w:tcW w:w="2845" w:type="dxa"/>
          </w:tcPr>
          <w:p w14:paraId="6F6B1DD6" w14:textId="77777777" w:rsidR="00CB09D3" w:rsidRPr="00D5508A" w:rsidRDefault="00CB09D3" w:rsidP="008734DF">
            <w:pPr>
              <w:spacing w:before="60" w:after="60"/>
              <w:jc w:val="center"/>
            </w:pPr>
            <w:r w:rsidRPr="00D5508A">
              <w:t>Detail Record</w:t>
            </w:r>
          </w:p>
        </w:tc>
      </w:tr>
      <w:tr w:rsidR="00CB09D3" w14:paraId="6F6B1DDC" w14:textId="77777777" w:rsidTr="008734DF">
        <w:tc>
          <w:tcPr>
            <w:tcW w:w="5220" w:type="dxa"/>
          </w:tcPr>
          <w:p w14:paraId="6F6B1DD8" w14:textId="77777777" w:rsidR="00CB09D3" w:rsidRDefault="00CB09D3" w:rsidP="008734DF">
            <w:pPr>
              <w:spacing w:before="60" w:after="60"/>
            </w:pPr>
            <w:r>
              <w:t>Filler</w:t>
            </w:r>
          </w:p>
        </w:tc>
        <w:tc>
          <w:tcPr>
            <w:tcW w:w="739" w:type="dxa"/>
          </w:tcPr>
          <w:p w14:paraId="6F6B1DD9" w14:textId="77777777" w:rsidR="00CB09D3" w:rsidRDefault="001A325E" w:rsidP="008734DF">
            <w:pPr>
              <w:spacing w:before="60" w:after="60"/>
              <w:jc w:val="center"/>
            </w:pPr>
            <w:r>
              <w:t>410</w:t>
            </w:r>
          </w:p>
        </w:tc>
        <w:tc>
          <w:tcPr>
            <w:tcW w:w="646" w:type="dxa"/>
          </w:tcPr>
          <w:p w14:paraId="6F6B1DDA" w14:textId="77777777" w:rsidR="00CB09D3" w:rsidRDefault="001A325E" w:rsidP="008734DF">
            <w:pPr>
              <w:spacing w:before="60" w:after="60"/>
              <w:jc w:val="center"/>
            </w:pPr>
            <w:r>
              <w:t>410</w:t>
            </w:r>
          </w:p>
        </w:tc>
        <w:tc>
          <w:tcPr>
            <w:tcW w:w="2845" w:type="dxa"/>
          </w:tcPr>
          <w:p w14:paraId="6F6B1DDB" w14:textId="77777777" w:rsidR="00CB09D3" w:rsidRPr="00D5508A" w:rsidRDefault="00CB09D3" w:rsidP="008734DF">
            <w:pPr>
              <w:spacing w:before="60" w:after="60"/>
              <w:jc w:val="center"/>
            </w:pPr>
            <w:r w:rsidRPr="00D5508A">
              <w:t>Detail Record</w:t>
            </w:r>
          </w:p>
        </w:tc>
      </w:tr>
    </w:tbl>
    <w:p w14:paraId="6F6B1DDD" w14:textId="77777777" w:rsidR="009B1C5A" w:rsidRDefault="009B1C5A" w:rsidP="009B1C5A"/>
    <w:p w14:paraId="6F6B1DDE" w14:textId="77777777" w:rsidR="009B1C5A" w:rsidRDefault="009B1C5A" w:rsidP="009B1C5A">
      <w:r>
        <w:br w:type="page"/>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220"/>
        <w:gridCol w:w="739"/>
        <w:gridCol w:w="646"/>
        <w:gridCol w:w="2845"/>
      </w:tblGrid>
      <w:tr w:rsidR="009B1C5A" w14:paraId="6F6B1DE1" w14:textId="77777777" w:rsidTr="008734DF">
        <w:trPr>
          <w:tblHeader/>
        </w:trPr>
        <w:tc>
          <w:tcPr>
            <w:tcW w:w="9450" w:type="dxa"/>
            <w:gridSpan w:val="4"/>
            <w:tcBorders>
              <w:top w:val="double" w:sz="6" w:space="0" w:color="auto"/>
              <w:bottom w:val="nil"/>
            </w:tcBorders>
            <w:shd w:val="pct10" w:color="auto" w:fill="auto"/>
          </w:tcPr>
          <w:p w14:paraId="6F6B1DDF" w14:textId="77777777" w:rsidR="009B1C5A" w:rsidRDefault="009B1C5A" w:rsidP="008734DF">
            <w:pPr>
              <w:jc w:val="center"/>
              <w:rPr>
                <w:rFonts w:ascii="Arial" w:hAnsi="Arial" w:cs="Arial"/>
                <w:b/>
                <w:bCs/>
                <w:color w:val="000000"/>
                <w:sz w:val="28"/>
                <w:szCs w:val="28"/>
              </w:rPr>
            </w:pPr>
            <w:r w:rsidRPr="00A53408">
              <w:rPr>
                <w:rFonts w:ascii="Arial" w:hAnsi="Arial" w:cs="Arial"/>
                <w:b/>
                <w:sz w:val="28"/>
                <w:szCs w:val="28"/>
              </w:rPr>
              <w:t>Index</w:t>
            </w:r>
            <w:r>
              <w:rPr>
                <w:rFonts w:ascii="Arial" w:hAnsi="Arial" w:cs="Arial"/>
                <w:b/>
                <w:sz w:val="28"/>
                <w:szCs w:val="28"/>
              </w:rPr>
              <w:t xml:space="preserve"> 3: File </w:t>
            </w:r>
            <w:r>
              <w:rPr>
                <w:rFonts w:ascii="Arial" w:hAnsi="Arial" w:cs="Arial"/>
                <w:b/>
                <w:bCs/>
                <w:color w:val="000000"/>
                <w:sz w:val="28"/>
                <w:szCs w:val="28"/>
              </w:rPr>
              <w:t>Type – Enhanced Fixed-width</w:t>
            </w:r>
          </w:p>
          <w:p w14:paraId="6F6B1DE0" w14:textId="77777777" w:rsidR="009B1C5A" w:rsidRPr="00A53408" w:rsidRDefault="009B1C5A" w:rsidP="008734DF">
            <w:pPr>
              <w:jc w:val="center"/>
              <w:rPr>
                <w:rFonts w:ascii="Arial" w:hAnsi="Arial" w:cs="Arial"/>
                <w:b/>
                <w:sz w:val="28"/>
                <w:szCs w:val="28"/>
              </w:rPr>
            </w:pPr>
            <w:r>
              <w:rPr>
                <w:rFonts w:ascii="Arial" w:hAnsi="Arial" w:cs="Arial"/>
                <w:b/>
                <w:bCs/>
                <w:color w:val="000000"/>
                <w:sz w:val="28"/>
                <w:szCs w:val="28"/>
              </w:rPr>
              <w:t>File Trail</w:t>
            </w:r>
            <w:r w:rsidRPr="00A53408">
              <w:rPr>
                <w:rFonts w:ascii="Arial" w:hAnsi="Arial" w:cs="Arial"/>
                <w:b/>
                <w:bCs/>
                <w:color w:val="000000"/>
                <w:sz w:val="28"/>
                <w:szCs w:val="28"/>
              </w:rPr>
              <w:t>er:</w:t>
            </w:r>
            <w:r w:rsidRPr="00A53408">
              <w:rPr>
                <w:rFonts w:ascii="Arial" w:hAnsi="Arial" w:cs="Arial"/>
                <w:b/>
                <w:sz w:val="28"/>
                <w:szCs w:val="28"/>
              </w:rPr>
              <w:t>(Sorted by Position)</w:t>
            </w:r>
          </w:p>
        </w:tc>
      </w:tr>
      <w:tr w:rsidR="009B1C5A" w14:paraId="6F6B1DE5" w14:textId="77777777" w:rsidTr="008734DF">
        <w:trPr>
          <w:cantSplit/>
          <w:tblHeader/>
        </w:trPr>
        <w:tc>
          <w:tcPr>
            <w:tcW w:w="5220" w:type="dxa"/>
            <w:vMerge w:val="restart"/>
            <w:tcBorders>
              <w:top w:val="single" w:sz="6" w:space="0" w:color="auto"/>
            </w:tcBorders>
            <w:shd w:val="pct10" w:color="auto" w:fill="auto"/>
          </w:tcPr>
          <w:p w14:paraId="6F6B1DE2" w14:textId="77777777" w:rsidR="009B1C5A" w:rsidRDefault="009B1C5A" w:rsidP="008734DF">
            <w:pPr>
              <w:spacing w:before="60" w:after="60"/>
              <w:jc w:val="center"/>
              <w:rPr>
                <w:b/>
              </w:rPr>
            </w:pPr>
            <w:r>
              <w:rPr>
                <w:b/>
              </w:rPr>
              <w:t>Field Name</w:t>
            </w:r>
          </w:p>
        </w:tc>
        <w:tc>
          <w:tcPr>
            <w:tcW w:w="1385" w:type="dxa"/>
            <w:gridSpan w:val="2"/>
            <w:tcBorders>
              <w:top w:val="single" w:sz="6" w:space="0" w:color="auto"/>
              <w:bottom w:val="single" w:sz="6" w:space="0" w:color="auto"/>
            </w:tcBorders>
            <w:shd w:val="pct10" w:color="auto" w:fill="auto"/>
          </w:tcPr>
          <w:p w14:paraId="6F6B1DE3" w14:textId="77777777" w:rsidR="009B1C5A" w:rsidRDefault="009B1C5A" w:rsidP="008734DF">
            <w:pPr>
              <w:spacing w:before="60" w:after="60"/>
              <w:jc w:val="center"/>
              <w:rPr>
                <w:b/>
              </w:rPr>
            </w:pPr>
            <w:r>
              <w:rPr>
                <w:b/>
              </w:rPr>
              <w:t>Position</w:t>
            </w:r>
          </w:p>
        </w:tc>
        <w:tc>
          <w:tcPr>
            <w:tcW w:w="2845" w:type="dxa"/>
            <w:tcBorders>
              <w:top w:val="single" w:sz="6" w:space="0" w:color="auto"/>
              <w:bottom w:val="nil"/>
            </w:tcBorders>
            <w:shd w:val="pct10" w:color="auto" w:fill="auto"/>
          </w:tcPr>
          <w:p w14:paraId="6F6B1DE4" w14:textId="77777777" w:rsidR="009B1C5A" w:rsidRDefault="009B1C5A" w:rsidP="008734DF">
            <w:pPr>
              <w:spacing w:before="60" w:after="60"/>
              <w:jc w:val="center"/>
              <w:rPr>
                <w:b/>
              </w:rPr>
            </w:pPr>
            <w:r>
              <w:rPr>
                <w:b/>
              </w:rPr>
              <w:t>Record Type</w:t>
            </w:r>
          </w:p>
        </w:tc>
      </w:tr>
      <w:tr w:rsidR="009B1C5A" w14:paraId="6F6B1DEA" w14:textId="77777777" w:rsidTr="008734DF">
        <w:trPr>
          <w:cantSplit/>
          <w:tblHeader/>
        </w:trPr>
        <w:tc>
          <w:tcPr>
            <w:tcW w:w="5220" w:type="dxa"/>
            <w:vMerge/>
            <w:tcBorders>
              <w:bottom w:val="double" w:sz="6" w:space="0" w:color="auto"/>
            </w:tcBorders>
            <w:shd w:val="pct10" w:color="auto" w:fill="auto"/>
          </w:tcPr>
          <w:p w14:paraId="6F6B1DE6" w14:textId="77777777" w:rsidR="009B1C5A" w:rsidRDefault="009B1C5A" w:rsidP="008734DF">
            <w:pPr>
              <w:spacing w:before="60" w:after="60"/>
              <w:jc w:val="center"/>
              <w:rPr>
                <w:b/>
              </w:rPr>
            </w:pPr>
          </w:p>
        </w:tc>
        <w:tc>
          <w:tcPr>
            <w:tcW w:w="739" w:type="dxa"/>
            <w:tcBorders>
              <w:bottom w:val="double" w:sz="6" w:space="0" w:color="auto"/>
            </w:tcBorders>
            <w:shd w:val="pct10" w:color="auto" w:fill="auto"/>
          </w:tcPr>
          <w:p w14:paraId="6F6B1DE7" w14:textId="77777777" w:rsidR="009B1C5A" w:rsidRDefault="009B1C5A" w:rsidP="008734DF">
            <w:pPr>
              <w:spacing w:before="60" w:after="60"/>
              <w:jc w:val="center"/>
              <w:rPr>
                <w:b/>
              </w:rPr>
            </w:pPr>
            <w:r>
              <w:rPr>
                <w:b/>
              </w:rPr>
              <w:t>Start</w:t>
            </w:r>
          </w:p>
        </w:tc>
        <w:tc>
          <w:tcPr>
            <w:tcW w:w="646" w:type="dxa"/>
            <w:tcBorders>
              <w:bottom w:val="double" w:sz="6" w:space="0" w:color="auto"/>
            </w:tcBorders>
            <w:shd w:val="pct10" w:color="auto" w:fill="auto"/>
          </w:tcPr>
          <w:p w14:paraId="6F6B1DE8" w14:textId="77777777" w:rsidR="009B1C5A" w:rsidRDefault="009B1C5A" w:rsidP="008734DF">
            <w:pPr>
              <w:spacing w:before="60" w:after="60"/>
              <w:jc w:val="center"/>
              <w:rPr>
                <w:b/>
              </w:rPr>
            </w:pPr>
            <w:r>
              <w:rPr>
                <w:b/>
              </w:rPr>
              <w:t>End</w:t>
            </w:r>
          </w:p>
        </w:tc>
        <w:tc>
          <w:tcPr>
            <w:tcW w:w="2845" w:type="dxa"/>
            <w:tcBorders>
              <w:top w:val="nil"/>
              <w:bottom w:val="double" w:sz="6" w:space="0" w:color="auto"/>
            </w:tcBorders>
            <w:shd w:val="pct10" w:color="auto" w:fill="auto"/>
          </w:tcPr>
          <w:p w14:paraId="6F6B1DE9" w14:textId="77777777" w:rsidR="009B1C5A" w:rsidRDefault="009B1C5A" w:rsidP="008734DF">
            <w:pPr>
              <w:spacing w:before="60" w:after="60"/>
              <w:jc w:val="center"/>
              <w:rPr>
                <w:b/>
              </w:rPr>
            </w:pPr>
          </w:p>
        </w:tc>
      </w:tr>
      <w:tr w:rsidR="009B1C5A" w14:paraId="6F6B1DEF" w14:textId="77777777" w:rsidTr="008734DF">
        <w:tc>
          <w:tcPr>
            <w:tcW w:w="5220" w:type="dxa"/>
          </w:tcPr>
          <w:p w14:paraId="6F6B1DEB" w14:textId="77777777" w:rsidR="009B1C5A" w:rsidRDefault="00A961A2" w:rsidP="008734DF">
            <w:pPr>
              <w:spacing w:before="60" w:after="60"/>
            </w:pPr>
            <w:r>
              <w:t>Record Type</w:t>
            </w:r>
          </w:p>
        </w:tc>
        <w:tc>
          <w:tcPr>
            <w:tcW w:w="739" w:type="dxa"/>
          </w:tcPr>
          <w:p w14:paraId="6F6B1DEC" w14:textId="77777777" w:rsidR="009B1C5A" w:rsidRDefault="009B1C5A" w:rsidP="008734DF">
            <w:pPr>
              <w:spacing w:before="60" w:after="60"/>
              <w:jc w:val="center"/>
            </w:pPr>
            <w:r>
              <w:t>1</w:t>
            </w:r>
          </w:p>
        </w:tc>
        <w:tc>
          <w:tcPr>
            <w:tcW w:w="646" w:type="dxa"/>
          </w:tcPr>
          <w:p w14:paraId="6F6B1DED" w14:textId="77777777" w:rsidR="009B1C5A" w:rsidRDefault="00A961A2" w:rsidP="008734DF">
            <w:pPr>
              <w:spacing w:before="60" w:after="60"/>
              <w:jc w:val="center"/>
            </w:pPr>
            <w:r>
              <w:t>3</w:t>
            </w:r>
          </w:p>
        </w:tc>
        <w:tc>
          <w:tcPr>
            <w:tcW w:w="2845" w:type="dxa"/>
          </w:tcPr>
          <w:p w14:paraId="6F6B1DEE" w14:textId="77777777" w:rsidR="009B1C5A" w:rsidRDefault="009B1C5A" w:rsidP="008734DF">
            <w:pPr>
              <w:spacing w:before="60" w:after="60"/>
              <w:jc w:val="center"/>
            </w:pPr>
            <w:r>
              <w:t>File Trailer</w:t>
            </w:r>
          </w:p>
        </w:tc>
      </w:tr>
      <w:tr w:rsidR="009B1C5A" w14:paraId="6F6B1DF4" w14:textId="77777777" w:rsidTr="008734DF">
        <w:tc>
          <w:tcPr>
            <w:tcW w:w="5220" w:type="dxa"/>
          </w:tcPr>
          <w:p w14:paraId="6F6B1DF0" w14:textId="77777777" w:rsidR="009B1C5A" w:rsidRDefault="00A961A2" w:rsidP="008734DF">
            <w:pPr>
              <w:spacing w:before="60" w:after="60"/>
            </w:pPr>
            <w:r>
              <w:t>Filler</w:t>
            </w:r>
          </w:p>
        </w:tc>
        <w:tc>
          <w:tcPr>
            <w:tcW w:w="739" w:type="dxa"/>
          </w:tcPr>
          <w:p w14:paraId="6F6B1DF1" w14:textId="77777777" w:rsidR="009B1C5A" w:rsidRDefault="00A961A2" w:rsidP="008734DF">
            <w:pPr>
              <w:spacing w:before="60" w:after="60"/>
              <w:jc w:val="center"/>
            </w:pPr>
            <w:r>
              <w:t>4</w:t>
            </w:r>
          </w:p>
        </w:tc>
        <w:tc>
          <w:tcPr>
            <w:tcW w:w="646" w:type="dxa"/>
          </w:tcPr>
          <w:p w14:paraId="6F6B1DF2" w14:textId="77777777" w:rsidR="009B1C5A" w:rsidRDefault="00A961A2" w:rsidP="008734DF">
            <w:pPr>
              <w:spacing w:before="60" w:after="60"/>
              <w:jc w:val="center"/>
            </w:pPr>
            <w:r>
              <w:t>12</w:t>
            </w:r>
          </w:p>
        </w:tc>
        <w:tc>
          <w:tcPr>
            <w:tcW w:w="2845" w:type="dxa"/>
          </w:tcPr>
          <w:p w14:paraId="6F6B1DF3" w14:textId="77777777" w:rsidR="009B1C5A" w:rsidRDefault="009B1C5A" w:rsidP="008734DF">
            <w:pPr>
              <w:spacing w:before="60" w:after="60"/>
              <w:jc w:val="center"/>
            </w:pPr>
            <w:r w:rsidRPr="00B369C8">
              <w:t>File Trailer</w:t>
            </w:r>
          </w:p>
        </w:tc>
      </w:tr>
      <w:tr w:rsidR="009B1C5A" w14:paraId="6F6B1DF9" w14:textId="77777777" w:rsidTr="008734DF">
        <w:tc>
          <w:tcPr>
            <w:tcW w:w="5220" w:type="dxa"/>
          </w:tcPr>
          <w:p w14:paraId="6F6B1DF5" w14:textId="77777777" w:rsidR="009B1C5A" w:rsidRDefault="00A961A2" w:rsidP="008734DF">
            <w:pPr>
              <w:spacing w:before="60" w:after="60"/>
            </w:pPr>
            <w:r>
              <w:t>File Content ID</w:t>
            </w:r>
          </w:p>
        </w:tc>
        <w:tc>
          <w:tcPr>
            <w:tcW w:w="739" w:type="dxa"/>
          </w:tcPr>
          <w:p w14:paraId="6F6B1DF6" w14:textId="77777777" w:rsidR="009B1C5A" w:rsidRDefault="00A961A2" w:rsidP="008734DF">
            <w:pPr>
              <w:spacing w:before="60" w:after="60"/>
              <w:jc w:val="center"/>
            </w:pPr>
            <w:r>
              <w:t>13</w:t>
            </w:r>
          </w:p>
        </w:tc>
        <w:tc>
          <w:tcPr>
            <w:tcW w:w="646" w:type="dxa"/>
          </w:tcPr>
          <w:p w14:paraId="6F6B1DF7" w14:textId="77777777" w:rsidR="009B1C5A" w:rsidRDefault="00A961A2" w:rsidP="008734DF">
            <w:pPr>
              <w:spacing w:before="60" w:after="60"/>
              <w:jc w:val="center"/>
            </w:pPr>
            <w:r>
              <w:t>20</w:t>
            </w:r>
          </w:p>
        </w:tc>
        <w:tc>
          <w:tcPr>
            <w:tcW w:w="2845" w:type="dxa"/>
          </w:tcPr>
          <w:p w14:paraId="6F6B1DF8" w14:textId="77777777" w:rsidR="009B1C5A" w:rsidRDefault="009B1C5A" w:rsidP="008734DF">
            <w:pPr>
              <w:spacing w:before="60" w:after="60"/>
              <w:jc w:val="center"/>
            </w:pPr>
            <w:r w:rsidRPr="00B369C8">
              <w:t>File Trailer</w:t>
            </w:r>
          </w:p>
        </w:tc>
      </w:tr>
      <w:tr w:rsidR="00A961A2" w14:paraId="6F6B1DFE" w14:textId="77777777" w:rsidTr="008734DF">
        <w:tc>
          <w:tcPr>
            <w:tcW w:w="5220" w:type="dxa"/>
          </w:tcPr>
          <w:p w14:paraId="6F6B1DFA" w14:textId="77777777" w:rsidR="00A961A2" w:rsidRDefault="00A961A2" w:rsidP="008734DF">
            <w:pPr>
              <w:spacing w:before="60" w:after="60"/>
            </w:pPr>
            <w:r>
              <w:t>Detail Record Count</w:t>
            </w:r>
          </w:p>
        </w:tc>
        <w:tc>
          <w:tcPr>
            <w:tcW w:w="739" w:type="dxa"/>
          </w:tcPr>
          <w:p w14:paraId="6F6B1DFB" w14:textId="77777777" w:rsidR="00A961A2" w:rsidRDefault="00A961A2" w:rsidP="008734DF">
            <w:pPr>
              <w:spacing w:before="60" w:after="60"/>
              <w:jc w:val="center"/>
            </w:pPr>
            <w:r>
              <w:t>21</w:t>
            </w:r>
          </w:p>
        </w:tc>
        <w:tc>
          <w:tcPr>
            <w:tcW w:w="646" w:type="dxa"/>
          </w:tcPr>
          <w:p w14:paraId="6F6B1DFC" w14:textId="77777777" w:rsidR="00A961A2" w:rsidRDefault="00A961A2" w:rsidP="008734DF">
            <w:pPr>
              <w:spacing w:before="60" w:after="60"/>
              <w:jc w:val="center"/>
            </w:pPr>
            <w:r>
              <w:t>28</w:t>
            </w:r>
          </w:p>
        </w:tc>
        <w:tc>
          <w:tcPr>
            <w:tcW w:w="2845" w:type="dxa"/>
          </w:tcPr>
          <w:p w14:paraId="6F6B1DFD" w14:textId="77777777" w:rsidR="00A961A2" w:rsidRPr="00B369C8" w:rsidRDefault="00A961A2" w:rsidP="008734DF">
            <w:pPr>
              <w:spacing w:before="60" w:after="60"/>
              <w:jc w:val="center"/>
            </w:pPr>
            <w:r w:rsidRPr="00B369C8">
              <w:t>File Trailer</w:t>
            </w:r>
          </w:p>
        </w:tc>
      </w:tr>
      <w:tr w:rsidR="00A961A2" w14:paraId="6F6B1E03" w14:textId="77777777" w:rsidTr="008734DF">
        <w:tc>
          <w:tcPr>
            <w:tcW w:w="5220" w:type="dxa"/>
          </w:tcPr>
          <w:p w14:paraId="6F6B1DFF" w14:textId="77777777" w:rsidR="00A961A2" w:rsidRDefault="00A961A2" w:rsidP="008734DF">
            <w:pPr>
              <w:spacing w:before="60" w:after="60"/>
            </w:pPr>
            <w:r>
              <w:t>Filler</w:t>
            </w:r>
          </w:p>
        </w:tc>
        <w:tc>
          <w:tcPr>
            <w:tcW w:w="739" w:type="dxa"/>
          </w:tcPr>
          <w:p w14:paraId="6F6B1E00" w14:textId="77777777" w:rsidR="00A961A2" w:rsidRDefault="00A961A2" w:rsidP="008734DF">
            <w:pPr>
              <w:spacing w:before="60" w:after="60"/>
              <w:jc w:val="center"/>
            </w:pPr>
            <w:r>
              <w:t>29</w:t>
            </w:r>
          </w:p>
        </w:tc>
        <w:tc>
          <w:tcPr>
            <w:tcW w:w="646" w:type="dxa"/>
          </w:tcPr>
          <w:p w14:paraId="6F6B1E01" w14:textId="77777777" w:rsidR="00A961A2" w:rsidRDefault="00A961A2" w:rsidP="008734DF">
            <w:pPr>
              <w:spacing w:before="60" w:after="60"/>
              <w:jc w:val="center"/>
            </w:pPr>
            <w:r>
              <w:t>410</w:t>
            </w:r>
          </w:p>
        </w:tc>
        <w:tc>
          <w:tcPr>
            <w:tcW w:w="2845" w:type="dxa"/>
          </w:tcPr>
          <w:p w14:paraId="6F6B1E02" w14:textId="77777777" w:rsidR="00A961A2" w:rsidRDefault="00A961A2" w:rsidP="008734DF">
            <w:pPr>
              <w:spacing w:before="60" w:after="60"/>
              <w:jc w:val="center"/>
            </w:pPr>
            <w:r w:rsidRPr="00B369C8">
              <w:t>File Trailer</w:t>
            </w:r>
          </w:p>
        </w:tc>
      </w:tr>
    </w:tbl>
    <w:p w14:paraId="6F6B1E04" w14:textId="77777777" w:rsidR="009B1C5A" w:rsidRDefault="009B1C5A" w:rsidP="009B1C5A"/>
    <w:p w14:paraId="6F6B1E05" w14:textId="77777777" w:rsidR="009B1C5A" w:rsidRDefault="009B1C5A" w:rsidP="009B1C5A"/>
    <w:p w14:paraId="6F6B1E06" w14:textId="77777777" w:rsidR="009B1C5A" w:rsidRDefault="009B1C5A" w:rsidP="009B1C5A"/>
    <w:p w14:paraId="6F6B1E07" w14:textId="77777777" w:rsidR="0084624E" w:rsidRDefault="009B1C5A" w:rsidP="00D43E8D">
      <w:pPr>
        <w:rPr>
          <w:rFonts w:ascii="Arial" w:hAnsi="Arial" w:cs="Arial"/>
          <w:b/>
          <w:sz w:val="28"/>
        </w:rPr>
      </w:pPr>
      <w:r>
        <w:br w:type="page"/>
      </w:r>
      <w:bookmarkStart w:id="1041" w:name="_Toc333786147"/>
      <w:bookmarkEnd w:id="1041"/>
      <w:r w:rsidR="0084624E" w:rsidRPr="00D43E8D">
        <w:rPr>
          <w:rFonts w:ascii="Arial" w:hAnsi="Arial" w:cs="Arial"/>
          <w:b/>
          <w:sz w:val="28"/>
        </w:rPr>
        <w:t>Header Record</w:t>
      </w:r>
      <w:r w:rsidR="008F5984" w:rsidRPr="00D43E8D">
        <w:rPr>
          <w:rFonts w:ascii="Arial" w:hAnsi="Arial" w:cs="Arial"/>
          <w:b/>
          <w:sz w:val="28"/>
        </w:rPr>
        <w:t xml:space="preserve"> – Enhanced Fixed-width</w:t>
      </w:r>
    </w:p>
    <w:p w14:paraId="6F6B1E08" w14:textId="77777777" w:rsidR="00845616" w:rsidRPr="00D43E8D" w:rsidRDefault="00845616" w:rsidP="00D43E8D">
      <w:pPr>
        <w:rPr>
          <w:rFonts w:ascii="Arial" w:hAnsi="Arial" w:cs="Arial"/>
          <w:b/>
          <w:sz w:val="28"/>
        </w:rPr>
      </w:pPr>
    </w:p>
    <w:p w14:paraId="6F6B1E09" w14:textId="77777777" w:rsidR="0084624E" w:rsidRPr="0084624E" w:rsidRDefault="0084624E" w:rsidP="00E1013F">
      <w:pPr>
        <w:widowControl/>
        <w:spacing w:after="200"/>
        <w:rPr>
          <w:rFonts w:eastAsiaTheme="minorHAnsi"/>
          <w:snapToGrid/>
          <w:szCs w:val="24"/>
        </w:rPr>
      </w:pPr>
      <w:r w:rsidRPr="0084624E">
        <w:rPr>
          <w:rFonts w:eastAsiaTheme="minorHAnsi"/>
          <w:snapToGrid/>
          <w:szCs w:val="24"/>
        </w:rPr>
        <w:t xml:space="preserve">The following section provides the specifications of the Header record at the beginning of the Enrollment Reporting roster file and </w:t>
      </w:r>
      <w:r w:rsidR="00AE4003">
        <w:rPr>
          <w:rFonts w:eastAsiaTheme="minorHAnsi"/>
          <w:snapToGrid/>
          <w:szCs w:val="24"/>
        </w:rPr>
        <w:t>S</w:t>
      </w:r>
      <w:r w:rsidRPr="0084624E">
        <w:rPr>
          <w:rFonts w:eastAsiaTheme="minorHAnsi"/>
          <w:snapToGrid/>
          <w:szCs w:val="24"/>
        </w:rPr>
        <w:t xml:space="preserve">ubmittal </w:t>
      </w:r>
      <w:r w:rsidR="00AE4003">
        <w:rPr>
          <w:rFonts w:eastAsiaTheme="minorHAnsi"/>
          <w:snapToGrid/>
          <w:szCs w:val="24"/>
        </w:rPr>
        <w:t>F</w:t>
      </w:r>
      <w:r w:rsidRPr="0084624E">
        <w:rPr>
          <w:rFonts w:eastAsiaTheme="minorHAnsi"/>
          <w:snapToGrid/>
          <w:szCs w:val="24"/>
        </w:rPr>
        <w:t>ile. NSLDS provides most of the data in this record’s fields, and it must not be changed. The sole exception is the Certification Date, which must be filled in before the file is returned to NSLDS.</w:t>
      </w:r>
    </w:p>
    <w:p w14:paraId="6F6B1E0A" w14:textId="77777777" w:rsidR="0084624E" w:rsidRPr="0084624E" w:rsidRDefault="0084624E" w:rsidP="00D43E8D">
      <w:pPr>
        <w:widowControl/>
        <w:rPr>
          <w:rFonts w:eastAsiaTheme="minorHAnsi"/>
          <w:i/>
          <w:snapToGrid/>
          <w:szCs w:val="24"/>
        </w:rPr>
      </w:pPr>
      <w:r w:rsidRPr="0084624E">
        <w:rPr>
          <w:rFonts w:eastAsiaTheme="minorHAnsi"/>
          <w:i/>
          <w:snapToGrid/>
          <w:szCs w:val="24"/>
        </w:rPr>
        <w:t>Enrollment Reporting Roster Header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337"/>
        <w:gridCol w:w="92"/>
        <w:gridCol w:w="844"/>
        <w:gridCol w:w="1472"/>
        <w:gridCol w:w="9"/>
        <w:gridCol w:w="1604"/>
        <w:gridCol w:w="794"/>
        <w:gridCol w:w="2408"/>
      </w:tblGrid>
      <w:tr w:rsidR="00827A83" w:rsidRPr="0084624E" w14:paraId="6F6B1E0D" w14:textId="77777777" w:rsidTr="00D43E8D">
        <w:trPr>
          <w:cantSplit/>
          <w:trHeight w:val="293"/>
          <w:tblHeader/>
        </w:trPr>
        <w:tc>
          <w:tcPr>
            <w:tcW w:w="2317" w:type="dxa"/>
            <w:gridSpan w:val="2"/>
            <w:tcBorders>
              <w:top w:val="double" w:sz="6" w:space="0" w:color="auto"/>
              <w:left w:val="double" w:sz="6" w:space="0" w:color="auto"/>
              <w:bottom w:val="double" w:sz="6" w:space="0" w:color="auto"/>
              <w:right w:val="double" w:sz="6" w:space="0" w:color="auto"/>
            </w:tcBorders>
            <w:shd w:val="pct10" w:color="auto" w:fill="auto"/>
          </w:tcPr>
          <w:p w14:paraId="6F6B1E0B" w14:textId="77777777" w:rsidR="00827A83" w:rsidRPr="00E1013F" w:rsidRDefault="00827A83" w:rsidP="000816C0">
            <w:pPr>
              <w:widowControl/>
              <w:spacing w:before="60" w:after="60"/>
              <w:jc w:val="center"/>
              <w:rPr>
                <w:rFonts w:eastAsiaTheme="minorHAnsi"/>
                <w:b/>
                <w:snapToGrid/>
                <w:sz w:val="20"/>
              </w:rPr>
            </w:pPr>
            <w:r>
              <w:rPr>
                <w:rFonts w:eastAsiaTheme="minorHAnsi"/>
                <w:b/>
                <w:snapToGrid/>
                <w:sz w:val="20"/>
              </w:rPr>
              <w:t>File Type</w:t>
            </w:r>
          </w:p>
        </w:tc>
        <w:tc>
          <w:tcPr>
            <w:tcW w:w="7223" w:type="dxa"/>
            <w:gridSpan w:val="7"/>
            <w:tcBorders>
              <w:top w:val="double" w:sz="6" w:space="0" w:color="auto"/>
              <w:left w:val="double" w:sz="6" w:space="0" w:color="auto"/>
              <w:bottom w:val="double" w:sz="6" w:space="0" w:color="auto"/>
              <w:right w:val="double" w:sz="6" w:space="0" w:color="auto"/>
            </w:tcBorders>
            <w:shd w:val="pct10" w:color="auto" w:fill="auto"/>
          </w:tcPr>
          <w:p w14:paraId="6F6B1E0C" w14:textId="77777777" w:rsidR="00827A83" w:rsidRPr="00E1013F" w:rsidRDefault="00827A83" w:rsidP="00D43E8D">
            <w:pPr>
              <w:widowControl/>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827A83" w:rsidRPr="0084624E" w14:paraId="6F6B1E10" w14:textId="77777777" w:rsidTr="00D43E8D">
        <w:trPr>
          <w:cantSplit/>
          <w:trHeight w:val="292"/>
          <w:tblHeader/>
        </w:trPr>
        <w:tc>
          <w:tcPr>
            <w:tcW w:w="2317" w:type="dxa"/>
            <w:gridSpan w:val="2"/>
            <w:tcBorders>
              <w:top w:val="double" w:sz="6" w:space="0" w:color="auto"/>
              <w:left w:val="double" w:sz="6" w:space="0" w:color="auto"/>
              <w:bottom w:val="double" w:sz="6" w:space="0" w:color="auto"/>
              <w:right w:val="double" w:sz="6" w:space="0" w:color="auto"/>
            </w:tcBorders>
            <w:shd w:val="pct10" w:color="auto" w:fill="auto"/>
          </w:tcPr>
          <w:p w14:paraId="6F6B1E0E" w14:textId="77777777" w:rsidR="00827A83" w:rsidRPr="00E1013F" w:rsidRDefault="00827A83" w:rsidP="000816C0">
            <w:pPr>
              <w:widowControl/>
              <w:spacing w:before="60" w:after="60"/>
              <w:jc w:val="center"/>
              <w:rPr>
                <w:rFonts w:eastAsiaTheme="minorHAnsi"/>
                <w:b/>
                <w:snapToGrid/>
                <w:sz w:val="20"/>
              </w:rPr>
            </w:pPr>
            <w:r>
              <w:rPr>
                <w:rFonts w:eastAsiaTheme="minorHAnsi"/>
                <w:b/>
                <w:snapToGrid/>
                <w:sz w:val="20"/>
              </w:rPr>
              <w:t>Field Name</w:t>
            </w:r>
          </w:p>
        </w:tc>
        <w:tc>
          <w:tcPr>
            <w:tcW w:w="7223" w:type="dxa"/>
            <w:gridSpan w:val="7"/>
            <w:tcBorders>
              <w:top w:val="double" w:sz="6" w:space="0" w:color="auto"/>
              <w:left w:val="double" w:sz="6" w:space="0" w:color="auto"/>
              <w:bottom w:val="double" w:sz="6" w:space="0" w:color="auto"/>
              <w:right w:val="double" w:sz="6" w:space="0" w:color="auto"/>
            </w:tcBorders>
            <w:shd w:val="pct10" w:color="auto" w:fill="auto"/>
          </w:tcPr>
          <w:p w14:paraId="6F6B1E0F" w14:textId="77777777" w:rsidR="00827A83" w:rsidRPr="00E1013F" w:rsidRDefault="00827A83" w:rsidP="000816C0">
            <w:pPr>
              <w:widowControl/>
              <w:spacing w:before="60" w:after="60"/>
              <w:jc w:val="center"/>
              <w:rPr>
                <w:rFonts w:eastAsiaTheme="minorHAnsi"/>
                <w:b/>
                <w:snapToGrid/>
                <w:sz w:val="20"/>
              </w:rPr>
            </w:pPr>
            <w:r w:rsidRPr="00E1013F">
              <w:rPr>
                <w:rFonts w:eastAsiaTheme="minorHAnsi"/>
                <w:b/>
                <w:snapToGrid/>
                <w:sz w:val="20"/>
              </w:rPr>
              <w:t>Record Type</w:t>
            </w:r>
          </w:p>
        </w:tc>
      </w:tr>
      <w:tr w:rsidR="0084624E" w:rsidRPr="0084624E" w14:paraId="6F6B1E15" w14:textId="77777777" w:rsidTr="00D43E8D">
        <w:trPr>
          <w:cantSplit/>
        </w:trPr>
        <w:tc>
          <w:tcPr>
            <w:tcW w:w="2317" w:type="dxa"/>
            <w:gridSpan w:val="2"/>
            <w:tcBorders>
              <w:left w:val="double" w:sz="6" w:space="0" w:color="auto"/>
              <w:bottom w:val="nil"/>
            </w:tcBorders>
            <w:vAlign w:val="center"/>
          </w:tcPr>
          <w:p w14:paraId="6F6B1E1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408" w:type="dxa"/>
            <w:gridSpan w:val="3"/>
            <w:tcBorders>
              <w:bottom w:val="nil"/>
            </w:tcBorders>
            <w:vAlign w:val="center"/>
          </w:tcPr>
          <w:p w14:paraId="6F6B1E1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407" w:type="dxa"/>
            <w:gridSpan w:val="3"/>
            <w:tcBorders>
              <w:bottom w:val="nil"/>
            </w:tcBorders>
            <w:vAlign w:val="center"/>
          </w:tcPr>
          <w:p w14:paraId="6F6B1E1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408" w:type="dxa"/>
            <w:tcBorders>
              <w:bottom w:val="nil"/>
              <w:right w:val="double" w:sz="6" w:space="0" w:color="auto"/>
            </w:tcBorders>
            <w:vAlign w:val="center"/>
          </w:tcPr>
          <w:p w14:paraId="6F6B1E1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E1A" w14:textId="77777777" w:rsidTr="00D43E8D">
        <w:trPr>
          <w:cantSplit/>
        </w:trPr>
        <w:tc>
          <w:tcPr>
            <w:tcW w:w="2317" w:type="dxa"/>
            <w:gridSpan w:val="2"/>
            <w:tcBorders>
              <w:top w:val="nil"/>
              <w:left w:val="double" w:sz="6" w:space="0" w:color="auto"/>
            </w:tcBorders>
            <w:vAlign w:val="center"/>
          </w:tcPr>
          <w:p w14:paraId="6F6B1E1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408" w:type="dxa"/>
            <w:gridSpan w:val="3"/>
            <w:tcBorders>
              <w:top w:val="nil"/>
            </w:tcBorders>
            <w:vAlign w:val="center"/>
          </w:tcPr>
          <w:p w14:paraId="6F6B1E1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407" w:type="dxa"/>
            <w:gridSpan w:val="3"/>
            <w:tcBorders>
              <w:top w:val="nil"/>
            </w:tcBorders>
            <w:vAlign w:val="center"/>
          </w:tcPr>
          <w:p w14:paraId="6F6B1E1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w:t>
            </w:r>
          </w:p>
        </w:tc>
        <w:tc>
          <w:tcPr>
            <w:tcW w:w="2408" w:type="dxa"/>
            <w:tcBorders>
              <w:top w:val="nil"/>
              <w:right w:val="double" w:sz="6" w:space="0" w:color="auto"/>
            </w:tcBorders>
            <w:vAlign w:val="center"/>
          </w:tcPr>
          <w:p w14:paraId="6F6B1E1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w:t>
            </w:r>
          </w:p>
        </w:tc>
      </w:tr>
      <w:tr w:rsidR="0084624E" w:rsidRPr="0084624E" w14:paraId="6F6B1E1D" w14:textId="77777777" w:rsidTr="00D43E8D">
        <w:trPr>
          <w:cantSplit/>
        </w:trPr>
        <w:tc>
          <w:tcPr>
            <w:tcW w:w="3253" w:type="dxa"/>
            <w:gridSpan w:val="4"/>
            <w:tcBorders>
              <w:top w:val="nil"/>
              <w:left w:val="double" w:sz="6" w:space="0" w:color="auto"/>
            </w:tcBorders>
          </w:tcPr>
          <w:p w14:paraId="6F6B1E1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E1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A 3-digit number used to verify the proper location of the Header record in the Enrollment Reporting roster file or </w:t>
            </w:r>
            <w:r w:rsidR="00AE4003">
              <w:rPr>
                <w:rFonts w:eastAsiaTheme="minorHAnsi"/>
                <w:snapToGrid/>
                <w:sz w:val="20"/>
              </w:rPr>
              <w:t>Submittal File</w:t>
            </w:r>
            <w:r w:rsidRPr="0084624E">
              <w:rPr>
                <w:rFonts w:eastAsiaTheme="minorHAnsi"/>
                <w:snapToGrid/>
                <w:sz w:val="20"/>
              </w:rPr>
              <w:t>.</w:t>
            </w:r>
          </w:p>
        </w:tc>
      </w:tr>
      <w:tr w:rsidR="0084624E" w:rsidRPr="0084624E" w14:paraId="6F6B1E20" w14:textId="77777777" w:rsidTr="00D43E8D">
        <w:trPr>
          <w:cantSplit/>
        </w:trPr>
        <w:tc>
          <w:tcPr>
            <w:tcW w:w="3253" w:type="dxa"/>
            <w:gridSpan w:val="4"/>
            <w:tcBorders>
              <w:left w:val="double" w:sz="6" w:space="0" w:color="auto"/>
            </w:tcBorders>
          </w:tcPr>
          <w:p w14:paraId="6F6B1E1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E1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E23" w14:textId="77777777" w:rsidTr="00D43E8D">
        <w:trPr>
          <w:cantSplit/>
        </w:trPr>
        <w:tc>
          <w:tcPr>
            <w:tcW w:w="3253" w:type="dxa"/>
            <w:gridSpan w:val="4"/>
            <w:tcBorders>
              <w:left w:val="double" w:sz="6" w:space="0" w:color="auto"/>
            </w:tcBorders>
          </w:tcPr>
          <w:p w14:paraId="6F6B1E2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E2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equal 000</w:t>
            </w:r>
          </w:p>
        </w:tc>
      </w:tr>
      <w:tr w:rsidR="0084624E" w:rsidRPr="0084624E" w14:paraId="6F6B1E26" w14:textId="77777777" w:rsidTr="00D43E8D">
        <w:trPr>
          <w:cantSplit/>
        </w:trPr>
        <w:tc>
          <w:tcPr>
            <w:tcW w:w="3253" w:type="dxa"/>
            <w:gridSpan w:val="4"/>
            <w:tcBorders>
              <w:left w:val="double" w:sz="6" w:space="0" w:color="auto"/>
            </w:tcBorders>
          </w:tcPr>
          <w:p w14:paraId="6F6B1E2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E2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E29" w14:textId="77777777" w:rsidTr="00D43E8D">
        <w:trPr>
          <w:cantSplit/>
        </w:trPr>
        <w:tc>
          <w:tcPr>
            <w:tcW w:w="3253" w:type="dxa"/>
            <w:gridSpan w:val="4"/>
            <w:tcBorders>
              <w:left w:val="double" w:sz="6" w:space="0" w:color="auto"/>
            </w:tcBorders>
          </w:tcPr>
          <w:p w14:paraId="6F6B1E2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E2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1E2E" w14:textId="77777777" w:rsidTr="00D43E8D">
        <w:trPr>
          <w:cantSplit/>
        </w:trPr>
        <w:tc>
          <w:tcPr>
            <w:tcW w:w="2409" w:type="dxa"/>
            <w:gridSpan w:val="3"/>
            <w:tcBorders>
              <w:top w:val="double" w:sz="6" w:space="0" w:color="auto"/>
              <w:left w:val="double" w:sz="6" w:space="0" w:color="auto"/>
              <w:bottom w:val="double" w:sz="6" w:space="0" w:color="auto"/>
            </w:tcBorders>
          </w:tcPr>
          <w:p w14:paraId="6F6B1E2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3"/>
            <w:tcBorders>
              <w:top w:val="double" w:sz="6" w:space="0" w:color="auto"/>
              <w:bottom w:val="double" w:sz="6" w:space="0" w:color="auto"/>
            </w:tcBorders>
          </w:tcPr>
          <w:p w14:paraId="6F6B1E2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1E2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1E2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E33" w14:textId="77777777" w:rsidTr="00D43E8D">
        <w:trPr>
          <w:cantSplit/>
        </w:trPr>
        <w:tc>
          <w:tcPr>
            <w:tcW w:w="2409" w:type="dxa"/>
            <w:gridSpan w:val="3"/>
            <w:tcBorders>
              <w:top w:val="nil"/>
              <w:left w:val="double" w:sz="6" w:space="0" w:color="auto"/>
            </w:tcBorders>
          </w:tcPr>
          <w:p w14:paraId="6F6B1E2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equal 000.</w:t>
            </w:r>
          </w:p>
        </w:tc>
        <w:tc>
          <w:tcPr>
            <w:tcW w:w="2325" w:type="dxa"/>
            <w:gridSpan w:val="3"/>
            <w:tcBorders>
              <w:top w:val="nil"/>
            </w:tcBorders>
          </w:tcPr>
          <w:p w14:paraId="6F6B1E3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Does not equal 000.</w:t>
            </w:r>
          </w:p>
        </w:tc>
        <w:tc>
          <w:tcPr>
            <w:tcW w:w="1604" w:type="dxa"/>
            <w:tcBorders>
              <w:top w:val="nil"/>
            </w:tcBorders>
          </w:tcPr>
          <w:p w14:paraId="6F6B1E3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nil"/>
              <w:right w:val="double" w:sz="6" w:space="0" w:color="auto"/>
            </w:tcBorders>
          </w:tcPr>
          <w:p w14:paraId="6F6B1E3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E38" w14:textId="77777777" w:rsidTr="00D43E8D">
        <w:trPr>
          <w:cantSplit/>
        </w:trPr>
        <w:tc>
          <w:tcPr>
            <w:tcW w:w="2409" w:type="dxa"/>
            <w:gridSpan w:val="3"/>
            <w:tcBorders>
              <w:left w:val="double" w:sz="6" w:space="0" w:color="auto"/>
            </w:tcBorders>
          </w:tcPr>
          <w:p w14:paraId="6F6B1E3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Cannot be blank.</w:t>
            </w:r>
          </w:p>
        </w:tc>
        <w:tc>
          <w:tcPr>
            <w:tcW w:w="2325" w:type="dxa"/>
            <w:gridSpan w:val="3"/>
          </w:tcPr>
          <w:p w14:paraId="6F6B1E3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Is blank.</w:t>
            </w:r>
          </w:p>
        </w:tc>
        <w:tc>
          <w:tcPr>
            <w:tcW w:w="1604" w:type="dxa"/>
          </w:tcPr>
          <w:p w14:paraId="6F6B1E3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right w:val="double" w:sz="6" w:space="0" w:color="auto"/>
            </w:tcBorders>
          </w:tcPr>
          <w:p w14:paraId="6F6B1E3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E3D" w14:textId="77777777" w:rsidTr="00D43E8D">
        <w:trPr>
          <w:cantSplit/>
        </w:trPr>
        <w:tc>
          <w:tcPr>
            <w:tcW w:w="2409" w:type="dxa"/>
            <w:gridSpan w:val="3"/>
            <w:tcBorders>
              <w:left w:val="double" w:sz="6" w:space="0" w:color="auto"/>
            </w:tcBorders>
          </w:tcPr>
          <w:p w14:paraId="6F6B1E3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Trailer record required for each header in file.</w:t>
            </w:r>
          </w:p>
        </w:tc>
        <w:tc>
          <w:tcPr>
            <w:tcW w:w="2325" w:type="dxa"/>
            <w:gridSpan w:val="3"/>
          </w:tcPr>
          <w:p w14:paraId="6F6B1E3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Trailer record is missing.</w:t>
            </w:r>
          </w:p>
        </w:tc>
        <w:tc>
          <w:tcPr>
            <w:tcW w:w="1604" w:type="dxa"/>
          </w:tcPr>
          <w:p w14:paraId="6F6B1E3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right w:val="double" w:sz="6" w:space="0" w:color="auto"/>
            </w:tcBorders>
          </w:tcPr>
          <w:p w14:paraId="6F6B1E3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E42" w14:textId="77777777" w:rsidTr="00D43E8D">
        <w:trPr>
          <w:cantSplit/>
        </w:trPr>
        <w:tc>
          <w:tcPr>
            <w:tcW w:w="2409" w:type="dxa"/>
            <w:gridSpan w:val="3"/>
            <w:tcBorders>
              <w:left w:val="double" w:sz="6" w:space="0" w:color="auto"/>
            </w:tcBorders>
          </w:tcPr>
          <w:p w14:paraId="6F6B1E3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School or servicer must be enrolled with the NSLDS as a participant.</w:t>
            </w:r>
          </w:p>
        </w:tc>
        <w:tc>
          <w:tcPr>
            <w:tcW w:w="2325" w:type="dxa"/>
            <w:gridSpan w:val="3"/>
          </w:tcPr>
          <w:p w14:paraId="6F6B1E3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School or servicer not enrolled with the NSLDS as a participant.</w:t>
            </w:r>
          </w:p>
        </w:tc>
        <w:tc>
          <w:tcPr>
            <w:tcW w:w="1604" w:type="dxa"/>
          </w:tcPr>
          <w:p w14:paraId="6F6B1E4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right w:val="double" w:sz="6" w:space="0" w:color="auto"/>
            </w:tcBorders>
          </w:tcPr>
          <w:p w14:paraId="6F6B1E4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E45" w14:textId="77777777" w:rsidTr="00D43E8D">
        <w:trPr>
          <w:cantSplit/>
        </w:trPr>
        <w:tc>
          <w:tcPr>
            <w:tcW w:w="1980" w:type="dxa"/>
            <w:tcBorders>
              <w:top w:val="double" w:sz="6" w:space="0" w:color="auto"/>
              <w:left w:val="double" w:sz="6" w:space="0" w:color="auto"/>
              <w:bottom w:val="double" w:sz="6" w:space="0" w:color="auto"/>
              <w:right w:val="nil"/>
            </w:tcBorders>
          </w:tcPr>
          <w:p w14:paraId="6F6B1E43"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E44"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E46" w14:textId="77777777" w:rsidR="00827A83" w:rsidRDefault="00827A83" w:rsidP="00E1013F">
      <w:pPr>
        <w:widowControl/>
        <w:spacing w:after="200"/>
        <w:rPr>
          <w:rFonts w:eastAsiaTheme="minorHAnsi"/>
          <w:snapToGrid/>
          <w:sz w:val="20"/>
        </w:rPr>
      </w:pPr>
    </w:p>
    <w:p w14:paraId="6F6B1E47" w14:textId="77777777" w:rsidR="0084624E" w:rsidRPr="0084624E" w:rsidRDefault="00827A83"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827A83" w:rsidRPr="0084624E" w14:paraId="6F6B1E4A" w14:textId="77777777" w:rsidTr="008734DF">
        <w:trPr>
          <w:cantSplit/>
          <w:trHeight w:val="17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48" w14:textId="77777777" w:rsidR="00827A83" w:rsidRPr="0084624E" w:rsidRDefault="00827A83" w:rsidP="00E1013F">
            <w:pPr>
              <w:widowControl/>
              <w:spacing w:before="60" w:after="60"/>
              <w:jc w:val="center"/>
              <w:rPr>
                <w:b/>
                <w:sz w:val="20"/>
              </w:rPr>
            </w:pPr>
            <w:r w:rsidRPr="0084624E">
              <w:rPr>
                <w:b/>
                <w:sz w:val="20"/>
              </w:rPr>
              <w:t>Fi</w:t>
            </w:r>
            <w:r>
              <w:rPr>
                <w:b/>
                <w:sz w:val="20"/>
              </w:rPr>
              <w:t>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49" w14:textId="77777777" w:rsidR="00827A83" w:rsidRPr="0084624E" w:rsidRDefault="00827A83" w:rsidP="00E1013F">
            <w:pPr>
              <w:widowControl/>
              <w:spacing w:before="60" w:after="60"/>
              <w:jc w:val="center"/>
              <w:rPr>
                <w:b/>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827A83" w:rsidRPr="0084624E" w14:paraId="6F6B1E4D" w14:textId="77777777" w:rsidTr="008734DF">
        <w:trPr>
          <w:cantSplit/>
          <w:trHeight w:val="17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4B" w14:textId="77777777" w:rsidR="00827A83" w:rsidRPr="0084624E" w:rsidRDefault="00827A83" w:rsidP="00E1013F">
            <w:pPr>
              <w:widowControl/>
              <w:spacing w:before="60" w:after="60"/>
              <w:jc w:val="center"/>
              <w:rPr>
                <w:b/>
                <w:sz w:val="20"/>
              </w:rPr>
            </w:pPr>
            <w:r>
              <w:rPr>
                <w:b/>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4C" w14:textId="77777777" w:rsidR="00827A83" w:rsidRPr="0084624E" w:rsidRDefault="00827A83" w:rsidP="00E1013F">
            <w:pPr>
              <w:widowControl/>
              <w:spacing w:before="60" w:after="60"/>
              <w:jc w:val="center"/>
              <w:rPr>
                <w:b/>
                <w:sz w:val="20"/>
              </w:rPr>
            </w:pPr>
            <w:r>
              <w:rPr>
                <w:b/>
                <w:sz w:val="20"/>
              </w:rPr>
              <w:t>Filler</w:t>
            </w:r>
          </w:p>
        </w:tc>
      </w:tr>
      <w:tr w:rsidR="0084624E" w:rsidRPr="0084624E" w14:paraId="6F6B1E52" w14:textId="77777777" w:rsidTr="00D43E8D">
        <w:trPr>
          <w:cantSplit/>
        </w:trPr>
        <w:tc>
          <w:tcPr>
            <w:tcW w:w="2385" w:type="dxa"/>
            <w:gridSpan w:val="2"/>
            <w:tcBorders>
              <w:left w:val="double" w:sz="6" w:space="0" w:color="auto"/>
              <w:bottom w:val="nil"/>
            </w:tcBorders>
          </w:tcPr>
          <w:p w14:paraId="6F6B1E4E" w14:textId="77777777" w:rsidR="0084624E" w:rsidRPr="0084624E" w:rsidRDefault="0084624E" w:rsidP="00E1013F">
            <w:pPr>
              <w:widowControl/>
              <w:spacing w:before="60" w:after="60"/>
              <w:jc w:val="center"/>
              <w:rPr>
                <w:b/>
                <w:sz w:val="20"/>
              </w:rPr>
            </w:pPr>
            <w:r w:rsidRPr="0084624E">
              <w:rPr>
                <w:b/>
                <w:sz w:val="20"/>
              </w:rPr>
              <w:t>History Kept:</w:t>
            </w:r>
          </w:p>
        </w:tc>
        <w:tc>
          <w:tcPr>
            <w:tcW w:w="2385" w:type="dxa"/>
            <w:gridSpan w:val="4"/>
            <w:tcBorders>
              <w:bottom w:val="nil"/>
            </w:tcBorders>
          </w:tcPr>
          <w:p w14:paraId="6F6B1E4F" w14:textId="77777777" w:rsidR="0084624E" w:rsidRPr="0084624E" w:rsidRDefault="0084624E" w:rsidP="00E1013F">
            <w:pPr>
              <w:widowControl/>
              <w:spacing w:before="60" w:after="60"/>
              <w:jc w:val="center"/>
              <w:rPr>
                <w:b/>
                <w:sz w:val="20"/>
              </w:rPr>
            </w:pPr>
            <w:r w:rsidRPr="0084624E">
              <w:rPr>
                <w:b/>
                <w:sz w:val="20"/>
              </w:rPr>
              <w:t>Type:</w:t>
            </w:r>
          </w:p>
        </w:tc>
        <w:tc>
          <w:tcPr>
            <w:tcW w:w="2385" w:type="dxa"/>
            <w:gridSpan w:val="2"/>
            <w:tcBorders>
              <w:bottom w:val="nil"/>
            </w:tcBorders>
          </w:tcPr>
          <w:p w14:paraId="6F6B1E50" w14:textId="77777777" w:rsidR="0084624E" w:rsidRPr="0084624E" w:rsidRDefault="0084624E" w:rsidP="00E1013F">
            <w:pPr>
              <w:widowControl/>
              <w:spacing w:before="60" w:after="60"/>
              <w:jc w:val="center"/>
              <w:rPr>
                <w:b/>
                <w:sz w:val="20"/>
              </w:rPr>
            </w:pPr>
            <w:r w:rsidRPr="0084624E">
              <w:rPr>
                <w:b/>
                <w:sz w:val="20"/>
              </w:rPr>
              <w:t>Size:</w:t>
            </w:r>
          </w:p>
        </w:tc>
        <w:tc>
          <w:tcPr>
            <w:tcW w:w="2385" w:type="dxa"/>
            <w:tcBorders>
              <w:bottom w:val="nil"/>
              <w:right w:val="double" w:sz="6" w:space="0" w:color="auto"/>
            </w:tcBorders>
          </w:tcPr>
          <w:p w14:paraId="6F6B1E51" w14:textId="77777777" w:rsidR="0084624E" w:rsidRPr="0084624E" w:rsidRDefault="0084624E" w:rsidP="00E1013F">
            <w:pPr>
              <w:widowControl/>
              <w:spacing w:before="60" w:after="60"/>
              <w:jc w:val="center"/>
              <w:rPr>
                <w:b/>
                <w:sz w:val="20"/>
              </w:rPr>
            </w:pPr>
            <w:r w:rsidRPr="0084624E">
              <w:rPr>
                <w:b/>
                <w:sz w:val="20"/>
              </w:rPr>
              <w:t>Position:</w:t>
            </w:r>
          </w:p>
        </w:tc>
      </w:tr>
      <w:tr w:rsidR="0084624E" w:rsidRPr="0084624E" w14:paraId="6F6B1E57" w14:textId="77777777" w:rsidTr="00D43E8D">
        <w:trPr>
          <w:cantSplit/>
        </w:trPr>
        <w:tc>
          <w:tcPr>
            <w:tcW w:w="2385" w:type="dxa"/>
            <w:gridSpan w:val="2"/>
            <w:tcBorders>
              <w:top w:val="nil"/>
              <w:left w:val="double" w:sz="6" w:space="0" w:color="auto"/>
            </w:tcBorders>
          </w:tcPr>
          <w:p w14:paraId="6F6B1E53" w14:textId="77777777" w:rsidR="0084624E" w:rsidRPr="0084624E" w:rsidRDefault="0084624E" w:rsidP="00E1013F">
            <w:pPr>
              <w:widowControl/>
              <w:spacing w:before="60" w:after="60"/>
              <w:jc w:val="center"/>
              <w:rPr>
                <w:sz w:val="20"/>
              </w:rPr>
            </w:pPr>
            <w:r w:rsidRPr="0084624E">
              <w:rPr>
                <w:sz w:val="20"/>
              </w:rPr>
              <w:t>N/A</w:t>
            </w:r>
          </w:p>
        </w:tc>
        <w:tc>
          <w:tcPr>
            <w:tcW w:w="2385" w:type="dxa"/>
            <w:gridSpan w:val="4"/>
            <w:tcBorders>
              <w:top w:val="nil"/>
            </w:tcBorders>
          </w:tcPr>
          <w:p w14:paraId="6F6B1E54" w14:textId="77777777" w:rsidR="0084624E" w:rsidRPr="0084624E" w:rsidRDefault="0084624E" w:rsidP="00E1013F">
            <w:pPr>
              <w:widowControl/>
              <w:spacing w:before="60" w:after="60"/>
              <w:jc w:val="center"/>
              <w:rPr>
                <w:sz w:val="20"/>
              </w:rPr>
            </w:pPr>
            <w:r w:rsidRPr="0084624E">
              <w:rPr>
                <w:sz w:val="20"/>
              </w:rPr>
              <w:t>Character</w:t>
            </w:r>
          </w:p>
        </w:tc>
        <w:tc>
          <w:tcPr>
            <w:tcW w:w="2385" w:type="dxa"/>
            <w:gridSpan w:val="2"/>
            <w:tcBorders>
              <w:top w:val="nil"/>
            </w:tcBorders>
          </w:tcPr>
          <w:p w14:paraId="6F6B1E55" w14:textId="77777777" w:rsidR="0084624E" w:rsidRPr="0084624E" w:rsidRDefault="0084624E" w:rsidP="00E1013F">
            <w:pPr>
              <w:widowControl/>
              <w:spacing w:before="60" w:after="60"/>
              <w:jc w:val="center"/>
              <w:rPr>
                <w:sz w:val="20"/>
              </w:rPr>
            </w:pPr>
            <w:r w:rsidRPr="0084624E">
              <w:rPr>
                <w:sz w:val="20"/>
              </w:rPr>
              <w:t>9</w:t>
            </w:r>
          </w:p>
        </w:tc>
        <w:tc>
          <w:tcPr>
            <w:tcW w:w="2385" w:type="dxa"/>
            <w:tcBorders>
              <w:top w:val="nil"/>
              <w:right w:val="double" w:sz="6" w:space="0" w:color="auto"/>
            </w:tcBorders>
          </w:tcPr>
          <w:p w14:paraId="6F6B1E56" w14:textId="77777777" w:rsidR="0084624E" w:rsidRPr="0084624E" w:rsidRDefault="0084624E" w:rsidP="00E1013F">
            <w:pPr>
              <w:widowControl/>
              <w:spacing w:before="60" w:after="60"/>
              <w:jc w:val="center"/>
              <w:rPr>
                <w:sz w:val="20"/>
              </w:rPr>
            </w:pPr>
            <w:r w:rsidRPr="0084624E">
              <w:rPr>
                <w:sz w:val="20"/>
              </w:rPr>
              <w:t>4-12</w:t>
            </w:r>
          </w:p>
        </w:tc>
      </w:tr>
      <w:tr w:rsidR="0084624E" w:rsidRPr="0084624E" w14:paraId="6F6B1E5A" w14:textId="77777777" w:rsidTr="00D43E8D">
        <w:trPr>
          <w:cantSplit/>
        </w:trPr>
        <w:tc>
          <w:tcPr>
            <w:tcW w:w="3253" w:type="dxa"/>
            <w:gridSpan w:val="4"/>
            <w:tcBorders>
              <w:top w:val="nil"/>
              <w:left w:val="double" w:sz="6" w:space="0" w:color="auto"/>
            </w:tcBorders>
          </w:tcPr>
          <w:p w14:paraId="6F6B1E58" w14:textId="77777777" w:rsidR="0084624E" w:rsidRPr="0084624E" w:rsidRDefault="0084624E" w:rsidP="00E1013F">
            <w:pPr>
              <w:widowControl/>
              <w:spacing w:before="60" w:after="60"/>
              <w:rPr>
                <w:b/>
                <w:sz w:val="20"/>
              </w:rPr>
            </w:pPr>
            <w:r w:rsidRPr="0084624E">
              <w:rPr>
                <w:b/>
                <w:sz w:val="20"/>
              </w:rPr>
              <w:t>Description:</w:t>
            </w:r>
          </w:p>
        </w:tc>
        <w:tc>
          <w:tcPr>
            <w:tcW w:w="6287" w:type="dxa"/>
            <w:gridSpan w:val="5"/>
            <w:tcBorders>
              <w:right w:val="double" w:sz="6" w:space="0" w:color="auto"/>
            </w:tcBorders>
          </w:tcPr>
          <w:p w14:paraId="6F6B1E59" w14:textId="77777777" w:rsidR="0084624E" w:rsidRPr="0084624E" w:rsidRDefault="0084624E" w:rsidP="00E1013F">
            <w:pPr>
              <w:widowControl/>
              <w:spacing w:before="60" w:after="60"/>
              <w:rPr>
                <w:sz w:val="20"/>
              </w:rPr>
            </w:pPr>
            <w:r w:rsidRPr="0084624E">
              <w:rPr>
                <w:sz w:val="20"/>
              </w:rPr>
              <w:t>Blank field reserved for future use.</w:t>
            </w:r>
          </w:p>
        </w:tc>
      </w:tr>
      <w:tr w:rsidR="0084624E" w:rsidRPr="0084624E" w14:paraId="6F6B1E5D" w14:textId="77777777" w:rsidTr="00D43E8D">
        <w:trPr>
          <w:cantSplit/>
        </w:trPr>
        <w:tc>
          <w:tcPr>
            <w:tcW w:w="3253" w:type="dxa"/>
            <w:gridSpan w:val="4"/>
            <w:tcBorders>
              <w:left w:val="double" w:sz="6" w:space="0" w:color="auto"/>
            </w:tcBorders>
          </w:tcPr>
          <w:p w14:paraId="6F6B1E5B" w14:textId="77777777" w:rsidR="0084624E" w:rsidRPr="0084624E" w:rsidRDefault="0084624E" w:rsidP="00E1013F">
            <w:pPr>
              <w:widowControl/>
              <w:spacing w:before="60" w:after="60"/>
              <w:rPr>
                <w:b/>
                <w:sz w:val="20"/>
              </w:rPr>
            </w:pPr>
            <w:r w:rsidRPr="0084624E">
              <w:rPr>
                <w:b/>
                <w:sz w:val="20"/>
              </w:rPr>
              <w:t>Comments:</w:t>
            </w:r>
          </w:p>
        </w:tc>
        <w:tc>
          <w:tcPr>
            <w:tcW w:w="6287" w:type="dxa"/>
            <w:gridSpan w:val="5"/>
            <w:tcBorders>
              <w:right w:val="double" w:sz="6" w:space="0" w:color="auto"/>
            </w:tcBorders>
          </w:tcPr>
          <w:p w14:paraId="6F6B1E5C" w14:textId="77777777" w:rsidR="0084624E" w:rsidRPr="0084624E" w:rsidRDefault="0084624E" w:rsidP="00E1013F">
            <w:pPr>
              <w:widowControl/>
              <w:spacing w:before="60" w:after="60"/>
              <w:rPr>
                <w:sz w:val="20"/>
              </w:rPr>
            </w:pPr>
            <w:r w:rsidRPr="0084624E">
              <w:rPr>
                <w:sz w:val="20"/>
              </w:rPr>
              <w:t>This field is blank when sent to the school.</w:t>
            </w:r>
          </w:p>
        </w:tc>
      </w:tr>
      <w:tr w:rsidR="0084624E" w:rsidRPr="0084624E" w14:paraId="6F6B1E60" w14:textId="77777777" w:rsidTr="00D43E8D">
        <w:trPr>
          <w:cantSplit/>
        </w:trPr>
        <w:tc>
          <w:tcPr>
            <w:tcW w:w="3253" w:type="dxa"/>
            <w:gridSpan w:val="4"/>
            <w:tcBorders>
              <w:left w:val="double" w:sz="6" w:space="0" w:color="auto"/>
            </w:tcBorders>
          </w:tcPr>
          <w:p w14:paraId="6F6B1E5E" w14:textId="77777777" w:rsidR="0084624E" w:rsidRPr="0084624E" w:rsidRDefault="0084624E" w:rsidP="00E1013F">
            <w:pPr>
              <w:widowControl/>
              <w:spacing w:before="60" w:after="60"/>
              <w:rPr>
                <w:b/>
                <w:sz w:val="20"/>
              </w:rPr>
            </w:pPr>
            <w:r w:rsidRPr="0084624E">
              <w:rPr>
                <w:b/>
                <w:sz w:val="20"/>
              </w:rPr>
              <w:t>Edits:</w:t>
            </w:r>
          </w:p>
        </w:tc>
        <w:tc>
          <w:tcPr>
            <w:tcW w:w="6287" w:type="dxa"/>
            <w:gridSpan w:val="5"/>
            <w:tcBorders>
              <w:right w:val="double" w:sz="6" w:space="0" w:color="auto"/>
            </w:tcBorders>
          </w:tcPr>
          <w:p w14:paraId="6F6B1E5F" w14:textId="77777777" w:rsidR="0084624E" w:rsidRPr="0084624E" w:rsidRDefault="0084624E" w:rsidP="00E1013F">
            <w:pPr>
              <w:widowControl/>
              <w:spacing w:before="60" w:after="60"/>
              <w:rPr>
                <w:sz w:val="20"/>
              </w:rPr>
            </w:pPr>
            <w:r w:rsidRPr="0084624E">
              <w:rPr>
                <w:sz w:val="20"/>
              </w:rPr>
              <w:t>Not applicable</w:t>
            </w:r>
          </w:p>
        </w:tc>
      </w:tr>
      <w:tr w:rsidR="0084624E" w:rsidRPr="0084624E" w14:paraId="6F6B1E63" w14:textId="77777777" w:rsidTr="00D43E8D">
        <w:trPr>
          <w:cantSplit/>
        </w:trPr>
        <w:tc>
          <w:tcPr>
            <w:tcW w:w="3253" w:type="dxa"/>
            <w:gridSpan w:val="4"/>
            <w:tcBorders>
              <w:left w:val="double" w:sz="6" w:space="0" w:color="auto"/>
            </w:tcBorders>
          </w:tcPr>
          <w:p w14:paraId="6F6B1E61" w14:textId="77777777" w:rsidR="0084624E" w:rsidRPr="0084624E" w:rsidRDefault="0084624E" w:rsidP="00E1013F">
            <w:pPr>
              <w:widowControl/>
              <w:spacing w:before="60" w:after="60"/>
              <w:rPr>
                <w:b/>
                <w:sz w:val="20"/>
              </w:rPr>
            </w:pPr>
            <w:r w:rsidRPr="0084624E">
              <w:rPr>
                <w:b/>
                <w:sz w:val="20"/>
              </w:rPr>
              <w:t>Default Value/Use:</w:t>
            </w:r>
          </w:p>
        </w:tc>
        <w:tc>
          <w:tcPr>
            <w:tcW w:w="6287" w:type="dxa"/>
            <w:gridSpan w:val="5"/>
            <w:tcBorders>
              <w:right w:val="double" w:sz="6" w:space="0" w:color="auto"/>
            </w:tcBorders>
          </w:tcPr>
          <w:p w14:paraId="6F6B1E62" w14:textId="77777777" w:rsidR="0084624E" w:rsidRPr="0084624E" w:rsidRDefault="0084624E" w:rsidP="00E1013F">
            <w:pPr>
              <w:widowControl/>
              <w:spacing w:before="60" w:after="60"/>
              <w:rPr>
                <w:sz w:val="20"/>
              </w:rPr>
            </w:pPr>
            <w:r w:rsidRPr="0084624E">
              <w:rPr>
                <w:sz w:val="20"/>
              </w:rPr>
              <w:t>None</w:t>
            </w:r>
          </w:p>
        </w:tc>
      </w:tr>
      <w:tr w:rsidR="0084624E" w:rsidRPr="0084624E" w14:paraId="6F6B1E66" w14:textId="77777777" w:rsidTr="00D43E8D">
        <w:trPr>
          <w:cantSplit/>
        </w:trPr>
        <w:tc>
          <w:tcPr>
            <w:tcW w:w="3253" w:type="dxa"/>
            <w:gridSpan w:val="4"/>
            <w:tcBorders>
              <w:left w:val="double" w:sz="6" w:space="0" w:color="auto"/>
              <w:bottom w:val="nil"/>
            </w:tcBorders>
          </w:tcPr>
          <w:p w14:paraId="6F6B1E64" w14:textId="77777777" w:rsidR="0084624E" w:rsidRPr="0084624E" w:rsidRDefault="0084624E" w:rsidP="00E1013F">
            <w:pPr>
              <w:widowControl/>
              <w:spacing w:before="60" w:after="60"/>
              <w:rPr>
                <w:b/>
                <w:sz w:val="20"/>
              </w:rPr>
            </w:pPr>
            <w:r w:rsidRPr="0084624E">
              <w:rPr>
                <w:b/>
                <w:sz w:val="20"/>
              </w:rPr>
              <w:t>Reporting:</w:t>
            </w:r>
          </w:p>
        </w:tc>
        <w:tc>
          <w:tcPr>
            <w:tcW w:w="6287" w:type="dxa"/>
            <w:gridSpan w:val="5"/>
            <w:tcBorders>
              <w:bottom w:val="nil"/>
              <w:right w:val="double" w:sz="6" w:space="0" w:color="auto"/>
            </w:tcBorders>
          </w:tcPr>
          <w:p w14:paraId="6F6B1E65" w14:textId="77777777" w:rsidR="0084624E" w:rsidRPr="0084624E" w:rsidRDefault="0084624E" w:rsidP="00E1013F">
            <w:pPr>
              <w:widowControl/>
              <w:spacing w:before="60" w:after="60"/>
              <w:rPr>
                <w:sz w:val="20"/>
              </w:rPr>
            </w:pPr>
            <w:r w:rsidRPr="0084624E">
              <w:rPr>
                <w:sz w:val="20"/>
              </w:rPr>
              <w:t>Mandatory, do not change.</w:t>
            </w:r>
          </w:p>
        </w:tc>
      </w:tr>
      <w:tr w:rsidR="0084624E" w:rsidRPr="0084624E" w14:paraId="6F6B1E6B" w14:textId="77777777" w:rsidTr="00D43E8D">
        <w:trPr>
          <w:cantSplit/>
        </w:trPr>
        <w:tc>
          <w:tcPr>
            <w:tcW w:w="2409" w:type="dxa"/>
            <w:gridSpan w:val="3"/>
            <w:tcBorders>
              <w:top w:val="double" w:sz="6" w:space="0" w:color="auto"/>
              <w:left w:val="double" w:sz="6" w:space="0" w:color="auto"/>
              <w:bottom w:val="single" w:sz="4" w:space="0" w:color="auto"/>
            </w:tcBorders>
          </w:tcPr>
          <w:p w14:paraId="6F6B1E67" w14:textId="77777777" w:rsidR="0084624E" w:rsidRPr="0084624E" w:rsidRDefault="0084624E" w:rsidP="00E1013F">
            <w:pPr>
              <w:widowControl/>
              <w:spacing w:before="60" w:after="60"/>
              <w:jc w:val="center"/>
              <w:rPr>
                <w:b/>
                <w:sz w:val="20"/>
              </w:rPr>
            </w:pPr>
            <w:r w:rsidRPr="0084624E">
              <w:rPr>
                <w:b/>
                <w:sz w:val="20"/>
              </w:rPr>
              <w:t>Verifies:</w:t>
            </w:r>
          </w:p>
        </w:tc>
        <w:tc>
          <w:tcPr>
            <w:tcW w:w="2325" w:type="dxa"/>
            <w:gridSpan w:val="2"/>
            <w:tcBorders>
              <w:top w:val="double" w:sz="6" w:space="0" w:color="auto"/>
              <w:bottom w:val="single" w:sz="4" w:space="0" w:color="auto"/>
            </w:tcBorders>
          </w:tcPr>
          <w:p w14:paraId="6F6B1E68" w14:textId="77777777" w:rsidR="0084624E" w:rsidRPr="0084624E" w:rsidRDefault="0084624E" w:rsidP="00E1013F">
            <w:pPr>
              <w:widowControl/>
              <w:spacing w:before="60" w:after="60"/>
              <w:jc w:val="center"/>
              <w:rPr>
                <w:b/>
                <w:sz w:val="20"/>
              </w:rPr>
            </w:pPr>
            <w:r w:rsidRPr="0084624E">
              <w:rPr>
                <w:b/>
                <w:sz w:val="20"/>
              </w:rPr>
              <w:t>Error:</w:t>
            </w:r>
          </w:p>
        </w:tc>
        <w:tc>
          <w:tcPr>
            <w:tcW w:w="1604" w:type="dxa"/>
            <w:gridSpan w:val="2"/>
            <w:tcBorders>
              <w:top w:val="double" w:sz="6" w:space="0" w:color="auto"/>
              <w:bottom w:val="single" w:sz="4" w:space="0" w:color="auto"/>
            </w:tcBorders>
          </w:tcPr>
          <w:p w14:paraId="6F6B1E69" w14:textId="77777777" w:rsidR="0084624E" w:rsidRPr="0084624E" w:rsidRDefault="0084624E" w:rsidP="00E1013F">
            <w:pPr>
              <w:widowControl/>
              <w:spacing w:before="60" w:after="60"/>
              <w:jc w:val="center"/>
              <w:rPr>
                <w:b/>
                <w:sz w:val="20"/>
              </w:rPr>
            </w:pPr>
            <w:r w:rsidRPr="0084624E">
              <w:rPr>
                <w:b/>
                <w:sz w:val="20"/>
              </w:rPr>
              <w:t>Error No.:</w:t>
            </w:r>
          </w:p>
        </w:tc>
        <w:tc>
          <w:tcPr>
            <w:tcW w:w="3202" w:type="dxa"/>
            <w:gridSpan w:val="2"/>
            <w:tcBorders>
              <w:top w:val="double" w:sz="6" w:space="0" w:color="auto"/>
              <w:bottom w:val="single" w:sz="4" w:space="0" w:color="auto"/>
              <w:right w:val="double" w:sz="6" w:space="0" w:color="auto"/>
            </w:tcBorders>
          </w:tcPr>
          <w:p w14:paraId="6F6B1E6A" w14:textId="77777777" w:rsidR="0084624E" w:rsidRPr="0084624E" w:rsidRDefault="0084624E" w:rsidP="00E1013F">
            <w:pPr>
              <w:widowControl/>
              <w:spacing w:before="60" w:after="60"/>
              <w:jc w:val="center"/>
              <w:rPr>
                <w:b/>
                <w:sz w:val="20"/>
              </w:rPr>
            </w:pPr>
            <w:r w:rsidRPr="0084624E">
              <w:rPr>
                <w:b/>
                <w:sz w:val="20"/>
              </w:rPr>
              <w:t>Error Message:</w:t>
            </w:r>
          </w:p>
        </w:tc>
      </w:tr>
      <w:tr w:rsidR="0084624E" w:rsidRPr="0084624E" w14:paraId="6F6B1E70" w14:textId="77777777" w:rsidTr="00D43E8D">
        <w:trPr>
          <w:cantSplit/>
        </w:trPr>
        <w:tc>
          <w:tcPr>
            <w:tcW w:w="2409" w:type="dxa"/>
            <w:gridSpan w:val="3"/>
            <w:tcBorders>
              <w:top w:val="nil"/>
              <w:left w:val="double" w:sz="6" w:space="0" w:color="auto"/>
            </w:tcBorders>
          </w:tcPr>
          <w:p w14:paraId="6F6B1E6C" w14:textId="77777777" w:rsidR="0084624E" w:rsidRPr="0084624E" w:rsidRDefault="0084624E" w:rsidP="00E1013F">
            <w:pPr>
              <w:widowControl/>
              <w:spacing w:before="60" w:after="60"/>
              <w:rPr>
                <w:sz w:val="20"/>
              </w:rPr>
            </w:pPr>
            <w:r w:rsidRPr="0084624E">
              <w:rPr>
                <w:sz w:val="20"/>
              </w:rPr>
              <w:t>N/A</w:t>
            </w:r>
          </w:p>
        </w:tc>
        <w:tc>
          <w:tcPr>
            <w:tcW w:w="2325" w:type="dxa"/>
            <w:gridSpan w:val="2"/>
            <w:tcBorders>
              <w:top w:val="nil"/>
            </w:tcBorders>
          </w:tcPr>
          <w:p w14:paraId="6F6B1E6D" w14:textId="77777777" w:rsidR="0084624E" w:rsidRPr="0084624E" w:rsidRDefault="0084624E" w:rsidP="00E1013F">
            <w:pPr>
              <w:widowControl/>
              <w:spacing w:before="60" w:after="60"/>
              <w:rPr>
                <w:sz w:val="20"/>
              </w:rPr>
            </w:pPr>
            <w:r w:rsidRPr="0084624E">
              <w:rPr>
                <w:sz w:val="20"/>
              </w:rPr>
              <w:t>N/A</w:t>
            </w:r>
          </w:p>
        </w:tc>
        <w:tc>
          <w:tcPr>
            <w:tcW w:w="1604" w:type="dxa"/>
            <w:gridSpan w:val="2"/>
            <w:tcBorders>
              <w:top w:val="nil"/>
            </w:tcBorders>
          </w:tcPr>
          <w:p w14:paraId="6F6B1E6E" w14:textId="77777777" w:rsidR="0084624E" w:rsidRPr="0084624E" w:rsidRDefault="0084624E" w:rsidP="00E1013F">
            <w:pPr>
              <w:widowControl/>
              <w:spacing w:before="60" w:after="60"/>
              <w:jc w:val="center"/>
              <w:rPr>
                <w:sz w:val="20"/>
              </w:rPr>
            </w:pPr>
            <w:r w:rsidRPr="0084624E">
              <w:rPr>
                <w:sz w:val="20"/>
              </w:rPr>
              <w:t>N/A</w:t>
            </w:r>
          </w:p>
        </w:tc>
        <w:tc>
          <w:tcPr>
            <w:tcW w:w="3202" w:type="dxa"/>
            <w:gridSpan w:val="2"/>
            <w:tcBorders>
              <w:top w:val="nil"/>
              <w:right w:val="double" w:sz="6" w:space="0" w:color="auto"/>
            </w:tcBorders>
          </w:tcPr>
          <w:p w14:paraId="6F6B1E6F" w14:textId="77777777" w:rsidR="0084624E" w:rsidRPr="0084624E" w:rsidRDefault="0084624E" w:rsidP="00E1013F">
            <w:pPr>
              <w:widowControl/>
              <w:spacing w:before="60" w:after="60"/>
              <w:rPr>
                <w:sz w:val="20"/>
              </w:rPr>
            </w:pPr>
            <w:r w:rsidRPr="0084624E">
              <w:rPr>
                <w:sz w:val="20"/>
              </w:rPr>
              <w:t>N/A</w:t>
            </w:r>
          </w:p>
        </w:tc>
      </w:tr>
      <w:tr w:rsidR="0084624E" w:rsidRPr="0084624E" w14:paraId="6F6B1E73" w14:textId="77777777" w:rsidTr="00D43E8D">
        <w:trPr>
          <w:cantSplit/>
        </w:trPr>
        <w:tc>
          <w:tcPr>
            <w:tcW w:w="1980" w:type="dxa"/>
            <w:tcBorders>
              <w:top w:val="double" w:sz="6" w:space="0" w:color="auto"/>
              <w:left w:val="double" w:sz="6" w:space="0" w:color="auto"/>
              <w:bottom w:val="double" w:sz="6" w:space="0" w:color="auto"/>
              <w:right w:val="nil"/>
            </w:tcBorders>
          </w:tcPr>
          <w:p w14:paraId="6F6B1E71" w14:textId="77777777" w:rsidR="0084624E" w:rsidRPr="0084624E" w:rsidRDefault="0084624E" w:rsidP="00E1013F">
            <w:pPr>
              <w:widowControl/>
              <w:spacing w:before="60" w:after="60"/>
              <w:rPr>
                <w:sz w:val="20"/>
              </w:rPr>
            </w:pPr>
            <w:r w:rsidRPr="0084624E">
              <w:rPr>
                <w:b/>
                <w:sz w:val="20"/>
              </w:rPr>
              <w:t>Date Revised:</w:t>
            </w:r>
          </w:p>
        </w:tc>
        <w:tc>
          <w:tcPr>
            <w:tcW w:w="7560" w:type="dxa"/>
            <w:gridSpan w:val="8"/>
            <w:tcBorders>
              <w:top w:val="double" w:sz="6" w:space="0" w:color="auto"/>
              <w:left w:val="nil"/>
              <w:bottom w:val="double" w:sz="6" w:space="0" w:color="auto"/>
              <w:right w:val="double" w:sz="6" w:space="0" w:color="auto"/>
            </w:tcBorders>
          </w:tcPr>
          <w:p w14:paraId="6F6B1E72" w14:textId="77777777" w:rsidR="0084624E" w:rsidRPr="0084624E" w:rsidRDefault="00496DB8" w:rsidP="00E1013F">
            <w:pPr>
              <w:widowControl/>
              <w:spacing w:before="60" w:after="60"/>
              <w:rPr>
                <w:b/>
                <w:sz w:val="20"/>
              </w:rPr>
            </w:pPr>
            <w:r>
              <w:rPr>
                <w:sz w:val="20"/>
              </w:rPr>
              <w:t>9/18/2012</w:t>
            </w:r>
          </w:p>
        </w:tc>
      </w:tr>
    </w:tbl>
    <w:p w14:paraId="6F6B1E74" w14:textId="77777777" w:rsidR="006D046C" w:rsidRDefault="006D046C" w:rsidP="005C6104">
      <w:pPr>
        <w:widowControl/>
        <w:spacing w:before="120" w:after="120"/>
        <w:rPr>
          <w:rFonts w:eastAsiaTheme="minorHAnsi"/>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827A83" w:rsidRPr="0084624E" w14:paraId="6F6B1E77" w14:textId="77777777" w:rsidTr="008734DF">
        <w:trPr>
          <w:cantSplit/>
          <w:trHeight w:val="173"/>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75" w14:textId="77777777" w:rsidR="00827A83" w:rsidRPr="0084624E" w:rsidRDefault="00827A83" w:rsidP="000816C0">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76" w14:textId="77777777" w:rsidR="00827A83" w:rsidRPr="0084624E" w:rsidRDefault="00827A83" w:rsidP="00D43E8D">
            <w:pPr>
              <w:widowControl/>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827A83" w:rsidRPr="0084624E" w14:paraId="6F6B1E7A" w14:textId="77777777" w:rsidTr="008734DF">
        <w:trPr>
          <w:cantSplit/>
          <w:trHeight w:val="172"/>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78" w14:textId="77777777" w:rsidR="00827A83" w:rsidRPr="0084624E" w:rsidRDefault="00827A83" w:rsidP="000816C0">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79" w14:textId="77777777" w:rsidR="00827A83" w:rsidRPr="0084624E" w:rsidRDefault="00827A83" w:rsidP="000816C0">
            <w:pPr>
              <w:widowControl/>
              <w:spacing w:before="60" w:after="60"/>
              <w:jc w:val="center"/>
              <w:rPr>
                <w:rFonts w:eastAsiaTheme="minorHAnsi"/>
                <w:b/>
                <w:snapToGrid/>
                <w:sz w:val="20"/>
              </w:rPr>
            </w:pPr>
            <w:r>
              <w:rPr>
                <w:rFonts w:eastAsiaTheme="minorHAnsi"/>
                <w:b/>
                <w:snapToGrid/>
                <w:sz w:val="20"/>
              </w:rPr>
              <w:t>File Content ID</w:t>
            </w:r>
          </w:p>
        </w:tc>
      </w:tr>
      <w:tr w:rsidR="0084624E" w:rsidRPr="0084624E" w14:paraId="6F6B1E7F" w14:textId="77777777" w:rsidTr="00D43E8D">
        <w:trPr>
          <w:cantSplit/>
        </w:trPr>
        <w:tc>
          <w:tcPr>
            <w:tcW w:w="2385" w:type="dxa"/>
            <w:gridSpan w:val="2"/>
            <w:tcBorders>
              <w:left w:val="double" w:sz="6" w:space="0" w:color="auto"/>
              <w:bottom w:val="nil"/>
            </w:tcBorders>
            <w:vAlign w:val="center"/>
          </w:tcPr>
          <w:p w14:paraId="6F6B1E7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E7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E7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E7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E84" w14:textId="77777777" w:rsidTr="00D43E8D">
        <w:trPr>
          <w:cantSplit/>
        </w:trPr>
        <w:tc>
          <w:tcPr>
            <w:tcW w:w="2385" w:type="dxa"/>
            <w:gridSpan w:val="2"/>
            <w:tcBorders>
              <w:top w:val="nil"/>
              <w:left w:val="double" w:sz="6" w:space="0" w:color="auto"/>
            </w:tcBorders>
            <w:vAlign w:val="center"/>
          </w:tcPr>
          <w:p w14:paraId="6F6B1E8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1E8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E8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1E8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13-20</w:t>
            </w:r>
          </w:p>
        </w:tc>
      </w:tr>
      <w:tr w:rsidR="0084624E" w:rsidRPr="0084624E" w14:paraId="6F6B1E87" w14:textId="77777777" w:rsidTr="00D43E8D">
        <w:trPr>
          <w:cantSplit/>
        </w:trPr>
        <w:tc>
          <w:tcPr>
            <w:tcW w:w="3253" w:type="dxa"/>
            <w:gridSpan w:val="4"/>
            <w:tcBorders>
              <w:top w:val="nil"/>
              <w:left w:val="double" w:sz="6" w:space="0" w:color="auto"/>
            </w:tcBorders>
          </w:tcPr>
          <w:p w14:paraId="6F6B1E8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E8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An 8-digit code used to identify the content of the file.</w:t>
            </w:r>
          </w:p>
        </w:tc>
      </w:tr>
      <w:tr w:rsidR="0084624E" w:rsidRPr="0084624E" w14:paraId="6F6B1E8F" w14:textId="77777777" w:rsidTr="00D43E8D">
        <w:trPr>
          <w:cantSplit/>
        </w:trPr>
        <w:tc>
          <w:tcPr>
            <w:tcW w:w="3253" w:type="dxa"/>
            <w:gridSpan w:val="4"/>
            <w:tcBorders>
              <w:left w:val="double" w:sz="6" w:space="0" w:color="auto"/>
            </w:tcBorders>
          </w:tcPr>
          <w:p w14:paraId="6F6B1E8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E89" w14:textId="77777777" w:rsidR="0084624E" w:rsidRPr="0084624E" w:rsidRDefault="0084624E" w:rsidP="00D43E8D">
            <w:pPr>
              <w:widowControl/>
              <w:numPr>
                <w:ilvl w:val="0"/>
                <w:numId w:val="22"/>
              </w:numPr>
              <w:tabs>
                <w:tab w:val="clear" w:pos="360"/>
              </w:tabs>
              <w:spacing w:before="60" w:after="60" w:line="276" w:lineRule="auto"/>
              <w:rPr>
                <w:rFonts w:eastAsiaTheme="minorHAnsi"/>
                <w:snapToGrid/>
                <w:sz w:val="20"/>
              </w:rPr>
            </w:pPr>
            <w:r w:rsidRPr="0084624E">
              <w:rPr>
                <w:rFonts w:eastAsiaTheme="minorHAnsi"/>
                <w:snapToGrid/>
                <w:sz w:val="20"/>
              </w:rPr>
              <w:t xml:space="preserve">NSLDS supplies </w:t>
            </w:r>
            <w:r w:rsidR="006D046C">
              <w:rPr>
                <w:rFonts w:eastAsiaTheme="minorHAnsi"/>
                <w:snapToGrid/>
                <w:sz w:val="20"/>
              </w:rPr>
              <w:t>a</w:t>
            </w:r>
            <w:r w:rsidRPr="0084624E">
              <w:rPr>
                <w:rFonts w:eastAsiaTheme="minorHAnsi"/>
                <w:snapToGrid/>
                <w:sz w:val="20"/>
              </w:rPr>
              <w:t xml:space="preserve"> code in this field</w:t>
            </w:r>
            <w:r w:rsidR="006D046C">
              <w:rPr>
                <w:rFonts w:eastAsiaTheme="minorHAnsi"/>
                <w:snapToGrid/>
                <w:sz w:val="20"/>
              </w:rPr>
              <w:t>, but</w:t>
            </w:r>
            <w:r w:rsidR="008F45D4">
              <w:rPr>
                <w:rFonts w:eastAsiaTheme="minorHAnsi"/>
                <w:snapToGrid/>
                <w:sz w:val="20"/>
              </w:rPr>
              <w:t xml:space="preserve"> </w:t>
            </w:r>
            <w:r w:rsidR="006D046C">
              <w:rPr>
                <w:rFonts w:eastAsiaTheme="minorHAnsi"/>
                <w:snapToGrid/>
                <w:sz w:val="20"/>
              </w:rPr>
              <w:t>a school or servicer may change it to suit their needs.</w:t>
            </w:r>
          </w:p>
          <w:p w14:paraId="6F6B1E8A" w14:textId="77777777" w:rsidR="0084624E" w:rsidRPr="0084624E" w:rsidRDefault="0084624E" w:rsidP="00D43E8D">
            <w:pPr>
              <w:widowControl/>
              <w:numPr>
                <w:ilvl w:val="0"/>
                <w:numId w:val="22"/>
              </w:numPr>
              <w:tabs>
                <w:tab w:val="clear" w:pos="360"/>
              </w:tabs>
              <w:spacing w:before="60" w:after="60" w:line="276" w:lineRule="auto"/>
              <w:rPr>
                <w:rFonts w:eastAsiaTheme="minorHAnsi"/>
                <w:snapToGrid/>
                <w:sz w:val="20"/>
              </w:rPr>
            </w:pPr>
            <w:r w:rsidRPr="0084624E">
              <w:rPr>
                <w:rFonts w:eastAsiaTheme="minorHAnsi"/>
                <w:snapToGrid/>
                <w:sz w:val="20"/>
              </w:rPr>
              <w:t>When NSLDS generates the initial Roster, the file content ID contains:</w:t>
            </w:r>
          </w:p>
          <w:p w14:paraId="6F6B1E8B"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“SERVICER” when the file contains multiple OPEIDs different at the 6 digit level.</w:t>
            </w:r>
          </w:p>
          <w:p w14:paraId="6F6B1E8C"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OPEID when the file is split into multiple files due to a split file preference.</w:t>
            </w:r>
          </w:p>
          <w:p w14:paraId="6F6B1E8D"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First 6 positions of OPEID when the file is not indicated to be split.</w:t>
            </w:r>
          </w:p>
          <w:p w14:paraId="6F6B1E8E" w14:textId="77777777" w:rsidR="0084624E" w:rsidRPr="0084624E" w:rsidRDefault="0084624E" w:rsidP="00D43E8D">
            <w:pPr>
              <w:widowControl/>
              <w:numPr>
                <w:ilvl w:val="0"/>
                <w:numId w:val="22"/>
              </w:numPr>
              <w:tabs>
                <w:tab w:val="clear" w:pos="360"/>
              </w:tabs>
              <w:spacing w:before="60" w:after="60" w:line="276" w:lineRule="auto"/>
              <w:rPr>
                <w:rFonts w:eastAsiaTheme="minorHAnsi"/>
                <w:snapToGrid/>
                <w:sz w:val="20"/>
              </w:rPr>
            </w:pPr>
            <w:r w:rsidRPr="0084624E">
              <w:rPr>
                <w:rFonts w:eastAsiaTheme="minorHAnsi"/>
                <w:snapToGrid/>
                <w:sz w:val="20"/>
              </w:rPr>
              <w:t>If a school has questions about its OPE</w:t>
            </w:r>
            <w:r w:rsidR="00500599">
              <w:rPr>
                <w:rFonts w:eastAsiaTheme="minorHAnsi"/>
                <w:snapToGrid/>
                <w:sz w:val="20"/>
              </w:rPr>
              <w:t>ID</w:t>
            </w:r>
            <w:r w:rsidRPr="0084624E">
              <w:rPr>
                <w:rFonts w:eastAsiaTheme="minorHAnsi"/>
                <w:snapToGrid/>
                <w:sz w:val="20"/>
              </w:rPr>
              <w:t xml:space="preserve"> code, it should call the NSLDS Customer Support Center at 1–800–999–8219.</w:t>
            </w:r>
          </w:p>
        </w:tc>
      </w:tr>
      <w:tr w:rsidR="0084624E" w:rsidRPr="0084624E" w14:paraId="6F6B1E92" w14:textId="77777777" w:rsidTr="00D43E8D">
        <w:trPr>
          <w:cantSplit/>
        </w:trPr>
        <w:tc>
          <w:tcPr>
            <w:tcW w:w="3253" w:type="dxa"/>
            <w:gridSpan w:val="4"/>
            <w:tcBorders>
              <w:left w:val="double" w:sz="6" w:space="0" w:color="auto"/>
            </w:tcBorders>
          </w:tcPr>
          <w:p w14:paraId="6F6B1E9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E9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E95" w14:textId="77777777" w:rsidTr="00D43E8D">
        <w:trPr>
          <w:cantSplit/>
        </w:trPr>
        <w:tc>
          <w:tcPr>
            <w:tcW w:w="3253" w:type="dxa"/>
            <w:gridSpan w:val="4"/>
            <w:tcBorders>
              <w:left w:val="double" w:sz="6" w:space="0" w:color="auto"/>
            </w:tcBorders>
          </w:tcPr>
          <w:p w14:paraId="6F6B1E9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E9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E98" w14:textId="77777777" w:rsidTr="00D43E8D">
        <w:trPr>
          <w:cantSplit/>
        </w:trPr>
        <w:tc>
          <w:tcPr>
            <w:tcW w:w="3253" w:type="dxa"/>
            <w:gridSpan w:val="4"/>
            <w:tcBorders>
              <w:left w:val="double" w:sz="6" w:space="0" w:color="auto"/>
            </w:tcBorders>
          </w:tcPr>
          <w:p w14:paraId="6F6B1E9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E97" w14:textId="77777777" w:rsidR="0084624E" w:rsidRPr="0084624E" w:rsidRDefault="0084624E" w:rsidP="00D43E8D">
            <w:pPr>
              <w:widowControl/>
              <w:tabs>
                <w:tab w:val="center" w:pos="3035"/>
              </w:tabs>
              <w:spacing w:before="60" w:after="60"/>
              <w:rPr>
                <w:rFonts w:eastAsiaTheme="minorHAnsi"/>
                <w:snapToGrid/>
                <w:sz w:val="20"/>
              </w:rPr>
            </w:pPr>
            <w:r w:rsidRPr="0084624E">
              <w:rPr>
                <w:rFonts w:eastAsiaTheme="minorHAnsi"/>
                <w:snapToGrid/>
                <w:sz w:val="20"/>
              </w:rPr>
              <w:t>Optional</w:t>
            </w:r>
          </w:p>
        </w:tc>
      </w:tr>
      <w:tr w:rsidR="0084624E" w:rsidRPr="0084624E" w14:paraId="6F6B1E9D" w14:textId="77777777" w:rsidTr="00D43E8D">
        <w:trPr>
          <w:cantSplit/>
        </w:trPr>
        <w:tc>
          <w:tcPr>
            <w:tcW w:w="2409" w:type="dxa"/>
            <w:gridSpan w:val="3"/>
            <w:tcBorders>
              <w:top w:val="double" w:sz="6" w:space="0" w:color="auto"/>
              <w:left w:val="double" w:sz="6" w:space="0" w:color="auto"/>
              <w:bottom w:val="double" w:sz="6" w:space="0" w:color="auto"/>
            </w:tcBorders>
          </w:tcPr>
          <w:p w14:paraId="6F6B1E9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1E9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1E9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1E9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5C6104" w:rsidRPr="0084624E" w14:paraId="6F6B1EA2" w14:textId="77777777" w:rsidTr="00D43E8D">
        <w:trPr>
          <w:cantSplit/>
        </w:trPr>
        <w:tc>
          <w:tcPr>
            <w:tcW w:w="2409" w:type="dxa"/>
            <w:gridSpan w:val="3"/>
            <w:tcBorders>
              <w:top w:val="nil"/>
              <w:left w:val="double" w:sz="6" w:space="0" w:color="auto"/>
            </w:tcBorders>
          </w:tcPr>
          <w:p w14:paraId="6F6B1E9E" w14:textId="77777777" w:rsidR="005C6104" w:rsidRPr="0084624E" w:rsidRDefault="005C6104" w:rsidP="00831BE3">
            <w:pPr>
              <w:widowControl/>
              <w:spacing w:before="60" w:after="60"/>
              <w:rPr>
                <w:sz w:val="20"/>
              </w:rPr>
            </w:pPr>
            <w:r w:rsidRPr="0084624E">
              <w:rPr>
                <w:sz w:val="20"/>
              </w:rPr>
              <w:t>N/A</w:t>
            </w:r>
          </w:p>
        </w:tc>
        <w:tc>
          <w:tcPr>
            <w:tcW w:w="2325" w:type="dxa"/>
            <w:gridSpan w:val="2"/>
            <w:tcBorders>
              <w:top w:val="nil"/>
            </w:tcBorders>
          </w:tcPr>
          <w:p w14:paraId="6F6B1E9F" w14:textId="77777777" w:rsidR="005C6104" w:rsidRPr="0084624E" w:rsidRDefault="005C6104" w:rsidP="00831BE3">
            <w:pPr>
              <w:widowControl/>
              <w:spacing w:before="60" w:after="60"/>
              <w:rPr>
                <w:sz w:val="20"/>
              </w:rPr>
            </w:pPr>
            <w:r w:rsidRPr="0084624E">
              <w:rPr>
                <w:sz w:val="20"/>
              </w:rPr>
              <w:t>N/A</w:t>
            </w:r>
          </w:p>
        </w:tc>
        <w:tc>
          <w:tcPr>
            <w:tcW w:w="1604" w:type="dxa"/>
            <w:gridSpan w:val="2"/>
            <w:tcBorders>
              <w:top w:val="nil"/>
            </w:tcBorders>
          </w:tcPr>
          <w:p w14:paraId="6F6B1EA0" w14:textId="77777777" w:rsidR="005C6104" w:rsidRPr="0084624E" w:rsidRDefault="005C6104" w:rsidP="00831BE3">
            <w:pPr>
              <w:widowControl/>
              <w:spacing w:before="60" w:after="60"/>
              <w:jc w:val="center"/>
              <w:rPr>
                <w:sz w:val="20"/>
              </w:rPr>
            </w:pPr>
            <w:r w:rsidRPr="0084624E">
              <w:rPr>
                <w:sz w:val="20"/>
              </w:rPr>
              <w:t>N/A</w:t>
            </w:r>
          </w:p>
        </w:tc>
        <w:tc>
          <w:tcPr>
            <w:tcW w:w="3202" w:type="dxa"/>
            <w:gridSpan w:val="2"/>
            <w:tcBorders>
              <w:top w:val="nil"/>
              <w:right w:val="double" w:sz="6" w:space="0" w:color="auto"/>
            </w:tcBorders>
          </w:tcPr>
          <w:p w14:paraId="6F6B1EA1" w14:textId="77777777" w:rsidR="005C6104" w:rsidRPr="0084624E" w:rsidRDefault="005C6104" w:rsidP="00831BE3">
            <w:pPr>
              <w:widowControl/>
              <w:spacing w:before="60" w:after="60"/>
              <w:rPr>
                <w:sz w:val="20"/>
              </w:rPr>
            </w:pPr>
            <w:r w:rsidRPr="0084624E">
              <w:rPr>
                <w:sz w:val="20"/>
              </w:rPr>
              <w:t>N/A</w:t>
            </w:r>
          </w:p>
        </w:tc>
      </w:tr>
      <w:tr w:rsidR="0084624E" w:rsidRPr="0084624E" w14:paraId="6F6B1EA5" w14:textId="77777777" w:rsidTr="00D43E8D">
        <w:trPr>
          <w:cantSplit/>
        </w:trPr>
        <w:tc>
          <w:tcPr>
            <w:tcW w:w="1980" w:type="dxa"/>
            <w:tcBorders>
              <w:top w:val="double" w:sz="6" w:space="0" w:color="auto"/>
              <w:left w:val="double" w:sz="6" w:space="0" w:color="auto"/>
              <w:bottom w:val="double" w:sz="6" w:space="0" w:color="auto"/>
              <w:right w:val="nil"/>
            </w:tcBorders>
          </w:tcPr>
          <w:p w14:paraId="6F6B1EA3"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EA4"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EA6" w14:textId="77777777" w:rsidR="000B093A" w:rsidRDefault="000B093A" w:rsidP="00E1013F">
      <w:pPr>
        <w:widowControl/>
        <w:spacing w:after="200"/>
        <w:rPr>
          <w:rFonts w:eastAsiaTheme="minorHAnsi"/>
          <w:snapToGrid/>
          <w:sz w:val="20"/>
        </w:rPr>
      </w:pPr>
    </w:p>
    <w:p w14:paraId="6F6B1EA7" w14:textId="77777777" w:rsidR="0084624E" w:rsidRPr="0084624E" w:rsidRDefault="000B093A"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0B093A" w:rsidRPr="0084624E" w14:paraId="6F6B1EAA"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A8" w14:textId="77777777" w:rsidR="000B093A" w:rsidRPr="0084624E" w:rsidRDefault="000B093A" w:rsidP="000816C0">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A9" w14:textId="77777777" w:rsidR="000B093A" w:rsidRPr="0084624E" w:rsidRDefault="000B093A" w:rsidP="000816C0">
            <w:pPr>
              <w:widowControl/>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0B093A" w:rsidRPr="0084624E" w14:paraId="6F6B1EAD"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AB" w14:textId="77777777" w:rsidR="000B093A" w:rsidRPr="0084624E" w:rsidRDefault="000B093A" w:rsidP="000816C0">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EAC" w14:textId="77777777" w:rsidR="000B093A" w:rsidRPr="0084624E" w:rsidRDefault="000B093A" w:rsidP="00D43E8D">
            <w:pPr>
              <w:widowControl/>
              <w:spacing w:before="60" w:after="60"/>
              <w:jc w:val="center"/>
              <w:rPr>
                <w:rFonts w:eastAsiaTheme="minorHAnsi"/>
                <w:b/>
                <w:snapToGrid/>
                <w:sz w:val="20"/>
              </w:rPr>
            </w:pPr>
            <w:r w:rsidRPr="0084624E">
              <w:rPr>
                <w:rFonts w:eastAsiaTheme="minorHAnsi"/>
                <w:b/>
                <w:snapToGrid/>
                <w:sz w:val="20"/>
              </w:rPr>
              <w:t>Header Label</w:t>
            </w:r>
          </w:p>
        </w:tc>
      </w:tr>
      <w:tr w:rsidR="000B093A" w:rsidRPr="0084624E" w14:paraId="6F6B1EB2" w14:textId="77777777" w:rsidTr="00D43E8D">
        <w:trPr>
          <w:cantSplit/>
        </w:trPr>
        <w:tc>
          <w:tcPr>
            <w:tcW w:w="2385" w:type="dxa"/>
            <w:gridSpan w:val="2"/>
            <w:tcBorders>
              <w:left w:val="double" w:sz="6" w:space="0" w:color="auto"/>
              <w:bottom w:val="nil"/>
            </w:tcBorders>
            <w:vAlign w:val="center"/>
          </w:tcPr>
          <w:p w14:paraId="6F6B1EAE" w14:textId="77777777" w:rsidR="000B093A" w:rsidRPr="0084624E" w:rsidRDefault="000B093A"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EAF" w14:textId="77777777" w:rsidR="000B093A" w:rsidRPr="0084624E" w:rsidRDefault="000B093A"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EB0" w14:textId="77777777" w:rsidR="000B093A" w:rsidRPr="0084624E" w:rsidRDefault="000B093A"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EB1" w14:textId="77777777" w:rsidR="000B093A" w:rsidRPr="0084624E" w:rsidRDefault="000B093A"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0B093A" w:rsidRPr="0084624E" w14:paraId="6F6B1EB7" w14:textId="77777777" w:rsidTr="00D43E8D">
        <w:trPr>
          <w:cantSplit/>
        </w:trPr>
        <w:tc>
          <w:tcPr>
            <w:tcW w:w="2385" w:type="dxa"/>
            <w:gridSpan w:val="2"/>
            <w:tcBorders>
              <w:top w:val="nil"/>
              <w:left w:val="double" w:sz="6" w:space="0" w:color="auto"/>
            </w:tcBorders>
            <w:vAlign w:val="center"/>
          </w:tcPr>
          <w:p w14:paraId="6F6B1EB3" w14:textId="77777777" w:rsidR="000B093A" w:rsidRPr="0084624E" w:rsidRDefault="000B093A"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1EB4" w14:textId="77777777" w:rsidR="000B093A" w:rsidRPr="0084624E" w:rsidRDefault="000B093A"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EB5" w14:textId="77777777" w:rsidR="000B093A" w:rsidRPr="0084624E" w:rsidRDefault="000B093A" w:rsidP="00D43E8D">
            <w:pPr>
              <w:widowControl/>
              <w:spacing w:before="60" w:after="60"/>
              <w:jc w:val="center"/>
              <w:rPr>
                <w:rFonts w:eastAsiaTheme="minorHAnsi"/>
                <w:snapToGrid/>
                <w:sz w:val="20"/>
              </w:rPr>
            </w:pPr>
            <w:r w:rsidRPr="0084624E">
              <w:rPr>
                <w:rFonts w:eastAsiaTheme="minorHAnsi"/>
                <w:snapToGrid/>
                <w:sz w:val="20"/>
              </w:rPr>
              <w:t>26</w:t>
            </w:r>
          </w:p>
        </w:tc>
        <w:tc>
          <w:tcPr>
            <w:tcW w:w="2385" w:type="dxa"/>
            <w:tcBorders>
              <w:top w:val="nil"/>
              <w:right w:val="double" w:sz="6" w:space="0" w:color="auto"/>
            </w:tcBorders>
            <w:vAlign w:val="center"/>
          </w:tcPr>
          <w:p w14:paraId="6F6B1EB6" w14:textId="77777777" w:rsidR="000B093A" w:rsidRPr="0084624E" w:rsidRDefault="000B093A" w:rsidP="00D43E8D">
            <w:pPr>
              <w:widowControl/>
              <w:spacing w:before="60" w:after="60"/>
              <w:jc w:val="center"/>
              <w:rPr>
                <w:rFonts w:eastAsiaTheme="minorHAnsi"/>
                <w:snapToGrid/>
                <w:sz w:val="20"/>
              </w:rPr>
            </w:pPr>
            <w:r w:rsidRPr="0084624E">
              <w:rPr>
                <w:rFonts w:eastAsiaTheme="minorHAnsi"/>
                <w:snapToGrid/>
                <w:sz w:val="20"/>
              </w:rPr>
              <w:t>21-46</w:t>
            </w:r>
          </w:p>
        </w:tc>
      </w:tr>
      <w:tr w:rsidR="000B093A" w:rsidRPr="0084624E" w14:paraId="6F6B1EBA" w14:textId="77777777" w:rsidTr="00D43E8D">
        <w:trPr>
          <w:cantSplit/>
        </w:trPr>
        <w:tc>
          <w:tcPr>
            <w:tcW w:w="3253" w:type="dxa"/>
            <w:gridSpan w:val="4"/>
            <w:tcBorders>
              <w:top w:val="nil"/>
              <w:left w:val="double" w:sz="6" w:space="0" w:color="auto"/>
            </w:tcBorders>
          </w:tcPr>
          <w:p w14:paraId="6F6B1EB8"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EB9"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 xml:space="preserve">Contains </w:t>
            </w:r>
            <w:r w:rsidRPr="0084624E">
              <w:rPr>
                <w:rFonts w:eastAsiaTheme="minorHAnsi"/>
                <w:b/>
                <w:snapToGrid/>
                <w:sz w:val="20"/>
              </w:rPr>
              <w:t xml:space="preserve"> ‘NSLDS ENROLLMENT SUBMITTAL’ </w:t>
            </w:r>
            <w:r w:rsidRPr="0084624E">
              <w:rPr>
                <w:rFonts w:eastAsiaTheme="minorHAnsi"/>
                <w:snapToGrid/>
                <w:sz w:val="20"/>
              </w:rPr>
              <w:t xml:space="preserve">to indicate that this is the Enrollment Reporting roster file or the </w:t>
            </w:r>
            <w:r w:rsidR="00AE4003">
              <w:rPr>
                <w:rFonts w:eastAsiaTheme="minorHAnsi"/>
                <w:snapToGrid/>
                <w:sz w:val="20"/>
              </w:rPr>
              <w:t>Submittal File</w:t>
            </w:r>
            <w:r w:rsidRPr="0084624E">
              <w:rPr>
                <w:rFonts w:eastAsiaTheme="minorHAnsi"/>
                <w:snapToGrid/>
                <w:sz w:val="20"/>
              </w:rPr>
              <w:t xml:space="preserve">. Or contains </w:t>
            </w:r>
            <w:r w:rsidRPr="0084624E">
              <w:rPr>
                <w:rFonts w:eastAsiaTheme="minorHAnsi"/>
                <w:b/>
                <w:snapToGrid/>
                <w:sz w:val="20"/>
              </w:rPr>
              <w:t>‘NSLDS ENROLLMENT ERROR’</w:t>
            </w:r>
            <w:r w:rsidRPr="0084624E">
              <w:rPr>
                <w:rFonts w:eastAsiaTheme="minorHAnsi"/>
                <w:snapToGrid/>
                <w:sz w:val="20"/>
              </w:rPr>
              <w:t xml:space="preserve"> to indicate Acknowledgment/Error File</w:t>
            </w:r>
            <w:r w:rsidR="00640232">
              <w:rPr>
                <w:rFonts w:eastAsiaTheme="minorHAnsi"/>
                <w:snapToGrid/>
                <w:sz w:val="20"/>
              </w:rPr>
              <w:t xml:space="preserve"> or Error Correction File</w:t>
            </w:r>
            <w:r w:rsidRPr="0084624E">
              <w:rPr>
                <w:rFonts w:eastAsiaTheme="minorHAnsi"/>
                <w:snapToGrid/>
                <w:sz w:val="20"/>
              </w:rPr>
              <w:t>.</w:t>
            </w:r>
          </w:p>
        </w:tc>
      </w:tr>
      <w:tr w:rsidR="000B093A" w:rsidRPr="0084624E" w14:paraId="6F6B1EBD" w14:textId="77777777" w:rsidTr="00D43E8D">
        <w:trPr>
          <w:cantSplit/>
        </w:trPr>
        <w:tc>
          <w:tcPr>
            <w:tcW w:w="3253" w:type="dxa"/>
            <w:gridSpan w:val="4"/>
            <w:tcBorders>
              <w:left w:val="double" w:sz="6" w:space="0" w:color="auto"/>
            </w:tcBorders>
          </w:tcPr>
          <w:p w14:paraId="6F6B1EBB"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EBC"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NSLDS supplies the data in this field.</w:t>
            </w:r>
          </w:p>
        </w:tc>
      </w:tr>
      <w:tr w:rsidR="000B093A" w:rsidRPr="0084624E" w14:paraId="6F6B1EC0" w14:textId="77777777" w:rsidTr="00D43E8D">
        <w:trPr>
          <w:cantSplit/>
        </w:trPr>
        <w:tc>
          <w:tcPr>
            <w:tcW w:w="3253" w:type="dxa"/>
            <w:gridSpan w:val="4"/>
            <w:tcBorders>
              <w:left w:val="double" w:sz="6" w:space="0" w:color="auto"/>
            </w:tcBorders>
          </w:tcPr>
          <w:p w14:paraId="6F6B1EBE"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EBF"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None</w:t>
            </w:r>
          </w:p>
        </w:tc>
      </w:tr>
      <w:tr w:rsidR="000B093A" w:rsidRPr="0084624E" w14:paraId="6F6B1EC3" w14:textId="77777777" w:rsidTr="00D43E8D">
        <w:trPr>
          <w:cantSplit/>
        </w:trPr>
        <w:tc>
          <w:tcPr>
            <w:tcW w:w="3253" w:type="dxa"/>
            <w:gridSpan w:val="4"/>
            <w:tcBorders>
              <w:left w:val="double" w:sz="6" w:space="0" w:color="auto"/>
            </w:tcBorders>
          </w:tcPr>
          <w:p w14:paraId="6F6B1EC1"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EC2"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None</w:t>
            </w:r>
          </w:p>
        </w:tc>
      </w:tr>
      <w:tr w:rsidR="000B093A" w:rsidRPr="0084624E" w14:paraId="6F6B1EC6" w14:textId="77777777" w:rsidTr="00D43E8D">
        <w:trPr>
          <w:cantSplit/>
        </w:trPr>
        <w:tc>
          <w:tcPr>
            <w:tcW w:w="3253" w:type="dxa"/>
            <w:gridSpan w:val="4"/>
            <w:tcBorders>
              <w:left w:val="double" w:sz="6" w:space="0" w:color="auto"/>
            </w:tcBorders>
          </w:tcPr>
          <w:p w14:paraId="6F6B1EC4"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EC5"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Mandatory, do not change.</w:t>
            </w:r>
          </w:p>
        </w:tc>
      </w:tr>
      <w:tr w:rsidR="000B093A" w:rsidRPr="0084624E" w14:paraId="6F6B1ECB" w14:textId="77777777" w:rsidTr="00D43E8D">
        <w:trPr>
          <w:cantSplit/>
        </w:trPr>
        <w:tc>
          <w:tcPr>
            <w:tcW w:w="2409" w:type="dxa"/>
            <w:gridSpan w:val="3"/>
            <w:tcBorders>
              <w:top w:val="double" w:sz="6" w:space="0" w:color="auto"/>
              <w:left w:val="double" w:sz="6" w:space="0" w:color="auto"/>
              <w:bottom w:val="nil"/>
            </w:tcBorders>
          </w:tcPr>
          <w:p w14:paraId="6F6B1EC7"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nil"/>
            </w:tcBorders>
          </w:tcPr>
          <w:p w14:paraId="6F6B1EC8"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nil"/>
            </w:tcBorders>
          </w:tcPr>
          <w:p w14:paraId="6F6B1EC9"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nil"/>
              <w:right w:val="double" w:sz="6" w:space="0" w:color="auto"/>
            </w:tcBorders>
          </w:tcPr>
          <w:p w14:paraId="6F6B1ECA" w14:textId="77777777" w:rsidR="000B093A" w:rsidRPr="0084624E" w:rsidRDefault="000B093A" w:rsidP="00D43E8D">
            <w:pPr>
              <w:widowControl/>
              <w:spacing w:before="60" w:after="60"/>
              <w:rPr>
                <w:rFonts w:eastAsiaTheme="minorHAnsi"/>
                <w:b/>
                <w:snapToGrid/>
                <w:sz w:val="20"/>
              </w:rPr>
            </w:pPr>
            <w:r w:rsidRPr="0084624E">
              <w:rPr>
                <w:rFonts w:eastAsiaTheme="minorHAnsi"/>
                <w:b/>
                <w:snapToGrid/>
                <w:sz w:val="20"/>
              </w:rPr>
              <w:t>Error Message:</w:t>
            </w:r>
          </w:p>
        </w:tc>
      </w:tr>
      <w:tr w:rsidR="000B093A" w:rsidRPr="0084624E" w14:paraId="6F6B1ED0" w14:textId="77777777" w:rsidTr="00D43E8D">
        <w:trPr>
          <w:cantSplit/>
        </w:trPr>
        <w:tc>
          <w:tcPr>
            <w:tcW w:w="2409" w:type="dxa"/>
            <w:gridSpan w:val="3"/>
            <w:tcBorders>
              <w:top w:val="single" w:sz="4" w:space="0" w:color="auto"/>
              <w:left w:val="double" w:sz="6" w:space="0" w:color="auto"/>
            </w:tcBorders>
          </w:tcPr>
          <w:p w14:paraId="6F6B1ECC"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single" w:sz="4" w:space="0" w:color="auto"/>
            </w:tcBorders>
          </w:tcPr>
          <w:p w14:paraId="6F6B1ECD"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single" w:sz="4" w:space="0" w:color="auto"/>
            </w:tcBorders>
          </w:tcPr>
          <w:p w14:paraId="6F6B1ECE"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single" w:sz="4" w:space="0" w:color="auto"/>
              <w:right w:val="double" w:sz="6" w:space="0" w:color="auto"/>
            </w:tcBorders>
          </w:tcPr>
          <w:p w14:paraId="6F6B1ECF" w14:textId="77777777" w:rsidR="000B093A" w:rsidRPr="0084624E" w:rsidRDefault="000B093A" w:rsidP="00D43E8D">
            <w:pPr>
              <w:widowControl/>
              <w:spacing w:before="60" w:after="60"/>
              <w:rPr>
                <w:rFonts w:eastAsiaTheme="minorHAnsi"/>
                <w:snapToGrid/>
                <w:sz w:val="20"/>
              </w:rPr>
            </w:pPr>
            <w:r w:rsidRPr="0084624E">
              <w:rPr>
                <w:rFonts w:eastAsiaTheme="minorHAnsi"/>
                <w:snapToGrid/>
                <w:sz w:val="20"/>
              </w:rPr>
              <w:t>N/A</w:t>
            </w:r>
          </w:p>
        </w:tc>
      </w:tr>
      <w:tr w:rsidR="000B093A" w:rsidRPr="0084624E" w14:paraId="6F6B1ED3" w14:textId="77777777" w:rsidTr="00D43E8D">
        <w:trPr>
          <w:cantSplit/>
        </w:trPr>
        <w:tc>
          <w:tcPr>
            <w:tcW w:w="1980" w:type="dxa"/>
            <w:tcBorders>
              <w:top w:val="double" w:sz="6" w:space="0" w:color="auto"/>
              <w:left w:val="double" w:sz="6" w:space="0" w:color="auto"/>
              <w:bottom w:val="double" w:sz="6" w:space="0" w:color="auto"/>
              <w:right w:val="nil"/>
            </w:tcBorders>
          </w:tcPr>
          <w:p w14:paraId="6F6B1ED1" w14:textId="77777777" w:rsidR="000B093A" w:rsidRPr="0084624E" w:rsidRDefault="000B093A"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ED2" w14:textId="77777777" w:rsidR="000B093A"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ED4" w14:textId="77777777" w:rsidR="0084624E" w:rsidRPr="0084624E" w:rsidRDefault="0084624E" w:rsidP="005C6104">
      <w:pPr>
        <w:spacing w:before="120" w:after="120"/>
        <w:rPr>
          <w:rFonts w:eastAsiaTheme="minorHAnsi"/>
          <w:snapToGrid/>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0B093A" w:rsidRPr="0084624E" w14:paraId="6F6B1ED7"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D5" w14:textId="77777777" w:rsidR="000B093A" w:rsidRPr="0084624E" w:rsidRDefault="000B093A" w:rsidP="000816C0">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ED6" w14:textId="77777777" w:rsidR="000B093A" w:rsidRPr="0084624E" w:rsidRDefault="000B093A" w:rsidP="000816C0">
            <w:pPr>
              <w:widowControl/>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0B093A" w:rsidRPr="0084624E" w14:paraId="6F6B1EDA"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ED8" w14:textId="77777777" w:rsidR="000B093A" w:rsidRPr="0084624E" w:rsidRDefault="000B093A" w:rsidP="000816C0">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ED9" w14:textId="77777777" w:rsidR="000B093A" w:rsidRPr="0084624E" w:rsidRDefault="000B093A" w:rsidP="00D43E8D">
            <w:pPr>
              <w:widowControl/>
              <w:spacing w:before="60" w:after="60"/>
              <w:jc w:val="center"/>
              <w:rPr>
                <w:rFonts w:eastAsiaTheme="minorHAnsi"/>
                <w:b/>
                <w:snapToGrid/>
                <w:sz w:val="20"/>
              </w:rPr>
            </w:pPr>
            <w:r>
              <w:rPr>
                <w:rFonts w:eastAsiaTheme="minorHAnsi"/>
                <w:b/>
                <w:snapToGrid/>
                <w:sz w:val="20"/>
              </w:rPr>
              <w:t>Submittal Date</w:t>
            </w:r>
          </w:p>
        </w:tc>
      </w:tr>
      <w:tr w:rsidR="0084624E" w:rsidRPr="0084624E" w14:paraId="6F6B1EDF" w14:textId="77777777" w:rsidTr="00D43E8D">
        <w:trPr>
          <w:cantSplit/>
        </w:trPr>
        <w:tc>
          <w:tcPr>
            <w:tcW w:w="2385" w:type="dxa"/>
            <w:gridSpan w:val="2"/>
            <w:tcBorders>
              <w:left w:val="double" w:sz="6" w:space="0" w:color="auto"/>
              <w:bottom w:val="nil"/>
            </w:tcBorders>
            <w:vAlign w:val="center"/>
          </w:tcPr>
          <w:p w14:paraId="6F6B1ED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ED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ED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ED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EE4" w14:textId="77777777" w:rsidTr="00D43E8D">
        <w:trPr>
          <w:cantSplit/>
        </w:trPr>
        <w:tc>
          <w:tcPr>
            <w:tcW w:w="2385" w:type="dxa"/>
            <w:gridSpan w:val="2"/>
            <w:tcBorders>
              <w:top w:val="nil"/>
              <w:left w:val="double" w:sz="6" w:space="0" w:color="auto"/>
            </w:tcBorders>
            <w:vAlign w:val="center"/>
          </w:tcPr>
          <w:p w14:paraId="6F6B1EE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1EE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EE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1EE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47-54</w:t>
            </w:r>
          </w:p>
        </w:tc>
      </w:tr>
      <w:tr w:rsidR="0084624E" w:rsidRPr="0084624E" w14:paraId="6F6B1EE7" w14:textId="77777777" w:rsidTr="00D43E8D">
        <w:trPr>
          <w:cantSplit/>
        </w:trPr>
        <w:tc>
          <w:tcPr>
            <w:tcW w:w="3253" w:type="dxa"/>
            <w:gridSpan w:val="4"/>
            <w:tcBorders>
              <w:top w:val="nil"/>
              <w:left w:val="double" w:sz="6" w:space="0" w:color="auto"/>
            </w:tcBorders>
          </w:tcPr>
          <w:p w14:paraId="6F6B1EE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EE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Date the school submits the enrollment information updated in the Enrollment Reporting roster file. At this time, it becomes the </w:t>
            </w:r>
            <w:r w:rsidR="00AE4003">
              <w:rPr>
                <w:rFonts w:eastAsiaTheme="minorHAnsi"/>
                <w:snapToGrid/>
                <w:sz w:val="20"/>
              </w:rPr>
              <w:t>Submittal File</w:t>
            </w:r>
            <w:r w:rsidRPr="0084624E">
              <w:rPr>
                <w:rFonts w:eastAsiaTheme="minorHAnsi"/>
                <w:snapToGrid/>
                <w:sz w:val="20"/>
              </w:rPr>
              <w:t>.</w:t>
            </w:r>
          </w:p>
        </w:tc>
      </w:tr>
      <w:tr w:rsidR="0084624E" w:rsidRPr="0084624E" w14:paraId="6F6B1EEB" w14:textId="77777777" w:rsidTr="00D43E8D">
        <w:trPr>
          <w:cantSplit/>
        </w:trPr>
        <w:tc>
          <w:tcPr>
            <w:tcW w:w="3253" w:type="dxa"/>
            <w:gridSpan w:val="4"/>
            <w:tcBorders>
              <w:left w:val="double" w:sz="6" w:space="0" w:color="auto"/>
            </w:tcBorders>
          </w:tcPr>
          <w:p w14:paraId="6F6B1EE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EE9" w14:textId="77777777" w:rsidR="0084624E" w:rsidRPr="0084624E" w:rsidRDefault="0084624E" w:rsidP="00D43E8D">
            <w:pPr>
              <w:widowControl/>
              <w:numPr>
                <w:ilvl w:val="0"/>
                <w:numId w:val="24"/>
              </w:numPr>
              <w:tabs>
                <w:tab w:val="clear" w:pos="360"/>
              </w:tabs>
              <w:spacing w:before="60" w:after="60" w:line="276" w:lineRule="auto"/>
              <w:rPr>
                <w:rFonts w:eastAsiaTheme="minorHAnsi"/>
                <w:snapToGrid/>
                <w:sz w:val="20"/>
              </w:rPr>
            </w:pPr>
            <w:r w:rsidRPr="0084624E">
              <w:rPr>
                <w:rFonts w:eastAsiaTheme="minorHAnsi"/>
                <w:snapToGrid/>
                <w:sz w:val="20"/>
              </w:rPr>
              <w:t>CCYYMMDD format.</w:t>
            </w:r>
          </w:p>
          <w:p w14:paraId="6F6B1EEA" w14:textId="77777777" w:rsidR="0084624E" w:rsidRPr="0084624E" w:rsidRDefault="0084624E" w:rsidP="00D43E8D">
            <w:pPr>
              <w:widowControl/>
              <w:numPr>
                <w:ilvl w:val="0"/>
                <w:numId w:val="24"/>
              </w:numPr>
              <w:tabs>
                <w:tab w:val="clear" w:pos="360"/>
              </w:tabs>
              <w:spacing w:before="60" w:after="60" w:line="276" w:lineRule="auto"/>
              <w:rPr>
                <w:rFonts w:eastAsiaTheme="minorHAnsi"/>
                <w:snapToGrid/>
                <w:sz w:val="20"/>
              </w:rPr>
            </w:pPr>
            <w:r w:rsidRPr="0084624E">
              <w:rPr>
                <w:rFonts w:eastAsiaTheme="minorHAnsi"/>
                <w:snapToGrid/>
                <w:sz w:val="20"/>
              </w:rPr>
              <w:t xml:space="preserve">You must fill in this field with the date of the </w:t>
            </w:r>
            <w:r w:rsidR="00AE4003">
              <w:rPr>
                <w:rFonts w:eastAsiaTheme="minorHAnsi"/>
                <w:snapToGrid/>
                <w:sz w:val="20"/>
              </w:rPr>
              <w:t>Submittal File</w:t>
            </w:r>
            <w:r w:rsidRPr="0084624E">
              <w:rPr>
                <w:rFonts w:eastAsiaTheme="minorHAnsi"/>
                <w:snapToGrid/>
                <w:sz w:val="20"/>
              </w:rPr>
              <w:t>.</w:t>
            </w:r>
          </w:p>
        </w:tc>
      </w:tr>
      <w:tr w:rsidR="0084624E" w:rsidRPr="0084624E" w14:paraId="6F6B1EEE" w14:textId="77777777" w:rsidTr="00D43E8D">
        <w:trPr>
          <w:cantSplit/>
        </w:trPr>
        <w:tc>
          <w:tcPr>
            <w:tcW w:w="3253" w:type="dxa"/>
            <w:gridSpan w:val="4"/>
            <w:tcBorders>
              <w:left w:val="double" w:sz="6" w:space="0" w:color="auto"/>
            </w:tcBorders>
          </w:tcPr>
          <w:p w14:paraId="6F6B1EE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EED" w14:textId="77777777" w:rsidR="0084624E" w:rsidRPr="0084624E" w:rsidRDefault="0084624E" w:rsidP="00D43E8D">
            <w:pPr>
              <w:widowControl/>
              <w:numPr>
                <w:ilvl w:val="0"/>
                <w:numId w:val="25"/>
              </w:numPr>
              <w:tabs>
                <w:tab w:val="clear" w:pos="360"/>
              </w:tabs>
              <w:spacing w:before="60" w:after="60" w:line="276" w:lineRule="auto"/>
              <w:rPr>
                <w:rFonts w:eastAsiaTheme="minorHAnsi"/>
                <w:snapToGrid/>
                <w:sz w:val="20"/>
              </w:rPr>
            </w:pPr>
            <w:r w:rsidRPr="0084624E">
              <w:rPr>
                <w:rFonts w:eastAsiaTheme="minorHAnsi"/>
                <w:snapToGrid/>
                <w:sz w:val="20"/>
              </w:rPr>
              <w:t>Submittal Date must</w:t>
            </w:r>
            <w:r w:rsidR="00995CE5">
              <w:rPr>
                <w:rFonts w:eastAsiaTheme="minorHAnsi"/>
                <w:snapToGrid/>
                <w:sz w:val="20"/>
              </w:rPr>
              <w:t xml:space="preserve"> not be a future date.</w:t>
            </w:r>
          </w:p>
        </w:tc>
      </w:tr>
      <w:tr w:rsidR="0084624E" w:rsidRPr="0084624E" w14:paraId="6F6B1EF1" w14:textId="77777777" w:rsidTr="00D43E8D">
        <w:trPr>
          <w:cantSplit/>
        </w:trPr>
        <w:tc>
          <w:tcPr>
            <w:tcW w:w="3253" w:type="dxa"/>
            <w:gridSpan w:val="4"/>
            <w:tcBorders>
              <w:left w:val="double" w:sz="6" w:space="0" w:color="auto"/>
            </w:tcBorders>
          </w:tcPr>
          <w:p w14:paraId="6F6B1EE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EF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EF4" w14:textId="77777777" w:rsidTr="00D43E8D">
        <w:trPr>
          <w:cantSplit/>
        </w:trPr>
        <w:tc>
          <w:tcPr>
            <w:tcW w:w="3253" w:type="dxa"/>
            <w:gridSpan w:val="4"/>
            <w:tcBorders>
              <w:left w:val="double" w:sz="6" w:space="0" w:color="auto"/>
            </w:tcBorders>
          </w:tcPr>
          <w:p w14:paraId="6F6B1EF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EF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w:t>
            </w:r>
          </w:p>
        </w:tc>
      </w:tr>
      <w:tr w:rsidR="0084624E" w:rsidRPr="0084624E" w14:paraId="6F6B1EF9" w14:textId="77777777" w:rsidTr="00D43E8D">
        <w:trPr>
          <w:cantSplit/>
        </w:trPr>
        <w:tc>
          <w:tcPr>
            <w:tcW w:w="2409" w:type="dxa"/>
            <w:gridSpan w:val="3"/>
            <w:tcBorders>
              <w:top w:val="double" w:sz="6" w:space="0" w:color="auto"/>
              <w:left w:val="double" w:sz="6" w:space="0" w:color="auto"/>
              <w:bottom w:val="double" w:sz="6" w:space="0" w:color="auto"/>
            </w:tcBorders>
          </w:tcPr>
          <w:p w14:paraId="6F6B1EF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1EF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1EF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1EF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EFE" w14:textId="77777777" w:rsidTr="00D43E8D">
        <w:trPr>
          <w:cantSplit/>
        </w:trPr>
        <w:tc>
          <w:tcPr>
            <w:tcW w:w="2409" w:type="dxa"/>
            <w:gridSpan w:val="3"/>
            <w:tcBorders>
              <w:top w:val="nil"/>
              <w:left w:val="double" w:sz="6" w:space="0" w:color="auto"/>
            </w:tcBorders>
          </w:tcPr>
          <w:p w14:paraId="6F6B1EF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1EF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or no date.</w:t>
            </w:r>
          </w:p>
        </w:tc>
        <w:tc>
          <w:tcPr>
            <w:tcW w:w="1604" w:type="dxa"/>
            <w:gridSpan w:val="2"/>
            <w:tcBorders>
              <w:top w:val="nil"/>
            </w:tcBorders>
          </w:tcPr>
          <w:p w14:paraId="6F6B1EF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nil"/>
              <w:right w:val="double" w:sz="6" w:space="0" w:color="auto"/>
            </w:tcBorders>
          </w:tcPr>
          <w:p w14:paraId="6F6B1EF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F01" w14:textId="77777777" w:rsidTr="00D43E8D">
        <w:trPr>
          <w:cantSplit/>
        </w:trPr>
        <w:tc>
          <w:tcPr>
            <w:tcW w:w="1980" w:type="dxa"/>
            <w:tcBorders>
              <w:top w:val="double" w:sz="6" w:space="0" w:color="auto"/>
              <w:left w:val="double" w:sz="6" w:space="0" w:color="auto"/>
              <w:bottom w:val="double" w:sz="6" w:space="0" w:color="auto"/>
              <w:right w:val="nil"/>
            </w:tcBorders>
          </w:tcPr>
          <w:p w14:paraId="6F6B1EFF"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F00"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F02" w14:textId="77777777" w:rsidR="005C6104" w:rsidRDefault="005C6104" w:rsidP="00E1013F">
      <w:pPr>
        <w:widowControl/>
        <w:spacing w:after="200"/>
        <w:rPr>
          <w:rFonts w:eastAsiaTheme="minorHAnsi"/>
          <w:snapToGrid/>
          <w:sz w:val="20"/>
        </w:rPr>
      </w:pPr>
    </w:p>
    <w:p w14:paraId="6F6B1F03" w14:textId="77777777" w:rsidR="000B093A" w:rsidRDefault="005C6104" w:rsidP="005C6104">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0B093A" w:rsidRPr="0084624E" w14:paraId="6F6B1F06"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04" w14:textId="77777777" w:rsidR="000B093A" w:rsidRPr="0084624E" w:rsidRDefault="000B093A" w:rsidP="000816C0">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05" w14:textId="77777777" w:rsidR="000B093A" w:rsidRPr="0084624E" w:rsidRDefault="000B093A" w:rsidP="000816C0">
            <w:pPr>
              <w:widowControl/>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0B093A" w:rsidRPr="0084624E" w14:paraId="6F6B1F09"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07" w14:textId="77777777" w:rsidR="000B093A" w:rsidRPr="0084624E" w:rsidRDefault="000B093A" w:rsidP="000816C0">
            <w:pPr>
              <w:widowControl/>
              <w:spacing w:before="60" w:after="60"/>
              <w:jc w:val="center"/>
              <w:rPr>
                <w:rFonts w:eastAsiaTheme="minorHAnsi"/>
                <w:b/>
                <w:snapToGrid/>
                <w:sz w:val="20"/>
              </w:rPr>
            </w:pPr>
            <w:r w:rsidRPr="0084624E">
              <w:rPr>
                <w:rFonts w:eastAsiaTheme="minorHAnsi"/>
                <w:b/>
                <w:snapToGrid/>
                <w:sz w:val="20"/>
              </w:rPr>
              <w:t>Fi</w:t>
            </w:r>
            <w:r>
              <w:rPr>
                <w:rFonts w:eastAsiaTheme="minorHAnsi"/>
                <w:b/>
                <w:snapToGrid/>
                <w:sz w:val="20"/>
              </w:rPr>
              <w:t>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F08" w14:textId="77777777" w:rsidR="000B093A" w:rsidRPr="0084624E" w:rsidRDefault="000B093A" w:rsidP="00D43E8D">
            <w:pPr>
              <w:widowControl/>
              <w:spacing w:before="60" w:after="60"/>
              <w:jc w:val="center"/>
              <w:rPr>
                <w:rFonts w:eastAsiaTheme="minorHAnsi"/>
                <w:b/>
                <w:snapToGrid/>
                <w:sz w:val="20"/>
              </w:rPr>
            </w:pPr>
            <w:r>
              <w:rPr>
                <w:rFonts w:eastAsiaTheme="minorHAnsi"/>
                <w:b/>
                <w:snapToGrid/>
                <w:sz w:val="20"/>
              </w:rPr>
              <w:t>File Type</w:t>
            </w:r>
          </w:p>
        </w:tc>
      </w:tr>
      <w:tr w:rsidR="0084624E" w:rsidRPr="0084624E" w14:paraId="6F6B1F0E" w14:textId="77777777" w:rsidTr="00D43E8D">
        <w:trPr>
          <w:cantSplit/>
        </w:trPr>
        <w:tc>
          <w:tcPr>
            <w:tcW w:w="2385" w:type="dxa"/>
            <w:gridSpan w:val="2"/>
            <w:tcBorders>
              <w:left w:val="double" w:sz="6" w:space="0" w:color="auto"/>
              <w:bottom w:val="nil"/>
            </w:tcBorders>
            <w:vAlign w:val="center"/>
          </w:tcPr>
          <w:p w14:paraId="6F6B1F0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F0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F0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F0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F13" w14:textId="77777777" w:rsidTr="00D43E8D">
        <w:trPr>
          <w:cantSplit/>
        </w:trPr>
        <w:tc>
          <w:tcPr>
            <w:tcW w:w="2385" w:type="dxa"/>
            <w:gridSpan w:val="2"/>
            <w:tcBorders>
              <w:top w:val="nil"/>
              <w:left w:val="double" w:sz="6" w:space="0" w:color="auto"/>
            </w:tcBorders>
            <w:vAlign w:val="center"/>
          </w:tcPr>
          <w:p w14:paraId="6F6B1F0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1F1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F1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1F1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55-55</w:t>
            </w:r>
          </w:p>
        </w:tc>
      </w:tr>
      <w:tr w:rsidR="0084624E" w:rsidRPr="0084624E" w14:paraId="6F6B1F16" w14:textId="77777777" w:rsidTr="00D43E8D">
        <w:trPr>
          <w:cantSplit/>
        </w:trPr>
        <w:tc>
          <w:tcPr>
            <w:tcW w:w="3253" w:type="dxa"/>
            <w:gridSpan w:val="4"/>
            <w:tcBorders>
              <w:top w:val="nil"/>
              <w:left w:val="double" w:sz="6" w:space="0" w:color="auto"/>
            </w:tcBorders>
          </w:tcPr>
          <w:p w14:paraId="6F6B1F1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F1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Indicates that this is the Enrollment Reporting roster file/</w:t>
            </w:r>
            <w:r w:rsidR="00AE4003">
              <w:rPr>
                <w:rFonts w:eastAsiaTheme="minorHAnsi"/>
                <w:snapToGrid/>
                <w:sz w:val="20"/>
              </w:rPr>
              <w:t>Submittal File</w:t>
            </w:r>
            <w:r w:rsidRPr="0084624E">
              <w:rPr>
                <w:rFonts w:eastAsiaTheme="minorHAnsi"/>
                <w:snapToGrid/>
                <w:sz w:val="20"/>
              </w:rPr>
              <w:t xml:space="preserve"> or the Acknowledgment/Error File.</w:t>
            </w:r>
          </w:p>
        </w:tc>
      </w:tr>
      <w:tr w:rsidR="0084624E" w:rsidRPr="0084624E" w14:paraId="6F6B1F19" w14:textId="77777777" w:rsidTr="00D43E8D">
        <w:trPr>
          <w:cantSplit/>
        </w:trPr>
        <w:tc>
          <w:tcPr>
            <w:tcW w:w="3253" w:type="dxa"/>
            <w:gridSpan w:val="4"/>
            <w:tcBorders>
              <w:left w:val="double" w:sz="6" w:space="0" w:color="auto"/>
            </w:tcBorders>
          </w:tcPr>
          <w:p w14:paraId="6F6B1F1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F1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1D" w14:textId="77777777" w:rsidTr="00D43E8D">
        <w:trPr>
          <w:cantSplit/>
        </w:trPr>
        <w:tc>
          <w:tcPr>
            <w:tcW w:w="3253" w:type="dxa"/>
            <w:gridSpan w:val="4"/>
            <w:tcBorders>
              <w:left w:val="double" w:sz="6" w:space="0" w:color="auto"/>
            </w:tcBorders>
          </w:tcPr>
          <w:p w14:paraId="6F6B1F1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F1B" w14:textId="77777777" w:rsidR="0084624E" w:rsidRPr="0084624E" w:rsidRDefault="0084624E" w:rsidP="00D43E8D">
            <w:pPr>
              <w:widowControl/>
              <w:numPr>
                <w:ilvl w:val="0"/>
                <w:numId w:val="26"/>
              </w:numPr>
              <w:tabs>
                <w:tab w:val="clear" w:pos="360"/>
              </w:tabs>
              <w:spacing w:before="60" w:after="60" w:line="276" w:lineRule="auto"/>
              <w:rPr>
                <w:rFonts w:eastAsiaTheme="minorHAnsi"/>
                <w:snapToGrid/>
                <w:sz w:val="20"/>
              </w:rPr>
            </w:pPr>
            <w:r w:rsidRPr="0084624E">
              <w:rPr>
                <w:rFonts w:eastAsiaTheme="minorHAnsi"/>
                <w:snapToGrid/>
                <w:sz w:val="20"/>
              </w:rPr>
              <w:t>Must be R</w:t>
            </w:r>
            <w:r w:rsidR="00995CE5">
              <w:rPr>
                <w:rFonts w:eastAsiaTheme="minorHAnsi"/>
                <w:snapToGrid/>
                <w:sz w:val="20"/>
              </w:rPr>
              <w:t>;</w:t>
            </w:r>
            <w:r w:rsidRPr="0084624E">
              <w:rPr>
                <w:rFonts w:eastAsiaTheme="minorHAnsi"/>
                <w:snapToGrid/>
                <w:sz w:val="20"/>
              </w:rPr>
              <w:t xml:space="preserve"> if all records in the file are being added, then this field </w:t>
            </w:r>
            <w:r w:rsidR="00995CE5">
              <w:rPr>
                <w:rFonts w:eastAsiaTheme="minorHAnsi"/>
                <w:snapToGrid/>
                <w:sz w:val="20"/>
              </w:rPr>
              <w:t xml:space="preserve">may </w:t>
            </w:r>
            <w:r w:rsidRPr="0084624E">
              <w:rPr>
                <w:rFonts w:eastAsiaTheme="minorHAnsi"/>
                <w:snapToGrid/>
                <w:sz w:val="20"/>
              </w:rPr>
              <w:t xml:space="preserve"> be</w:t>
            </w:r>
            <w:r w:rsidR="00995CE5">
              <w:rPr>
                <w:rFonts w:eastAsiaTheme="minorHAnsi"/>
                <w:snapToGrid/>
                <w:sz w:val="20"/>
              </w:rPr>
              <w:t xml:space="preserve"> set to</w:t>
            </w:r>
            <w:r w:rsidRPr="0084624E">
              <w:rPr>
                <w:rFonts w:eastAsiaTheme="minorHAnsi"/>
                <w:snapToGrid/>
                <w:sz w:val="20"/>
              </w:rPr>
              <w:t xml:space="preserve"> A for ad hoc reporting.</w:t>
            </w:r>
          </w:p>
          <w:p w14:paraId="6F6B1F1C" w14:textId="77777777" w:rsidR="0084624E" w:rsidRPr="0084624E" w:rsidRDefault="0084624E" w:rsidP="00D43E8D">
            <w:pPr>
              <w:widowControl/>
              <w:numPr>
                <w:ilvl w:val="0"/>
                <w:numId w:val="26"/>
              </w:numPr>
              <w:tabs>
                <w:tab w:val="clear" w:pos="360"/>
              </w:tabs>
              <w:spacing w:before="60" w:after="60" w:line="276" w:lineRule="auto"/>
              <w:rPr>
                <w:rFonts w:eastAsiaTheme="minorHAnsi"/>
                <w:snapToGrid/>
                <w:sz w:val="20"/>
              </w:rPr>
            </w:pPr>
            <w:r w:rsidRPr="0084624E">
              <w:rPr>
                <w:rFonts w:eastAsiaTheme="minorHAnsi"/>
                <w:snapToGrid/>
                <w:sz w:val="20"/>
              </w:rPr>
              <w:t>Must be E, if Acknowledgment/Error File</w:t>
            </w:r>
            <w:r w:rsidR="00640232">
              <w:rPr>
                <w:rFonts w:eastAsiaTheme="minorHAnsi"/>
                <w:snapToGrid/>
                <w:sz w:val="20"/>
              </w:rPr>
              <w:t>, or Error Correction File</w:t>
            </w:r>
            <w:r w:rsidRPr="0084624E">
              <w:rPr>
                <w:rFonts w:eastAsiaTheme="minorHAnsi"/>
                <w:snapToGrid/>
                <w:sz w:val="20"/>
              </w:rPr>
              <w:t>.</w:t>
            </w:r>
          </w:p>
        </w:tc>
      </w:tr>
      <w:tr w:rsidR="0084624E" w:rsidRPr="0084624E" w14:paraId="6F6B1F20" w14:textId="77777777" w:rsidTr="00D43E8D">
        <w:trPr>
          <w:cantSplit/>
        </w:trPr>
        <w:tc>
          <w:tcPr>
            <w:tcW w:w="3253" w:type="dxa"/>
            <w:gridSpan w:val="4"/>
            <w:tcBorders>
              <w:left w:val="double" w:sz="6" w:space="0" w:color="auto"/>
            </w:tcBorders>
          </w:tcPr>
          <w:p w14:paraId="6F6B1F1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F1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23" w14:textId="77777777" w:rsidTr="00D43E8D">
        <w:trPr>
          <w:cantSplit/>
        </w:trPr>
        <w:tc>
          <w:tcPr>
            <w:tcW w:w="3253" w:type="dxa"/>
            <w:gridSpan w:val="4"/>
            <w:tcBorders>
              <w:left w:val="double" w:sz="6" w:space="0" w:color="auto"/>
              <w:bottom w:val="nil"/>
            </w:tcBorders>
          </w:tcPr>
          <w:p w14:paraId="6F6B1F2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1F2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1F28" w14:textId="77777777" w:rsidTr="00D43E8D">
        <w:trPr>
          <w:cantSplit/>
        </w:trPr>
        <w:tc>
          <w:tcPr>
            <w:tcW w:w="2409" w:type="dxa"/>
            <w:gridSpan w:val="3"/>
            <w:tcBorders>
              <w:top w:val="double" w:sz="6" w:space="0" w:color="auto"/>
              <w:left w:val="double" w:sz="6" w:space="0" w:color="auto"/>
              <w:bottom w:val="single" w:sz="4" w:space="0" w:color="auto"/>
              <w:right w:val="single" w:sz="4" w:space="0" w:color="auto"/>
            </w:tcBorders>
          </w:tcPr>
          <w:p w14:paraId="6F6B1F2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left w:val="single" w:sz="4" w:space="0" w:color="auto"/>
              <w:bottom w:val="single" w:sz="4" w:space="0" w:color="auto"/>
              <w:right w:val="single" w:sz="4" w:space="0" w:color="auto"/>
            </w:tcBorders>
          </w:tcPr>
          <w:p w14:paraId="6F6B1F2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left w:val="single" w:sz="4" w:space="0" w:color="auto"/>
              <w:bottom w:val="single" w:sz="4" w:space="0" w:color="auto"/>
              <w:right w:val="single" w:sz="4" w:space="0" w:color="auto"/>
            </w:tcBorders>
          </w:tcPr>
          <w:p w14:paraId="6F6B1F2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left w:val="single" w:sz="4" w:space="0" w:color="auto"/>
              <w:bottom w:val="single" w:sz="4" w:space="0" w:color="auto"/>
              <w:right w:val="double" w:sz="6" w:space="0" w:color="auto"/>
            </w:tcBorders>
          </w:tcPr>
          <w:p w14:paraId="6F6B1F2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F2D" w14:textId="77777777" w:rsidTr="00D43E8D">
        <w:trPr>
          <w:cantSplit/>
        </w:trPr>
        <w:tc>
          <w:tcPr>
            <w:tcW w:w="2409" w:type="dxa"/>
            <w:gridSpan w:val="3"/>
            <w:tcBorders>
              <w:top w:val="single" w:sz="4" w:space="0" w:color="auto"/>
              <w:left w:val="double" w:sz="6" w:space="0" w:color="auto"/>
              <w:right w:val="single" w:sz="4" w:space="0" w:color="auto"/>
            </w:tcBorders>
          </w:tcPr>
          <w:p w14:paraId="6F6B1F2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R, A, or E.</w:t>
            </w:r>
          </w:p>
        </w:tc>
        <w:tc>
          <w:tcPr>
            <w:tcW w:w="2325" w:type="dxa"/>
            <w:gridSpan w:val="2"/>
            <w:tcBorders>
              <w:top w:val="single" w:sz="4" w:space="0" w:color="auto"/>
              <w:left w:val="single" w:sz="4" w:space="0" w:color="auto"/>
              <w:right w:val="single" w:sz="4" w:space="0" w:color="auto"/>
            </w:tcBorders>
          </w:tcPr>
          <w:p w14:paraId="6F6B1F2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character.</w:t>
            </w:r>
          </w:p>
        </w:tc>
        <w:tc>
          <w:tcPr>
            <w:tcW w:w="1604" w:type="dxa"/>
            <w:gridSpan w:val="2"/>
            <w:tcBorders>
              <w:top w:val="single" w:sz="4" w:space="0" w:color="auto"/>
              <w:left w:val="single" w:sz="4" w:space="0" w:color="auto"/>
              <w:right w:val="single" w:sz="4" w:space="0" w:color="auto"/>
            </w:tcBorders>
          </w:tcPr>
          <w:p w14:paraId="6F6B1F2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single" w:sz="4" w:space="0" w:color="auto"/>
              <w:left w:val="single" w:sz="4" w:space="0" w:color="auto"/>
              <w:right w:val="double" w:sz="6" w:space="0" w:color="auto"/>
            </w:tcBorders>
          </w:tcPr>
          <w:p w14:paraId="6F6B1F2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1F30" w14:textId="77777777" w:rsidTr="00D43E8D">
        <w:trPr>
          <w:cantSplit/>
        </w:trPr>
        <w:tc>
          <w:tcPr>
            <w:tcW w:w="1980" w:type="dxa"/>
            <w:tcBorders>
              <w:top w:val="double" w:sz="6" w:space="0" w:color="auto"/>
              <w:left w:val="double" w:sz="6" w:space="0" w:color="auto"/>
              <w:bottom w:val="double" w:sz="6" w:space="0" w:color="auto"/>
              <w:right w:val="nil"/>
            </w:tcBorders>
          </w:tcPr>
          <w:p w14:paraId="6F6B1F2E"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F2F"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F31" w14:textId="77777777" w:rsidR="000B093A" w:rsidRDefault="000B093A" w:rsidP="005C6104">
      <w:pPr>
        <w:widowControl/>
        <w:spacing w:before="120" w:after="120"/>
        <w:rPr>
          <w:rFonts w:eastAsiaTheme="minorHAnsi"/>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0B093A" w:rsidRPr="0084624E" w14:paraId="6F6B1F34"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32" w14:textId="77777777" w:rsidR="000B093A" w:rsidRPr="0084624E" w:rsidRDefault="000B093A" w:rsidP="000816C0">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33" w14:textId="77777777" w:rsidR="000B093A" w:rsidRPr="0084624E" w:rsidRDefault="000B093A" w:rsidP="000816C0">
            <w:pPr>
              <w:spacing w:before="60" w:after="60"/>
              <w:jc w:val="center"/>
              <w:rPr>
                <w:rFonts w:eastAsiaTheme="minorHAnsi"/>
                <w:b/>
                <w:snapToGrid/>
                <w:sz w:val="20"/>
              </w:rPr>
            </w:pPr>
            <w:r w:rsidRPr="00E1013F">
              <w:rPr>
                <w:rFonts w:eastAsiaTheme="minorHAnsi"/>
                <w:b/>
                <w:snapToGrid/>
                <w:sz w:val="20"/>
              </w:rPr>
              <w:t>Enrollment Reporting Roster Header Record</w:t>
            </w:r>
            <w:r>
              <w:rPr>
                <w:rFonts w:eastAsiaTheme="minorHAnsi"/>
                <w:b/>
                <w:snapToGrid/>
                <w:sz w:val="20"/>
              </w:rPr>
              <w:t xml:space="preserve"> – Enhanced Fixed-width</w:t>
            </w:r>
          </w:p>
        </w:tc>
      </w:tr>
      <w:tr w:rsidR="000B093A" w:rsidRPr="0084624E" w14:paraId="6F6B1F37"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35" w14:textId="77777777" w:rsidR="000B093A" w:rsidRPr="0084624E" w:rsidRDefault="000B093A" w:rsidP="000816C0">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36" w14:textId="77777777" w:rsidR="000B093A" w:rsidRPr="0084624E" w:rsidRDefault="000B093A" w:rsidP="000816C0">
            <w:pPr>
              <w:spacing w:before="60" w:after="60"/>
              <w:jc w:val="center"/>
              <w:rPr>
                <w:rFonts w:eastAsiaTheme="minorHAnsi"/>
                <w:b/>
                <w:snapToGrid/>
                <w:sz w:val="20"/>
              </w:rPr>
            </w:pPr>
            <w:r>
              <w:rPr>
                <w:rFonts w:eastAsiaTheme="minorHAnsi"/>
                <w:b/>
                <w:snapToGrid/>
                <w:sz w:val="20"/>
              </w:rPr>
              <w:t>Filler</w:t>
            </w:r>
          </w:p>
        </w:tc>
      </w:tr>
      <w:tr w:rsidR="0084624E" w:rsidRPr="0084624E" w14:paraId="6F6B1F3C" w14:textId="77777777" w:rsidTr="00D43E8D">
        <w:trPr>
          <w:cantSplit/>
        </w:trPr>
        <w:tc>
          <w:tcPr>
            <w:tcW w:w="2385" w:type="dxa"/>
            <w:gridSpan w:val="2"/>
            <w:tcBorders>
              <w:top w:val="double" w:sz="6" w:space="0" w:color="auto"/>
              <w:left w:val="double" w:sz="6" w:space="0" w:color="auto"/>
              <w:bottom w:val="nil"/>
            </w:tcBorders>
            <w:vAlign w:val="center"/>
          </w:tcPr>
          <w:p w14:paraId="6F6B1F3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1F3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1F3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1F3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F41" w14:textId="77777777" w:rsidTr="00D43E8D">
        <w:trPr>
          <w:cantSplit/>
        </w:trPr>
        <w:tc>
          <w:tcPr>
            <w:tcW w:w="2385" w:type="dxa"/>
            <w:gridSpan w:val="2"/>
            <w:tcBorders>
              <w:top w:val="nil"/>
              <w:left w:val="double" w:sz="6" w:space="0" w:color="auto"/>
            </w:tcBorders>
            <w:vAlign w:val="center"/>
          </w:tcPr>
          <w:p w14:paraId="6F6B1F3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1F3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F3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355</w:t>
            </w:r>
          </w:p>
        </w:tc>
        <w:tc>
          <w:tcPr>
            <w:tcW w:w="2385" w:type="dxa"/>
            <w:tcBorders>
              <w:top w:val="nil"/>
              <w:right w:val="double" w:sz="6" w:space="0" w:color="auto"/>
            </w:tcBorders>
            <w:vAlign w:val="center"/>
          </w:tcPr>
          <w:p w14:paraId="6F6B1F4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56-410</w:t>
            </w:r>
          </w:p>
        </w:tc>
      </w:tr>
      <w:tr w:rsidR="0084624E" w:rsidRPr="0084624E" w14:paraId="6F6B1F44" w14:textId="77777777" w:rsidTr="00D43E8D">
        <w:trPr>
          <w:cantSplit/>
        </w:trPr>
        <w:tc>
          <w:tcPr>
            <w:tcW w:w="3253" w:type="dxa"/>
            <w:gridSpan w:val="4"/>
            <w:tcBorders>
              <w:top w:val="nil"/>
              <w:left w:val="double" w:sz="6" w:space="0" w:color="auto"/>
            </w:tcBorders>
          </w:tcPr>
          <w:p w14:paraId="6F6B1F4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F4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field to complete full record length.</w:t>
            </w:r>
          </w:p>
        </w:tc>
      </w:tr>
      <w:tr w:rsidR="0084624E" w:rsidRPr="0084624E" w14:paraId="6F6B1F47" w14:textId="77777777" w:rsidTr="00D43E8D">
        <w:trPr>
          <w:cantSplit/>
        </w:trPr>
        <w:tc>
          <w:tcPr>
            <w:tcW w:w="3253" w:type="dxa"/>
            <w:gridSpan w:val="4"/>
            <w:tcBorders>
              <w:left w:val="double" w:sz="6" w:space="0" w:color="auto"/>
            </w:tcBorders>
          </w:tcPr>
          <w:p w14:paraId="6F6B1F4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F4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Fill with spaces.</w:t>
            </w:r>
          </w:p>
        </w:tc>
      </w:tr>
      <w:tr w:rsidR="0084624E" w:rsidRPr="0084624E" w14:paraId="6F6B1F4A" w14:textId="77777777" w:rsidTr="00D43E8D">
        <w:trPr>
          <w:cantSplit/>
        </w:trPr>
        <w:tc>
          <w:tcPr>
            <w:tcW w:w="3253" w:type="dxa"/>
            <w:gridSpan w:val="4"/>
            <w:tcBorders>
              <w:left w:val="double" w:sz="6" w:space="0" w:color="auto"/>
            </w:tcBorders>
          </w:tcPr>
          <w:p w14:paraId="6F6B1F4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F4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applicable.</w:t>
            </w:r>
          </w:p>
        </w:tc>
      </w:tr>
      <w:tr w:rsidR="0084624E" w:rsidRPr="0084624E" w14:paraId="6F6B1F4D" w14:textId="77777777" w:rsidTr="00D43E8D">
        <w:trPr>
          <w:cantSplit/>
        </w:trPr>
        <w:tc>
          <w:tcPr>
            <w:tcW w:w="3253" w:type="dxa"/>
            <w:gridSpan w:val="4"/>
            <w:tcBorders>
              <w:left w:val="double" w:sz="6" w:space="0" w:color="auto"/>
            </w:tcBorders>
          </w:tcPr>
          <w:p w14:paraId="6F6B1F4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F4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50" w14:textId="77777777" w:rsidTr="00D43E8D">
        <w:trPr>
          <w:cantSplit/>
        </w:trPr>
        <w:tc>
          <w:tcPr>
            <w:tcW w:w="3253" w:type="dxa"/>
            <w:gridSpan w:val="4"/>
            <w:tcBorders>
              <w:left w:val="double" w:sz="6" w:space="0" w:color="auto"/>
              <w:bottom w:val="nil"/>
            </w:tcBorders>
          </w:tcPr>
          <w:p w14:paraId="6F6B1F4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1F4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1F55" w14:textId="77777777" w:rsidTr="00D43E8D">
        <w:trPr>
          <w:cantSplit/>
        </w:trPr>
        <w:tc>
          <w:tcPr>
            <w:tcW w:w="2409" w:type="dxa"/>
            <w:gridSpan w:val="3"/>
            <w:tcBorders>
              <w:top w:val="double" w:sz="6" w:space="0" w:color="auto"/>
              <w:left w:val="double" w:sz="6" w:space="0" w:color="auto"/>
              <w:bottom w:val="single" w:sz="4" w:space="0" w:color="auto"/>
              <w:right w:val="single" w:sz="4" w:space="0" w:color="auto"/>
            </w:tcBorders>
          </w:tcPr>
          <w:p w14:paraId="6F6B1F5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left w:val="single" w:sz="4" w:space="0" w:color="auto"/>
              <w:bottom w:val="single" w:sz="4" w:space="0" w:color="auto"/>
              <w:right w:val="single" w:sz="4" w:space="0" w:color="auto"/>
            </w:tcBorders>
          </w:tcPr>
          <w:p w14:paraId="6F6B1F5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left w:val="single" w:sz="4" w:space="0" w:color="auto"/>
              <w:bottom w:val="single" w:sz="4" w:space="0" w:color="auto"/>
              <w:right w:val="single" w:sz="4" w:space="0" w:color="auto"/>
            </w:tcBorders>
          </w:tcPr>
          <w:p w14:paraId="6F6B1F5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left w:val="single" w:sz="4" w:space="0" w:color="auto"/>
              <w:bottom w:val="single" w:sz="4" w:space="0" w:color="auto"/>
              <w:right w:val="double" w:sz="6" w:space="0" w:color="auto"/>
            </w:tcBorders>
          </w:tcPr>
          <w:p w14:paraId="6F6B1F5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F5A" w14:textId="77777777" w:rsidTr="00D43E8D">
        <w:trPr>
          <w:cantSplit/>
        </w:trPr>
        <w:tc>
          <w:tcPr>
            <w:tcW w:w="2409" w:type="dxa"/>
            <w:gridSpan w:val="3"/>
            <w:tcBorders>
              <w:top w:val="single" w:sz="4" w:space="0" w:color="auto"/>
              <w:left w:val="double" w:sz="6" w:space="0" w:color="auto"/>
              <w:right w:val="single" w:sz="4" w:space="0" w:color="auto"/>
            </w:tcBorders>
          </w:tcPr>
          <w:p w14:paraId="6F6B1F5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single" w:sz="4" w:space="0" w:color="auto"/>
              <w:left w:val="single" w:sz="4" w:space="0" w:color="auto"/>
              <w:right w:val="single" w:sz="4" w:space="0" w:color="auto"/>
            </w:tcBorders>
          </w:tcPr>
          <w:p w14:paraId="6F6B1F5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single" w:sz="4" w:space="0" w:color="auto"/>
              <w:left w:val="single" w:sz="4" w:space="0" w:color="auto"/>
              <w:right w:val="single" w:sz="4" w:space="0" w:color="auto"/>
            </w:tcBorders>
          </w:tcPr>
          <w:p w14:paraId="6F6B1F5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single" w:sz="4" w:space="0" w:color="auto"/>
              <w:left w:val="single" w:sz="4" w:space="0" w:color="auto"/>
              <w:right w:val="double" w:sz="6" w:space="0" w:color="auto"/>
            </w:tcBorders>
          </w:tcPr>
          <w:p w14:paraId="6F6B1F5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1F5D" w14:textId="77777777" w:rsidTr="00D43E8D">
        <w:trPr>
          <w:cantSplit/>
        </w:trPr>
        <w:tc>
          <w:tcPr>
            <w:tcW w:w="1980" w:type="dxa"/>
            <w:tcBorders>
              <w:top w:val="double" w:sz="6" w:space="0" w:color="auto"/>
              <w:left w:val="double" w:sz="6" w:space="0" w:color="auto"/>
              <w:bottom w:val="double" w:sz="6" w:space="0" w:color="auto"/>
              <w:right w:val="nil"/>
            </w:tcBorders>
          </w:tcPr>
          <w:p w14:paraId="6F6B1F5B"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F5C"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F5E" w14:textId="77777777" w:rsidR="0084624E" w:rsidRPr="0084624E" w:rsidRDefault="0084624E" w:rsidP="00E1013F">
      <w:pPr>
        <w:widowControl/>
        <w:spacing w:after="200"/>
        <w:rPr>
          <w:rFonts w:eastAsiaTheme="minorHAnsi"/>
          <w:snapToGrid/>
          <w:sz w:val="20"/>
        </w:rPr>
      </w:pPr>
    </w:p>
    <w:p w14:paraId="6F6B1F5F" w14:textId="77777777" w:rsidR="0084624E" w:rsidRPr="0084624E" w:rsidRDefault="0084624E" w:rsidP="00E1013F">
      <w:pPr>
        <w:widowControl/>
        <w:spacing w:after="200"/>
        <w:rPr>
          <w:rFonts w:eastAsiaTheme="minorHAnsi"/>
          <w:snapToGrid/>
          <w:sz w:val="20"/>
        </w:rPr>
      </w:pPr>
    </w:p>
    <w:p w14:paraId="6F6B1F60" w14:textId="77777777" w:rsidR="0084624E" w:rsidRPr="00D43E8D" w:rsidRDefault="0084624E" w:rsidP="00D43E8D">
      <w:pPr>
        <w:rPr>
          <w:rFonts w:ascii="Arial" w:eastAsiaTheme="minorHAnsi" w:hAnsi="Arial" w:cs="Arial"/>
          <w:b/>
          <w:snapToGrid/>
          <w:sz w:val="28"/>
          <w:szCs w:val="28"/>
        </w:rPr>
      </w:pPr>
      <w:r w:rsidRPr="0084624E">
        <w:rPr>
          <w:rFonts w:eastAsiaTheme="minorHAnsi"/>
          <w:snapToGrid/>
          <w:sz w:val="20"/>
        </w:rPr>
        <w:br w:type="page"/>
      </w:r>
      <w:r w:rsidRPr="00D43E8D">
        <w:rPr>
          <w:rFonts w:ascii="Arial" w:hAnsi="Arial" w:cs="Arial"/>
          <w:b/>
          <w:sz w:val="28"/>
          <w:szCs w:val="28"/>
        </w:rPr>
        <w:t>Enrollment Reporting Roster File or Submittal File Detail Record</w:t>
      </w:r>
      <w:r w:rsidR="008F5984" w:rsidRPr="00D43E8D">
        <w:rPr>
          <w:rFonts w:ascii="Arial" w:hAnsi="Arial" w:cs="Arial"/>
          <w:b/>
          <w:sz w:val="28"/>
          <w:szCs w:val="28"/>
        </w:rPr>
        <w:t xml:space="preserve"> – Enhanced Fixed-width</w:t>
      </w:r>
    </w:p>
    <w:p w14:paraId="6F6B1F61" w14:textId="77777777" w:rsidR="00E36A69" w:rsidRPr="00D43E8D" w:rsidRDefault="00E36A69" w:rsidP="00D43E8D">
      <w:pPr>
        <w:rPr>
          <w:rFonts w:ascii="Arial" w:eastAsiaTheme="minorHAnsi" w:hAnsi="Arial" w:cs="Arial"/>
          <w:b/>
          <w:snapToGrid/>
          <w:sz w:val="28"/>
          <w:szCs w:val="28"/>
        </w:rPr>
      </w:pPr>
    </w:p>
    <w:p w14:paraId="6F6B1F62" w14:textId="77777777" w:rsidR="0084624E" w:rsidRPr="000C0FA3" w:rsidRDefault="0084624E" w:rsidP="00E1013F">
      <w:pPr>
        <w:widowControl/>
        <w:spacing w:after="200"/>
        <w:rPr>
          <w:rFonts w:eastAsiaTheme="minorHAnsi"/>
          <w:snapToGrid/>
        </w:rPr>
      </w:pPr>
      <w:r w:rsidRPr="000C0FA3">
        <w:rPr>
          <w:rFonts w:eastAsiaTheme="minorHAnsi"/>
          <w:snapToGrid/>
        </w:rPr>
        <w:t>The following section provides specifications of the Detail record</w:t>
      </w:r>
      <w:r w:rsidR="00302B58" w:rsidRPr="000C0FA3">
        <w:rPr>
          <w:rFonts w:eastAsiaTheme="minorHAnsi"/>
          <w:snapToGrid/>
        </w:rPr>
        <w:t>s</w:t>
      </w:r>
      <w:r w:rsidRPr="000C0FA3">
        <w:rPr>
          <w:rFonts w:eastAsiaTheme="minorHAnsi"/>
          <w:snapToGrid/>
        </w:rPr>
        <w:t xml:space="preserve"> that are part of the Enrollment Reporting roster file and </w:t>
      </w:r>
      <w:r w:rsidR="00AE4003">
        <w:rPr>
          <w:rFonts w:eastAsiaTheme="minorHAnsi"/>
          <w:snapToGrid/>
        </w:rPr>
        <w:t>Submittal File</w:t>
      </w:r>
      <w:r w:rsidRPr="000C0FA3">
        <w:rPr>
          <w:rFonts w:eastAsiaTheme="minorHAnsi"/>
          <w:snapToGrid/>
        </w:rPr>
        <w:t>. NSLDS provides data in some fields that you must not change. Fields that may be changed are enrollment status fields. A school may also add the Student Designator that the school uses to identify students when the SSN is not used.</w:t>
      </w:r>
    </w:p>
    <w:p w14:paraId="6F6B1F63" w14:textId="77777777" w:rsidR="0084624E" w:rsidRPr="000C0FA3" w:rsidRDefault="0084624E" w:rsidP="00D43E8D">
      <w:pPr>
        <w:widowControl/>
        <w:rPr>
          <w:rFonts w:eastAsiaTheme="minorHAnsi"/>
          <w:i/>
          <w:snapToGrid/>
        </w:rPr>
      </w:pPr>
      <w:r w:rsidRPr="000C0FA3">
        <w:rPr>
          <w:rFonts w:eastAsiaTheme="minorHAnsi"/>
          <w:i/>
          <w:snapToGrid/>
        </w:rPr>
        <w:t>Enrollment Reporting File Detail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A4640" w:rsidRPr="0084624E" w14:paraId="6F6B1F66"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64" w14:textId="77777777" w:rsidR="00DA4640" w:rsidRPr="0084624E" w:rsidRDefault="00DA4640" w:rsidP="00995CE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65" w14:textId="77777777" w:rsidR="00DA4640" w:rsidRPr="0084624E" w:rsidRDefault="00DA4640" w:rsidP="00995CE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A4640" w:rsidRPr="0084624E" w14:paraId="6F6B1F69"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67" w14:textId="77777777" w:rsidR="00DA4640" w:rsidRPr="0084624E" w:rsidRDefault="00DA4640" w:rsidP="00995CE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F68" w14:textId="77777777" w:rsidR="00DA4640" w:rsidRPr="0084624E" w:rsidRDefault="00DA4640" w:rsidP="00D43E8D">
            <w:pPr>
              <w:widowControl/>
              <w:spacing w:before="60" w:after="60"/>
              <w:jc w:val="center"/>
              <w:rPr>
                <w:rFonts w:eastAsiaTheme="minorHAnsi"/>
                <w:b/>
                <w:snapToGrid/>
                <w:sz w:val="20"/>
              </w:rPr>
            </w:pPr>
            <w:r>
              <w:rPr>
                <w:rFonts w:eastAsiaTheme="minorHAnsi"/>
                <w:b/>
                <w:snapToGrid/>
                <w:sz w:val="20"/>
              </w:rPr>
              <w:t>Record Type</w:t>
            </w:r>
          </w:p>
        </w:tc>
      </w:tr>
      <w:tr w:rsidR="0084624E" w:rsidRPr="0084624E" w14:paraId="6F6B1F6E" w14:textId="77777777" w:rsidTr="00D43E8D">
        <w:trPr>
          <w:cantSplit/>
        </w:trPr>
        <w:tc>
          <w:tcPr>
            <w:tcW w:w="2385" w:type="dxa"/>
            <w:gridSpan w:val="2"/>
            <w:tcBorders>
              <w:left w:val="double" w:sz="6" w:space="0" w:color="auto"/>
              <w:bottom w:val="nil"/>
            </w:tcBorders>
            <w:vAlign w:val="center"/>
          </w:tcPr>
          <w:p w14:paraId="6F6B1F6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F6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F6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F6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F73" w14:textId="77777777" w:rsidTr="00D43E8D">
        <w:trPr>
          <w:cantSplit/>
        </w:trPr>
        <w:tc>
          <w:tcPr>
            <w:tcW w:w="2385" w:type="dxa"/>
            <w:gridSpan w:val="2"/>
            <w:tcBorders>
              <w:top w:val="nil"/>
              <w:left w:val="double" w:sz="6" w:space="0" w:color="auto"/>
            </w:tcBorders>
            <w:vAlign w:val="center"/>
          </w:tcPr>
          <w:p w14:paraId="6F6B1F6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1F7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F7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w:t>
            </w:r>
          </w:p>
        </w:tc>
        <w:tc>
          <w:tcPr>
            <w:tcW w:w="2385" w:type="dxa"/>
            <w:tcBorders>
              <w:top w:val="nil"/>
              <w:right w:val="double" w:sz="6" w:space="0" w:color="auto"/>
            </w:tcBorders>
            <w:vAlign w:val="center"/>
          </w:tcPr>
          <w:p w14:paraId="6F6B1F7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w:t>
            </w:r>
          </w:p>
        </w:tc>
      </w:tr>
      <w:tr w:rsidR="0084624E" w:rsidRPr="0084624E" w14:paraId="6F6B1F76" w14:textId="77777777" w:rsidTr="00D43E8D">
        <w:trPr>
          <w:cantSplit/>
        </w:trPr>
        <w:tc>
          <w:tcPr>
            <w:tcW w:w="3253" w:type="dxa"/>
            <w:gridSpan w:val="4"/>
            <w:tcBorders>
              <w:top w:val="nil"/>
              <w:left w:val="double" w:sz="6" w:space="0" w:color="auto"/>
            </w:tcBorders>
          </w:tcPr>
          <w:p w14:paraId="6F6B1F7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F7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A 3-digit number that identifies the record type in the student record in the Enrollment Reporting roster file.</w:t>
            </w:r>
          </w:p>
        </w:tc>
      </w:tr>
      <w:tr w:rsidR="0084624E" w:rsidRPr="0084624E" w14:paraId="6F6B1F79" w14:textId="77777777" w:rsidTr="00D43E8D">
        <w:trPr>
          <w:cantSplit/>
        </w:trPr>
        <w:tc>
          <w:tcPr>
            <w:tcW w:w="3253" w:type="dxa"/>
            <w:gridSpan w:val="4"/>
            <w:tcBorders>
              <w:left w:val="double" w:sz="6" w:space="0" w:color="auto"/>
            </w:tcBorders>
            <w:vAlign w:val="center"/>
          </w:tcPr>
          <w:p w14:paraId="6F6B1F7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vAlign w:val="center"/>
          </w:tcPr>
          <w:p w14:paraId="6F6B1F78" w14:textId="77777777" w:rsidR="0084624E" w:rsidRPr="0084624E" w:rsidRDefault="00995CE5" w:rsidP="00D43E8D">
            <w:pPr>
              <w:widowControl/>
              <w:spacing w:before="60" w:after="60" w:line="276" w:lineRule="auto"/>
              <w:rPr>
                <w:rFonts w:eastAsiaTheme="minorHAnsi"/>
                <w:snapToGrid/>
                <w:sz w:val="20"/>
              </w:rPr>
            </w:pPr>
            <w:r w:rsidRPr="00E1013F">
              <w:rPr>
                <w:rFonts w:eastAsiaTheme="minorHAnsi"/>
                <w:snapToGrid/>
                <w:sz w:val="20"/>
              </w:rPr>
              <w:t>Record Type</w:t>
            </w:r>
            <w:r w:rsidR="0084624E" w:rsidRPr="00E1013F">
              <w:rPr>
                <w:rFonts w:eastAsiaTheme="minorHAnsi"/>
                <w:snapToGrid/>
                <w:sz w:val="20"/>
              </w:rPr>
              <w:t xml:space="preserve"> for the Detail record is 001.</w:t>
            </w:r>
          </w:p>
        </w:tc>
      </w:tr>
      <w:tr w:rsidR="0084624E" w:rsidRPr="0084624E" w14:paraId="6F6B1F7C" w14:textId="77777777" w:rsidTr="00D43E8D">
        <w:trPr>
          <w:cantSplit/>
        </w:trPr>
        <w:tc>
          <w:tcPr>
            <w:tcW w:w="3253" w:type="dxa"/>
            <w:gridSpan w:val="4"/>
            <w:tcBorders>
              <w:left w:val="double" w:sz="6" w:space="0" w:color="auto"/>
            </w:tcBorders>
          </w:tcPr>
          <w:p w14:paraId="6F6B1F7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F7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7F" w14:textId="77777777" w:rsidTr="00D43E8D">
        <w:trPr>
          <w:cantSplit/>
        </w:trPr>
        <w:tc>
          <w:tcPr>
            <w:tcW w:w="3253" w:type="dxa"/>
            <w:gridSpan w:val="4"/>
            <w:tcBorders>
              <w:left w:val="double" w:sz="6" w:space="0" w:color="auto"/>
            </w:tcBorders>
          </w:tcPr>
          <w:p w14:paraId="6F6B1F7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F7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82" w14:textId="77777777" w:rsidTr="00D43E8D">
        <w:trPr>
          <w:cantSplit/>
        </w:trPr>
        <w:tc>
          <w:tcPr>
            <w:tcW w:w="3253" w:type="dxa"/>
            <w:gridSpan w:val="4"/>
            <w:tcBorders>
              <w:left w:val="double" w:sz="6" w:space="0" w:color="auto"/>
            </w:tcBorders>
          </w:tcPr>
          <w:p w14:paraId="6F6B1F8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F81" w14:textId="77777777" w:rsidR="0084624E" w:rsidRPr="0084624E" w:rsidRDefault="00995CE5" w:rsidP="00D43E8D">
            <w:pPr>
              <w:widowControl/>
              <w:spacing w:before="60" w:after="60" w:line="276" w:lineRule="auto"/>
              <w:rPr>
                <w:rFonts w:eastAsiaTheme="minorHAnsi"/>
                <w:snapToGrid/>
                <w:sz w:val="20"/>
              </w:rPr>
            </w:pPr>
            <w:r>
              <w:rPr>
                <w:rFonts w:eastAsiaTheme="minorHAnsi"/>
                <w:snapToGrid/>
                <w:sz w:val="20"/>
              </w:rPr>
              <w:t>None</w:t>
            </w:r>
          </w:p>
        </w:tc>
      </w:tr>
      <w:tr w:rsidR="0084624E" w:rsidRPr="0084624E" w14:paraId="6F6B1F87" w14:textId="77777777" w:rsidTr="00D43E8D">
        <w:trPr>
          <w:cantSplit/>
        </w:trPr>
        <w:tc>
          <w:tcPr>
            <w:tcW w:w="2409" w:type="dxa"/>
            <w:gridSpan w:val="3"/>
            <w:tcBorders>
              <w:top w:val="double" w:sz="6" w:space="0" w:color="auto"/>
              <w:left w:val="double" w:sz="6" w:space="0" w:color="auto"/>
              <w:bottom w:val="double" w:sz="6" w:space="0" w:color="auto"/>
            </w:tcBorders>
          </w:tcPr>
          <w:p w14:paraId="6F6B1F8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1F8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1F8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1F8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F8C" w14:textId="77777777" w:rsidTr="00D43E8D">
        <w:trPr>
          <w:cantSplit/>
        </w:trPr>
        <w:tc>
          <w:tcPr>
            <w:tcW w:w="2409" w:type="dxa"/>
            <w:gridSpan w:val="3"/>
            <w:tcBorders>
              <w:top w:val="nil"/>
              <w:left w:val="double" w:sz="6" w:space="0" w:color="auto"/>
            </w:tcBorders>
          </w:tcPr>
          <w:p w14:paraId="6F6B1F8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1F8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1F8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1F8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1F8F" w14:textId="77777777" w:rsidTr="00D43E8D">
        <w:trPr>
          <w:cantSplit/>
        </w:trPr>
        <w:tc>
          <w:tcPr>
            <w:tcW w:w="1980" w:type="dxa"/>
            <w:tcBorders>
              <w:top w:val="double" w:sz="6" w:space="0" w:color="auto"/>
              <w:left w:val="double" w:sz="6" w:space="0" w:color="auto"/>
              <w:bottom w:val="double" w:sz="6" w:space="0" w:color="auto"/>
              <w:right w:val="nil"/>
            </w:tcBorders>
            <w:vAlign w:val="center"/>
          </w:tcPr>
          <w:p w14:paraId="6F6B1F8D"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1F8E"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F90" w14:textId="77777777" w:rsidR="00DB141C" w:rsidRDefault="00DB141C" w:rsidP="00E1013F">
      <w:pPr>
        <w:widowControl/>
        <w:spacing w:after="200"/>
        <w:rPr>
          <w:rFonts w:eastAsiaTheme="minorHAnsi"/>
          <w:snapToGrid/>
          <w:sz w:val="20"/>
        </w:rPr>
      </w:pPr>
    </w:p>
    <w:p w14:paraId="6F6B1F91" w14:textId="77777777" w:rsidR="0084624E" w:rsidRPr="0084624E" w:rsidRDefault="00DB141C"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B141C" w:rsidRPr="0084624E" w14:paraId="6F6B1F94"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92" w14:textId="77777777" w:rsidR="00DB141C" w:rsidRPr="0084624E" w:rsidRDefault="00DB141C" w:rsidP="00995CE5">
            <w:pPr>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93" w14:textId="77777777" w:rsidR="00DB141C" w:rsidRPr="0084624E" w:rsidRDefault="00DB141C" w:rsidP="00995CE5">
            <w:pPr>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B141C" w:rsidRPr="0084624E" w14:paraId="6F6B1F97"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F95" w14:textId="77777777" w:rsidR="00DB141C" w:rsidRPr="00D43E8D" w:rsidRDefault="00DB141C" w:rsidP="00995CE5">
            <w:pPr>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F96" w14:textId="77777777" w:rsidR="00DB141C" w:rsidRPr="00D43E8D" w:rsidRDefault="00DB141C" w:rsidP="007C498B">
            <w:pPr>
              <w:spacing w:before="60" w:after="60"/>
              <w:jc w:val="center"/>
              <w:rPr>
                <w:rFonts w:eastAsiaTheme="minorHAnsi"/>
                <w:b/>
                <w:snapToGrid/>
                <w:sz w:val="20"/>
              </w:rPr>
            </w:pPr>
            <w:r w:rsidRPr="00D43E8D">
              <w:rPr>
                <w:rFonts w:eastAsiaTheme="minorHAnsi"/>
                <w:b/>
                <w:snapToGrid/>
                <w:sz w:val="20"/>
              </w:rPr>
              <w:t>Student Current S</w:t>
            </w:r>
            <w:r w:rsidR="007C498B">
              <w:rPr>
                <w:rFonts w:eastAsiaTheme="minorHAnsi"/>
                <w:b/>
                <w:snapToGrid/>
                <w:sz w:val="20"/>
              </w:rPr>
              <w:t>SN</w:t>
            </w:r>
          </w:p>
        </w:tc>
      </w:tr>
      <w:tr w:rsidR="0084624E" w:rsidRPr="0084624E" w14:paraId="6F6B1F9C" w14:textId="77777777" w:rsidTr="00D43E8D">
        <w:trPr>
          <w:cantSplit/>
        </w:trPr>
        <w:tc>
          <w:tcPr>
            <w:tcW w:w="2385" w:type="dxa"/>
            <w:gridSpan w:val="2"/>
            <w:tcBorders>
              <w:top w:val="double" w:sz="6" w:space="0" w:color="auto"/>
              <w:left w:val="double" w:sz="6" w:space="0" w:color="auto"/>
              <w:bottom w:val="nil"/>
            </w:tcBorders>
            <w:vAlign w:val="center"/>
          </w:tcPr>
          <w:p w14:paraId="6F6B1F9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1F9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1F9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1F9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FA1" w14:textId="77777777" w:rsidTr="00D43E8D">
        <w:trPr>
          <w:cantSplit/>
        </w:trPr>
        <w:tc>
          <w:tcPr>
            <w:tcW w:w="2385" w:type="dxa"/>
            <w:gridSpan w:val="2"/>
            <w:tcBorders>
              <w:top w:val="nil"/>
              <w:left w:val="double" w:sz="6" w:space="0" w:color="auto"/>
            </w:tcBorders>
            <w:vAlign w:val="center"/>
          </w:tcPr>
          <w:p w14:paraId="6F6B1F9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1F9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F9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9</w:t>
            </w:r>
          </w:p>
        </w:tc>
        <w:tc>
          <w:tcPr>
            <w:tcW w:w="2385" w:type="dxa"/>
            <w:tcBorders>
              <w:top w:val="nil"/>
              <w:right w:val="double" w:sz="6" w:space="0" w:color="auto"/>
            </w:tcBorders>
            <w:vAlign w:val="center"/>
          </w:tcPr>
          <w:p w14:paraId="6F6B1FA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4-12</w:t>
            </w:r>
          </w:p>
        </w:tc>
      </w:tr>
      <w:tr w:rsidR="0084624E" w:rsidRPr="0084624E" w14:paraId="6F6B1FA4" w14:textId="77777777" w:rsidTr="00D43E8D">
        <w:trPr>
          <w:cantSplit/>
        </w:trPr>
        <w:tc>
          <w:tcPr>
            <w:tcW w:w="3253" w:type="dxa"/>
            <w:gridSpan w:val="4"/>
            <w:tcBorders>
              <w:top w:val="nil"/>
              <w:left w:val="double" w:sz="6" w:space="0" w:color="auto"/>
            </w:tcBorders>
          </w:tcPr>
          <w:p w14:paraId="6F6B1FA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FA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Social Security Number of a Title IV aid recipient.</w:t>
            </w:r>
          </w:p>
        </w:tc>
      </w:tr>
      <w:tr w:rsidR="0084624E" w:rsidRPr="0084624E" w14:paraId="6F6B1FAB" w14:textId="77777777" w:rsidTr="00D43E8D">
        <w:trPr>
          <w:cantSplit/>
        </w:trPr>
        <w:tc>
          <w:tcPr>
            <w:tcW w:w="3253" w:type="dxa"/>
            <w:gridSpan w:val="4"/>
            <w:tcBorders>
              <w:left w:val="double" w:sz="6" w:space="0" w:color="auto"/>
            </w:tcBorders>
          </w:tcPr>
          <w:p w14:paraId="6F6B1FA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FA6" w14:textId="77777777" w:rsidR="0084624E" w:rsidRPr="0084624E" w:rsidRDefault="0084624E" w:rsidP="00D43E8D">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Valid or pseudo-SSN reported to NSLDS by the data provider.</w:t>
            </w:r>
          </w:p>
          <w:p w14:paraId="6F6B1FA7" w14:textId="77777777" w:rsidR="0084624E" w:rsidRPr="0084624E" w:rsidRDefault="0084624E" w:rsidP="00D43E8D">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a school believes the NSLDS data are incorrect, contact the NSLDS Customer Support Center and provide verifying documents.</w:t>
            </w:r>
          </w:p>
          <w:p w14:paraId="6F6B1FA8" w14:textId="77777777" w:rsidR="0084624E" w:rsidRPr="0084624E" w:rsidRDefault="0084624E" w:rsidP="00D43E8D">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you add a student to the Enrollment Reporting roster file, you must fill in this field with the student’s actual SSN.</w:t>
            </w:r>
          </w:p>
          <w:p w14:paraId="6F6B1FA9" w14:textId="77777777" w:rsidR="0084624E" w:rsidRPr="0084624E" w:rsidRDefault="0084624E" w:rsidP="00D43E8D">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the actual number is not available, enter the pseudo-SSN assigned by the data provider.</w:t>
            </w:r>
          </w:p>
          <w:p w14:paraId="6F6B1FAA" w14:textId="77777777" w:rsidR="0084624E" w:rsidRPr="0084624E" w:rsidRDefault="0084624E" w:rsidP="00D43E8D">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Values in Student’s SSN, Student Current First, and Student Current Last must match values in the enrollment record produced by NSLDS, except for school-added records.</w:t>
            </w:r>
          </w:p>
        </w:tc>
      </w:tr>
      <w:tr w:rsidR="0084624E" w:rsidRPr="0084624E" w14:paraId="6F6B1FAE" w14:textId="77777777" w:rsidTr="00D43E8D">
        <w:trPr>
          <w:cantSplit/>
        </w:trPr>
        <w:tc>
          <w:tcPr>
            <w:tcW w:w="3253" w:type="dxa"/>
            <w:gridSpan w:val="4"/>
            <w:tcBorders>
              <w:left w:val="double" w:sz="6" w:space="0" w:color="auto"/>
            </w:tcBorders>
          </w:tcPr>
          <w:p w14:paraId="6F6B1FA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FA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For NSLDS-provided records, the value must match SSN in Enrollment Reporting roster file. For school-initiated records, the value must match an SSN in the NSLDS database.</w:t>
            </w:r>
          </w:p>
        </w:tc>
      </w:tr>
      <w:tr w:rsidR="0084624E" w:rsidRPr="0084624E" w14:paraId="6F6B1FB1" w14:textId="77777777" w:rsidTr="00D43E8D">
        <w:trPr>
          <w:cantSplit/>
        </w:trPr>
        <w:tc>
          <w:tcPr>
            <w:tcW w:w="3253" w:type="dxa"/>
            <w:gridSpan w:val="4"/>
            <w:tcBorders>
              <w:left w:val="double" w:sz="6" w:space="0" w:color="auto"/>
            </w:tcBorders>
          </w:tcPr>
          <w:p w14:paraId="6F6B1FA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FB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B5" w14:textId="77777777" w:rsidTr="00D43E8D">
        <w:trPr>
          <w:cantSplit/>
        </w:trPr>
        <w:tc>
          <w:tcPr>
            <w:tcW w:w="3253" w:type="dxa"/>
            <w:gridSpan w:val="4"/>
            <w:tcBorders>
              <w:left w:val="double" w:sz="6" w:space="0" w:color="auto"/>
            </w:tcBorders>
          </w:tcPr>
          <w:p w14:paraId="6F6B1FB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1FB3" w14:textId="77777777" w:rsidR="0084624E" w:rsidRPr="0084624E" w:rsidRDefault="0084624E" w:rsidP="00D43E8D">
            <w:pPr>
              <w:widowControl/>
              <w:numPr>
                <w:ilvl w:val="0"/>
                <w:numId w:val="28"/>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1FB4" w14:textId="77777777" w:rsidR="0084624E" w:rsidRPr="0084624E" w:rsidRDefault="0084624E" w:rsidP="00D43E8D">
            <w:pPr>
              <w:widowControl/>
              <w:numPr>
                <w:ilvl w:val="0"/>
                <w:numId w:val="28"/>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1FBA" w14:textId="77777777" w:rsidTr="00D43E8D">
        <w:trPr>
          <w:cantSplit/>
        </w:trPr>
        <w:tc>
          <w:tcPr>
            <w:tcW w:w="2409" w:type="dxa"/>
            <w:gridSpan w:val="3"/>
            <w:tcBorders>
              <w:top w:val="double" w:sz="6" w:space="0" w:color="auto"/>
              <w:left w:val="double" w:sz="6" w:space="0" w:color="auto"/>
              <w:bottom w:val="double" w:sz="6" w:space="0" w:color="auto"/>
            </w:tcBorders>
          </w:tcPr>
          <w:p w14:paraId="6F6B1FB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1FB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1FB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1FB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FBF" w14:textId="77777777" w:rsidTr="00D43E8D">
        <w:trPr>
          <w:cantSplit/>
        </w:trPr>
        <w:tc>
          <w:tcPr>
            <w:tcW w:w="2409" w:type="dxa"/>
            <w:gridSpan w:val="3"/>
            <w:tcBorders>
              <w:top w:val="nil"/>
              <w:left w:val="double" w:sz="6" w:space="0" w:color="auto"/>
            </w:tcBorders>
          </w:tcPr>
          <w:p w14:paraId="6F6B1FB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1FB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1FB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1FB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 Detail record matches the record identifiers (Student Current First, Student Current Last, and Student’s SSN) in the NSLDS database.</w:t>
            </w:r>
          </w:p>
        </w:tc>
      </w:tr>
      <w:tr w:rsidR="0084624E" w:rsidRPr="0084624E" w14:paraId="6F6B1FC2" w14:textId="77777777" w:rsidTr="00D43E8D">
        <w:trPr>
          <w:cantSplit/>
        </w:trPr>
        <w:tc>
          <w:tcPr>
            <w:tcW w:w="1980" w:type="dxa"/>
            <w:tcBorders>
              <w:top w:val="double" w:sz="6" w:space="0" w:color="auto"/>
              <w:left w:val="double" w:sz="6" w:space="0" w:color="auto"/>
              <w:bottom w:val="double" w:sz="6" w:space="0" w:color="auto"/>
              <w:right w:val="nil"/>
            </w:tcBorders>
          </w:tcPr>
          <w:p w14:paraId="6F6B1FC0"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1FC1"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1FC3" w14:textId="77777777" w:rsidR="00DB141C" w:rsidRDefault="00DB141C" w:rsidP="00E1013F">
      <w:pPr>
        <w:widowControl/>
        <w:spacing w:after="200"/>
        <w:rPr>
          <w:rFonts w:eastAsiaTheme="minorHAnsi"/>
          <w:snapToGrid/>
          <w:sz w:val="22"/>
        </w:rPr>
      </w:pPr>
    </w:p>
    <w:p w14:paraId="6F6B1FC4" w14:textId="77777777" w:rsidR="0084624E" w:rsidRPr="00D43E8D" w:rsidRDefault="00DB141C"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B141C" w:rsidRPr="0084624E" w14:paraId="6F6B1FC7"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C5" w14:textId="77777777" w:rsidR="00DB141C" w:rsidRPr="0084624E" w:rsidRDefault="00DB141C" w:rsidP="0060699E">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C6" w14:textId="77777777" w:rsidR="00DB141C" w:rsidRPr="0084624E" w:rsidRDefault="00DB141C" w:rsidP="0060699E">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B141C" w:rsidRPr="0084624E" w14:paraId="6F6B1FCA"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C8" w14:textId="77777777" w:rsidR="00DB141C" w:rsidRPr="0084624E" w:rsidRDefault="00DB141C" w:rsidP="0060699E">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C9" w14:textId="77777777" w:rsidR="00DB141C" w:rsidRPr="0084624E" w:rsidRDefault="00DB141C" w:rsidP="00D43E8D">
            <w:pPr>
              <w:widowControl/>
              <w:spacing w:before="60" w:after="60"/>
              <w:jc w:val="center"/>
              <w:rPr>
                <w:rFonts w:eastAsiaTheme="minorHAnsi"/>
                <w:b/>
                <w:snapToGrid/>
                <w:sz w:val="20"/>
              </w:rPr>
            </w:pPr>
            <w:r>
              <w:rPr>
                <w:rFonts w:eastAsiaTheme="minorHAnsi"/>
                <w:b/>
                <w:snapToGrid/>
                <w:sz w:val="20"/>
              </w:rPr>
              <w:t>School Code</w:t>
            </w:r>
          </w:p>
        </w:tc>
      </w:tr>
      <w:tr w:rsidR="0084624E" w:rsidRPr="0084624E" w14:paraId="6F6B1FCF" w14:textId="77777777" w:rsidTr="00D43E8D">
        <w:trPr>
          <w:cantSplit/>
        </w:trPr>
        <w:tc>
          <w:tcPr>
            <w:tcW w:w="2385" w:type="dxa"/>
            <w:gridSpan w:val="2"/>
            <w:tcBorders>
              <w:left w:val="double" w:sz="6" w:space="0" w:color="auto"/>
              <w:bottom w:val="nil"/>
            </w:tcBorders>
            <w:vAlign w:val="center"/>
          </w:tcPr>
          <w:p w14:paraId="6F6B1FC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1FC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1FC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1FC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1FD4" w14:textId="77777777" w:rsidTr="00D43E8D">
        <w:trPr>
          <w:cantSplit/>
        </w:trPr>
        <w:tc>
          <w:tcPr>
            <w:tcW w:w="2385" w:type="dxa"/>
            <w:gridSpan w:val="2"/>
            <w:tcBorders>
              <w:top w:val="nil"/>
              <w:left w:val="double" w:sz="6" w:space="0" w:color="auto"/>
            </w:tcBorders>
            <w:vAlign w:val="center"/>
          </w:tcPr>
          <w:p w14:paraId="6F6B1FD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1FD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1FD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6</w:t>
            </w:r>
          </w:p>
        </w:tc>
        <w:tc>
          <w:tcPr>
            <w:tcW w:w="2385" w:type="dxa"/>
            <w:tcBorders>
              <w:top w:val="nil"/>
              <w:right w:val="double" w:sz="6" w:space="0" w:color="auto"/>
            </w:tcBorders>
            <w:vAlign w:val="center"/>
          </w:tcPr>
          <w:p w14:paraId="6F6B1FD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13-18</w:t>
            </w:r>
          </w:p>
        </w:tc>
      </w:tr>
      <w:tr w:rsidR="0084624E" w:rsidRPr="0084624E" w14:paraId="6F6B1FD7" w14:textId="77777777" w:rsidTr="00D43E8D">
        <w:trPr>
          <w:cantSplit/>
        </w:trPr>
        <w:tc>
          <w:tcPr>
            <w:tcW w:w="3253" w:type="dxa"/>
            <w:gridSpan w:val="4"/>
            <w:tcBorders>
              <w:top w:val="nil"/>
              <w:left w:val="double" w:sz="6" w:space="0" w:color="auto"/>
            </w:tcBorders>
          </w:tcPr>
          <w:p w14:paraId="6F6B1FD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1FD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A six-digit code for school certifying enrollment.</w:t>
            </w:r>
          </w:p>
        </w:tc>
      </w:tr>
      <w:tr w:rsidR="0084624E" w:rsidRPr="0084624E" w14:paraId="6F6B1FDA" w14:textId="77777777" w:rsidTr="00D43E8D">
        <w:trPr>
          <w:cantSplit/>
          <w:trHeight w:val="795"/>
        </w:trPr>
        <w:tc>
          <w:tcPr>
            <w:tcW w:w="3253" w:type="dxa"/>
            <w:gridSpan w:val="4"/>
            <w:tcBorders>
              <w:left w:val="double" w:sz="6" w:space="0" w:color="auto"/>
            </w:tcBorders>
          </w:tcPr>
          <w:p w14:paraId="6F6B1FD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1FD9" w14:textId="77777777" w:rsidR="0084624E" w:rsidRPr="0084624E" w:rsidRDefault="0084624E" w:rsidP="00D43E8D">
            <w:pPr>
              <w:widowControl/>
              <w:spacing w:before="60" w:after="60" w:line="276" w:lineRule="auto"/>
              <w:rPr>
                <w:rFonts w:eastAsiaTheme="minorHAnsi"/>
                <w:snapToGrid/>
                <w:sz w:val="20"/>
              </w:rPr>
            </w:pPr>
            <w:r w:rsidRPr="0084624E">
              <w:rPr>
                <w:rFonts w:eastAsiaTheme="minorHAnsi"/>
                <w:snapToGrid/>
                <w:sz w:val="20"/>
              </w:rPr>
              <w:t>If a school has questions about its OPE</w:t>
            </w:r>
            <w:r w:rsidR="0080602D">
              <w:rPr>
                <w:rFonts w:eastAsiaTheme="minorHAnsi"/>
                <w:snapToGrid/>
                <w:sz w:val="20"/>
              </w:rPr>
              <w:t>ID</w:t>
            </w:r>
            <w:r w:rsidRPr="0084624E">
              <w:rPr>
                <w:rFonts w:eastAsiaTheme="minorHAnsi"/>
                <w:snapToGrid/>
                <w:sz w:val="20"/>
              </w:rPr>
              <w:t xml:space="preserve"> code, it should call the NSLDS Customer Support Center at 1–800–999–8219.</w:t>
            </w:r>
          </w:p>
        </w:tc>
      </w:tr>
      <w:tr w:rsidR="0084624E" w:rsidRPr="0084624E" w14:paraId="6F6B1FDD" w14:textId="77777777" w:rsidTr="00D43E8D">
        <w:trPr>
          <w:cantSplit/>
        </w:trPr>
        <w:tc>
          <w:tcPr>
            <w:tcW w:w="3253" w:type="dxa"/>
            <w:gridSpan w:val="4"/>
            <w:tcBorders>
              <w:left w:val="double" w:sz="6" w:space="0" w:color="auto"/>
            </w:tcBorders>
          </w:tcPr>
          <w:p w14:paraId="6F6B1FD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1FD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a valid 6-digit OPE</w:t>
            </w:r>
            <w:r w:rsidR="0080602D">
              <w:rPr>
                <w:rFonts w:eastAsiaTheme="minorHAnsi"/>
                <w:snapToGrid/>
                <w:sz w:val="20"/>
              </w:rPr>
              <w:t>ID</w:t>
            </w:r>
            <w:r w:rsidRPr="0084624E">
              <w:rPr>
                <w:rFonts w:eastAsiaTheme="minorHAnsi"/>
                <w:snapToGrid/>
                <w:sz w:val="20"/>
              </w:rPr>
              <w:t xml:space="preserve"> code from the NSLDS School Codes Table.</w:t>
            </w:r>
          </w:p>
        </w:tc>
      </w:tr>
      <w:tr w:rsidR="0084624E" w:rsidRPr="0084624E" w14:paraId="6F6B1FE0" w14:textId="77777777" w:rsidTr="00D43E8D">
        <w:trPr>
          <w:cantSplit/>
        </w:trPr>
        <w:tc>
          <w:tcPr>
            <w:tcW w:w="3253" w:type="dxa"/>
            <w:gridSpan w:val="4"/>
            <w:tcBorders>
              <w:left w:val="double" w:sz="6" w:space="0" w:color="auto"/>
            </w:tcBorders>
          </w:tcPr>
          <w:p w14:paraId="6F6B1FD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1FD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1FE4" w14:textId="77777777" w:rsidTr="00D43E8D">
        <w:trPr>
          <w:cantSplit/>
        </w:trPr>
        <w:tc>
          <w:tcPr>
            <w:tcW w:w="3253" w:type="dxa"/>
            <w:gridSpan w:val="4"/>
            <w:tcBorders>
              <w:left w:val="double" w:sz="6" w:space="0" w:color="auto"/>
              <w:bottom w:val="nil"/>
            </w:tcBorders>
          </w:tcPr>
          <w:p w14:paraId="6F6B1FE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1FE2"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1FE3"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1FE9" w14:textId="77777777" w:rsidTr="00D43E8D">
        <w:trPr>
          <w:cantSplit/>
        </w:trPr>
        <w:tc>
          <w:tcPr>
            <w:tcW w:w="2409" w:type="dxa"/>
            <w:gridSpan w:val="3"/>
            <w:tcBorders>
              <w:top w:val="double" w:sz="6" w:space="0" w:color="auto"/>
              <w:left w:val="double" w:sz="6" w:space="0" w:color="auto"/>
              <w:bottom w:val="single" w:sz="4" w:space="0" w:color="auto"/>
            </w:tcBorders>
          </w:tcPr>
          <w:p w14:paraId="6F6B1FE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1FE6"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1FE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1FE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1FEE" w14:textId="77777777" w:rsidTr="00D43E8D">
        <w:trPr>
          <w:cantSplit/>
        </w:trPr>
        <w:tc>
          <w:tcPr>
            <w:tcW w:w="2409" w:type="dxa"/>
            <w:gridSpan w:val="3"/>
            <w:tcBorders>
              <w:top w:val="nil"/>
              <w:left w:val="double" w:sz="6" w:space="0" w:color="auto"/>
              <w:bottom w:val="single" w:sz="4" w:space="0" w:color="auto"/>
            </w:tcBorders>
          </w:tcPr>
          <w:p w14:paraId="6F6B1FE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OPEID.</w:t>
            </w:r>
          </w:p>
        </w:tc>
        <w:tc>
          <w:tcPr>
            <w:tcW w:w="2325" w:type="dxa"/>
            <w:gridSpan w:val="2"/>
            <w:tcBorders>
              <w:top w:val="nil"/>
              <w:bottom w:val="single" w:sz="4" w:space="0" w:color="auto"/>
            </w:tcBorders>
          </w:tcPr>
          <w:p w14:paraId="6F6B1FE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Valid OPEID.</w:t>
            </w:r>
          </w:p>
        </w:tc>
        <w:tc>
          <w:tcPr>
            <w:tcW w:w="1604" w:type="dxa"/>
            <w:gridSpan w:val="2"/>
            <w:tcBorders>
              <w:top w:val="nil"/>
              <w:bottom w:val="single" w:sz="4" w:space="0" w:color="auto"/>
            </w:tcBorders>
          </w:tcPr>
          <w:p w14:paraId="6F6B1FEC" w14:textId="77777777" w:rsidR="0084624E" w:rsidRPr="0084624E" w:rsidRDefault="0060699E" w:rsidP="00D43E8D">
            <w:pPr>
              <w:widowControl/>
              <w:spacing w:before="60" w:after="60"/>
              <w:rPr>
                <w:rFonts w:eastAsiaTheme="minorHAnsi"/>
                <w:snapToGrid/>
                <w:sz w:val="20"/>
              </w:rPr>
            </w:pPr>
            <w:r>
              <w:rPr>
                <w:rFonts w:eastAsiaTheme="minorHAnsi"/>
                <w:snapToGrid/>
                <w:sz w:val="20"/>
              </w:rPr>
              <w:t>50</w:t>
            </w:r>
          </w:p>
        </w:tc>
        <w:tc>
          <w:tcPr>
            <w:tcW w:w="3202" w:type="dxa"/>
            <w:gridSpan w:val="2"/>
            <w:tcBorders>
              <w:top w:val="nil"/>
              <w:bottom w:val="single" w:sz="4" w:space="0" w:color="auto"/>
              <w:right w:val="double" w:sz="6" w:space="0" w:color="auto"/>
            </w:tcBorders>
          </w:tcPr>
          <w:p w14:paraId="6F6B1FED" w14:textId="77777777" w:rsidR="0084624E" w:rsidRPr="0084624E" w:rsidRDefault="0060699E" w:rsidP="00D43E8D">
            <w:pPr>
              <w:widowControl/>
              <w:spacing w:before="60" w:after="60"/>
              <w:rPr>
                <w:rFonts w:eastAsiaTheme="minorHAnsi"/>
                <w:snapToGrid/>
                <w:sz w:val="20"/>
              </w:rPr>
            </w:pPr>
            <w:r>
              <w:rPr>
                <w:rFonts w:eastAsiaTheme="minorHAnsi"/>
                <w:snapToGrid/>
                <w:sz w:val="20"/>
              </w:rPr>
              <w:t>Invalid school code</w:t>
            </w:r>
          </w:p>
        </w:tc>
      </w:tr>
      <w:tr w:rsidR="0060699E" w:rsidRPr="0084624E" w14:paraId="6F6B1FF3" w14:textId="77777777" w:rsidTr="00D43E8D">
        <w:trPr>
          <w:cantSplit/>
        </w:trPr>
        <w:tc>
          <w:tcPr>
            <w:tcW w:w="2409" w:type="dxa"/>
            <w:gridSpan w:val="3"/>
            <w:tcBorders>
              <w:top w:val="single" w:sz="4" w:space="0" w:color="auto"/>
              <w:left w:val="double" w:sz="6" w:space="0" w:color="auto"/>
              <w:bottom w:val="double" w:sz="6" w:space="0" w:color="auto"/>
            </w:tcBorders>
          </w:tcPr>
          <w:p w14:paraId="6F6B1FEF" w14:textId="77777777" w:rsidR="0060699E" w:rsidRPr="0084624E" w:rsidRDefault="0060699E" w:rsidP="0060699E">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1FF0" w14:textId="77777777" w:rsidR="0060699E" w:rsidRPr="0084624E" w:rsidRDefault="0060699E" w:rsidP="0060699E">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1FF1" w14:textId="77777777" w:rsidR="0060699E" w:rsidRDefault="0060699E" w:rsidP="0060699E">
            <w:pPr>
              <w:widowControl/>
              <w:spacing w:before="60" w:after="60"/>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1FF2" w14:textId="77777777" w:rsidR="0060699E" w:rsidRPr="0084624E" w:rsidDel="0060699E" w:rsidRDefault="0060699E" w:rsidP="0060699E">
            <w:pPr>
              <w:widowControl/>
              <w:spacing w:before="60" w:after="60"/>
              <w:rPr>
                <w:rFonts w:eastAsiaTheme="minorHAnsi"/>
                <w:snapToGrid/>
                <w:sz w:val="20"/>
              </w:rPr>
            </w:pPr>
            <w:r>
              <w:rPr>
                <w:rFonts w:eastAsiaTheme="minorHAnsi"/>
                <w:snapToGrid/>
                <w:sz w:val="20"/>
              </w:rPr>
              <w:t>Not authorized to submit enrollment data for school, branch or move to location</w:t>
            </w:r>
          </w:p>
        </w:tc>
      </w:tr>
      <w:tr w:rsidR="0084624E" w:rsidRPr="0084624E" w14:paraId="6F6B1FF6" w14:textId="77777777" w:rsidTr="00D43E8D">
        <w:trPr>
          <w:cantSplit/>
        </w:trPr>
        <w:tc>
          <w:tcPr>
            <w:tcW w:w="1980" w:type="dxa"/>
            <w:tcBorders>
              <w:top w:val="double" w:sz="6" w:space="0" w:color="auto"/>
              <w:left w:val="double" w:sz="6" w:space="0" w:color="auto"/>
              <w:bottom w:val="double" w:sz="6" w:space="0" w:color="auto"/>
              <w:right w:val="nil"/>
            </w:tcBorders>
            <w:vAlign w:val="center"/>
          </w:tcPr>
          <w:p w14:paraId="6F6B1FF4"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1FF5"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1FF7" w14:textId="77777777" w:rsidR="00DB141C" w:rsidRDefault="00DB141C" w:rsidP="00E1013F">
      <w:pPr>
        <w:widowControl/>
        <w:spacing w:after="200"/>
        <w:rPr>
          <w:rFonts w:eastAsiaTheme="minorHAnsi"/>
          <w:snapToGrid/>
          <w:sz w:val="22"/>
        </w:rPr>
      </w:pPr>
    </w:p>
    <w:p w14:paraId="6F6B1FF8" w14:textId="77777777" w:rsidR="0084624E" w:rsidRPr="00D43E8D" w:rsidRDefault="00DB141C"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B141C" w:rsidRPr="0084624E" w14:paraId="6F6B1FFB"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F9" w14:textId="77777777" w:rsidR="00DB141C" w:rsidRPr="0084624E" w:rsidRDefault="00DB141C" w:rsidP="0060699E">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1FFA" w14:textId="77777777" w:rsidR="00DB141C" w:rsidRPr="0084624E" w:rsidRDefault="00DB141C" w:rsidP="0060699E">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B141C" w:rsidRPr="0084624E" w14:paraId="6F6B1FFE"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1FFC" w14:textId="77777777" w:rsidR="00DB141C" w:rsidRPr="0084624E" w:rsidRDefault="00DB141C" w:rsidP="0060699E">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1FFD" w14:textId="77777777" w:rsidR="00DB141C" w:rsidRPr="0084624E" w:rsidRDefault="00DB141C" w:rsidP="00D43E8D">
            <w:pPr>
              <w:widowControl/>
              <w:spacing w:before="60" w:after="60"/>
              <w:jc w:val="center"/>
              <w:rPr>
                <w:rFonts w:eastAsiaTheme="minorHAnsi"/>
                <w:b/>
                <w:snapToGrid/>
                <w:sz w:val="20"/>
              </w:rPr>
            </w:pPr>
            <w:r>
              <w:rPr>
                <w:rFonts w:eastAsiaTheme="minorHAnsi"/>
                <w:b/>
                <w:snapToGrid/>
                <w:sz w:val="20"/>
              </w:rPr>
              <w:t>School Branch Code</w:t>
            </w:r>
          </w:p>
        </w:tc>
      </w:tr>
      <w:tr w:rsidR="0084624E" w:rsidRPr="0084624E" w14:paraId="6F6B2003" w14:textId="77777777" w:rsidTr="00D43E8D">
        <w:trPr>
          <w:cantSplit/>
        </w:trPr>
        <w:tc>
          <w:tcPr>
            <w:tcW w:w="2385" w:type="dxa"/>
            <w:gridSpan w:val="2"/>
            <w:tcBorders>
              <w:left w:val="double" w:sz="6" w:space="0" w:color="auto"/>
              <w:bottom w:val="nil"/>
            </w:tcBorders>
            <w:vAlign w:val="center"/>
          </w:tcPr>
          <w:p w14:paraId="6F6B1FF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00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00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00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008" w14:textId="77777777" w:rsidTr="00D43E8D">
        <w:trPr>
          <w:cantSplit/>
        </w:trPr>
        <w:tc>
          <w:tcPr>
            <w:tcW w:w="2385" w:type="dxa"/>
            <w:gridSpan w:val="2"/>
            <w:tcBorders>
              <w:top w:val="nil"/>
              <w:left w:val="double" w:sz="6" w:space="0" w:color="auto"/>
            </w:tcBorders>
            <w:vAlign w:val="center"/>
          </w:tcPr>
          <w:p w14:paraId="6F6B2004"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00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00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00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19-20</w:t>
            </w:r>
          </w:p>
        </w:tc>
      </w:tr>
      <w:tr w:rsidR="0084624E" w:rsidRPr="0084624E" w14:paraId="6F6B200B" w14:textId="77777777" w:rsidTr="00D43E8D">
        <w:trPr>
          <w:cantSplit/>
        </w:trPr>
        <w:tc>
          <w:tcPr>
            <w:tcW w:w="3253" w:type="dxa"/>
            <w:gridSpan w:val="4"/>
            <w:tcBorders>
              <w:top w:val="nil"/>
              <w:left w:val="double" w:sz="6" w:space="0" w:color="auto"/>
            </w:tcBorders>
          </w:tcPr>
          <w:p w14:paraId="6F6B200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00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A 2-digit code for school branch certifying enrollment.</w:t>
            </w:r>
          </w:p>
        </w:tc>
      </w:tr>
      <w:tr w:rsidR="0084624E" w:rsidRPr="0084624E" w14:paraId="6F6B200E" w14:textId="77777777" w:rsidTr="00D43E8D">
        <w:trPr>
          <w:cantSplit/>
        </w:trPr>
        <w:tc>
          <w:tcPr>
            <w:tcW w:w="3253" w:type="dxa"/>
            <w:gridSpan w:val="4"/>
            <w:tcBorders>
              <w:left w:val="double" w:sz="6" w:space="0" w:color="auto"/>
            </w:tcBorders>
          </w:tcPr>
          <w:p w14:paraId="6F6B200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00D" w14:textId="77777777" w:rsidR="0084624E" w:rsidRPr="0084624E" w:rsidRDefault="0084624E" w:rsidP="00D43E8D">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 xml:space="preserve"> If a school has questions about its OPE code, it should call the NSLDS Customer Support Center at 1–800–999–8219.</w:t>
            </w:r>
          </w:p>
        </w:tc>
      </w:tr>
      <w:tr w:rsidR="0084624E" w:rsidRPr="0084624E" w14:paraId="6F6B2011" w14:textId="77777777" w:rsidTr="00D43E8D">
        <w:trPr>
          <w:cantSplit/>
        </w:trPr>
        <w:tc>
          <w:tcPr>
            <w:tcW w:w="3253" w:type="dxa"/>
            <w:gridSpan w:val="4"/>
            <w:tcBorders>
              <w:left w:val="double" w:sz="6" w:space="0" w:color="auto"/>
            </w:tcBorders>
          </w:tcPr>
          <w:p w14:paraId="6F6B200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01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a valid 2-digit branch code.</w:t>
            </w:r>
          </w:p>
        </w:tc>
      </w:tr>
      <w:tr w:rsidR="0084624E" w:rsidRPr="0084624E" w14:paraId="6F6B2014" w14:textId="77777777" w:rsidTr="00D43E8D">
        <w:trPr>
          <w:cantSplit/>
        </w:trPr>
        <w:tc>
          <w:tcPr>
            <w:tcW w:w="3253" w:type="dxa"/>
            <w:gridSpan w:val="4"/>
            <w:tcBorders>
              <w:left w:val="double" w:sz="6" w:space="0" w:color="auto"/>
            </w:tcBorders>
          </w:tcPr>
          <w:p w14:paraId="6F6B201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01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018" w14:textId="77777777" w:rsidTr="00D43E8D">
        <w:trPr>
          <w:cantSplit/>
        </w:trPr>
        <w:tc>
          <w:tcPr>
            <w:tcW w:w="3253" w:type="dxa"/>
            <w:gridSpan w:val="4"/>
            <w:tcBorders>
              <w:left w:val="double" w:sz="6" w:space="0" w:color="auto"/>
              <w:bottom w:val="nil"/>
            </w:tcBorders>
          </w:tcPr>
          <w:p w14:paraId="6F6B201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016"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017"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201D" w14:textId="77777777" w:rsidTr="00D43E8D">
        <w:trPr>
          <w:cantSplit/>
        </w:trPr>
        <w:tc>
          <w:tcPr>
            <w:tcW w:w="2409" w:type="dxa"/>
            <w:gridSpan w:val="3"/>
            <w:tcBorders>
              <w:top w:val="double" w:sz="6" w:space="0" w:color="auto"/>
              <w:left w:val="double" w:sz="6" w:space="0" w:color="auto"/>
              <w:bottom w:val="single" w:sz="4" w:space="0" w:color="auto"/>
            </w:tcBorders>
          </w:tcPr>
          <w:p w14:paraId="6F6B201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01A"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01B" w14:textId="77777777" w:rsidR="0084624E" w:rsidRPr="0084624E" w:rsidRDefault="0084624E" w:rsidP="00651679">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01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022" w14:textId="77777777" w:rsidTr="00D43E8D">
        <w:trPr>
          <w:cantSplit/>
        </w:trPr>
        <w:tc>
          <w:tcPr>
            <w:tcW w:w="2409" w:type="dxa"/>
            <w:gridSpan w:val="3"/>
            <w:tcBorders>
              <w:top w:val="nil"/>
              <w:left w:val="double" w:sz="6" w:space="0" w:color="auto"/>
              <w:bottom w:val="single" w:sz="4" w:space="0" w:color="auto"/>
            </w:tcBorders>
          </w:tcPr>
          <w:p w14:paraId="6F6B201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Branch Code.</w:t>
            </w:r>
          </w:p>
        </w:tc>
        <w:tc>
          <w:tcPr>
            <w:tcW w:w="2325" w:type="dxa"/>
            <w:gridSpan w:val="2"/>
            <w:tcBorders>
              <w:top w:val="nil"/>
              <w:bottom w:val="single" w:sz="4" w:space="0" w:color="auto"/>
            </w:tcBorders>
          </w:tcPr>
          <w:p w14:paraId="6F6B201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 valid Branch Code.</w:t>
            </w:r>
          </w:p>
        </w:tc>
        <w:tc>
          <w:tcPr>
            <w:tcW w:w="1604" w:type="dxa"/>
            <w:gridSpan w:val="2"/>
            <w:tcBorders>
              <w:top w:val="nil"/>
              <w:bottom w:val="single" w:sz="4" w:space="0" w:color="auto"/>
            </w:tcBorders>
          </w:tcPr>
          <w:p w14:paraId="6F6B2020" w14:textId="77777777" w:rsidR="0084624E" w:rsidRPr="0084624E" w:rsidRDefault="0060699E" w:rsidP="00651679">
            <w:pPr>
              <w:widowControl/>
              <w:spacing w:before="60" w:after="60"/>
              <w:jc w:val="center"/>
              <w:rPr>
                <w:rFonts w:eastAsiaTheme="minorHAnsi"/>
                <w:snapToGrid/>
                <w:sz w:val="20"/>
              </w:rPr>
            </w:pPr>
            <w:r>
              <w:rPr>
                <w:rFonts w:eastAsiaTheme="minorHAnsi"/>
                <w:snapToGrid/>
                <w:sz w:val="20"/>
              </w:rPr>
              <w:t>5</w:t>
            </w:r>
            <w:r w:rsidR="00651679">
              <w:rPr>
                <w:rFonts w:eastAsiaTheme="minorHAnsi"/>
                <w:snapToGrid/>
                <w:sz w:val="20"/>
              </w:rPr>
              <w:t>0</w:t>
            </w:r>
          </w:p>
        </w:tc>
        <w:tc>
          <w:tcPr>
            <w:tcW w:w="3202" w:type="dxa"/>
            <w:gridSpan w:val="2"/>
            <w:tcBorders>
              <w:top w:val="nil"/>
              <w:bottom w:val="single" w:sz="4" w:space="0" w:color="auto"/>
              <w:right w:val="double" w:sz="6" w:space="0" w:color="auto"/>
            </w:tcBorders>
          </w:tcPr>
          <w:p w14:paraId="6F6B2021" w14:textId="77777777" w:rsidR="0084624E" w:rsidRPr="0084624E" w:rsidRDefault="00651679" w:rsidP="00D43E8D">
            <w:pPr>
              <w:widowControl/>
              <w:spacing w:before="60" w:after="60"/>
              <w:rPr>
                <w:rFonts w:eastAsiaTheme="minorHAnsi"/>
                <w:snapToGrid/>
                <w:sz w:val="20"/>
              </w:rPr>
            </w:pPr>
            <w:r>
              <w:rPr>
                <w:rFonts w:eastAsiaTheme="minorHAnsi"/>
                <w:snapToGrid/>
                <w:sz w:val="20"/>
              </w:rPr>
              <w:t>Invalid school</w:t>
            </w:r>
          </w:p>
        </w:tc>
      </w:tr>
      <w:tr w:rsidR="0060699E" w:rsidRPr="0084624E" w14:paraId="6F6B2027" w14:textId="77777777" w:rsidTr="00D43E8D">
        <w:trPr>
          <w:cantSplit/>
        </w:trPr>
        <w:tc>
          <w:tcPr>
            <w:tcW w:w="2409" w:type="dxa"/>
            <w:gridSpan w:val="3"/>
            <w:tcBorders>
              <w:top w:val="single" w:sz="4" w:space="0" w:color="auto"/>
              <w:left w:val="double" w:sz="6" w:space="0" w:color="auto"/>
              <w:bottom w:val="double" w:sz="6" w:space="0" w:color="auto"/>
            </w:tcBorders>
          </w:tcPr>
          <w:p w14:paraId="6F6B2023" w14:textId="77777777" w:rsidR="0060699E" w:rsidRPr="0084624E" w:rsidRDefault="0060699E" w:rsidP="0060699E">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2024" w14:textId="77777777" w:rsidR="0060699E" w:rsidRPr="0084624E" w:rsidRDefault="0060699E" w:rsidP="0060699E">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2025" w14:textId="77777777" w:rsidR="0060699E" w:rsidRDefault="0060699E" w:rsidP="00651679">
            <w:pPr>
              <w:widowControl/>
              <w:spacing w:before="60" w:after="60"/>
              <w:jc w:val="center"/>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2026" w14:textId="77777777" w:rsidR="0060699E" w:rsidRPr="0084624E" w:rsidRDefault="0060699E" w:rsidP="0060699E">
            <w:pPr>
              <w:widowControl/>
              <w:spacing w:before="60" w:after="60"/>
              <w:rPr>
                <w:rFonts w:eastAsiaTheme="minorHAnsi"/>
                <w:snapToGrid/>
                <w:sz w:val="20"/>
              </w:rPr>
            </w:pPr>
            <w:r>
              <w:rPr>
                <w:rFonts w:eastAsiaTheme="minorHAnsi"/>
                <w:snapToGrid/>
                <w:sz w:val="20"/>
              </w:rPr>
              <w:t>Not authorized to submit enrollment data for school, branch or move to location</w:t>
            </w:r>
          </w:p>
        </w:tc>
      </w:tr>
      <w:tr w:rsidR="0084624E" w:rsidRPr="0084624E" w14:paraId="6F6B202A" w14:textId="77777777" w:rsidTr="00D43E8D">
        <w:trPr>
          <w:cantSplit/>
        </w:trPr>
        <w:tc>
          <w:tcPr>
            <w:tcW w:w="1980" w:type="dxa"/>
            <w:tcBorders>
              <w:top w:val="double" w:sz="6" w:space="0" w:color="auto"/>
              <w:left w:val="double" w:sz="6" w:space="0" w:color="auto"/>
              <w:bottom w:val="double" w:sz="6" w:space="0" w:color="auto"/>
              <w:right w:val="nil"/>
            </w:tcBorders>
          </w:tcPr>
          <w:p w14:paraId="6F6B2028"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029"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02B" w14:textId="77777777" w:rsidR="00DB141C" w:rsidRDefault="00DB141C" w:rsidP="00E1013F">
      <w:pPr>
        <w:widowControl/>
        <w:spacing w:after="200"/>
        <w:rPr>
          <w:rFonts w:eastAsiaTheme="minorHAnsi"/>
          <w:snapToGrid/>
          <w:sz w:val="20"/>
        </w:rPr>
      </w:pPr>
    </w:p>
    <w:p w14:paraId="6F6B202C" w14:textId="77777777" w:rsidR="0084624E" w:rsidRPr="0084624E" w:rsidRDefault="00DB141C"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B141C" w:rsidRPr="0084624E" w14:paraId="6F6B202F"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2D" w14:textId="77777777" w:rsidR="00DB141C" w:rsidRPr="0084624E" w:rsidRDefault="00DB141C" w:rsidP="0060699E">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2E" w14:textId="77777777" w:rsidR="00DB141C" w:rsidRPr="0084624E" w:rsidRDefault="00DB141C" w:rsidP="0060699E">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B141C" w:rsidRPr="0084624E" w14:paraId="6F6B2032"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30" w14:textId="77777777" w:rsidR="00DB141C" w:rsidRPr="00DB141C" w:rsidRDefault="00DB141C" w:rsidP="0060699E">
            <w:pPr>
              <w:widowControl/>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031" w14:textId="77777777" w:rsidR="00DB141C" w:rsidRPr="0084624E" w:rsidRDefault="00DB141C" w:rsidP="00D43E8D">
            <w:pPr>
              <w:widowControl/>
              <w:spacing w:before="60" w:after="60"/>
              <w:jc w:val="center"/>
              <w:rPr>
                <w:rFonts w:eastAsiaTheme="minorHAnsi"/>
                <w:b/>
                <w:snapToGrid/>
                <w:sz w:val="20"/>
              </w:rPr>
            </w:pPr>
            <w:r w:rsidRPr="0084624E">
              <w:rPr>
                <w:rFonts w:eastAsiaTheme="minorHAnsi"/>
                <w:snapToGrid/>
                <w:sz w:val="20"/>
              </w:rPr>
              <w:br w:type="page"/>
            </w:r>
            <w:r w:rsidRPr="0084624E">
              <w:rPr>
                <w:rFonts w:eastAsiaTheme="minorHAnsi"/>
                <w:b/>
                <w:snapToGrid/>
                <w:sz w:val="20"/>
              </w:rPr>
              <w:t>Move To School Branch Code</w:t>
            </w:r>
          </w:p>
        </w:tc>
      </w:tr>
      <w:tr w:rsidR="0084624E" w:rsidRPr="0084624E" w14:paraId="6F6B2037" w14:textId="77777777" w:rsidTr="00D43E8D">
        <w:trPr>
          <w:cantSplit/>
        </w:trPr>
        <w:tc>
          <w:tcPr>
            <w:tcW w:w="2385" w:type="dxa"/>
            <w:gridSpan w:val="2"/>
            <w:tcBorders>
              <w:left w:val="double" w:sz="6" w:space="0" w:color="auto"/>
              <w:bottom w:val="nil"/>
            </w:tcBorders>
            <w:vAlign w:val="center"/>
          </w:tcPr>
          <w:p w14:paraId="6F6B203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03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03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03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03C" w14:textId="77777777" w:rsidTr="00D43E8D">
        <w:trPr>
          <w:cantSplit/>
        </w:trPr>
        <w:tc>
          <w:tcPr>
            <w:tcW w:w="2385" w:type="dxa"/>
            <w:gridSpan w:val="2"/>
            <w:tcBorders>
              <w:top w:val="nil"/>
              <w:left w:val="double" w:sz="6" w:space="0" w:color="auto"/>
            </w:tcBorders>
            <w:vAlign w:val="center"/>
          </w:tcPr>
          <w:p w14:paraId="6F6B203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03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03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03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21-22</w:t>
            </w:r>
          </w:p>
        </w:tc>
      </w:tr>
      <w:tr w:rsidR="0084624E" w:rsidRPr="0084624E" w14:paraId="6F6B203F" w14:textId="77777777" w:rsidTr="00D43E8D">
        <w:trPr>
          <w:cantSplit/>
        </w:trPr>
        <w:tc>
          <w:tcPr>
            <w:tcW w:w="3253" w:type="dxa"/>
            <w:gridSpan w:val="4"/>
            <w:tcBorders>
              <w:top w:val="nil"/>
              <w:left w:val="double" w:sz="6" w:space="0" w:color="auto"/>
            </w:tcBorders>
          </w:tcPr>
          <w:p w14:paraId="6F6B203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03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Two-digit code for the school location where the student enrollment should be certified.</w:t>
            </w:r>
          </w:p>
        </w:tc>
      </w:tr>
      <w:tr w:rsidR="0084624E" w:rsidRPr="0084624E" w14:paraId="6F6B2042" w14:textId="77777777" w:rsidTr="00D43E8D">
        <w:trPr>
          <w:cantSplit/>
        </w:trPr>
        <w:tc>
          <w:tcPr>
            <w:tcW w:w="3253" w:type="dxa"/>
            <w:gridSpan w:val="4"/>
            <w:tcBorders>
              <w:left w:val="double" w:sz="6" w:space="0" w:color="auto"/>
            </w:tcBorders>
          </w:tcPr>
          <w:p w14:paraId="6F6B204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041" w14:textId="77777777" w:rsidR="0084624E" w:rsidRPr="0084624E" w:rsidRDefault="0084624E" w:rsidP="00D43E8D">
            <w:pPr>
              <w:widowControl/>
              <w:spacing w:before="60" w:after="60" w:line="276" w:lineRule="auto"/>
              <w:rPr>
                <w:rFonts w:eastAsiaTheme="minorHAnsi"/>
                <w:snapToGrid/>
                <w:sz w:val="20"/>
              </w:rPr>
            </w:pPr>
            <w:r w:rsidRPr="0084624E">
              <w:rPr>
                <w:rFonts w:eastAsiaTheme="minorHAnsi"/>
                <w:snapToGrid/>
                <w:sz w:val="20"/>
              </w:rPr>
              <w:t>Note: The action here is Withdrawal from the current location and Add/Update to the new location using the reported detail.</w:t>
            </w:r>
          </w:p>
        </w:tc>
      </w:tr>
      <w:tr w:rsidR="0084624E" w:rsidRPr="0084624E" w14:paraId="6F6B2045" w14:textId="77777777" w:rsidTr="00D43E8D">
        <w:trPr>
          <w:cantSplit/>
        </w:trPr>
        <w:tc>
          <w:tcPr>
            <w:tcW w:w="3253" w:type="dxa"/>
            <w:gridSpan w:val="4"/>
            <w:tcBorders>
              <w:left w:val="double" w:sz="6" w:space="0" w:color="auto"/>
            </w:tcBorders>
          </w:tcPr>
          <w:p w14:paraId="6F6B204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04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a valid 2-digit branch code.</w:t>
            </w:r>
          </w:p>
        </w:tc>
      </w:tr>
      <w:tr w:rsidR="0084624E" w:rsidRPr="0084624E" w14:paraId="6F6B2048" w14:textId="77777777" w:rsidTr="00D43E8D">
        <w:trPr>
          <w:cantSplit/>
        </w:trPr>
        <w:tc>
          <w:tcPr>
            <w:tcW w:w="3253" w:type="dxa"/>
            <w:gridSpan w:val="4"/>
            <w:tcBorders>
              <w:left w:val="double" w:sz="6" w:space="0" w:color="auto"/>
            </w:tcBorders>
          </w:tcPr>
          <w:p w14:paraId="6F6B204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04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04C" w14:textId="77777777" w:rsidTr="00D43E8D">
        <w:trPr>
          <w:cantSplit/>
        </w:trPr>
        <w:tc>
          <w:tcPr>
            <w:tcW w:w="3253" w:type="dxa"/>
            <w:gridSpan w:val="4"/>
            <w:tcBorders>
              <w:left w:val="double" w:sz="6" w:space="0" w:color="auto"/>
              <w:bottom w:val="nil"/>
            </w:tcBorders>
          </w:tcPr>
          <w:p w14:paraId="6F6B204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04A"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04B" w14:textId="77777777" w:rsidR="0084624E" w:rsidRPr="0084624E" w:rsidRDefault="0084624E"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2051" w14:textId="77777777" w:rsidTr="00D43E8D">
        <w:trPr>
          <w:cantSplit/>
        </w:trPr>
        <w:tc>
          <w:tcPr>
            <w:tcW w:w="2409" w:type="dxa"/>
            <w:gridSpan w:val="3"/>
            <w:tcBorders>
              <w:top w:val="double" w:sz="6" w:space="0" w:color="auto"/>
              <w:left w:val="double" w:sz="6" w:space="0" w:color="auto"/>
              <w:bottom w:val="single" w:sz="4" w:space="0" w:color="auto"/>
            </w:tcBorders>
          </w:tcPr>
          <w:p w14:paraId="6F6B204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04E"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04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05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056" w14:textId="77777777" w:rsidTr="00D43E8D">
        <w:trPr>
          <w:cantSplit/>
        </w:trPr>
        <w:tc>
          <w:tcPr>
            <w:tcW w:w="2409" w:type="dxa"/>
            <w:gridSpan w:val="3"/>
            <w:tcBorders>
              <w:top w:val="nil"/>
              <w:left w:val="double" w:sz="6" w:space="0" w:color="auto"/>
              <w:bottom w:val="single" w:sz="4" w:space="0" w:color="auto"/>
            </w:tcBorders>
          </w:tcPr>
          <w:p w14:paraId="6F6B205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Branch Code.</w:t>
            </w:r>
          </w:p>
        </w:tc>
        <w:tc>
          <w:tcPr>
            <w:tcW w:w="2325" w:type="dxa"/>
            <w:gridSpan w:val="2"/>
            <w:tcBorders>
              <w:top w:val="nil"/>
              <w:bottom w:val="single" w:sz="4" w:space="0" w:color="auto"/>
            </w:tcBorders>
          </w:tcPr>
          <w:p w14:paraId="6F6B205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 valid Branch Code.</w:t>
            </w:r>
          </w:p>
        </w:tc>
        <w:tc>
          <w:tcPr>
            <w:tcW w:w="1604" w:type="dxa"/>
            <w:gridSpan w:val="2"/>
            <w:tcBorders>
              <w:top w:val="nil"/>
              <w:bottom w:val="single" w:sz="4" w:space="0" w:color="auto"/>
            </w:tcBorders>
          </w:tcPr>
          <w:p w14:paraId="6F6B2054" w14:textId="77777777" w:rsidR="0084624E" w:rsidRPr="0084624E" w:rsidRDefault="0060699E" w:rsidP="00651679">
            <w:pPr>
              <w:widowControl/>
              <w:spacing w:before="60" w:after="60"/>
              <w:jc w:val="center"/>
              <w:rPr>
                <w:rFonts w:eastAsiaTheme="minorHAnsi"/>
                <w:snapToGrid/>
                <w:sz w:val="20"/>
              </w:rPr>
            </w:pPr>
            <w:r>
              <w:rPr>
                <w:rFonts w:eastAsiaTheme="minorHAnsi"/>
                <w:snapToGrid/>
                <w:sz w:val="20"/>
              </w:rPr>
              <w:t>5</w:t>
            </w:r>
            <w:r w:rsidR="00651679">
              <w:rPr>
                <w:rFonts w:eastAsiaTheme="minorHAnsi"/>
                <w:snapToGrid/>
                <w:sz w:val="20"/>
              </w:rPr>
              <w:t>1</w:t>
            </w:r>
          </w:p>
        </w:tc>
        <w:tc>
          <w:tcPr>
            <w:tcW w:w="3202" w:type="dxa"/>
            <w:gridSpan w:val="2"/>
            <w:tcBorders>
              <w:top w:val="nil"/>
              <w:bottom w:val="single" w:sz="4" w:space="0" w:color="auto"/>
              <w:right w:val="double" w:sz="6" w:space="0" w:color="auto"/>
            </w:tcBorders>
          </w:tcPr>
          <w:p w14:paraId="6F6B2055" w14:textId="77777777" w:rsidR="0084624E" w:rsidRPr="0084624E" w:rsidRDefault="00651679" w:rsidP="00651679">
            <w:pPr>
              <w:widowControl/>
              <w:spacing w:before="60" w:after="60"/>
              <w:jc w:val="center"/>
              <w:rPr>
                <w:rFonts w:eastAsiaTheme="minorHAnsi"/>
                <w:snapToGrid/>
                <w:sz w:val="20"/>
              </w:rPr>
            </w:pPr>
            <w:r>
              <w:rPr>
                <w:rFonts w:eastAsiaTheme="minorHAnsi"/>
                <w:snapToGrid/>
                <w:sz w:val="20"/>
              </w:rPr>
              <w:t>Invalid move to location</w:t>
            </w:r>
          </w:p>
        </w:tc>
      </w:tr>
      <w:tr w:rsidR="0060699E" w:rsidRPr="0084624E" w14:paraId="6F6B205B" w14:textId="77777777" w:rsidTr="00D43E8D">
        <w:trPr>
          <w:cantSplit/>
        </w:trPr>
        <w:tc>
          <w:tcPr>
            <w:tcW w:w="2409" w:type="dxa"/>
            <w:gridSpan w:val="3"/>
            <w:tcBorders>
              <w:top w:val="single" w:sz="4" w:space="0" w:color="auto"/>
              <w:left w:val="double" w:sz="6" w:space="0" w:color="auto"/>
              <w:bottom w:val="double" w:sz="6" w:space="0" w:color="auto"/>
            </w:tcBorders>
          </w:tcPr>
          <w:p w14:paraId="6F6B2057" w14:textId="77777777" w:rsidR="0060699E" w:rsidRPr="0084624E" w:rsidRDefault="0060699E" w:rsidP="0060699E">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2058" w14:textId="77777777" w:rsidR="0060699E" w:rsidRPr="0084624E" w:rsidRDefault="0060699E" w:rsidP="0060699E">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2059" w14:textId="77777777" w:rsidR="0060699E" w:rsidRDefault="0060699E" w:rsidP="00651679">
            <w:pPr>
              <w:widowControl/>
              <w:spacing w:before="60" w:after="60"/>
              <w:jc w:val="center"/>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205A" w14:textId="77777777" w:rsidR="0060699E" w:rsidRPr="0084624E" w:rsidRDefault="0060699E" w:rsidP="00651679">
            <w:pPr>
              <w:widowControl/>
              <w:spacing w:before="60" w:after="60"/>
              <w:jc w:val="center"/>
              <w:rPr>
                <w:rFonts w:eastAsiaTheme="minorHAnsi"/>
                <w:snapToGrid/>
                <w:sz w:val="20"/>
              </w:rPr>
            </w:pPr>
            <w:r>
              <w:rPr>
                <w:rFonts w:eastAsiaTheme="minorHAnsi"/>
                <w:snapToGrid/>
                <w:sz w:val="20"/>
              </w:rPr>
              <w:t>Not authorized to submit enrollment data for school, branch or move to location</w:t>
            </w:r>
          </w:p>
        </w:tc>
      </w:tr>
      <w:tr w:rsidR="0084624E" w:rsidRPr="0084624E" w14:paraId="6F6B205E" w14:textId="77777777" w:rsidTr="00D43E8D">
        <w:trPr>
          <w:cantSplit/>
        </w:trPr>
        <w:tc>
          <w:tcPr>
            <w:tcW w:w="1980" w:type="dxa"/>
            <w:tcBorders>
              <w:top w:val="double" w:sz="6" w:space="0" w:color="auto"/>
              <w:left w:val="double" w:sz="6" w:space="0" w:color="auto"/>
              <w:bottom w:val="double" w:sz="6" w:space="0" w:color="auto"/>
              <w:right w:val="nil"/>
            </w:tcBorders>
            <w:vAlign w:val="center"/>
          </w:tcPr>
          <w:p w14:paraId="6F6B205C"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205D"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05F" w14:textId="77777777" w:rsidR="00DB141C" w:rsidRDefault="00DB141C" w:rsidP="00E1013F">
      <w:pPr>
        <w:widowControl/>
        <w:spacing w:after="200"/>
        <w:rPr>
          <w:rFonts w:eastAsiaTheme="minorHAnsi"/>
          <w:snapToGrid/>
          <w:sz w:val="20"/>
        </w:rPr>
      </w:pPr>
    </w:p>
    <w:p w14:paraId="6F6B2060" w14:textId="77777777" w:rsidR="0084624E" w:rsidRPr="0084624E" w:rsidRDefault="00DB141C"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DB141C" w:rsidRPr="0084624E" w14:paraId="6F6B2063"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61" w14:textId="77777777" w:rsidR="00DB141C" w:rsidRPr="0084624E" w:rsidRDefault="00DB141C" w:rsidP="0060699E">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62" w14:textId="77777777" w:rsidR="00DB141C" w:rsidRPr="0084624E" w:rsidRDefault="00DB141C" w:rsidP="0060699E">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DB141C" w:rsidRPr="0084624E" w14:paraId="6F6B2066" w14:textId="77777777" w:rsidTr="00DB141C">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64" w14:textId="77777777" w:rsidR="00DB141C" w:rsidRPr="00DB141C" w:rsidRDefault="00DB141C" w:rsidP="0060699E">
            <w:pPr>
              <w:widowControl/>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65" w14:textId="77777777" w:rsidR="00DB141C" w:rsidRPr="0084624E" w:rsidRDefault="00DB141C" w:rsidP="007C498B">
            <w:pPr>
              <w:widowControl/>
              <w:spacing w:before="60" w:after="60"/>
              <w:jc w:val="center"/>
              <w:rPr>
                <w:rFonts w:eastAsiaTheme="minorHAnsi"/>
                <w:b/>
                <w:snapToGrid/>
                <w:sz w:val="20"/>
              </w:rPr>
            </w:pPr>
            <w:r w:rsidRPr="0084624E">
              <w:rPr>
                <w:rFonts w:eastAsiaTheme="minorHAnsi"/>
                <w:snapToGrid/>
                <w:sz w:val="20"/>
              </w:rPr>
              <w:br w:type="page"/>
            </w:r>
            <w:r w:rsidRPr="0084624E">
              <w:rPr>
                <w:rFonts w:eastAsiaTheme="minorHAnsi"/>
                <w:b/>
                <w:snapToGrid/>
                <w:sz w:val="20"/>
              </w:rPr>
              <w:t>Student</w:t>
            </w:r>
            <w:r w:rsidR="007C498B">
              <w:rPr>
                <w:rFonts w:eastAsiaTheme="minorHAnsi"/>
                <w:b/>
                <w:snapToGrid/>
                <w:sz w:val="20"/>
              </w:rPr>
              <w:t xml:space="preserve"> Current SSN</w:t>
            </w:r>
            <w:r w:rsidRPr="0084624E">
              <w:rPr>
                <w:rFonts w:eastAsiaTheme="minorHAnsi"/>
                <w:b/>
                <w:snapToGrid/>
                <w:sz w:val="20"/>
              </w:rPr>
              <w:t xml:space="preserve"> Pseudo Indicator</w:t>
            </w:r>
          </w:p>
        </w:tc>
      </w:tr>
      <w:tr w:rsidR="00DB141C" w:rsidRPr="0084624E" w14:paraId="6F6B206B" w14:textId="77777777" w:rsidTr="00D43E8D">
        <w:trPr>
          <w:cantSplit/>
        </w:trPr>
        <w:tc>
          <w:tcPr>
            <w:tcW w:w="2385" w:type="dxa"/>
            <w:gridSpan w:val="2"/>
            <w:tcBorders>
              <w:left w:val="double" w:sz="6" w:space="0" w:color="auto"/>
              <w:bottom w:val="nil"/>
            </w:tcBorders>
            <w:vAlign w:val="center"/>
          </w:tcPr>
          <w:p w14:paraId="6F6B2067" w14:textId="77777777" w:rsidR="00DB141C" w:rsidRPr="0084624E" w:rsidRDefault="00DB141C"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068" w14:textId="77777777" w:rsidR="00DB141C" w:rsidRPr="0084624E" w:rsidRDefault="00DB141C"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069" w14:textId="77777777" w:rsidR="00DB141C" w:rsidRPr="0084624E" w:rsidRDefault="00DB141C"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06A" w14:textId="77777777" w:rsidR="00DB141C" w:rsidRPr="0084624E" w:rsidRDefault="00DB141C"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DB141C" w:rsidRPr="0084624E" w14:paraId="6F6B2070" w14:textId="77777777" w:rsidTr="00D43E8D">
        <w:trPr>
          <w:cantSplit/>
        </w:trPr>
        <w:tc>
          <w:tcPr>
            <w:tcW w:w="2385" w:type="dxa"/>
            <w:gridSpan w:val="2"/>
            <w:tcBorders>
              <w:top w:val="nil"/>
              <w:left w:val="double" w:sz="6" w:space="0" w:color="auto"/>
            </w:tcBorders>
            <w:vAlign w:val="center"/>
          </w:tcPr>
          <w:p w14:paraId="6F6B206C" w14:textId="77777777" w:rsidR="00DB141C" w:rsidRPr="0084624E" w:rsidRDefault="00DB141C" w:rsidP="00D43E8D">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06D" w14:textId="77777777" w:rsidR="00DB141C" w:rsidRPr="0084624E" w:rsidRDefault="00DB141C"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06E" w14:textId="77777777" w:rsidR="00DB141C" w:rsidRPr="0084624E" w:rsidRDefault="00DB141C" w:rsidP="00D43E8D">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206F" w14:textId="77777777" w:rsidR="00DB141C" w:rsidRPr="0084624E" w:rsidRDefault="00DB141C" w:rsidP="00D43E8D">
            <w:pPr>
              <w:widowControl/>
              <w:spacing w:before="60" w:after="60"/>
              <w:jc w:val="center"/>
              <w:rPr>
                <w:rFonts w:eastAsiaTheme="minorHAnsi"/>
                <w:snapToGrid/>
                <w:sz w:val="20"/>
              </w:rPr>
            </w:pPr>
            <w:r w:rsidRPr="0084624E">
              <w:rPr>
                <w:rFonts w:eastAsiaTheme="minorHAnsi"/>
                <w:snapToGrid/>
                <w:sz w:val="20"/>
              </w:rPr>
              <w:t>23-23</w:t>
            </w:r>
          </w:p>
        </w:tc>
      </w:tr>
      <w:tr w:rsidR="00DB141C" w:rsidRPr="0084624E" w14:paraId="6F6B2073" w14:textId="77777777" w:rsidTr="00D43E8D">
        <w:trPr>
          <w:cantSplit/>
        </w:trPr>
        <w:tc>
          <w:tcPr>
            <w:tcW w:w="3253" w:type="dxa"/>
            <w:gridSpan w:val="4"/>
            <w:tcBorders>
              <w:top w:val="nil"/>
              <w:left w:val="double" w:sz="6" w:space="0" w:color="auto"/>
            </w:tcBorders>
          </w:tcPr>
          <w:p w14:paraId="6F6B2071"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072"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A single-character indicator showing whether the Student’s Social Security number is real or pseudo.</w:t>
            </w:r>
          </w:p>
        </w:tc>
      </w:tr>
      <w:tr w:rsidR="00DB141C" w:rsidRPr="0084624E" w14:paraId="6F6B2077" w14:textId="77777777" w:rsidTr="00D43E8D">
        <w:trPr>
          <w:cantSplit/>
        </w:trPr>
        <w:tc>
          <w:tcPr>
            <w:tcW w:w="3253" w:type="dxa"/>
            <w:gridSpan w:val="4"/>
            <w:tcBorders>
              <w:left w:val="double" w:sz="6" w:space="0" w:color="auto"/>
            </w:tcBorders>
          </w:tcPr>
          <w:p w14:paraId="6F6B2074"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075" w14:textId="77777777" w:rsidR="00DB141C" w:rsidRPr="0084624E" w:rsidRDefault="00DB141C" w:rsidP="00D43E8D">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SSN indicator reported to NSLDS by the data provider could be R (for “real”) or P (for “pseudo”).</w:t>
            </w:r>
          </w:p>
          <w:p w14:paraId="6F6B2076" w14:textId="77777777" w:rsidR="00DB141C" w:rsidRPr="0084624E" w:rsidRDefault="00DB141C" w:rsidP="00D43E8D">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xml:space="preserve">, you must use the correct SSN and fill in this field with R (for “real”). </w:t>
            </w:r>
          </w:p>
        </w:tc>
      </w:tr>
      <w:tr w:rsidR="00DB141C" w:rsidRPr="0084624E" w14:paraId="6F6B207A" w14:textId="77777777" w:rsidTr="00D43E8D">
        <w:trPr>
          <w:cantSplit/>
        </w:trPr>
        <w:tc>
          <w:tcPr>
            <w:tcW w:w="3253" w:type="dxa"/>
            <w:gridSpan w:val="4"/>
            <w:tcBorders>
              <w:left w:val="double" w:sz="6" w:space="0" w:color="auto"/>
            </w:tcBorders>
          </w:tcPr>
          <w:p w14:paraId="6F6B2078"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079"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Must be</w:t>
            </w:r>
            <w:r w:rsidRPr="0084624E">
              <w:rPr>
                <w:rFonts w:eastAsiaTheme="minorHAnsi"/>
                <w:b/>
                <w:snapToGrid/>
                <w:sz w:val="20"/>
              </w:rPr>
              <w:t xml:space="preserve"> </w:t>
            </w:r>
            <w:r w:rsidRPr="0084624E">
              <w:rPr>
                <w:rFonts w:eastAsiaTheme="minorHAnsi"/>
                <w:snapToGrid/>
                <w:sz w:val="20"/>
              </w:rPr>
              <w:t>R (for “real”) or P (for “pseudo”).</w:t>
            </w:r>
          </w:p>
        </w:tc>
      </w:tr>
      <w:tr w:rsidR="00DB141C" w:rsidRPr="0084624E" w14:paraId="6F6B207D" w14:textId="77777777" w:rsidTr="00D43E8D">
        <w:trPr>
          <w:cantSplit/>
        </w:trPr>
        <w:tc>
          <w:tcPr>
            <w:tcW w:w="3253" w:type="dxa"/>
            <w:gridSpan w:val="4"/>
            <w:tcBorders>
              <w:left w:val="double" w:sz="6" w:space="0" w:color="auto"/>
            </w:tcBorders>
          </w:tcPr>
          <w:p w14:paraId="6F6B207B"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07C"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None</w:t>
            </w:r>
          </w:p>
        </w:tc>
      </w:tr>
      <w:tr w:rsidR="00DB141C" w:rsidRPr="0084624E" w14:paraId="6F6B2081" w14:textId="77777777" w:rsidTr="00D43E8D">
        <w:trPr>
          <w:cantSplit/>
        </w:trPr>
        <w:tc>
          <w:tcPr>
            <w:tcW w:w="3253" w:type="dxa"/>
            <w:gridSpan w:val="4"/>
            <w:tcBorders>
              <w:left w:val="double" w:sz="6" w:space="0" w:color="auto"/>
              <w:bottom w:val="nil"/>
            </w:tcBorders>
          </w:tcPr>
          <w:p w14:paraId="6F6B207E"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07F" w14:textId="77777777" w:rsidR="00DB141C" w:rsidRPr="0084624E" w:rsidRDefault="00DB141C"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080" w14:textId="77777777" w:rsidR="00DB141C" w:rsidRPr="0084624E" w:rsidRDefault="00DB141C" w:rsidP="00D43E8D">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DB141C" w:rsidRPr="0084624E" w14:paraId="6F6B2086" w14:textId="77777777" w:rsidTr="00D43E8D">
        <w:trPr>
          <w:cantSplit/>
        </w:trPr>
        <w:tc>
          <w:tcPr>
            <w:tcW w:w="2409" w:type="dxa"/>
            <w:gridSpan w:val="3"/>
            <w:tcBorders>
              <w:top w:val="double" w:sz="6" w:space="0" w:color="auto"/>
              <w:left w:val="double" w:sz="6" w:space="0" w:color="auto"/>
              <w:bottom w:val="single" w:sz="4" w:space="0" w:color="auto"/>
            </w:tcBorders>
          </w:tcPr>
          <w:p w14:paraId="6F6B2082"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083" w14:textId="77777777" w:rsidR="00DB141C" w:rsidRPr="0084624E" w:rsidRDefault="00DB141C" w:rsidP="00D43E8D">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084"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085" w14:textId="77777777" w:rsidR="00DB141C" w:rsidRPr="0084624E" w:rsidRDefault="00DB141C" w:rsidP="00D43E8D">
            <w:pPr>
              <w:widowControl/>
              <w:spacing w:before="60" w:after="60"/>
              <w:rPr>
                <w:rFonts w:eastAsiaTheme="minorHAnsi"/>
                <w:b/>
                <w:snapToGrid/>
                <w:sz w:val="20"/>
              </w:rPr>
            </w:pPr>
            <w:r w:rsidRPr="0084624E">
              <w:rPr>
                <w:rFonts w:eastAsiaTheme="minorHAnsi"/>
                <w:b/>
                <w:snapToGrid/>
                <w:sz w:val="20"/>
              </w:rPr>
              <w:t>Error Message:</w:t>
            </w:r>
          </w:p>
        </w:tc>
      </w:tr>
      <w:tr w:rsidR="00DB141C" w:rsidRPr="0084624E" w14:paraId="6F6B208B" w14:textId="77777777" w:rsidTr="00D43E8D">
        <w:trPr>
          <w:cantSplit/>
        </w:trPr>
        <w:tc>
          <w:tcPr>
            <w:tcW w:w="2409" w:type="dxa"/>
            <w:gridSpan w:val="3"/>
            <w:tcBorders>
              <w:top w:val="nil"/>
              <w:left w:val="double" w:sz="6" w:space="0" w:color="auto"/>
              <w:bottom w:val="double" w:sz="6" w:space="0" w:color="auto"/>
            </w:tcBorders>
          </w:tcPr>
          <w:p w14:paraId="6F6B2087"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bottom w:val="double" w:sz="6" w:space="0" w:color="auto"/>
            </w:tcBorders>
          </w:tcPr>
          <w:p w14:paraId="6F6B2088"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bottom w:val="double" w:sz="6" w:space="0" w:color="auto"/>
            </w:tcBorders>
          </w:tcPr>
          <w:p w14:paraId="6F6B2089"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bottom w:val="double" w:sz="6" w:space="0" w:color="auto"/>
              <w:right w:val="double" w:sz="6" w:space="0" w:color="auto"/>
            </w:tcBorders>
          </w:tcPr>
          <w:p w14:paraId="6F6B208A" w14:textId="77777777" w:rsidR="00DB141C" w:rsidRPr="0084624E" w:rsidRDefault="00DB141C" w:rsidP="00D43E8D">
            <w:pPr>
              <w:widowControl/>
              <w:spacing w:before="60" w:after="60"/>
              <w:rPr>
                <w:rFonts w:eastAsiaTheme="minorHAnsi"/>
                <w:snapToGrid/>
                <w:sz w:val="20"/>
              </w:rPr>
            </w:pPr>
            <w:r w:rsidRPr="0084624E">
              <w:rPr>
                <w:rFonts w:eastAsiaTheme="minorHAnsi"/>
                <w:snapToGrid/>
                <w:sz w:val="20"/>
              </w:rPr>
              <w:t>N/A</w:t>
            </w:r>
          </w:p>
        </w:tc>
      </w:tr>
      <w:tr w:rsidR="00DB141C" w:rsidRPr="0084624E" w14:paraId="6F6B208E" w14:textId="77777777" w:rsidTr="00D43E8D">
        <w:trPr>
          <w:cantSplit/>
        </w:trPr>
        <w:tc>
          <w:tcPr>
            <w:tcW w:w="1980" w:type="dxa"/>
            <w:tcBorders>
              <w:top w:val="double" w:sz="6" w:space="0" w:color="auto"/>
              <w:left w:val="double" w:sz="6" w:space="0" w:color="auto"/>
              <w:bottom w:val="double" w:sz="6" w:space="0" w:color="auto"/>
              <w:right w:val="nil"/>
            </w:tcBorders>
          </w:tcPr>
          <w:p w14:paraId="6F6B208C" w14:textId="77777777" w:rsidR="00DB141C" w:rsidRPr="0084624E" w:rsidRDefault="00DB141C"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08D" w14:textId="77777777" w:rsidR="00DB141C"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08F" w14:textId="77777777" w:rsidR="007A5A45" w:rsidRDefault="007A5A45" w:rsidP="00E1013F">
      <w:pPr>
        <w:widowControl/>
        <w:spacing w:after="200"/>
        <w:rPr>
          <w:rFonts w:eastAsiaTheme="minorHAnsi"/>
          <w:snapToGrid/>
          <w:sz w:val="22"/>
        </w:rPr>
      </w:pPr>
    </w:p>
    <w:p w14:paraId="6F6B2090" w14:textId="77777777" w:rsidR="0084624E" w:rsidRPr="00D43E8D"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9A284E" w:rsidRPr="0084624E" w14:paraId="6F6B2093"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91" w14:textId="77777777" w:rsidR="009A284E" w:rsidRPr="0084624E" w:rsidRDefault="009A284E" w:rsidP="0060699E">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92" w14:textId="77777777" w:rsidR="009A284E" w:rsidRPr="0084624E" w:rsidRDefault="009A284E" w:rsidP="0060699E">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096"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94" w14:textId="77777777" w:rsidR="009A284E" w:rsidRPr="0084624E" w:rsidRDefault="009A284E" w:rsidP="0060699E">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95" w14:textId="77777777" w:rsidR="009A284E" w:rsidRPr="0084624E" w:rsidRDefault="009A284E" w:rsidP="007C498B">
            <w:pPr>
              <w:widowControl/>
              <w:spacing w:before="60" w:after="60"/>
              <w:jc w:val="center"/>
              <w:rPr>
                <w:rFonts w:eastAsiaTheme="minorHAnsi"/>
                <w:b/>
                <w:snapToGrid/>
                <w:sz w:val="20"/>
              </w:rPr>
            </w:pPr>
            <w:r w:rsidRPr="0084624E">
              <w:rPr>
                <w:rFonts w:eastAsiaTheme="minorHAnsi"/>
                <w:b/>
                <w:snapToGrid/>
                <w:sz w:val="20"/>
              </w:rPr>
              <w:t>Student Current First</w:t>
            </w:r>
          </w:p>
        </w:tc>
      </w:tr>
      <w:tr w:rsidR="008F45D4" w:rsidRPr="0084624E" w14:paraId="6F6B209B" w14:textId="77777777" w:rsidTr="00D43E8D">
        <w:trPr>
          <w:cantSplit/>
        </w:trPr>
        <w:tc>
          <w:tcPr>
            <w:tcW w:w="2385" w:type="dxa"/>
            <w:gridSpan w:val="2"/>
            <w:tcBorders>
              <w:left w:val="double" w:sz="6" w:space="0" w:color="auto"/>
              <w:bottom w:val="nil"/>
            </w:tcBorders>
            <w:vAlign w:val="center"/>
          </w:tcPr>
          <w:p w14:paraId="6F6B2097" w14:textId="77777777" w:rsidR="008F45D4" w:rsidRPr="0084624E" w:rsidRDefault="008F45D4"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098" w14:textId="77777777" w:rsidR="008F45D4" w:rsidRPr="0084624E" w:rsidRDefault="008F45D4"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099" w14:textId="77777777" w:rsidR="008F45D4" w:rsidRPr="0084624E" w:rsidRDefault="008F45D4"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09A" w14:textId="77777777" w:rsidR="008F45D4" w:rsidRPr="0084624E" w:rsidRDefault="008F45D4"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F45D4" w:rsidRPr="0084624E" w14:paraId="6F6B20A0" w14:textId="77777777" w:rsidTr="00D43E8D">
        <w:trPr>
          <w:cantSplit/>
        </w:trPr>
        <w:tc>
          <w:tcPr>
            <w:tcW w:w="2385" w:type="dxa"/>
            <w:gridSpan w:val="2"/>
            <w:tcBorders>
              <w:top w:val="nil"/>
              <w:left w:val="double" w:sz="6" w:space="0" w:color="auto"/>
            </w:tcBorders>
            <w:vAlign w:val="center"/>
          </w:tcPr>
          <w:p w14:paraId="6F6B209C" w14:textId="77777777" w:rsidR="008F45D4" w:rsidRPr="0084624E" w:rsidRDefault="008F45D4"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09D" w14:textId="77777777" w:rsidR="008F45D4" w:rsidRPr="0084624E" w:rsidRDefault="008F45D4"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09E" w14:textId="77777777" w:rsidR="008F45D4" w:rsidRPr="0084624E" w:rsidRDefault="008F45D4" w:rsidP="00D43E8D">
            <w:pPr>
              <w:widowControl/>
              <w:spacing w:before="60" w:after="60"/>
              <w:jc w:val="center"/>
              <w:rPr>
                <w:rFonts w:eastAsiaTheme="minorHAnsi"/>
                <w:snapToGrid/>
                <w:sz w:val="20"/>
              </w:rPr>
            </w:pPr>
            <w:r>
              <w:rPr>
                <w:rFonts w:eastAsiaTheme="minorHAnsi"/>
                <w:snapToGrid/>
                <w:sz w:val="20"/>
              </w:rPr>
              <w:t>35</w:t>
            </w:r>
          </w:p>
        </w:tc>
        <w:tc>
          <w:tcPr>
            <w:tcW w:w="2385" w:type="dxa"/>
            <w:tcBorders>
              <w:top w:val="nil"/>
              <w:right w:val="double" w:sz="6" w:space="0" w:color="auto"/>
            </w:tcBorders>
            <w:vAlign w:val="center"/>
          </w:tcPr>
          <w:p w14:paraId="6F6B209F" w14:textId="77777777" w:rsidR="008F45D4" w:rsidRPr="0084624E" w:rsidRDefault="008F45D4" w:rsidP="00D43E8D">
            <w:pPr>
              <w:widowControl/>
              <w:spacing w:before="60" w:after="60"/>
              <w:jc w:val="center"/>
              <w:rPr>
                <w:rFonts w:eastAsiaTheme="minorHAnsi"/>
                <w:snapToGrid/>
                <w:sz w:val="20"/>
              </w:rPr>
            </w:pPr>
            <w:r>
              <w:rPr>
                <w:rFonts w:eastAsiaTheme="minorHAnsi"/>
                <w:snapToGrid/>
                <w:sz w:val="20"/>
              </w:rPr>
              <w:t>24-58</w:t>
            </w:r>
          </w:p>
        </w:tc>
      </w:tr>
      <w:tr w:rsidR="008F45D4" w:rsidRPr="0084624E" w14:paraId="6F6B20A3" w14:textId="77777777" w:rsidTr="00D43E8D">
        <w:trPr>
          <w:cantSplit/>
        </w:trPr>
        <w:tc>
          <w:tcPr>
            <w:tcW w:w="3253" w:type="dxa"/>
            <w:gridSpan w:val="4"/>
            <w:tcBorders>
              <w:top w:val="nil"/>
              <w:left w:val="double" w:sz="6" w:space="0" w:color="auto"/>
            </w:tcBorders>
          </w:tcPr>
          <w:p w14:paraId="6F6B20A1"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0A2"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First name of the Title IV aid recipient.</w:t>
            </w:r>
          </w:p>
        </w:tc>
      </w:tr>
      <w:tr w:rsidR="008F45D4" w:rsidRPr="0084624E" w14:paraId="6F6B20AC" w14:textId="77777777" w:rsidTr="00D43E8D">
        <w:trPr>
          <w:cantSplit/>
        </w:trPr>
        <w:tc>
          <w:tcPr>
            <w:tcW w:w="3253" w:type="dxa"/>
            <w:gridSpan w:val="4"/>
            <w:tcBorders>
              <w:left w:val="double" w:sz="6" w:space="0" w:color="auto"/>
            </w:tcBorders>
          </w:tcPr>
          <w:p w14:paraId="6F6B20A4"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0A5"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First name reported to NSLDS by the data provider.</w:t>
            </w:r>
          </w:p>
          <w:p w14:paraId="6F6B20A6"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the student has no first name, this field contains ‘NFN’ (no first name).</w:t>
            </w:r>
          </w:p>
          <w:p w14:paraId="6F6B20A7"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0A8"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 with the first name.</w:t>
            </w:r>
          </w:p>
          <w:p w14:paraId="6F6B20A9"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the student does not have a first name, you must fill in this field with ‘NFN’.</w:t>
            </w:r>
          </w:p>
          <w:p w14:paraId="6F6B20AA"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 xml:space="preserve">If the first name exceeds </w:t>
            </w:r>
            <w:r>
              <w:rPr>
                <w:rFonts w:eastAsiaTheme="minorHAnsi"/>
                <w:snapToGrid/>
                <w:sz w:val="20"/>
              </w:rPr>
              <w:t>35</w:t>
            </w:r>
            <w:r w:rsidRPr="0084624E">
              <w:rPr>
                <w:rFonts w:eastAsiaTheme="minorHAnsi"/>
                <w:snapToGrid/>
                <w:sz w:val="20"/>
              </w:rPr>
              <w:t xml:space="preserve"> characters, drop any characters in excess of </w:t>
            </w:r>
            <w:r>
              <w:rPr>
                <w:rFonts w:eastAsiaTheme="minorHAnsi"/>
                <w:snapToGrid/>
                <w:sz w:val="20"/>
              </w:rPr>
              <w:t>35</w:t>
            </w:r>
            <w:r w:rsidRPr="0084624E">
              <w:rPr>
                <w:rFonts w:eastAsiaTheme="minorHAnsi"/>
                <w:snapToGrid/>
                <w:sz w:val="20"/>
              </w:rPr>
              <w:t>.</w:t>
            </w:r>
          </w:p>
          <w:p w14:paraId="6F6B20AB" w14:textId="77777777" w:rsidR="008F45D4" w:rsidRPr="0084624E" w:rsidRDefault="008F45D4" w:rsidP="00D43E8D">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Values in Record Sequence Number, Student’s SSN, Student’s First Name, and Date of Student’s Birth must match values in enrollment record produced by NSLDS, except for school-added records.</w:t>
            </w:r>
          </w:p>
        </w:tc>
      </w:tr>
      <w:tr w:rsidR="008F45D4" w:rsidRPr="0084624E" w14:paraId="6F6B20AF" w14:textId="77777777" w:rsidTr="00D43E8D">
        <w:trPr>
          <w:cantSplit/>
        </w:trPr>
        <w:tc>
          <w:tcPr>
            <w:tcW w:w="3253" w:type="dxa"/>
            <w:gridSpan w:val="4"/>
            <w:tcBorders>
              <w:left w:val="double" w:sz="6" w:space="0" w:color="auto"/>
            </w:tcBorders>
          </w:tcPr>
          <w:p w14:paraId="6F6B20AD"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0AE"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 xml:space="preserve">For NSLDS-provided records: Must match Enrollment Reporting roster file. </w:t>
            </w:r>
          </w:p>
        </w:tc>
      </w:tr>
      <w:tr w:rsidR="008F45D4" w:rsidRPr="0084624E" w14:paraId="6F6B20B2" w14:textId="77777777" w:rsidTr="00D43E8D">
        <w:trPr>
          <w:cantSplit/>
        </w:trPr>
        <w:tc>
          <w:tcPr>
            <w:tcW w:w="3253" w:type="dxa"/>
            <w:gridSpan w:val="4"/>
            <w:tcBorders>
              <w:left w:val="double" w:sz="6" w:space="0" w:color="auto"/>
            </w:tcBorders>
          </w:tcPr>
          <w:p w14:paraId="6F6B20B0"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0B1"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None</w:t>
            </w:r>
          </w:p>
        </w:tc>
      </w:tr>
      <w:tr w:rsidR="008F45D4" w:rsidRPr="0084624E" w14:paraId="6F6B20B6" w14:textId="77777777" w:rsidTr="00D43E8D">
        <w:trPr>
          <w:cantSplit/>
        </w:trPr>
        <w:tc>
          <w:tcPr>
            <w:tcW w:w="3253" w:type="dxa"/>
            <w:gridSpan w:val="4"/>
            <w:tcBorders>
              <w:left w:val="double" w:sz="6" w:space="0" w:color="auto"/>
            </w:tcBorders>
          </w:tcPr>
          <w:p w14:paraId="6F6B20B3"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0B4" w14:textId="77777777" w:rsidR="008F45D4" w:rsidRPr="0084624E" w:rsidRDefault="008F45D4" w:rsidP="00D43E8D">
            <w:pPr>
              <w:widowControl/>
              <w:numPr>
                <w:ilvl w:val="0"/>
                <w:numId w:val="32"/>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0B5" w14:textId="77777777" w:rsidR="008F45D4" w:rsidRPr="0084624E" w:rsidRDefault="008F45D4" w:rsidP="00D43E8D">
            <w:pPr>
              <w:widowControl/>
              <w:numPr>
                <w:ilvl w:val="0"/>
                <w:numId w:val="32"/>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F45D4" w:rsidRPr="0084624E" w14:paraId="6F6B20BB" w14:textId="77777777" w:rsidTr="00D43E8D">
        <w:trPr>
          <w:cantSplit/>
        </w:trPr>
        <w:tc>
          <w:tcPr>
            <w:tcW w:w="2409" w:type="dxa"/>
            <w:gridSpan w:val="3"/>
            <w:tcBorders>
              <w:top w:val="double" w:sz="6" w:space="0" w:color="auto"/>
              <w:left w:val="double" w:sz="6" w:space="0" w:color="auto"/>
              <w:bottom w:val="double" w:sz="6" w:space="0" w:color="auto"/>
            </w:tcBorders>
          </w:tcPr>
          <w:p w14:paraId="6F6B20B7"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0B8"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0B9"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0BA" w14:textId="77777777" w:rsidR="008F45D4" w:rsidRPr="0084624E" w:rsidRDefault="008F45D4" w:rsidP="00D43E8D">
            <w:pPr>
              <w:widowControl/>
              <w:spacing w:before="60" w:after="60"/>
              <w:rPr>
                <w:rFonts w:eastAsiaTheme="minorHAnsi"/>
                <w:b/>
                <w:snapToGrid/>
                <w:sz w:val="20"/>
              </w:rPr>
            </w:pPr>
            <w:r w:rsidRPr="0084624E">
              <w:rPr>
                <w:rFonts w:eastAsiaTheme="minorHAnsi"/>
                <w:b/>
                <w:snapToGrid/>
                <w:sz w:val="20"/>
              </w:rPr>
              <w:t>Error Message:</w:t>
            </w:r>
          </w:p>
        </w:tc>
      </w:tr>
      <w:tr w:rsidR="008F45D4" w:rsidRPr="0084624E" w14:paraId="6F6B20C0" w14:textId="77777777" w:rsidTr="00D43E8D">
        <w:trPr>
          <w:cantSplit/>
        </w:trPr>
        <w:tc>
          <w:tcPr>
            <w:tcW w:w="2409" w:type="dxa"/>
            <w:gridSpan w:val="3"/>
            <w:tcBorders>
              <w:top w:val="nil"/>
              <w:left w:val="double" w:sz="6" w:space="0" w:color="auto"/>
            </w:tcBorders>
          </w:tcPr>
          <w:p w14:paraId="6F6B20BC"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20BD"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20BE"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20BF" w14:textId="77777777" w:rsidR="008F45D4" w:rsidRPr="0084624E" w:rsidRDefault="008F45D4" w:rsidP="00D43E8D">
            <w:pPr>
              <w:widowControl/>
              <w:spacing w:before="60" w:after="60"/>
              <w:rPr>
                <w:rFonts w:eastAsiaTheme="minorHAnsi"/>
                <w:snapToGrid/>
                <w:sz w:val="20"/>
              </w:rPr>
            </w:pPr>
            <w:r w:rsidRPr="0084624E">
              <w:rPr>
                <w:rFonts w:eastAsiaTheme="minorHAnsi"/>
                <w:snapToGrid/>
                <w:sz w:val="20"/>
              </w:rPr>
              <w:t>No Detail record matches the record identifiers (Student’s First Name, Student’s Last Name, and Student’s SSN) in the NSLDS database.</w:t>
            </w:r>
          </w:p>
        </w:tc>
      </w:tr>
      <w:tr w:rsidR="008F45D4" w:rsidRPr="0084624E" w14:paraId="6F6B20C3" w14:textId="77777777" w:rsidTr="00D43E8D">
        <w:trPr>
          <w:cantSplit/>
        </w:trPr>
        <w:tc>
          <w:tcPr>
            <w:tcW w:w="1980" w:type="dxa"/>
            <w:tcBorders>
              <w:top w:val="double" w:sz="6" w:space="0" w:color="auto"/>
              <w:left w:val="double" w:sz="6" w:space="0" w:color="auto"/>
              <w:bottom w:val="double" w:sz="6" w:space="0" w:color="auto"/>
              <w:right w:val="nil"/>
            </w:tcBorders>
          </w:tcPr>
          <w:p w14:paraId="6F6B20C1" w14:textId="77777777" w:rsidR="008F45D4" w:rsidRPr="0084624E" w:rsidRDefault="008F45D4"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0C2" w14:textId="77777777" w:rsidR="008F45D4"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0C4" w14:textId="77777777" w:rsidR="007A5A45" w:rsidRDefault="007A5A45" w:rsidP="00E1013F">
      <w:pPr>
        <w:widowControl/>
        <w:spacing w:after="200"/>
        <w:rPr>
          <w:rFonts w:eastAsiaTheme="minorHAnsi"/>
          <w:snapToGrid/>
          <w:sz w:val="20"/>
        </w:rPr>
      </w:pPr>
    </w:p>
    <w:p w14:paraId="6F6B20C5"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9A284E" w:rsidRPr="0084624E" w14:paraId="6F6B20C8"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C6" w14:textId="77777777" w:rsidR="009A284E" w:rsidRPr="0084624E" w:rsidRDefault="009A284E" w:rsidP="0060699E">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C7" w14:textId="77777777" w:rsidR="009A284E" w:rsidRPr="0084624E" w:rsidRDefault="009A284E" w:rsidP="0060699E">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0CB"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C9" w14:textId="77777777" w:rsidR="009A284E" w:rsidRPr="0084624E" w:rsidRDefault="009A284E" w:rsidP="0060699E">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CA" w14:textId="77777777" w:rsidR="009A284E" w:rsidRPr="0084624E" w:rsidRDefault="009A284E" w:rsidP="007C498B">
            <w:pPr>
              <w:spacing w:before="60" w:after="60"/>
              <w:jc w:val="center"/>
              <w:rPr>
                <w:rFonts w:eastAsiaTheme="minorHAnsi"/>
                <w:b/>
                <w:snapToGrid/>
                <w:sz w:val="20"/>
              </w:rPr>
            </w:pPr>
            <w:r w:rsidRPr="0084624E">
              <w:rPr>
                <w:rFonts w:eastAsiaTheme="minorHAnsi"/>
                <w:b/>
                <w:snapToGrid/>
                <w:sz w:val="20"/>
              </w:rPr>
              <w:t>Student Current Last</w:t>
            </w:r>
          </w:p>
        </w:tc>
      </w:tr>
      <w:tr w:rsidR="0084624E" w:rsidRPr="0084624E" w14:paraId="6F6B20D0" w14:textId="77777777" w:rsidTr="00D43E8D">
        <w:trPr>
          <w:cantSplit/>
        </w:trPr>
        <w:tc>
          <w:tcPr>
            <w:tcW w:w="2385" w:type="dxa"/>
            <w:gridSpan w:val="2"/>
            <w:tcBorders>
              <w:top w:val="double" w:sz="6" w:space="0" w:color="auto"/>
              <w:left w:val="double" w:sz="6" w:space="0" w:color="auto"/>
              <w:bottom w:val="nil"/>
            </w:tcBorders>
            <w:vAlign w:val="center"/>
          </w:tcPr>
          <w:p w14:paraId="6F6B20C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0C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0C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0C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0D5" w14:textId="77777777" w:rsidTr="00D43E8D">
        <w:trPr>
          <w:cantSplit/>
        </w:trPr>
        <w:tc>
          <w:tcPr>
            <w:tcW w:w="2385" w:type="dxa"/>
            <w:gridSpan w:val="2"/>
            <w:tcBorders>
              <w:top w:val="nil"/>
              <w:left w:val="double" w:sz="6" w:space="0" w:color="auto"/>
            </w:tcBorders>
            <w:vAlign w:val="center"/>
          </w:tcPr>
          <w:p w14:paraId="6F6B20D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0D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0D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35</w:t>
            </w:r>
          </w:p>
        </w:tc>
        <w:tc>
          <w:tcPr>
            <w:tcW w:w="2385" w:type="dxa"/>
            <w:tcBorders>
              <w:top w:val="nil"/>
              <w:right w:val="double" w:sz="6" w:space="0" w:color="auto"/>
            </w:tcBorders>
            <w:vAlign w:val="center"/>
          </w:tcPr>
          <w:p w14:paraId="6F6B20D4"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59-93</w:t>
            </w:r>
          </w:p>
        </w:tc>
      </w:tr>
      <w:tr w:rsidR="0084624E" w:rsidRPr="0084624E" w14:paraId="6F6B20D8" w14:textId="77777777" w:rsidTr="00D43E8D">
        <w:trPr>
          <w:cantSplit/>
        </w:trPr>
        <w:tc>
          <w:tcPr>
            <w:tcW w:w="3253" w:type="dxa"/>
            <w:gridSpan w:val="4"/>
            <w:tcBorders>
              <w:top w:val="nil"/>
              <w:left w:val="double" w:sz="6" w:space="0" w:color="auto"/>
            </w:tcBorders>
          </w:tcPr>
          <w:p w14:paraId="6F6B20D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0D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Current last name of the Title IV aid recipient.</w:t>
            </w:r>
          </w:p>
        </w:tc>
      </w:tr>
      <w:tr w:rsidR="0084624E" w:rsidRPr="0084624E" w14:paraId="6F6B20E0" w14:textId="77777777" w:rsidTr="00D43E8D">
        <w:trPr>
          <w:cantSplit/>
        </w:trPr>
        <w:tc>
          <w:tcPr>
            <w:tcW w:w="3253" w:type="dxa"/>
            <w:gridSpan w:val="4"/>
            <w:tcBorders>
              <w:left w:val="double" w:sz="6" w:space="0" w:color="auto"/>
            </w:tcBorders>
          </w:tcPr>
          <w:p w14:paraId="6F6B20D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0DA"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Last name reported to NSLDS by the data provider.</w:t>
            </w:r>
          </w:p>
          <w:p w14:paraId="6F6B20DB"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student has no last name, this field contains ‘NLN’.</w:t>
            </w:r>
          </w:p>
          <w:p w14:paraId="6F6B20DC"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you believe the NSLDS data are incorrect, contact the data provider and provide verifying documents.</w:t>
            </w:r>
          </w:p>
          <w:p w14:paraId="6F6B20DD"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 with the last name.</w:t>
            </w:r>
          </w:p>
          <w:p w14:paraId="6F6B20DE"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student does not have a last name, you must fill in this field with ‘NLN’.</w:t>
            </w:r>
          </w:p>
          <w:p w14:paraId="6F6B20DF" w14:textId="77777777" w:rsidR="0084624E" w:rsidRPr="0084624E" w:rsidRDefault="0084624E" w:rsidP="00D43E8D">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last name exceeds 35 characters, drop any characters in excess of 35.</w:t>
            </w:r>
          </w:p>
        </w:tc>
      </w:tr>
      <w:tr w:rsidR="0084624E" w:rsidRPr="0084624E" w14:paraId="6F6B20E3" w14:textId="77777777" w:rsidTr="00D43E8D">
        <w:trPr>
          <w:cantSplit/>
        </w:trPr>
        <w:tc>
          <w:tcPr>
            <w:tcW w:w="3253" w:type="dxa"/>
            <w:gridSpan w:val="4"/>
            <w:tcBorders>
              <w:left w:val="double" w:sz="6" w:space="0" w:color="auto"/>
            </w:tcBorders>
          </w:tcPr>
          <w:p w14:paraId="6F6B20E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0E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For NSLDS-provided records: Must match Enrollment Reporting roster file.</w:t>
            </w:r>
          </w:p>
        </w:tc>
      </w:tr>
      <w:tr w:rsidR="0084624E" w:rsidRPr="0084624E" w14:paraId="6F6B20E6" w14:textId="77777777" w:rsidTr="00D43E8D">
        <w:trPr>
          <w:cantSplit/>
        </w:trPr>
        <w:tc>
          <w:tcPr>
            <w:tcW w:w="3253" w:type="dxa"/>
            <w:gridSpan w:val="4"/>
            <w:tcBorders>
              <w:left w:val="double" w:sz="6" w:space="0" w:color="auto"/>
            </w:tcBorders>
          </w:tcPr>
          <w:p w14:paraId="6F6B20E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0E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0EA" w14:textId="77777777" w:rsidTr="00D43E8D">
        <w:trPr>
          <w:cantSplit/>
        </w:trPr>
        <w:tc>
          <w:tcPr>
            <w:tcW w:w="3253" w:type="dxa"/>
            <w:gridSpan w:val="4"/>
            <w:tcBorders>
              <w:left w:val="double" w:sz="6" w:space="0" w:color="auto"/>
            </w:tcBorders>
          </w:tcPr>
          <w:p w14:paraId="6F6B20E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0E8" w14:textId="77777777" w:rsidR="0084624E" w:rsidRPr="0084624E" w:rsidRDefault="0084624E" w:rsidP="00D43E8D">
            <w:pPr>
              <w:widowControl/>
              <w:numPr>
                <w:ilvl w:val="0"/>
                <w:numId w:val="46"/>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0E9" w14:textId="77777777" w:rsidR="0084624E" w:rsidRPr="0084624E" w:rsidRDefault="0084624E" w:rsidP="00D43E8D">
            <w:pPr>
              <w:widowControl/>
              <w:numPr>
                <w:ilvl w:val="0"/>
                <w:numId w:val="46"/>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20EF" w14:textId="77777777" w:rsidTr="00D43E8D">
        <w:trPr>
          <w:cantSplit/>
        </w:trPr>
        <w:tc>
          <w:tcPr>
            <w:tcW w:w="2409" w:type="dxa"/>
            <w:gridSpan w:val="3"/>
            <w:tcBorders>
              <w:top w:val="double" w:sz="6" w:space="0" w:color="auto"/>
              <w:left w:val="double" w:sz="6" w:space="0" w:color="auto"/>
              <w:bottom w:val="double" w:sz="6" w:space="0" w:color="auto"/>
            </w:tcBorders>
          </w:tcPr>
          <w:p w14:paraId="6F6B20E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0EC"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0E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0E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0F4" w14:textId="77777777" w:rsidTr="00D43E8D">
        <w:trPr>
          <w:cantSplit/>
        </w:trPr>
        <w:tc>
          <w:tcPr>
            <w:tcW w:w="2409" w:type="dxa"/>
            <w:gridSpan w:val="3"/>
            <w:tcBorders>
              <w:top w:val="nil"/>
              <w:left w:val="double" w:sz="6" w:space="0" w:color="auto"/>
            </w:tcBorders>
          </w:tcPr>
          <w:p w14:paraId="6F6B20F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20F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20F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20F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 Detail record matches the record identifiers (Student’s First Name, Student’s Last Name, and Student’s SSN) in the NSLDS database.</w:t>
            </w:r>
          </w:p>
        </w:tc>
      </w:tr>
      <w:tr w:rsidR="0084624E" w:rsidRPr="0084624E" w14:paraId="6F6B20F7" w14:textId="77777777" w:rsidTr="00D43E8D">
        <w:trPr>
          <w:cantSplit/>
        </w:trPr>
        <w:tc>
          <w:tcPr>
            <w:tcW w:w="1980" w:type="dxa"/>
            <w:tcBorders>
              <w:top w:val="double" w:sz="6" w:space="0" w:color="auto"/>
              <w:left w:val="double" w:sz="6" w:space="0" w:color="auto"/>
              <w:bottom w:val="double" w:sz="6" w:space="0" w:color="auto"/>
              <w:right w:val="nil"/>
            </w:tcBorders>
          </w:tcPr>
          <w:p w14:paraId="6F6B20F5"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0F6"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0F8" w14:textId="77777777" w:rsidR="007A5A45" w:rsidRDefault="007A5A45" w:rsidP="00E1013F">
      <w:pPr>
        <w:widowControl/>
        <w:spacing w:after="200"/>
        <w:rPr>
          <w:rFonts w:eastAsiaTheme="minorHAnsi"/>
          <w:i/>
          <w:snapToGrid/>
          <w:sz w:val="20"/>
          <w:u w:val="single"/>
        </w:rPr>
      </w:pPr>
    </w:p>
    <w:p w14:paraId="6F6B20F9"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9A284E" w:rsidRPr="0084624E" w14:paraId="6F6B20FC"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FA" w14:textId="77777777" w:rsidR="009A284E" w:rsidRPr="0084624E" w:rsidRDefault="009A284E" w:rsidP="0086157F">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FB" w14:textId="77777777" w:rsidR="009A284E" w:rsidRPr="0084624E" w:rsidRDefault="009A284E" w:rsidP="0086157F">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0FF"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0FD" w14:textId="77777777" w:rsidR="009A284E" w:rsidRPr="0084624E" w:rsidRDefault="009A284E" w:rsidP="0086157F">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0FE" w14:textId="77777777" w:rsidR="009A284E" w:rsidRPr="0084624E" w:rsidRDefault="009A284E" w:rsidP="007C498B">
            <w:pPr>
              <w:widowControl/>
              <w:spacing w:before="60" w:after="60"/>
              <w:jc w:val="center"/>
              <w:rPr>
                <w:rFonts w:eastAsiaTheme="minorHAnsi"/>
                <w:b/>
                <w:snapToGrid/>
                <w:sz w:val="20"/>
              </w:rPr>
            </w:pPr>
            <w:r w:rsidRPr="0084624E">
              <w:rPr>
                <w:rFonts w:eastAsiaTheme="minorHAnsi"/>
                <w:b/>
                <w:snapToGrid/>
                <w:sz w:val="20"/>
              </w:rPr>
              <w:t>Student Current Middle</w:t>
            </w:r>
          </w:p>
        </w:tc>
      </w:tr>
      <w:tr w:rsidR="0084624E" w:rsidRPr="0084624E" w14:paraId="6F6B2104" w14:textId="77777777" w:rsidTr="00D43E8D">
        <w:trPr>
          <w:cantSplit/>
        </w:trPr>
        <w:tc>
          <w:tcPr>
            <w:tcW w:w="2385" w:type="dxa"/>
            <w:gridSpan w:val="2"/>
            <w:tcBorders>
              <w:left w:val="double" w:sz="6" w:space="0" w:color="auto"/>
              <w:bottom w:val="nil"/>
            </w:tcBorders>
            <w:vAlign w:val="center"/>
          </w:tcPr>
          <w:p w14:paraId="6F6B210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10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10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10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109" w14:textId="77777777" w:rsidTr="00D43E8D">
        <w:trPr>
          <w:cantSplit/>
        </w:trPr>
        <w:tc>
          <w:tcPr>
            <w:tcW w:w="2385" w:type="dxa"/>
            <w:gridSpan w:val="2"/>
            <w:tcBorders>
              <w:top w:val="nil"/>
              <w:left w:val="double" w:sz="6" w:space="0" w:color="auto"/>
            </w:tcBorders>
            <w:vAlign w:val="center"/>
          </w:tcPr>
          <w:p w14:paraId="6F6B210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10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10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35</w:t>
            </w:r>
          </w:p>
        </w:tc>
        <w:tc>
          <w:tcPr>
            <w:tcW w:w="2385" w:type="dxa"/>
            <w:tcBorders>
              <w:top w:val="nil"/>
              <w:right w:val="double" w:sz="6" w:space="0" w:color="auto"/>
            </w:tcBorders>
            <w:vAlign w:val="center"/>
          </w:tcPr>
          <w:p w14:paraId="6F6B210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94-128</w:t>
            </w:r>
          </w:p>
        </w:tc>
      </w:tr>
      <w:tr w:rsidR="0084624E" w:rsidRPr="0084624E" w14:paraId="6F6B210C" w14:textId="77777777" w:rsidTr="00D43E8D">
        <w:trPr>
          <w:cantSplit/>
        </w:trPr>
        <w:tc>
          <w:tcPr>
            <w:tcW w:w="3253" w:type="dxa"/>
            <w:gridSpan w:val="4"/>
            <w:tcBorders>
              <w:top w:val="nil"/>
              <w:left w:val="double" w:sz="6" w:space="0" w:color="auto"/>
            </w:tcBorders>
          </w:tcPr>
          <w:p w14:paraId="6F6B210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10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Middle name of the Title IV aid recipient.</w:t>
            </w:r>
          </w:p>
        </w:tc>
      </w:tr>
      <w:tr w:rsidR="0084624E" w:rsidRPr="0084624E" w14:paraId="6F6B2111" w14:textId="77777777" w:rsidTr="00D43E8D">
        <w:trPr>
          <w:cantSplit/>
        </w:trPr>
        <w:tc>
          <w:tcPr>
            <w:tcW w:w="3253" w:type="dxa"/>
            <w:gridSpan w:val="4"/>
            <w:tcBorders>
              <w:left w:val="double" w:sz="6" w:space="0" w:color="auto"/>
            </w:tcBorders>
          </w:tcPr>
          <w:p w14:paraId="6F6B210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10E" w14:textId="77777777" w:rsidR="0084624E" w:rsidRPr="0084624E" w:rsidRDefault="0084624E" w:rsidP="00D43E8D">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Middle name reported to NSLDS by the data provider.</w:t>
            </w:r>
          </w:p>
          <w:p w14:paraId="6F6B210F" w14:textId="77777777" w:rsidR="0084624E" w:rsidRPr="0084624E" w:rsidRDefault="0084624E" w:rsidP="00D43E8D">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110" w14:textId="77777777" w:rsidR="0084624E" w:rsidRPr="0084624E" w:rsidRDefault="0084624E" w:rsidP="00D43E8D">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xml:space="preserve"> and the student has no middle name, leave this field blank.</w:t>
            </w:r>
          </w:p>
        </w:tc>
      </w:tr>
      <w:tr w:rsidR="0084624E" w:rsidRPr="0084624E" w14:paraId="6F6B2114" w14:textId="77777777" w:rsidTr="00D43E8D">
        <w:trPr>
          <w:cantSplit/>
        </w:trPr>
        <w:tc>
          <w:tcPr>
            <w:tcW w:w="3253" w:type="dxa"/>
            <w:gridSpan w:val="4"/>
            <w:tcBorders>
              <w:left w:val="double" w:sz="6" w:space="0" w:color="auto"/>
            </w:tcBorders>
          </w:tcPr>
          <w:p w14:paraId="6F6B211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11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117" w14:textId="77777777" w:rsidTr="00D43E8D">
        <w:trPr>
          <w:cantSplit/>
        </w:trPr>
        <w:tc>
          <w:tcPr>
            <w:tcW w:w="3253" w:type="dxa"/>
            <w:gridSpan w:val="4"/>
            <w:tcBorders>
              <w:left w:val="double" w:sz="6" w:space="0" w:color="auto"/>
            </w:tcBorders>
          </w:tcPr>
          <w:p w14:paraId="6F6B211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11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11B" w14:textId="77777777" w:rsidTr="00D43E8D">
        <w:trPr>
          <w:cantSplit/>
        </w:trPr>
        <w:tc>
          <w:tcPr>
            <w:tcW w:w="3253" w:type="dxa"/>
            <w:gridSpan w:val="4"/>
            <w:tcBorders>
              <w:left w:val="double" w:sz="6" w:space="0" w:color="auto"/>
              <w:bottom w:val="nil"/>
            </w:tcBorders>
          </w:tcPr>
          <w:p w14:paraId="6F6B211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119" w14:textId="77777777" w:rsidR="0084624E" w:rsidRPr="0084624E" w:rsidRDefault="0084624E" w:rsidP="00D43E8D">
            <w:pPr>
              <w:widowControl/>
              <w:numPr>
                <w:ilvl w:val="0"/>
                <w:numId w:val="34"/>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11A" w14:textId="77777777" w:rsidR="0084624E" w:rsidRPr="0084624E" w:rsidRDefault="0084624E" w:rsidP="00D43E8D">
            <w:pPr>
              <w:widowControl/>
              <w:numPr>
                <w:ilvl w:val="0"/>
                <w:numId w:val="34"/>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Conditional, Mandatory if MI is known.</w:t>
            </w:r>
          </w:p>
        </w:tc>
      </w:tr>
      <w:tr w:rsidR="0084624E" w:rsidRPr="0084624E" w14:paraId="6F6B2120" w14:textId="77777777" w:rsidTr="00D43E8D">
        <w:trPr>
          <w:cantSplit/>
        </w:trPr>
        <w:tc>
          <w:tcPr>
            <w:tcW w:w="2409" w:type="dxa"/>
            <w:gridSpan w:val="3"/>
            <w:tcBorders>
              <w:top w:val="double" w:sz="6" w:space="0" w:color="auto"/>
              <w:left w:val="double" w:sz="6" w:space="0" w:color="auto"/>
              <w:bottom w:val="single" w:sz="4" w:space="0" w:color="auto"/>
            </w:tcBorders>
          </w:tcPr>
          <w:p w14:paraId="6F6B211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11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11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11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125" w14:textId="77777777" w:rsidTr="00D43E8D">
        <w:trPr>
          <w:cantSplit/>
        </w:trPr>
        <w:tc>
          <w:tcPr>
            <w:tcW w:w="2409" w:type="dxa"/>
            <w:gridSpan w:val="3"/>
            <w:tcBorders>
              <w:top w:val="nil"/>
              <w:left w:val="double" w:sz="6" w:space="0" w:color="auto"/>
            </w:tcBorders>
          </w:tcPr>
          <w:p w14:paraId="6F6B212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12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12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12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128" w14:textId="77777777" w:rsidTr="00D43E8D">
        <w:trPr>
          <w:cantSplit/>
        </w:trPr>
        <w:tc>
          <w:tcPr>
            <w:tcW w:w="1980" w:type="dxa"/>
            <w:tcBorders>
              <w:top w:val="double" w:sz="6" w:space="0" w:color="auto"/>
              <w:left w:val="double" w:sz="6" w:space="0" w:color="auto"/>
              <w:bottom w:val="double" w:sz="6" w:space="0" w:color="auto"/>
              <w:right w:val="nil"/>
            </w:tcBorders>
          </w:tcPr>
          <w:p w14:paraId="6F6B2126"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127"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129" w14:textId="77777777" w:rsidR="007A5A45" w:rsidRDefault="007A5A45" w:rsidP="00E1013F">
      <w:pPr>
        <w:widowControl/>
        <w:spacing w:after="200"/>
        <w:rPr>
          <w:rFonts w:eastAsiaTheme="minorHAnsi"/>
          <w:i/>
          <w:snapToGrid/>
          <w:sz w:val="20"/>
          <w:u w:val="single"/>
        </w:rPr>
      </w:pPr>
    </w:p>
    <w:p w14:paraId="6F6B212A"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12D"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2B" w14:textId="77777777" w:rsidR="00CA355A" w:rsidRPr="0084624E" w:rsidRDefault="00CA355A" w:rsidP="0086157F">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2C" w14:textId="77777777" w:rsidR="00CA355A" w:rsidRPr="0084624E" w:rsidRDefault="00CA355A" w:rsidP="0086157F">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130"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2E" w14:textId="77777777" w:rsidR="009A284E" w:rsidRPr="0084624E" w:rsidRDefault="00CA355A" w:rsidP="0086157F">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2F" w14:textId="77777777" w:rsidR="009A284E" w:rsidRPr="0084624E" w:rsidRDefault="007C498B" w:rsidP="00D43E8D">
            <w:pPr>
              <w:widowControl/>
              <w:spacing w:before="60" w:after="60"/>
              <w:jc w:val="center"/>
              <w:rPr>
                <w:rFonts w:eastAsiaTheme="minorHAnsi"/>
                <w:b/>
                <w:snapToGrid/>
                <w:sz w:val="20"/>
              </w:rPr>
            </w:pPr>
            <w:r>
              <w:rPr>
                <w:rFonts w:eastAsiaTheme="minorHAnsi"/>
                <w:b/>
                <w:snapToGrid/>
                <w:sz w:val="20"/>
              </w:rPr>
              <w:t>Student DOB</w:t>
            </w:r>
          </w:p>
        </w:tc>
      </w:tr>
      <w:tr w:rsidR="0084624E" w:rsidRPr="0084624E" w14:paraId="6F6B2135" w14:textId="77777777" w:rsidTr="00D43E8D">
        <w:trPr>
          <w:cantSplit/>
        </w:trPr>
        <w:tc>
          <w:tcPr>
            <w:tcW w:w="2385" w:type="dxa"/>
            <w:gridSpan w:val="2"/>
            <w:tcBorders>
              <w:left w:val="double" w:sz="6" w:space="0" w:color="auto"/>
              <w:bottom w:val="nil"/>
            </w:tcBorders>
            <w:vAlign w:val="center"/>
          </w:tcPr>
          <w:p w14:paraId="6F6B213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13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13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13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13A" w14:textId="77777777" w:rsidTr="00D43E8D">
        <w:trPr>
          <w:cantSplit/>
        </w:trPr>
        <w:tc>
          <w:tcPr>
            <w:tcW w:w="2385" w:type="dxa"/>
            <w:gridSpan w:val="2"/>
            <w:tcBorders>
              <w:top w:val="nil"/>
              <w:left w:val="double" w:sz="6" w:space="0" w:color="auto"/>
            </w:tcBorders>
            <w:vAlign w:val="center"/>
          </w:tcPr>
          <w:p w14:paraId="6F6B213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13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gridSpan w:val="2"/>
            <w:tcBorders>
              <w:top w:val="nil"/>
            </w:tcBorders>
            <w:vAlign w:val="center"/>
          </w:tcPr>
          <w:p w14:paraId="6F6B213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13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129-136</w:t>
            </w:r>
          </w:p>
        </w:tc>
      </w:tr>
      <w:tr w:rsidR="0084624E" w:rsidRPr="0084624E" w14:paraId="6F6B213D" w14:textId="77777777" w:rsidTr="00D43E8D">
        <w:trPr>
          <w:cantSplit/>
        </w:trPr>
        <w:tc>
          <w:tcPr>
            <w:tcW w:w="3253" w:type="dxa"/>
            <w:gridSpan w:val="4"/>
            <w:tcBorders>
              <w:top w:val="nil"/>
              <w:left w:val="double" w:sz="6" w:space="0" w:color="auto"/>
            </w:tcBorders>
          </w:tcPr>
          <w:p w14:paraId="6F6B213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13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Date (year, month, and day) on which the Title IV aid recipient was born.</w:t>
            </w:r>
          </w:p>
        </w:tc>
      </w:tr>
      <w:tr w:rsidR="0084624E" w:rsidRPr="0084624E" w14:paraId="6F6B2145" w14:textId="77777777" w:rsidTr="00D43E8D">
        <w:trPr>
          <w:cantSplit/>
        </w:trPr>
        <w:tc>
          <w:tcPr>
            <w:tcW w:w="3253" w:type="dxa"/>
            <w:gridSpan w:val="4"/>
            <w:tcBorders>
              <w:left w:val="double" w:sz="6" w:space="0" w:color="auto"/>
            </w:tcBorders>
          </w:tcPr>
          <w:p w14:paraId="6F6B213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13F"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CCYYMMDD format.</w:t>
            </w:r>
          </w:p>
          <w:p w14:paraId="6F6B2140"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Date of Student’s Birth as reported to NSLDS by the data provider.</w:t>
            </w:r>
          </w:p>
          <w:p w14:paraId="6F6B2141"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a student’s birth date is unknown, this field contains ‘19000101’.</w:t>
            </w:r>
          </w:p>
          <w:p w14:paraId="6F6B2142"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143"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w:t>
            </w:r>
          </w:p>
          <w:p w14:paraId="6F6B2144" w14:textId="77777777" w:rsidR="0084624E" w:rsidRPr="0084624E" w:rsidRDefault="0084624E" w:rsidP="00D43E8D">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the Date of Student’s Birth is unknown, fill in the field with ‘19000101’.</w:t>
            </w:r>
          </w:p>
        </w:tc>
      </w:tr>
      <w:tr w:rsidR="0084624E" w:rsidRPr="0084624E" w14:paraId="6F6B2149" w14:textId="77777777" w:rsidTr="00D43E8D">
        <w:trPr>
          <w:cantSplit/>
        </w:trPr>
        <w:tc>
          <w:tcPr>
            <w:tcW w:w="3253" w:type="dxa"/>
            <w:gridSpan w:val="4"/>
            <w:tcBorders>
              <w:left w:val="double" w:sz="6" w:space="0" w:color="auto"/>
            </w:tcBorders>
          </w:tcPr>
          <w:p w14:paraId="6F6B214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147" w14:textId="77777777" w:rsidR="0084624E" w:rsidRPr="0084624E" w:rsidRDefault="0084624E" w:rsidP="00D43E8D">
            <w:pPr>
              <w:widowControl/>
              <w:numPr>
                <w:ilvl w:val="0"/>
                <w:numId w:val="36"/>
              </w:numPr>
              <w:tabs>
                <w:tab w:val="clear" w:pos="360"/>
              </w:tabs>
              <w:spacing w:before="60" w:after="60" w:line="276" w:lineRule="auto"/>
              <w:rPr>
                <w:rFonts w:eastAsiaTheme="minorHAnsi"/>
                <w:snapToGrid/>
                <w:sz w:val="20"/>
              </w:rPr>
            </w:pPr>
            <w:r w:rsidRPr="0084624E">
              <w:rPr>
                <w:rFonts w:eastAsiaTheme="minorHAnsi"/>
                <w:snapToGrid/>
                <w:sz w:val="20"/>
              </w:rPr>
              <w:t>Must all be numeric.</w:t>
            </w:r>
          </w:p>
          <w:p w14:paraId="6F6B2148" w14:textId="77777777" w:rsidR="0084624E" w:rsidRPr="0084624E" w:rsidRDefault="0084624E" w:rsidP="00D43E8D">
            <w:pPr>
              <w:widowControl/>
              <w:numPr>
                <w:ilvl w:val="0"/>
                <w:numId w:val="36"/>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DD must be a value from 01–31, depending on the month and year.</w:t>
            </w:r>
          </w:p>
        </w:tc>
      </w:tr>
      <w:tr w:rsidR="0084624E" w:rsidRPr="0084624E" w14:paraId="6F6B214C" w14:textId="77777777" w:rsidTr="00D43E8D">
        <w:trPr>
          <w:cantSplit/>
        </w:trPr>
        <w:tc>
          <w:tcPr>
            <w:tcW w:w="3253" w:type="dxa"/>
            <w:gridSpan w:val="4"/>
            <w:tcBorders>
              <w:left w:val="double" w:sz="6" w:space="0" w:color="auto"/>
            </w:tcBorders>
          </w:tcPr>
          <w:p w14:paraId="6F6B214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14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Use ‘19000101’ for school-initiated records, if Date of Student’s Birth is unknown.</w:t>
            </w:r>
          </w:p>
        </w:tc>
      </w:tr>
      <w:tr w:rsidR="0084624E" w:rsidRPr="0084624E" w14:paraId="6F6B2150" w14:textId="77777777" w:rsidTr="00D43E8D">
        <w:trPr>
          <w:cantSplit/>
        </w:trPr>
        <w:tc>
          <w:tcPr>
            <w:tcW w:w="3253" w:type="dxa"/>
            <w:gridSpan w:val="4"/>
            <w:tcBorders>
              <w:left w:val="double" w:sz="6" w:space="0" w:color="auto"/>
            </w:tcBorders>
          </w:tcPr>
          <w:p w14:paraId="6F6B214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14E" w14:textId="77777777" w:rsidR="0084624E" w:rsidRPr="0084624E" w:rsidRDefault="0084624E" w:rsidP="00D43E8D">
            <w:pPr>
              <w:widowControl/>
              <w:numPr>
                <w:ilvl w:val="0"/>
                <w:numId w:val="37"/>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14F" w14:textId="77777777" w:rsidR="0084624E" w:rsidRPr="0084624E" w:rsidRDefault="0084624E" w:rsidP="00D43E8D">
            <w:pPr>
              <w:widowControl/>
              <w:numPr>
                <w:ilvl w:val="0"/>
                <w:numId w:val="37"/>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84624E" w:rsidRPr="0084624E" w14:paraId="6F6B2155" w14:textId="77777777" w:rsidTr="00D43E8D">
        <w:trPr>
          <w:cantSplit/>
        </w:trPr>
        <w:tc>
          <w:tcPr>
            <w:tcW w:w="2409" w:type="dxa"/>
            <w:gridSpan w:val="3"/>
            <w:tcBorders>
              <w:top w:val="double" w:sz="6" w:space="0" w:color="auto"/>
              <w:left w:val="double" w:sz="6" w:space="0" w:color="auto"/>
              <w:bottom w:val="double" w:sz="6" w:space="0" w:color="auto"/>
            </w:tcBorders>
          </w:tcPr>
          <w:p w14:paraId="6F6B215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15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15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15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15A" w14:textId="77777777" w:rsidTr="00D43E8D">
        <w:trPr>
          <w:cantSplit/>
        </w:trPr>
        <w:tc>
          <w:tcPr>
            <w:tcW w:w="2409" w:type="dxa"/>
            <w:gridSpan w:val="3"/>
            <w:tcBorders>
              <w:top w:val="nil"/>
              <w:left w:val="double" w:sz="6" w:space="0" w:color="auto"/>
            </w:tcBorders>
          </w:tcPr>
          <w:p w14:paraId="6F6B215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15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w:t>
            </w:r>
          </w:p>
        </w:tc>
        <w:tc>
          <w:tcPr>
            <w:tcW w:w="1604" w:type="dxa"/>
            <w:gridSpan w:val="2"/>
            <w:tcBorders>
              <w:top w:val="nil"/>
            </w:tcBorders>
          </w:tcPr>
          <w:p w14:paraId="6F6B215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13</w:t>
            </w:r>
          </w:p>
        </w:tc>
        <w:tc>
          <w:tcPr>
            <w:tcW w:w="3202" w:type="dxa"/>
            <w:gridSpan w:val="2"/>
            <w:tcBorders>
              <w:top w:val="nil"/>
              <w:right w:val="double" w:sz="6" w:space="0" w:color="auto"/>
            </w:tcBorders>
          </w:tcPr>
          <w:p w14:paraId="6F6B215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 of Student’s Birth.</w:t>
            </w:r>
          </w:p>
        </w:tc>
      </w:tr>
      <w:tr w:rsidR="0084624E" w:rsidRPr="0084624E" w14:paraId="6F6B215D" w14:textId="77777777" w:rsidTr="00D43E8D">
        <w:trPr>
          <w:cantSplit/>
        </w:trPr>
        <w:tc>
          <w:tcPr>
            <w:tcW w:w="1980" w:type="dxa"/>
            <w:tcBorders>
              <w:top w:val="double" w:sz="6" w:space="0" w:color="auto"/>
              <w:left w:val="double" w:sz="6" w:space="0" w:color="auto"/>
              <w:bottom w:val="double" w:sz="6" w:space="0" w:color="auto"/>
              <w:right w:val="nil"/>
            </w:tcBorders>
          </w:tcPr>
          <w:p w14:paraId="6F6B215B"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15C"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15E" w14:textId="77777777" w:rsidR="007A5A45" w:rsidRDefault="007A5A45" w:rsidP="007A5A45">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161"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5F" w14:textId="77777777" w:rsidR="00CA355A" w:rsidRPr="0084624E" w:rsidRDefault="00CA355A" w:rsidP="0086157F">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60" w14:textId="77777777" w:rsidR="00CA355A" w:rsidRPr="0084624E" w:rsidRDefault="00CA355A" w:rsidP="0086157F">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164"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62" w14:textId="77777777" w:rsidR="009A284E" w:rsidRPr="0084624E" w:rsidRDefault="00CA355A" w:rsidP="0086157F">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63"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Student Branch Designator Code</w:t>
            </w:r>
          </w:p>
        </w:tc>
      </w:tr>
      <w:tr w:rsidR="0084624E" w:rsidRPr="0084624E" w14:paraId="6F6B2169" w14:textId="77777777" w:rsidTr="00D43E8D">
        <w:trPr>
          <w:cantSplit/>
        </w:trPr>
        <w:tc>
          <w:tcPr>
            <w:tcW w:w="2385" w:type="dxa"/>
            <w:gridSpan w:val="2"/>
            <w:tcBorders>
              <w:left w:val="double" w:sz="6" w:space="0" w:color="auto"/>
              <w:bottom w:val="nil"/>
            </w:tcBorders>
            <w:vAlign w:val="center"/>
          </w:tcPr>
          <w:p w14:paraId="6F6B216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16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16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16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16E" w14:textId="77777777" w:rsidTr="00D43E8D">
        <w:trPr>
          <w:cantSplit/>
        </w:trPr>
        <w:tc>
          <w:tcPr>
            <w:tcW w:w="2385" w:type="dxa"/>
            <w:gridSpan w:val="2"/>
            <w:tcBorders>
              <w:top w:val="nil"/>
              <w:left w:val="double" w:sz="6" w:space="0" w:color="auto"/>
            </w:tcBorders>
            <w:vAlign w:val="center"/>
          </w:tcPr>
          <w:p w14:paraId="6F6B216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16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16C"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20</w:t>
            </w:r>
          </w:p>
        </w:tc>
        <w:tc>
          <w:tcPr>
            <w:tcW w:w="2385" w:type="dxa"/>
            <w:tcBorders>
              <w:top w:val="nil"/>
              <w:right w:val="double" w:sz="6" w:space="0" w:color="auto"/>
            </w:tcBorders>
            <w:vAlign w:val="center"/>
          </w:tcPr>
          <w:p w14:paraId="6F6B216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137-156</w:t>
            </w:r>
          </w:p>
        </w:tc>
      </w:tr>
      <w:tr w:rsidR="0084624E" w:rsidRPr="0084624E" w14:paraId="6F6B2171" w14:textId="77777777" w:rsidTr="00D43E8D">
        <w:trPr>
          <w:cantSplit/>
        </w:trPr>
        <w:tc>
          <w:tcPr>
            <w:tcW w:w="3253" w:type="dxa"/>
            <w:gridSpan w:val="4"/>
            <w:tcBorders>
              <w:top w:val="nil"/>
              <w:left w:val="double" w:sz="6" w:space="0" w:color="auto"/>
            </w:tcBorders>
          </w:tcPr>
          <w:p w14:paraId="6F6B216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17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School-assigned designation used instead of the SSN to identify the Title IV aid recipient.</w:t>
            </w:r>
          </w:p>
        </w:tc>
      </w:tr>
      <w:tr w:rsidR="0084624E" w:rsidRPr="0084624E" w14:paraId="6F6B2176" w14:textId="77777777" w:rsidTr="00D43E8D">
        <w:trPr>
          <w:cantSplit/>
        </w:trPr>
        <w:tc>
          <w:tcPr>
            <w:tcW w:w="3253" w:type="dxa"/>
            <w:gridSpan w:val="4"/>
            <w:tcBorders>
              <w:left w:val="double" w:sz="6" w:space="0" w:color="auto"/>
            </w:tcBorders>
          </w:tcPr>
          <w:p w14:paraId="6F6B217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173"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your school does not use the SSN as the key identifier in its registration database, use this field to capture the designator you use for that purpose.</w:t>
            </w:r>
          </w:p>
          <w:p w14:paraId="6F6B2174"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supplied, NSLDS will return the school ID in each Enrollment Reporting roster file, which will ease the task of subsequently matching NSLDS records to school data.</w:t>
            </w:r>
          </w:p>
          <w:p w14:paraId="6F6B2175"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The data are not forwarded to the data provider.</w:t>
            </w:r>
          </w:p>
        </w:tc>
      </w:tr>
      <w:tr w:rsidR="0084624E" w:rsidRPr="0084624E" w14:paraId="6F6B2179" w14:textId="77777777" w:rsidTr="00D43E8D">
        <w:trPr>
          <w:cantSplit/>
        </w:trPr>
        <w:tc>
          <w:tcPr>
            <w:tcW w:w="3253" w:type="dxa"/>
            <w:gridSpan w:val="4"/>
            <w:tcBorders>
              <w:left w:val="double" w:sz="6" w:space="0" w:color="auto"/>
            </w:tcBorders>
          </w:tcPr>
          <w:p w14:paraId="6F6B217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17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 although left-justification is recommended.</w:t>
            </w:r>
          </w:p>
        </w:tc>
      </w:tr>
      <w:tr w:rsidR="0084624E" w:rsidRPr="0084624E" w14:paraId="6F6B217C" w14:textId="77777777" w:rsidTr="00D43E8D">
        <w:trPr>
          <w:cantSplit/>
        </w:trPr>
        <w:tc>
          <w:tcPr>
            <w:tcW w:w="3253" w:type="dxa"/>
            <w:gridSpan w:val="4"/>
            <w:tcBorders>
              <w:left w:val="double" w:sz="6" w:space="0" w:color="auto"/>
            </w:tcBorders>
          </w:tcPr>
          <w:p w14:paraId="6F6B217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17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17F" w14:textId="77777777" w:rsidTr="00D43E8D">
        <w:trPr>
          <w:cantSplit/>
        </w:trPr>
        <w:tc>
          <w:tcPr>
            <w:tcW w:w="3253" w:type="dxa"/>
            <w:gridSpan w:val="4"/>
            <w:tcBorders>
              <w:left w:val="double" w:sz="6" w:space="0" w:color="auto"/>
              <w:bottom w:val="nil"/>
            </w:tcBorders>
          </w:tcPr>
          <w:p w14:paraId="6F6B217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17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184" w14:textId="77777777" w:rsidTr="00D43E8D">
        <w:trPr>
          <w:cantSplit/>
        </w:trPr>
        <w:tc>
          <w:tcPr>
            <w:tcW w:w="2409" w:type="dxa"/>
            <w:gridSpan w:val="3"/>
            <w:tcBorders>
              <w:top w:val="double" w:sz="6" w:space="0" w:color="auto"/>
              <w:left w:val="double" w:sz="6" w:space="0" w:color="auto"/>
              <w:bottom w:val="single" w:sz="4" w:space="0" w:color="auto"/>
            </w:tcBorders>
          </w:tcPr>
          <w:p w14:paraId="6F6B218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18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18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18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189" w14:textId="77777777" w:rsidTr="00D43E8D">
        <w:trPr>
          <w:cantSplit/>
        </w:trPr>
        <w:tc>
          <w:tcPr>
            <w:tcW w:w="2409" w:type="dxa"/>
            <w:gridSpan w:val="3"/>
            <w:tcBorders>
              <w:top w:val="nil"/>
              <w:left w:val="double" w:sz="6" w:space="0" w:color="auto"/>
            </w:tcBorders>
          </w:tcPr>
          <w:p w14:paraId="6F6B218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18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18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18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18C" w14:textId="77777777" w:rsidTr="00D43E8D">
        <w:trPr>
          <w:cantSplit/>
        </w:trPr>
        <w:tc>
          <w:tcPr>
            <w:tcW w:w="1980" w:type="dxa"/>
            <w:tcBorders>
              <w:top w:val="double" w:sz="6" w:space="0" w:color="auto"/>
              <w:left w:val="double" w:sz="6" w:space="0" w:color="auto"/>
              <w:bottom w:val="double" w:sz="6" w:space="0" w:color="auto"/>
              <w:right w:val="nil"/>
            </w:tcBorders>
          </w:tcPr>
          <w:p w14:paraId="6F6B218A"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18B"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18D" w14:textId="77777777" w:rsidR="007A5A45" w:rsidRPr="000C0FA3" w:rsidRDefault="0084624E" w:rsidP="0086157F">
      <w:pPr>
        <w:widowControl/>
        <w:spacing w:before="240" w:after="200"/>
        <w:rPr>
          <w:rFonts w:eastAsiaTheme="minorHAnsi"/>
          <w:snapToGrid/>
        </w:rPr>
      </w:pPr>
      <w:r w:rsidRPr="000C0FA3">
        <w:rPr>
          <w:rFonts w:eastAsiaTheme="minorHAnsi"/>
          <w:b/>
          <w:snapToGrid/>
        </w:rPr>
        <w:t>*Note:</w:t>
      </w:r>
      <w:r w:rsidRPr="000C0FA3">
        <w:rPr>
          <w:rFonts w:eastAsiaTheme="minorHAnsi"/>
          <w:snapToGrid/>
        </w:rPr>
        <w:t xml:space="preserve"> Schools and loan holders (data providers) are encouraged to resolve identifier conflicts directly between the two parties. NSLDS has available on its Web site organization contacts to help facilitate this process. If you are unable to resolve data conflicts, please contact the NSLDS Customer Support Center at 1–800–999–8219, Option 3.</w:t>
      </w:r>
    </w:p>
    <w:p w14:paraId="6F6B218E"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191"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8F" w14:textId="77777777" w:rsidR="00CA355A" w:rsidRPr="0084624E" w:rsidDel="0086157F" w:rsidRDefault="00CA355A" w:rsidP="00E1013F">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90" w14:textId="77777777" w:rsidR="00CA355A" w:rsidRPr="0084624E" w:rsidDel="0086157F" w:rsidRDefault="00CA355A" w:rsidP="00E1013F">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194"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192" w14:textId="77777777" w:rsidR="009A284E" w:rsidRPr="0084624E" w:rsidDel="0086157F" w:rsidRDefault="00CA355A" w:rsidP="000816C0">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193" w14:textId="77777777" w:rsidR="009A284E" w:rsidRPr="0084624E" w:rsidRDefault="009A284E" w:rsidP="00E1013F">
            <w:pPr>
              <w:widowControl/>
              <w:spacing w:before="60" w:after="60"/>
              <w:jc w:val="center"/>
              <w:rPr>
                <w:rFonts w:eastAsiaTheme="minorHAnsi"/>
                <w:b/>
                <w:snapToGrid/>
                <w:sz w:val="20"/>
              </w:rPr>
            </w:pPr>
            <w:r w:rsidRPr="0084624E">
              <w:rPr>
                <w:rFonts w:eastAsiaTheme="minorHAnsi"/>
                <w:b/>
                <w:snapToGrid/>
                <w:sz w:val="20"/>
              </w:rPr>
              <w:t>Certification Date</w:t>
            </w:r>
          </w:p>
        </w:tc>
      </w:tr>
      <w:tr w:rsidR="0084624E" w:rsidRPr="0084624E" w14:paraId="6F6B2199" w14:textId="77777777" w:rsidTr="00D43E8D">
        <w:trPr>
          <w:cantSplit/>
        </w:trPr>
        <w:tc>
          <w:tcPr>
            <w:tcW w:w="2385" w:type="dxa"/>
            <w:gridSpan w:val="2"/>
            <w:tcBorders>
              <w:left w:val="double" w:sz="6" w:space="0" w:color="auto"/>
              <w:bottom w:val="nil"/>
            </w:tcBorders>
            <w:vAlign w:val="center"/>
          </w:tcPr>
          <w:p w14:paraId="6F6B2195"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196"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197"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198"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19E" w14:textId="77777777" w:rsidTr="00D43E8D">
        <w:trPr>
          <w:cantSplit/>
        </w:trPr>
        <w:tc>
          <w:tcPr>
            <w:tcW w:w="2385" w:type="dxa"/>
            <w:gridSpan w:val="2"/>
            <w:tcBorders>
              <w:top w:val="nil"/>
              <w:left w:val="double" w:sz="6" w:space="0" w:color="auto"/>
            </w:tcBorders>
            <w:vAlign w:val="center"/>
          </w:tcPr>
          <w:p w14:paraId="6F6B219A" w14:textId="77777777" w:rsidR="0084624E" w:rsidRPr="0084624E" w:rsidRDefault="0084624E" w:rsidP="00E1013F">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19B" w14:textId="77777777" w:rsidR="0084624E" w:rsidRPr="0084624E" w:rsidRDefault="0084624E" w:rsidP="00E1013F">
            <w:pPr>
              <w:widowControl/>
              <w:spacing w:before="60" w:after="60"/>
              <w:jc w:val="center"/>
              <w:rPr>
                <w:rFonts w:eastAsiaTheme="minorHAnsi"/>
                <w:snapToGrid/>
                <w:sz w:val="20"/>
              </w:rPr>
            </w:pPr>
            <w:r w:rsidRPr="0084624E">
              <w:rPr>
                <w:rFonts w:eastAsiaTheme="minorHAnsi"/>
                <w:snapToGrid/>
                <w:sz w:val="20"/>
              </w:rPr>
              <w:t>Date</w:t>
            </w:r>
          </w:p>
        </w:tc>
        <w:tc>
          <w:tcPr>
            <w:tcW w:w="2385" w:type="dxa"/>
            <w:gridSpan w:val="2"/>
            <w:tcBorders>
              <w:top w:val="nil"/>
            </w:tcBorders>
            <w:vAlign w:val="center"/>
          </w:tcPr>
          <w:p w14:paraId="6F6B219C" w14:textId="77777777" w:rsidR="0084624E" w:rsidRPr="0084624E" w:rsidRDefault="0084624E" w:rsidP="00E1013F">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19D" w14:textId="77777777" w:rsidR="0084624E" w:rsidRPr="0084624E" w:rsidRDefault="0084624E" w:rsidP="00E1013F">
            <w:pPr>
              <w:widowControl/>
              <w:spacing w:before="60" w:after="60"/>
              <w:jc w:val="center"/>
              <w:rPr>
                <w:rFonts w:eastAsiaTheme="minorHAnsi"/>
                <w:snapToGrid/>
                <w:sz w:val="20"/>
              </w:rPr>
            </w:pPr>
            <w:r w:rsidRPr="0084624E">
              <w:rPr>
                <w:rFonts w:eastAsiaTheme="minorHAnsi"/>
                <w:snapToGrid/>
                <w:sz w:val="20"/>
              </w:rPr>
              <w:t>157-164</w:t>
            </w:r>
          </w:p>
        </w:tc>
      </w:tr>
      <w:tr w:rsidR="0084624E" w:rsidRPr="0084624E" w14:paraId="6F6B21A1" w14:textId="77777777" w:rsidTr="00D43E8D">
        <w:trPr>
          <w:cantSplit/>
        </w:trPr>
        <w:tc>
          <w:tcPr>
            <w:tcW w:w="3253" w:type="dxa"/>
            <w:gridSpan w:val="4"/>
            <w:tcBorders>
              <w:top w:val="nil"/>
              <w:left w:val="double" w:sz="6" w:space="0" w:color="auto"/>
            </w:tcBorders>
          </w:tcPr>
          <w:p w14:paraId="6F6B219F" w14:textId="77777777" w:rsidR="0084624E" w:rsidRPr="0084624E" w:rsidRDefault="0084624E" w:rsidP="00E1013F">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1A0"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 xml:space="preserve">Date the school certifies the enrollment information updated in the Enrollment Reporting roster file. </w:t>
            </w:r>
          </w:p>
        </w:tc>
      </w:tr>
      <w:tr w:rsidR="0084624E" w:rsidRPr="0084624E" w14:paraId="6F6B21A5" w14:textId="77777777" w:rsidTr="00D43E8D">
        <w:trPr>
          <w:cantSplit/>
        </w:trPr>
        <w:tc>
          <w:tcPr>
            <w:tcW w:w="3253" w:type="dxa"/>
            <w:gridSpan w:val="4"/>
            <w:tcBorders>
              <w:left w:val="double" w:sz="6" w:space="0" w:color="auto"/>
            </w:tcBorders>
          </w:tcPr>
          <w:p w14:paraId="6F6B21A2" w14:textId="77777777" w:rsidR="0084624E" w:rsidRPr="0084624E" w:rsidRDefault="0084624E" w:rsidP="00E1013F">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1A3" w14:textId="77777777" w:rsidR="0084624E" w:rsidRPr="0084624E" w:rsidRDefault="0084624E" w:rsidP="00E1013F">
            <w:pPr>
              <w:widowControl/>
              <w:numPr>
                <w:ilvl w:val="0"/>
                <w:numId w:val="24"/>
              </w:numPr>
              <w:tabs>
                <w:tab w:val="clear" w:pos="360"/>
              </w:tabs>
              <w:spacing w:before="60" w:after="60" w:line="276" w:lineRule="auto"/>
              <w:ind w:left="329" w:hanging="329"/>
              <w:rPr>
                <w:rFonts w:eastAsiaTheme="minorHAnsi"/>
                <w:snapToGrid/>
                <w:sz w:val="20"/>
              </w:rPr>
            </w:pPr>
            <w:r w:rsidRPr="0084624E">
              <w:rPr>
                <w:rFonts w:eastAsiaTheme="minorHAnsi"/>
                <w:snapToGrid/>
                <w:sz w:val="20"/>
              </w:rPr>
              <w:t>CCYYMMDD format.</w:t>
            </w:r>
          </w:p>
          <w:p w14:paraId="6F6B21A4" w14:textId="77777777" w:rsidR="0084624E" w:rsidRPr="0084624E" w:rsidRDefault="0084624E" w:rsidP="00E1013F">
            <w:pPr>
              <w:widowControl/>
              <w:numPr>
                <w:ilvl w:val="0"/>
                <w:numId w:val="24"/>
              </w:numPr>
              <w:tabs>
                <w:tab w:val="clear" w:pos="360"/>
              </w:tabs>
              <w:spacing w:before="60" w:after="60" w:line="276" w:lineRule="auto"/>
              <w:ind w:left="329" w:hanging="329"/>
              <w:rPr>
                <w:rFonts w:eastAsiaTheme="minorHAnsi"/>
                <w:snapToGrid/>
                <w:sz w:val="20"/>
              </w:rPr>
            </w:pPr>
            <w:r w:rsidRPr="0084624E">
              <w:rPr>
                <w:rFonts w:eastAsiaTheme="minorHAnsi"/>
                <w:snapToGrid/>
                <w:sz w:val="20"/>
              </w:rPr>
              <w:t>You must fill in this field with the certification date.</w:t>
            </w:r>
          </w:p>
        </w:tc>
      </w:tr>
      <w:tr w:rsidR="0084624E" w:rsidRPr="0084624E" w14:paraId="6F6B21A9" w14:textId="77777777" w:rsidTr="00D43E8D">
        <w:trPr>
          <w:cantSplit/>
        </w:trPr>
        <w:tc>
          <w:tcPr>
            <w:tcW w:w="3253" w:type="dxa"/>
            <w:gridSpan w:val="4"/>
            <w:tcBorders>
              <w:left w:val="double" w:sz="6" w:space="0" w:color="auto"/>
            </w:tcBorders>
          </w:tcPr>
          <w:p w14:paraId="6F6B21A6" w14:textId="77777777" w:rsidR="0084624E" w:rsidRPr="0084624E" w:rsidRDefault="0084624E" w:rsidP="00E1013F">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1A7" w14:textId="77777777" w:rsidR="0084624E" w:rsidRPr="0084624E" w:rsidRDefault="0084624E" w:rsidP="00E1013F">
            <w:pPr>
              <w:widowControl/>
              <w:numPr>
                <w:ilvl w:val="0"/>
                <w:numId w:val="25"/>
              </w:numPr>
              <w:tabs>
                <w:tab w:val="clear" w:pos="360"/>
              </w:tabs>
              <w:spacing w:before="60" w:after="60" w:line="276" w:lineRule="auto"/>
              <w:ind w:left="329" w:hanging="329"/>
              <w:rPr>
                <w:rFonts w:eastAsiaTheme="minorHAnsi"/>
                <w:snapToGrid/>
                <w:sz w:val="20"/>
              </w:rPr>
            </w:pPr>
            <w:r w:rsidRPr="0084624E">
              <w:rPr>
                <w:rFonts w:eastAsiaTheme="minorHAnsi"/>
                <w:snapToGrid/>
                <w:sz w:val="20"/>
              </w:rPr>
              <w:t>Certification date must be less than process date.</w:t>
            </w:r>
          </w:p>
          <w:p w14:paraId="6F6B21A8" w14:textId="77777777" w:rsidR="0084624E" w:rsidRPr="0084624E" w:rsidRDefault="0084624E" w:rsidP="00E1013F">
            <w:pPr>
              <w:widowControl/>
              <w:numPr>
                <w:ilvl w:val="0"/>
                <w:numId w:val="25"/>
              </w:numPr>
              <w:tabs>
                <w:tab w:val="clear" w:pos="360"/>
              </w:tabs>
              <w:spacing w:before="60" w:after="60" w:line="276" w:lineRule="auto"/>
              <w:ind w:left="329" w:hanging="329"/>
              <w:rPr>
                <w:rFonts w:eastAsiaTheme="minorHAnsi"/>
                <w:snapToGrid/>
                <w:sz w:val="20"/>
              </w:rPr>
            </w:pPr>
            <w:r w:rsidRPr="0084624E">
              <w:rPr>
                <w:rFonts w:eastAsiaTheme="minorHAnsi"/>
                <w:snapToGrid/>
                <w:sz w:val="20"/>
              </w:rPr>
              <w:t>Certification date must be within a parameter set by NSLDS to ensure the certification date is not unreasonably old.</w:t>
            </w:r>
          </w:p>
        </w:tc>
      </w:tr>
      <w:tr w:rsidR="0084624E" w:rsidRPr="0084624E" w14:paraId="6F6B21AC" w14:textId="77777777" w:rsidTr="00D43E8D">
        <w:trPr>
          <w:cantSplit/>
        </w:trPr>
        <w:tc>
          <w:tcPr>
            <w:tcW w:w="3253" w:type="dxa"/>
            <w:gridSpan w:val="4"/>
            <w:tcBorders>
              <w:left w:val="double" w:sz="6" w:space="0" w:color="auto"/>
            </w:tcBorders>
          </w:tcPr>
          <w:p w14:paraId="6F6B21AA" w14:textId="77777777" w:rsidR="0084624E" w:rsidRPr="0084624E" w:rsidRDefault="0084624E" w:rsidP="00E1013F">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1AB"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None</w:t>
            </w:r>
          </w:p>
        </w:tc>
      </w:tr>
      <w:tr w:rsidR="0084624E" w:rsidRPr="0084624E" w14:paraId="6F6B21AF" w14:textId="77777777" w:rsidTr="00D43E8D">
        <w:trPr>
          <w:cantSplit/>
        </w:trPr>
        <w:tc>
          <w:tcPr>
            <w:tcW w:w="3253" w:type="dxa"/>
            <w:gridSpan w:val="4"/>
            <w:tcBorders>
              <w:left w:val="double" w:sz="6" w:space="0" w:color="auto"/>
            </w:tcBorders>
          </w:tcPr>
          <w:p w14:paraId="6F6B21AD" w14:textId="77777777" w:rsidR="0084624E" w:rsidRPr="0084624E" w:rsidRDefault="0084624E" w:rsidP="00E1013F">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1AE"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Mandatory</w:t>
            </w:r>
          </w:p>
        </w:tc>
      </w:tr>
      <w:tr w:rsidR="0084624E" w:rsidRPr="0084624E" w14:paraId="6F6B21B4" w14:textId="77777777" w:rsidTr="00D43E8D">
        <w:trPr>
          <w:cantSplit/>
        </w:trPr>
        <w:tc>
          <w:tcPr>
            <w:tcW w:w="2409" w:type="dxa"/>
            <w:gridSpan w:val="3"/>
            <w:tcBorders>
              <w:top w:val="double" w:sz="6" w:space="0" w:color="auto"/>
              <w:left w:val="double" w:sz="6" w:space="0" w:color="auto"/>
              <w:bottom w:val="double" w:sz="6" w:space="0" w:color="auto"/>
            </w:tcBorders>
          </w:tcPr>
          <w:p w14:paraId="6F6B21B0"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1B1"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1B2"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1B3" w14:textId="77777777" w:rsidR="0084624E" w:rsidRPr="0084624E" w:rsidRDefault="0084624E" w:rsidP="00E1013F">
            <w:pPr>
              <w:widowControl/>
              <w:spacing w:before="60" w:after="60"/>
              <w:jc w:val="center"/>
              <w:rPr>
                <w:rFonts w:eastAsiaTheme="minorHAnsi"/>
                <w:b/>
                <w:snapToGrid/>
                <w:sz w:val="20"/>
              </w:rPr>
            </w:pPr>
            <w:r w:rsidRPr="0084624E">
              <w:rPr>
                <w:rFonts w:eastAsiaTheme="minorHAnsi"/>
                <w:b/>
                <w:snapToGrid/>
                <w:sz w:val="20"/>
              </w:rPr>
              <w:t>Error Message:</w:t>
            </w:r>
          </w:p>
        </w:tc>
      </w:tr>
      <w:tr w:rsidR="0084624E" w:rsidRPr="0084624E" w14:paraId="6F6B21B9" w14:textId="77777777" w:rsidTr="00D43E8D">
        <w:trPr>
          <w:cantSplit/>
        </w:trPr>
        <w:tc>
          <w:tcPr>
            <w:tcW w:w="2409" w:type="dxa"/>
            <w:gridSpan w:val="3"/>
            <w:tcBorders>
              <w:top w:val="nil"/>
              <w:left w:val="double" w:sz="6" w:space="0" w:color="auto"/>
            </w:tcBorders>
          </w:tcPr>
          <w:p w14:paraId="6F6B21B5"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1B6"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Invalid or no date.</w:t>
            </w:r>
          </w:p>
        </w:tc>
        <w:tc>
          <w:tcPr>
            <w:tcW w:w="1604" w:type="dxa"/>
            <w:gridSpan w:val="2"/>
            <w:tcBorders>
              <w:top w:val="nil"/>
            </w:tcBorders>
          </w:tcPr>
          <w:p w14:paraId="6F6B21B7" w14:textId="77777777" w:rsidR="0084624E" w:rsidRPr="0084624E" w:rsidRDefault="0086157F" w:rsidP="00E1013F">
            <w:pPr>
              <w:widowControl/>
              <w:spacing w:before="60" w:after="60"/>
              <w:jc w:val="center"/>
              <w:rPr>
                <w:rFonts w:eastAsiaTheme="minorHAnsi"/>
                <w:snapToGrid/>
                <w:sz w:val="20"/>
              </w:rPr>
            </w:pPr>
            <w:r>
              <w:rPr>
                <w:rFonts w:eastAsiaTheme="minorHAnsi"/>
                <w:snapToGrid/>
                <w:sz w:val="20"/>
              </w:rPr>
              <w:t>37</w:t>
            </w:r>
          </w:p>
        </w:tc>
        <w:tc>
          <w:tcPr>
            <w:tcW w:w="3202" w:type="dxa"/>
            <w:gridSpan w:val="2"/>
            <w:tcBorders>
              <w:top w:val="nil"/>
              <w:right w:val="double" w:sz="6" w:space="0" w:color="auto"/>
            </w:tcBorders>
          </w:tcPr>
          <w:p w14:paraId="6F6B21B8" w14:textId="77777777" w:rsidR="0084624E" w:rsidRPr="0084624E" w:rsidRDefault="0084624E" w:rsidP="00E1013F">
            <w:pPr>
              <w:widowControl/>
              <w:spacing w:before="60" w:after="60"/>
              <w:rPr>
                <w:rFonts w:eastAsiaTheme="minorHAnsi"/>
                <w:snapToGrid/>
                <w:sz w:val="20"/>
              </w:rPr>
            </w:pPr>
            <w:r w:rsidRPr="0084624E">
              <w:rPr>
                <w:rFonts w:eastAsiaTheme="minorHAnsi"/>
                <w:snapToGrid/>
                <w:sz w:val="20"/>
              </w:rPr>
              <w:t>File not processed.</w:t>
            </w:r>
          </w:p>
        </w:tc>
      </w:tr>
      <w:tr w:rsidR="0086157F" w:rsidRPr="0084624E" w14:paraId="6F6B21BE" w14:textId="77777777" w:rsidTr="0086157F">
        <w:trPr>
          <w:cantSplit/>
        </w:trPr>
        <w:tc>
          <w:tcPr>
            <w:tcW w:w="2409" w:type="dxa"/>
            <w:gridSpan w:val="3"/>
            <w:tcBorders>
              <w:top w:val="nil"/>
              <w:left w:val="double" w:sz="6" w:space="0" w:color="auto"/>
            </w:tcBorders>
          </w:tcPr>
          <w:p w14:paraId="6F6B21BA" w14:textId="77777777" w:rsidR="0086157F" w:rsidRPr="0084624E" w:rsidRDefault="0086157F" w:rsidP="000816C0">
            <w:pPr>
              <w:widowControl/>
              <w:spacing w:before="60" w:after="60"/>
              <w:rPr>
                <w:rFonts w:eastAsiaTheme="minorHAnsi"/>
                <w:snapToGrid/>
                <w:sz w:val="20"/>
              </w:rPr>
            </w:pPr>
            <w:r>
              <w:rPr>
                <w:rFonts w:eastAsiaTheme="minorHAnsi"/>
                <w:snapToGrid/>
                <w:sz w:val="20"/>
              </w:rPr>
              <w:t>Too old</w:t>
            </w:r>
          </w:p>
        </w:tc>
        <w:tc>
          <w:tcPr>
            <w:tcW w:w="2325" w:type="dxa"/>
            <w:gridSpan w:val="2"/>
            <w:tcBorders>
              <w:top w:val="nil"/>
            </w:tcBorders>
          </w:tcPr>
          <w:p w14:paraId="6F6B21BB" w14:textId="77777777" w:rsidR="0086157F" w:rsidRPr="0084624E" w:rsidRDefault="0086157F" w:rsidP="000816C0">
            <w:pPr>
              <w:widowControl/>
              <w:spacing w:before="60" w:after="60"/>
              <w:rPr>
                <w:rFonts w:eastAsiaTheme="minorHAnsi"/>
                <w:snapToGrid/>
                <w:sz w:val="20"/>
              </w:rPr>
            </w:pPr>
            <w:r>
              <w:rPr>
                <w:rFonts w:eastAsiaTheme="minorHAnsi"/>
                <w:snapToGrid/>
                <w:sz w:val="20"/>
              </w:rPr>
              <w:t>Cert date too old</w:t>
            </w:r>
          </w:p>
        </w:tc>
        <w:tc>
          <w:tcPr>
            <w:tcW w:w="1604" w:type="dxa"/>
            <w:gridSpan w:val="2"/>
            <w:tcBorders>
              <w:top w:val="nil"/>
            </w:tcBorders>
          </w:tcPr>
          <w:p w14:paraId="6F6B21BC" w14:textId="77777777" w:rsidR="0086157F" w:rsidRDefault="0086157F" w:rsidP="000816C0">
            <w:pPr>
              <w:widowControl/>
              <w:spacing w:before="60" w:after="60"/>
              <w:jc w:val="center"/>
              <w:rPr>
                <w:rFonts w:eastAsiaTheme="minorHAnsi"/>
                <w:snapToGrid/>
                <w:sz w:val="20"/>
              </w:rPr>
            </w:pPr>
            <w:r>
              <w:rPr>
                <w:rFonts w:eastAsiaTheme="minorHAnsi"/>
                <w:snapToGrid/>
                <w:sz w:val="20"/>
              </w:rPr>
              <w:t>38</w:t>
            </w:r>
          </w:p>
        </w:tc>
        <w:tc>
          <w:tcPr>
            <w:tcW w:w="3202" w:type="dxa"/>
            <w:gridSpan w:val="2"/>
            <w:tcBorders>
              <w:top w:val="nil"/>
              <w:right w:val="double" w:sz="6" w:space="0" w:color="auto"/>
            </w:tcBorders>
          </w:tcPr>
          <w:p w14:paraId="6F6B21BD" w14:textId="77777777" w:rsidR="0086157F" w:rsidRPr="0084624E" w:rsidRDefault="0086157F" w:rsidP="000816C0">
            <w:pPr>
              <w:widowControl/>
              <w:spacing w:before="60" w:after="60"/>
              <w:rPr>
                <w:rFonts w:eastAsiaTheme="minorHAnsi"/>
                <w:snapToGrid/>
                <w:sz w:val="20"/>
              </w:rPr>
            </w:pPr>
            <w:r>
              <w:rPr>
                <w:rFonts w:eastAsiaTheme="minorHAnsi"/>
                <w:snapToGrid/>
                <w:sz w:val="20"/>
              </w:rPr>
              <w:t>Certification date is too old to be applied as current on NSLDS</w:t>
            </w:r>
          </w:p>
        </w:tc>
      </w:tr>
      <w:tr w:rsidR="0086157F" w:rsidRPr="0084624E" w14:paraId="6F6B21C3" w14:textId="77777777" w:rsidTr="0086157F">
        <w:trPr>
          <w:cantSplit/>
        </w:trPr>
        <w:tc>
          <w:tcPr>
            <w:tcW w:w="2409" w:type="dxa"/>
            <w:gridSpan w:val="3"/>
            <w:tcBorders>
              <w:top w:val="nil"/>
              <w:left w:val="double" w:sz="6" w:space="0" w:color="auto"/>
            </w:tcBorders>
          </w:tcPr>
          <w:p w14:paraId="6F6B21BF" w14:textId="77777777" w:rsidR="0086157F" w:rsidRPr="0084624E" w:rsidRDefault="0086157F" w:rsidP="000816C0">
            <w:pPr>
              <w:widowControl/>
              <w:spacing w:before="60" w:after="60"/>
              <w:rPr>
                <w:rFonts w:eastAsiaTheme="minorHAnsi"/>
                <w:snapToGrid/>
                <w:sz w:val="20"/>
              </w:rPr>
            </w:pPr>
            <w:r>
              <w:rPr>
                <w:rFonts w:eastAsiaTheme="minorHAnsi"/>
                <w:snapToGrid/>
                <w:sz w:val="20"/>
              </w:rPr>
              <w:t>Future date</w:t>
            </w:r>
          </w:p>
        </w:tc>
        <w:tc>
          <w:tcPr>
            <w:tcW w:w="2325" w:type="dxa"/>
            <w:gridSpan w:val="2"/>
            <w:tcBorders>
              <w:top w:val="nil"/>
            </w:tcBorders>
          </w:tcPr>
          <w:p w14:paraId="6F6B21C0" w14:textId="77777777" w:rsidR="0086157F" w:rsidRPr="0084624E" w:rsidRDefault="0086157F" w:rsidP="000816C0">
            <w:pPr>
              <w:widowControl/>
              <w:spacing w:before="60" w:after="60"/>
              <w:rPr>
                <w:rFonts w:eastAsiaTheme="minorHAnsi"/>
                <w:snapToGrid/>
                <w:sz w:val="20"/>
              </w:rPr>
            </w:pPr>
            <w:r>
              <w:rPr>
                <w:rFonts w:eastAsiaTheme="minorHAnsi"/>
                <w:snapToGrid/>
                <w:sz w:val="20"/>
              </w:rPr>
              <w:t>Future date not allowed for Cert date</w:t>
            </w:r>
          </w:p>
        </w:tc>
        <w:tc>
          <w:tcPr>
            <w:tcW w:w="1604" w:type="dxa"/>
            <w:gridSpan w:val="2"/>
            <w:tcBorders>
              <w:top w:val="nil"/>
            </w:tcBorders>
          </w:tcPr>
          <w:p w14:paraId="6F6B21C1" w14:textId="77777777" w:rsidR="0086157F" w:rsidRDefault="0086157F" w:rsidP="000816C0">
            <w:pPr>
              <w:widowControl/>
              <w:spacing w:before="60" w:after="60"/>
              <w:jc w:val="center"/>
              <w:rPr>
                <w:rFonts w:eastAsiaTheme="minorHAnsi"/>
                <w:snapToGrid/>
                <w:sz w:val="20"/>
              </w:rPr>
            </w:pPr>
            <w:r>
              <w:rPr>
                <w:rFonts w:eastAsiaTheme="minorHAnsi"/>
                <w:snapToGrid/>
                <w:sz w:val="20"/>
              </w:rPr>
              <w:t>39</w:t>
            </w:r>
          </w:p>
        </w:tc>
        <w:tc>
          <w:tcPr>
            <w:tcW w:w="3202" w:type="dxa"/>
            <w:gridSpan w:val="2"/>
            <w:tcBorders>
              <w:top w:val="nil"/>
              <w:right w:val="double" w:sz="6" w:space="0" w:color="auto"/>
            </w:tcBorders>
          </w:tcPr>
          <w:p w14:paraId="6F6B21C2" w14:textId="77777777" w:rsidR="0086157F" w:rsidRPr="0084624E" w:rsidRDefault="0086157F" w:rsidP="000816C0">
            <w:pPr>
              <w:widowControl/>
              <w:spacing w:before="60" w:after="60"/>
              <w:rPr>
                <w:rFonts w:eastAsiaTheme="minorHAnsi"/>
                <w:snapToGrid/>
                <w:sz w:val="20"/>
              </w:rPr>
            </w:pPr>
            <w:r>
              <w:rPr>
                <w:rFonts w:eastAsiaTheme="minorHAnsi"/>
                <w:snapToGrid/>
                <w:sz w:val="20"/>
              </w:rPr>
              <w:t>Date cannot be in the future</w:t>
            </w:r>
          </w:p>
        </w:tc>
      </w:tr>
      <w:tr w:rsidR="0084624E" w:rsidRPr="0084624E" w14:paraId="6F6B21C6" w14:textId="77777777" w:rsidTr="00D43E8D">
        <w:trPr>
          <w:cantSplit/>
        </w:trPr>
        <w:tc>
          <w:tcPr>
            <w:tcW w:w="1980" w:type="dxa"/>
            <w:tcBorders>
              <w:top w:val="double" w:sz="6" w:space="0" w:color="auto"/>
              <w:left w:val="double" w:sz="6" w:space="0" w:color="auto"/>
              <w:bottom w:val="double" w:sz="6" w:space="0" w:color="auto"/>
              <w:right w:val="nil"/>
            </w:tcBorders>
          </w:tcPr>
          <w:p w14:paraId="6F6B21C4" w14:textId="77777777" w:rsidR="0084624E" w:rsidRPr="0084624E" w:rsidRDefault="0084624E" w:rsidP="00E1013F">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1C5" w14:textId="77777777" w:rsidR="0084624E" w:rsidRPr="0084624E" w:rsidRDefault="00496DB8" w:rsidP="00E1013F">
            <w:pPr>
              <w:widowControl/>
              <w:spacing w:before="60" w:after="60"/>
              <w:rPr>
                <w:rFonts w:eastAsiaTheme="minorHAnsi"/>
                <w:b/>
                <w:snapToGrid/>
                <w:sz w:val="20"/>
              </w:rPr>
            </w:pPr>
            <w:r>
              <w:rPr>
                <w:rFonts w:eastAsiaTheme="minorHAnsi"/>
                <w:snapToGrid/>
                <w:sz w:val="20"/>
              </w:rPr>
              <w:t>9/18/2012</w:t>
            </w:r>
          </w:p>
        </w:tc>
      </w:tr>
    </w:tbl>
    <w:p w14:paraId="6F6B21C7" w14:textId="77777777" w:rsidR="00636622" w:rsidRDefault="00636622" w:rsidP="00636622">
      <w:pPr>
        <w:widowControl/>
        <w:rPr>
          <w:rFonts w:eastAsiaTheme="minorHAnsi"/>
          <w:snapToGrid/>
          <w:sz w:val="20"/>
        </w:rPr>
      </w:pPr>
    </w:p>
    <w:p w14:paraId="6F6B21C8" w14:textId="77777777" w:rsidR="0084624E" w:rsidRPr="0084624E" w:rsidRDefault="00636622"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85"/>
        <w:gridCol w:w="868"/>
        <w:gridCol w:w="1517"/>
        <w:gridCol w:w="2385"/>
        <w:gridCol w:w="2385"/>
      </w:tblGrid>
      <w:tr w:rsidR="00CA355A" w:rsidRPr="0084624E" w14:paraId="6F6B21CB" w14:textId="77777777" w:rsidTr="00D43E8D">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1C9" w14:textId="77777777" w:rsidR="00CA355A" w:rsidRPr="0084624E" w:rsidRDefault="00CA355A" w:rsidP="00636622">
            <w:pPr>
              <w:widowControl/>
              <w:spacing w:before="60" w:after="60"/>
              <w:jc w:val="center"/>
              <w:rPr>
                <w:rFonts w:eastAsiaTheme="minorHAnsi"/>
                <w:b/>
                <w:snapToGrid/>
                <w:sz w:val="20"/>
              </w:rPr>
            </w:pPr>
            <w:r>
              <w:rPr>
                <w:rFonts w:eastAsiaTheme="minorHAnsi"/>
                <w:b/>
                <w:snapToGrid/>
                <w:sz w:val="20"/>
              </w:rPr>
              <w:t>File Type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1CA" w14:textId="77777777" w:rsidR="00CA355A" w:rsidRPr="0084624E" w:rsidRDefault="00CA355A" w:rsidP="00636622">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1CE" w14:textId="77777777" w:rsidTr="00D43E8D">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1CC" w14:textId="77777777" w:rsidR="009A284E" w:rsidRPr="0084624E" w:rsidRDefault="00CA355A" w:rsidP="00636622">
            <w:pPr>
              <w:widowControl/>
              <w:spacing w:before="60" w:after="60"/>
              <w:jc w:val="center"/>
              <w:rPr>
                <w:rFonts w:eastAsiaTheme="minorHAnsi"/>
                <w:b/>
                <w:snapToGrid/>
                <w:sz w:val="20"/>
              </w:rPr>
            </w:pPr>
            <w:r>
              <w:rPr>
                <w:rFonts w:eastAsiaTheme="minorHAnsi"/>
                <w:b/>
                <w:snapToGrid/>
                <w:sz w:val="20"/>
              </w:rPr>
              <w:t>Field Name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1CD"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Enrollment Effective Date</w:t>
            </w:r>
          </w:p>
        </w:tc>
      </w:tr>
      <w:tr w:rsidR="0084624E" w:rsidRPr="0084624E" w14:paraId="6F6B21D3" w14:textId="77777777" w:rsidTr="00D43E8D">
        <w:trPr>
          <w:cantSplit/>
        </w:trPr>
        <w:tc>
          <w:tcPr>
            <w:tcW w:w="2385" w:type="dxa"/>
            <w:tcBorders>
              <w:left w:val="double" w:sz="6" w:space="0" w:color="auto"/>
              <w:bottom w:val="nil"/>
            </w:tcBorders>
            <w:vAlign w:val="center"/>
          </w:tcPr>
          <w:p w14:paraId="6F6B21C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2"/>
            <w:tcBorders>
              <w:bottom w:val="nil"/>
            </w:tcBorders>
            <w:vAlign w:val="center"/>
          </w:tcPr>
          <w:p w14:paraId="6F6B21D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tcBorders>
              <w:bottom w:val="nil"/>
            </w:tcBorders>
            <w:vAlign w:val="center"/>
          </w:tcPr>
          <w:p w14:paraId="6F6B21D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1D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1D8" w14:textId="77777777" w:rsidTr="00D43E8D">
        <w:trPr>
          <w:cantSplit/>
        </w:trPr>
        <w:tc>
          <w:tcPr>
            <w:tcW w:w="2385" w:type="dxa"/>
            <w:tcBorders>
              <w:top w:val="nil"/>
              <w:left w:val="double" w:sz="6" w:space="0" w:color="auto"/>
            </w:tcBorders>
            <w:vAlign w:val="center"/>
          </w:tcPr>
          <w:p w14:paraId="6F6B21D4"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2"/>
            <w:tcBorders>
              <w:top w:val="nil"/>
            </w:tcBorders>
            <w:vAlign w:val="center"/>
          </w:tcPr>
          <w:p w14:paraId="6F6B21D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tcBorders>
              <w:top w:val="nil"/>
            </w:tcBorders>
            <w:vAlign w:val="center"/>
          </w:tcPr>
          <w:p w14:paraId="6F6B21D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1D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165-172</w:t>
            </w:r>
          </w:p>
        </w:tc>
      </w:tr>
      <w:tr w:rsidR="0084624E" w:rsidRPr="0084624E" w14:paraId="6F6B21DB" w14:textId="77777777" w:rsidTr="00D43E8D">
        <w:trPr>
          <w:cantSplit/>
        </w:trPr>
        <w:tc>
          <w:tcPr>
            <w:tcW w:w="3253" w:type="dxa"/>
            <w:gridSpan w:val="2"/>
            <w:tcBorders>
              <w:top w:val="nil"/>
              <w:left w:val="double" w:sz="6" w:space="0" w:color="auto"/>
            </w:tcBorders>
          </w:tcPr>
          <w:p w14:paraId="6F6B21D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3"/>
            <w:tcBorders>
              <w:right w:val="double" w:sz="6" w:space="0" w:color="auto"/>
            </w:tcBorders>
          </w:tcPr>
          <w:p w14:paraId="6F6B21D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Effective date (year, month and day) a borrower entered current enrollment status.</w:t>
            </w:r>
          </w:p>
        </w:tc>
      </w:tr>
      <w:tr w:rsidR="0084624E" w:rsidRPr="0084624E" w14:paraId="6F6B21E1" w14:textId="77777777" w:rsidTr="00D43E8D">
        <w:trPr>
          <w:cantSplit/>
        </w:trPr>
        <w:tc>
          <w:tcPr>
            <w:tcW w:w="3253" w:type="dxa"/>
            <w:gridSpan w:val="2"/>
            <w:tcBorders>
              <w:left w:val="double" w:sz="6" w:space="0" w:color="auto"/>
            </w:tcBorders>
          </w:tcPr>
          <w:p w14:paraId="6F6B21D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3"/>
            <w:tcBorders>
              <w:right w:val="double" w:sz="6" w:space="0" w:color="auto"/>
            </w:tcBorders>
          </w:tcPr>
          <w:p w14:paraId="6F6B21DD" w14:textId="77777777" w:rsidR="0084624E" w:rsidRPr="0084624E" w:rsidRDefault="0084624E" w:rsidP="00D43E8D">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CCYYMMDD format.</w:t>
            </w:r>
          </w:p>
          <w:p w14:paraId="6F6B21DE" w14:textId="77777777" w:rsidR="0084624E" w:rsidRPr="0084624E" w:rsidRDefault="0084624E" w:rsidP="00D43E8D">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 xml:space="preserve">Specific instructions regarding which date to report in conjunction with each enrollment status </w:t>
            </w:r>
            <w:r w:rsidR="001E0EE9">
              <w:rPr>
                <w:rFonts w:eastAsiaTheme="minorHAnsi"/>
                <w:snapToGrid/>
                <w:sz w:val="20"/>
              </w:rPr>
              <w:t xml:space="preserve">code are provided in </w:t>
            </w:r>
            <w:r w:rsidR="003D1797">
              <w:rPr>
                <w:rFonts w:eastAsiaTheme="minorHAnsi"/>
                <w:snapToGrid/>
                <w:sz w:val="20"/>
              </w:rPr>
              <w:t>Appendix</w:t>
            </w:r>
            <w:r w:rsidR="001E0EE9">
              <w:rPr>
                <w:rFonts w:eastAsiaTheme="minorHAnsi"/>
                <w:snapToGrid/>
                <w:sz w:val="20"/>
              </w:rPr>
              <w:t xml:space="preserve"> B</w:t>
            </w:r>
            <w:r w:rsidRPr="0084624E">
              <w:rPr>
                <w:rFonts w:eastAsiaTheme="minorHAnsi"/>
                <w:snapToGrid/>
                <w:sz w:val="20"/>
              </w:rPr>
              <w:t>, Enrollment Status Codes.</w:t>
            </w:r>
          </w:p>
          <w:p w14:paraId="6F6B21DF" w14:textId="77777777" w:rsidR="0084624E" w:rsidRPr="0084624E" w:rsidRDefault="0084624E" w:rsidP="00D43E8D">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If the enrollment status has not changed, do not change this field.</w:t>
            </w:r>
          </w:p>
          <w:p w14:paraId="6F6B21E0" w14:textId="77777777" w:rsidR="0084624E" w:rsidRPr="0084624E" w:rsidRDefault="0084624E" w:rsidP="00D43E8D">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 xml:space="preserve">This field is the date a borrower entered current enrollment status and </w:t>
            </w:r>
            <w:r w:rsidRPr="0084624E">
              <w:rPr>
                <w:rFonts w:eastAsiaTheme="minorHAnsi"/>
                <w:i/>
                <w:snapToGrid/>
                <w:sz w:val="20"/>
              </w:rPr>
              <w:t>not</w:t>
            </w:r>
            <w:r w:rsidRPr="0084624E">
              <w:rPr>
                <w:rFonts w:eastAsiaTheme="minorHAnsi"/>
                <w:snapToGrid/>
                <w:sz w:val="20"/>
              </w:rPr>
              <w:t xml:space="preserve"> the date the file is processed by the school (Certification Date).</w:t>
            </w:r>
          </w:p>
        </w:tc>
      </w:tr>
      <w:tr w:rsidR="0084624E" w:rsidRPr="0084624E" w14:paraId="6F6B21E8" w14:textId="77777777" w:rsidTr="00D43E8D">
        <w:trPr>
          <w:cantSplit/>
        </w:trPr>
        <w:tc>
          <w:tcPr>
            <w:tcW w:w="3253" w:type="dxa"/>
            <w:gridSpan w:val="2"/>
            <w:tcBorders>
              <w:left w:val="double" w:sz="6" w:space="0" w:color="auto"/>
            </w:tcBorders>
          </w:tcPr>
          <w:p w14:paraId="6F6B21E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3"/>
            <w:tcBorders>
              <w:right w:val="double" w:sz="6" w:space="0" w:color="auto"/>
            </w:tcBorders>
          </w:tcPr>
          <w:p w14:paraId="6F6B21E3"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1E4"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p w14:paraId="6F6B21E5"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There must be a corresponding value in the Code for Enrollment Status field.</w:t>
            </w:r>
          </w:p>
          <w:p w14:paraId="6F6B21E6"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no more than 30 years in the past, based on the Enrollment Reporting roster generation date.</w:t>
            </w:r>
          </w:p>
          <w:p w14:paraId="6F6B21E7"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Cannot be before the student’s date of birth plus 12 years.</w:t>
            </w:r>
          </w:p>
        </w:tc>
      </w:tr>
      <w:tr w:rsidR="0084624E" w:rsidRPr="0084624E" w14:paraId="6F6B21EB" w14:textId="77777777" w:rsidTr="00D43E8D">
        <w:trPr>
          <w:cantSplit/>
        </w:trPr>
        <w:tc>
          <w:tcPr>
            <w:tcW w:w="3253" w:type="dxa"/>
            <w:gridSpan w:val="2"/>
            <w:tcBorders>
              <w:left w:val="double" w:sz="6" w:space="0" w:color="auto"/>
            </w:tcBorders>
          </w:tcPr>
          <w:p w14:paraId="6F6B21E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3"/>
            <w:tcBorders>
              <w:right w:val="double" w:sz="6" w:space="0" w:color="auto"/>
            </w:tcBorders>
          </w:tcPr>
          <w:p w14:paraId="6F6B21E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1EE" w14:textId="77777777" w:rsidTr="00D43E8D">
        <w:trPr>
          <w:cantSplit/>
        </w:trPr>
        <w:tc>
          <w:tcPr>
            <w:tcW w:w="3253" w:type="dxa"/>
            <w:gridSpan w:val="2"/>
            <w:tcBorders>
              <w:left w:val="double" w:sz="6" w:space="0" w:color="auto"/>
            </w:tcBorders>
          </w:tcPr>
          <w:p w14:paraId="6F6B21E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3"/>
            <w:tcBorders>
              <w:right w:val="double" w:sz="6" w:space="0" w:color="auto"/>
            </w:tcBorders>
          </w:tcPr>
          <w:p w14:paraId="6F6B21E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w:t>
            </w:r>
          </w:p>
        </w:tc>
      </w:tr>
    </w:tbl>
    <w:p w14:paraId="6F6B21EF" w14:textId="77777777" w:rsidR="000D4246" w:rsidRDefault="000D4246" w:rsidP="000D4246">
      <w:pPr>
        <w:spacing w:before="240"/>
      </w:pPr>
      <w:r>
        <w:t>*Continued on next page</w:t>
      </w:r>
    </w:p>
    <w:p w14:paraId="6F6B21F0" w14:textId="77777777" w:rsidR="000D4246" w:rsidRDefault="000D4246">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29"/>
        <w:gridCol w:w="2325"/>
        <w:gridCol w:w="1604"/>
        <w:gridCol w:w="3202"/>
      </w:tblGrid>
      <w:tr w:rsidR="000D4246" w:rsidRPr="0084624E" w14:paraId="6F6B21F3" w14:textId="77777777" w:rsidTr="000D4246">
        <w:trPr>
          <w:cantSplit/>
        </w:trPr>
        <w:tc>
          <w:tcPr>
            <w:tcW w:w="2409" w:type="dxa"/>
            <w:gridSpan w:val="2"/>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1F1" w14:textId="77777777" w:rsidR="000D4246" w:rsidRPr="0084624E" w:rsidRDefault="000D4246" w:rsidP="000D4246">
            <w:pPr>
              <w:widowControl/>
              <w:spacing w:before="60" w:after="60"/>
              <w:jc w:val="center"/>
              <w:rPr>
                <w:rFonts w:eastAsiaTheme="minorHAnsi"/>
                <w:b/>
                <w:snapToGrid/>
                <w:sz w:val="20"/>
              </w:rPr>
            </w:pPr>
            <w:r>
              <w:rPr>
                <w:rFonts w:eastAsiaTheme="minorHAnsi"/>
                <w:b/>
                <w:snapToGrid/>
                <w:sz w:val="20"/>
              </w:rPr>
              <w:t>File Type</w:t>
            </w:r>
          </w:p>
        </w:tc>
        <w:tc>
          <w:tcPr>
            <w:tcW w:w="7131" w:type="dxa"/>
            <w:gridSpan w:val="3"/>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1F2" w14:textId="77777777" w:rsidR="000D4246" w:rsidRPr="0084624E" w:rsidRDefault="000D4246" w:rsidP="000D4246">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0D4246" w:rsidRPr="0084624E" w14:paraId="6F6B21F6" w14:textId="77777777" w:rsidTr="000D4246">
        <w:trPr>
          <w:cantSplit/>
        </w:trPr>
        <w:tc>
          <w:tcPr>
            <w:tcW w:w="2409" w:type="dxa"/>
            <w:gridSpan w:val="2"/>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1F4" w14:textId="77777777" w:rsidR="000D4246" w:rsidRPr="0084624E" w:rsidRDefault="000D4246" w:rsidP="000D4246">
            <w:pPr>
              <w:widowControl/>
              <w:spacing w:before="60" w:after="60"/>
              <w:jc w:val="center"/>
              <w:rPr>
                <w:rFonts w:eastAsiaTheme="minorHAnsi"/>
                <w:b/>
                <w:snapToGrid/>
                <w:sz w:val="20"/>
              </w:rPr>
            </w:pPr>
            <w:r>
              <w:rPr>
                <w:rFonts w:eastAsiaTheme="minorHAnsi"/>
                <w:b/>
                <w:snapToGrid/>
                <w:sz w:val="20"/>
              </w:rPr>
              <w:t>Field Name</w:t>
            </w:r>
          </w:p>
        </w:tc>
        <w:tc>
          <w:tcPr>
            <w:tcW w:w="7131" w:type="dxa"/>
            <w:gridSpan w:val="3"/>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1F5" w14:textId="77777777" w:rsidR="000D4246" w:rsidRPr="0084624E" w:rsidRDefault="000D4246" w:rsidP="000D4246">
            <w:pPr>
              <w:widowControl/>
              <w:spacing w:before="60" w:after="60"/>
              <w:jc w:val="center"/>
              <w:rPr>
                <w:rFonts w:eastAsiaTheme="minorHAnsi"/>
                <w:b/>
                <w:snapToGrid/>
                <w:sz w:val="20"/>
              </w:rPr>
            </w:pPr>
            <w:r w:rsidRPr="0084624E">
              <w:rPr>
                <w:rFonts w:eastAsiaTheme="minorHAnsi"/>
                <w:b/>
                <w:snapToGrid/>
                <w:sz w:val="20"/>
              </w:rPr>
              <w:t>Enrollment Effective Date</w:t>
            </w:r>
          </w:p>
        </w:tc>
      </w:tr>
      <w:tr w:rsidR="0084624E" w:rsidRPr="0084624E" w14:paraId="6F6B21FB" w14:textId="77777777" w:rsidTr="00D43E8D">
        <w:trPr>
          <w:cantSplit/>
        </w:trPr>
        <w:tc>
          <w:tcPr>
            <w:tcW w:w="2409" w:type="dxa"/>
            <w:gridSpan w:val="2"/>
            <w:tcBorders>
              <w:top w:val="double" w:sz="6" w:space="0" w:color="auto"/>
              <w:left w:val="double" w:sz="6" w:space="0" w:color="auto"/>
              <w:bottom w:val="double" w:sz="6" w:space="0" w:color="auto"/>
            </w:tcBorders>
          </w:tcPr>
          <w:p w14:paraId="6F6B21F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tcBorders>
              <w:top w:val="double" w:sz="6" w:space="0" w:color="auto"/>
              <w:bottom w:val="double" w:sz="6" w:space="0" w:color="auto"/>
            </w:tcBorders>
          </w:tcPr>
          <w:p w14:paraId="6F6B21F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21F9" w14:textId="77777777" w:rsidR="0084624E" w:rsidRPr="0084624E" w:rsidRDefault="0084624E" w:rsidP="000D4246">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tcBorders>
              <w:top w:val="double" w:sz="6" w:space="0" w:color="auto"/>
              <w:bottom w:val="double" w:sz="6" w:space="0" w:color="auto"/>
              <w:right w:val="double" w:sz="6" w:space="0" w:color="auto"/>
            </w:tcBorders>
          </w:tcPr>
          <w:p w14:paraId="6F6B21F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200" w14:textId="77777777" w:rsidTr="00D43E8D">
        <w:trPr>
          <w:cantSplit/>
        </w:trPr>
        <w:tc>
          <w:tcPr>
            <w:tcW w:w="2409" w:type="dxa"/>
            <w:gridSpan w:val="2"/>
            <w:tcBorders>
              <w:top w:val="nil"/>
              <w:left w:val="double" w:sz="6" w:space="0" w:color="auto"/>
            </w:tcBorders>
          </w:tcPr>
          <w:p w14:paraId="6F6B21F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numeric.</w:t>
            </w:r>
          </w:p>
        </w:tc>
        <w:tc>
          <w:tcPr>
            <w:tcW w:w="2325" w:type="dxa"/>
            <w:tcBorders>
              <w:top w:val="nil"/>
            </w:tcBorders>
          </w:tcPr>
          <w:p w14:paraId="6F6B21F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w:t>
            </w:r>
          </w:p>
        </w:tc>
        <w:tc>
          <w:tcPr>
            <w:tcW w:w="1604" w:type="dxa"/>
            <w:tcBorders>
              <w:top w:val="nil"/>
            </w:tcBorders>
          </w:tcPr>
          <w:p w14:paraId="6F6B21FE"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top w:val="nil"/>
              <w:right w:val="double" w:sz="6" w:space="0" w:color="auto"/>
            </w:tcBorders>
          </w:tcPr>
          <w:p w14:paraId="6F6B21F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 Enrollment Status Effective.</w:t>
            </w:r>
          </w:p>
        </w:tc>
      </w:tr>
      <w:tr w:rsidR="0084624E" w:rsidRPr="0084624E" w14:paraId="6F6B2205" w14:textId="77777777" w:rsidTr="00D43E8D">
        <w:trPr>
          <w:cantSplit/>
        </w:trPr>
        <w:tc>
          <w:tcPr>
            <w:tcW w:w="2409" w:type="dxa"/>
            <w:gridSpan w:val="2"/>
            <w:tcBorders>
              <w:left w:val="double" w:sz="6" w:space="0" w:color="auto"/>
            </w:tcBorders>
          </w:tcPr>
          <w:p w14:paraId="6F6B220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Field is completed.</w:t>
            </w:r>
          </w:p>
        </w:tc>
        <w:tc>
          <w:tcPr>
            <w:tcW w:w="2325" w:type="dxa"/>
          </w:tcPr>
          <w:p w14:paraId="6F6B220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Field not completed.</w:t>
            </w:r>
          </w:p>
        </w:tc>
        <w:tc>
          <w:tcPr>
            <w:tcW w:w="1604" w:type="dxa"/>
          </w:tcPr>
          <w:p w14:paraId="6F6B2203"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23</w:t>
            </w:r>
          </w:p>
        </w:tc>
        <w:tc>
          <w:tcPr>
            <w:tcW w:w="3202" w:type="dxa"/>
            <w:tcBorders>
              <w:right w:val="double" w:sz="6" w:space="0" w:color="auto"/>
            </w:tcBorders>
          </w:tcPr>
          <w:p w14:paraId="6F6B220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Missing Date Enrollment Status Effective; mandatory when Code for Enrollment Status is not equal to ‘D’ for Deceased.</w:t>
            </w:r>
          </w:p>
        </w:tc>
      </w:tr>
      <w:tr w:rsidR="0084624E" w:rsidRPr="0084624E" w14:paraId="6F6B220A" w14:textId="77777777" w:rsidTr="00D43E8D">
        <w:trPr>
          <w:cantSplit/>
        </w:trPr>
        <w:tc>
          <w:tcPr>
            <w:tcW w:w="2409" w:type="dxa"/>
            <w:gridSpan w:val="2"/>
            <w:tcBorders>
              <w:left w:val="double" w:sz="6" w:space="0" w:color="auto"/>
            </w:tcBorders>
          </w:tcPr>
          <w:p w14:paraId="6F6B220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less than 30 years in the past, based on Enrollment Reporting roster generation date.</w:t>
            </w:r>
          </w:p>
        </w:tc>
        <w:tc>
          <w:tcPr>
            <w:tcW w:w="2325" w:type="dxa"/>
          </w:tcPr>
          <w:p w14:paraId="6F6B220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More than 30 years in the past.</w:t>
            </w:r>
          </w:p>
        </w:tc>
        <w:tc>
          <w:tcPr>
            <w:tcW w:w="1604" w:type="dxa"/>
          </w:tcPr>
          <w:p w14:paraId="6F6B2208"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right w:val="double" w:sz="6" w:space="0" w:color="auto"/>
            </w:tcBorders>
          </w:tcPr>
          <w:p w14:paraId="6F6B220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 Enrollment Status Effective.</w:t>
            </w:r>
          </w:p>
        </w:tc>
      </w:tr>
      <w:tr w:rsidR="0084624E" w:rsidRPr="0084624E" w14:paraId="6F6B220F" w14:textId="77777777" w:rsidTr="00D43E8D">
        <w:trPr>
          <w:cantSplit/>
        </w:trPr>
        <w:tc>
          <w:tcPr>
            <w:tcW w:w="2409" w:type="dxa"/>
            <w:gridSpan w:val="2"/>
            <w:tcBorders>
              <w:left w:val="double" w:sz="6" w:space="0" w:color="auto"/>
              <w:bottom w:val="single" w:sz="6" w:space="0" w:color="auto"/>
            </w:tcBorders>
          </w:tcPr>
          <w:p w14:paraId="6F6B220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greater than Student’s Date of Birth plus 12.</w:t>
            </w:r>
          </w:p>
        </w:tc>
        <w:tc>
          <w:tcPr>
            <w:tcW w:w="2325" w:type="dxa"/>
            <w:tcBorders>
              <w:bottom w:val="single" w:sz="6" w:space="0" w:color="auto"/>
            </w:tcBorders>
          </w:tcPr>
          <w:p w14:paraId="6F6B220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Less than Student’s Date of Birth plus 12.</w:t>
            </w:r>
          </w:p>
        </w:tc>
        <w:tc>
          <w:tcPr>
            <w:tcW w:w="1604" w:type="dxa"/>
            <w:tcBorders>
              <w:bottom w:val="single" w:sz="6" w:space="0" w:color="auto"/>
            </w:tcBorders>
          </w:tcPr>
          <w:p w14:paraId="6F6B220D"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bottom w:val="single" w:sz="6" w:space="0" w:color="auto"/>
              <w:right w:val="double" w:sz="6" w:space="0" w:color="auto"/>
            </w:tcBorders>
          </w:tcPr>
          <w:p w14:paraId="6F6B220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Date Enrollment Status Effective.</w:t>
            </w:r>
          </w:p>
        </w:tc>
      </w:tr>
      <w:tr w:rsidR="0084624E" w:rsidRPr="0084624E" w14:paraId="6F6B2214" w14:textId="77777777" w:rsidTr="00D43E8D">
        <w:trPr>
          <w:cantSplit/>
        </w:trPr>
        <w:tc>
          <w:tcPr>
            <w:tcW w:w="2409" w:type="dxa"/>
            <w:gridSpan w:val="2"/>
            <w:tcBorders>
              <w:left w:val="double" w:sz="6" w:space="0" w:color="auto"/>
              <w:bottom w:val="single" w:sz="4" w:space="0" w:color="auto"/>
            </w:tcBorders>
          </w:tcPr>
          <w:p w14:paraId="6F6B221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less than or equal to Certification Date.</w:t>
            </w:r>
          </w:p>
        </w:tc>
        <w:tc>
          <w:tcPr>
            <w:tcW w:w="2325" w:type="dxa"/>
            <w:tcBorders>
              <w:bottom w:val="single" w:sz="4" w:space="0" w:color="auto"/>
            </w:tcBorders>
          </w:tcPr>
          <w:p w14:paraId="6F6B221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Greater than or equal to Certification Date.</w:t>
            </w:r>
          </w:p>
        </w:tc>
        <w:tc>
          <w:tcPr>
            <w:tcW w:w="1604" w:type="dxa"/>
            <w:tcBorders>
              <w:bottom w:val="single" w:sz="4" w:space="0" w:color="auto"/>
            </w:tcBorders>
          </w:tcPr>
          <w:p w14:paraId="6F6B2212"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30</w:t>
            </w:r>
          </w:p>
        </w:tc>
        <w:tc>
          <w:tcPr>
            <w:tcW w:w="3202" w:type="dxa"/>
            <w:tcBorders>
              <w:bottom w:val="single" w:sz="4" w:space="0" w:color="auto"/>
              <w:right w:val="double" w:sz="6" w:space="0" w:color="auto"/>
            </w:tcBorders>
          </w:tcPr>
          <w:p w14:paraId="6F6B221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Certification Date must be greater than or equal to Date Enrollment Status Effective.</w:t>
            </w:r>
          </w:p>
        </w:tc>
      </w:tr>
      <w:tr w:rsidR="0084624E" w:rsidRPr="0084624E" w14:paraId="6F6B2219" w14:textId="77777777" w:rsidTr="00D43E8D">
        <w:trPr>
          <w:cantSplit/>
        </w:trPr>
        <w:tc>
          <w:tcPr>
            <w:tcW w:w="2409" w:type="dxa"/>
            <w:gridSpan w:val="2"/>
            <w:tcBorders>
              <w:top w:val="single" w:sz="4" w:space="0" w:color="auto"/>
              <w:left w:val="double" w:sz="6" w:space="0" w:color="auto"/>
            </w:tcBorders>
          </w:tcPr>
          <w:p w14:paraId="6F6B221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less than or equal to ACD.</w:t>
            </w:r>
          </w:p>
        </w:tc>
        <w:tc>
          <w:tcPr>
            <w:tcW w:w="2325" w:type="dxa"/>
            <w:tcBorders>
              <w:top w:val="single" w:sz="4" w:space="0" w:color="auto"/>
            </w:tcBorders>
          </w:tcPr>
          <w:p w14:paraId="6F6B221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Greater than ACD.</w:t>
            </w:r>
          </w:p>
        </w:tc>
        <w:tc>
          <w:tcPr>
            <w:tcW w:w="1604" w:type="dxa"/>
            <w:tcBorders>
              <w:top w:val="single" w:sz="4" w:space="0" w:color="auto"/>
            </w:tcBorders>
          </w:tcPr>
          <w:p w14:paraId="6F6B2217"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33</w:t>
            </w:r>
          </w:p>
        </w:tc>
        <w:tc>
          <w:tcPr>
            <w:tcW w:w="3202" w:type="dxa"/>
            <w:tcBorders>
              <w:top w:val="single" w:sz="4" w:space="0" w:color="auto"/>
              <w:right w:val="double" w:sz="6" w:space="0" w:color="auto"/>
            </w:tcBorders>
          </w:tcPr>
          <w:p w14:paraId="6F6B2218" w14:textId="77777777" w:rsidR="0084624E" w:rsidRPr="0084624E" w:rsidRDefault="00651679" w:rsidP="00D43E8D">
            <w:pPr>
              <w:widowControl/>
              <w:spacing w:before="60" w:after="60"/>
              <w:rPr>
                <w:rFonts w:eastAsiaTheme="minorHAnsi"/>
                <w:snapToGrid/>
                <w:sz w:val="20"/>
              </w:rPr>
            </w:pPr>
            <w:r w:rsidRPr="00651679">
              <w:rPr>
                <w:rFonts w:eastAsiaTheme="minorHAnsi"/>
                <w:snapToGrid/>
                <w:sz w:val="20"/>
              </w:rPr>
              <w:t>Anticipated Completion Date must be greater than Effective date when edited (F,H,A,L)</w:t>
            </w:r>
          </w:p>
        </w:tc>
      </w:tr>
      <w:tr w:rsidR="0084624E" w:rsidRPr="0084624E" w14:paraId="6F6B221E" w14:textId="77777777" w:rsidTr="00D43E8D">
        <w:trPr>
          <w:cantSplit/>
        </w:trPr>
        <w:tc>
          <w:tcPr>
            <w:tcW w:w="2409" w:type="dxa"/>
            <w:gridSpan w:val="2"/>
            <w:tcBorders>
              <w:left w:val="double" w:sz="6" w:space="0" w:color="auto"/>
            </w:tcBorders>
          </w:tcPr>
          <w:p w14:paraId="6F6B221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Date change falls in acceptable range in relation to historical data.</w:t>
            </w:r>
          </w:p>
        </w:tc>
        <w:tc>
          <w:tcPr>
            <w:tcW w:w="2325" w:type="dxa"/>
          </w:tcPr>
          <w:p w14:paraId="6F6B221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Date sequence error.</w:t>
            </w:r>
          </w:p>
        </w:tc>
        <w:tc>
          <w:tcPr>
            <w:tcW w:w="1604" w:type="dxa"/>
          </w:tcPr>
          <w:p w14:paraId="6F6B221C"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32</w:t>
            </w:r>
          </w:p>
        </w:tc>
        <w:tc>
          <w:tcPr>
            <w:tcW w:w="3202" w:type="dxa"/>
            <w:tcBorders>
              <w:right w:val="double" w:sz="6" w:space="0" w:color="auto"/>
            </w:tcBorders>
          </w:tcPr>
          <w:p w14:paraId="6F6B221D" w14:textId="77777777" w:rsidR="0084624E" w:rsidRPr="0084624E" w:rsidRDefault="000A3FDC" w:rsidP="00D43E8D">
            <w:pPr>
              <w:widowControl/>
              <w:spacing w:before="60" w:after="60"/>
              <w:rPr>
                <w:rFonts w:eastAsiaTheme="minorHAnsi"/>
                <w:snapToGrid/>
                <w:sz w:val="20"/>
              </w:rPr>
            </w:pPr>
            <w:r w:rsidRPr="000A3FDC">
              <w:rPr>
                <w:rFonts w:eastAsiaTheme="minorHAnsi"/>
                <w:snapToGrid/>
                <w:sz w:val="20"/>
              </w:rPr>
              <w:t>Certification is prior to a previous certification and ACD, Enrollment code or effective date is different from last reported.</w:t>
            </w:r>
          </w:p>
        </w:tc>
      </w:tr>
      <w:tr w:rsidR="00A97E25" w:rsidRPr="0084624E" w14:paraId="6F6B2223" w14:textId="77777777" w:rsidTr="00D43E8D">
        <w:trPr>
          <w:cantSplit/>
        </w:trPr>
        <w:tc>
          <w:tcPr>
            <w:tcW w:w="2409" w:type="dxa"/>
            <w:gridSpan w:val="2"/>
            <w:tcBorders>
              <w:left w:val="double" w:sz="6" w:space="0" w:color="auto"/>
            </w:tcBorders>
          </w:tcPr>
          <w:p w14:paraId="6F6B221F" w14:textId="77777777" w:rsidR="00A97E25" w:rsidRPr="0084624E" w:rsidRDefault="00A97E25" w:rsidP="00636622">
            <w:pPr>
              <w:widowControl/>
              <w:spacing w:before="60" w:after="60"/>
              <w:rPr>
                <w:rFonts w:eastAsiaTheme="minorHAnsi"/>
                <w:snapToGrid/>
                <w:sz w:val="20"/>
              </w:rPr>
            </w:pPr>
            <w:r>
              <w:rPr>
                <w:rFonts w:eastAsiaTheme="minorHAnsi"/>
                <w:snapToGrid/>
                <w:sz w:val="20"/>
              </w:rPr>
              <w:t>Effective date too old</w:t>
            </w:r>
          </w:p>
        </w:tc>
        <w:tc>
          <w:tcPr>
            <w:tcW w:w="2325" w:type="dxa"/>
          </w:tcPr>
          <w:p w14:paraId="6F6B2220" w14:textId="77777777" w:rsidR="00A97E25" w:rsidRPr="0084624E" w:rsidRDefault="00A97E25" w:rsidP="00636622">
            <w:pPr>
              <w:widowControl/>
              <w:spacing w:before="60" w:after="60"/>
              <w:rPr>
                <w:rFonts w:eastAsiaTheme="minorHAnsi"/>
                <w:snapToGrid/>
                <w:sz w:val="20"/>
              </w:rPr>
            </w:pPr>
            <w:r>
              <w:rPr>
                <w:rFonts w:eastAsiaTheme="minorHAnsi"/>
                <w:snapToGrid/>
                <w:sz w:val="20"/>
              </w:rPr>
              <w:t>Too old</w:t>
            </w:r>
          </w:p>
        </w:tc>
        <w:tc>
          <w:tcPr>
            <w:tcW w:w="1604" w:type="dxa"/>
          </w:tcPr>
          <w:p w14:paraId="6F6B2221" w14:textId="77777777" w:rsidR="00A97E25" w:rsidRPr="0084624E" w:rsidRDefault="00A97E25" w:rsidP="000D4246">
            <w:pPr>
              <w:widowControl/>
              <w:spacing w:before="60" w:after="60"/>
              <w:jc w:val="center"/>
              <w:rPr>
                <w:rFonts w:eastAsiaTheme="minorHAnsi"/>
                <w:snapToGrid/>
                <w:sz w:val="20"/>
              </w:rPr>
            </w:pPr>
            <w:r>
              <w:rPr>
                <w:rFonts w:eastAsiaTheme="minorHAnsi"/>
                <w:snapToGrid/>
                <w:sz w:val="20"/>
              </w:rPr>
              <w:t>34</w:t>
            </w:r>
          </w:p>
        </w:tc>
        <w:tc>
          <w:tcPr>
            <w:tcW w:w="3202" w:type="dxa"/>
            <w:tcBorders>
              <w:right w:val="double" w:sz="6" w:space="0" w:color="auto"/>
            </w:tcBorders>
          </w:tcPr>
          <w:p w14:paraId="6F6B2222" w14:textId="77777777" w:rsidR="00A97E25" w:rsidRPr="0084624E" w:rsidRDefault="00A97E25" w:rsidP="00636622">
            <w:pPr>
              <w:widowControl/>
              <w:spacing w:before="60" w:after="60"/>
              <w:rPr>
                <w:rFonts w:eastAsiaTheme="minorHAnsi"/>
                <w:snapToGrid/>
                <w:sz w:val="20"/>
              </w:rPr>
            </w:pPr>
            <w:r>
              <w:rPr>
                <w:rFonts w:eastAsiaTheme="minorHAnsi"/>
                <w:snapToGrid/>
                <w:sz w:val="20"/>
              </w:rPr>
              <w:t>For enrollment code A, the effective date cannot be more than 180 days prior to the certification date.</w:t>
            </w:r>
          </w:p>
        </w:tc>
      </w:tr>
      <w:tr w:rsidR="00A97E25" w:rsidRPr="0084624E" w14:paraId="6F6B2228" w14:textId="77777777" w:rsidTr="00D43E8D">
        <w:trPr>
          <w:cantSplit/>
        </w:trPr>
        <w:tc>
          <w:tcPr>
            <w:tcW w:w="2409" w:type="dxa"/>
            <w:gridSpan w:val="2"/>
            <w:tcBorders>
              <w:left w:val="double" w:sz="6" w:space="0" w:color="auto"/>
            </w:tcBorders>
          </w:tcPr>
          <w:p w14:paraId="6F6B2224" w14:textId="77777777" w:rsidR="00A97E25" w:rsidRPr="0084624E" w:rsidRDefault="00A97E25" w:rsidP="00636622">
            <w:pPr>
              <w:widowControl/>
              <w:spacing w:before="60" w:after="60"/>
              <w:rPr>
                <w:rFonts w:eastAsiaTheme="minorHAnsi"/>
                <w:snapToGrid/>
                <w:sz w:val="20"/>
              </w:rPr>
            </w:pPr>
            <w:r>
              <w:rPr>
                <w:rFonts w:eastAsiaTheme="minorHAnsi"/>
                <w:snapToGrid/>
                <w:sz w:val="20"/>
              </w:rPr>
              <w:t>Certification date cannot equal Effective Date</w:t>
            </w:r>
          </w:p>
        </w:tc>
        <w:tc>
          <w:tcPr>
            <w:tcW w:w="2325" w:type="dxa"/>
          </w:tcPr>
          <w:p w14:paraId="6F6B2225" w14:textId="77777777" w:rsidR="00A97E25" w:rsidRPr="0084624E" w:rsidRDefault="00A97E25" w:rsidP="00636622">
            <w:pPr>
              <w:widowControl/>
              <w:spacing w:before="60" w:after="60"/>
              <w:rPr>
                <w:rFonts w:eastAsiaTheme="minorHAnsi"/>
                <w:snapToGrid/>
                <w:sz w:val="20"/>
              </w:rPr>
            </w:pPr>
            <w:r>
              <w:rPr>
                <w:rFonts w:eastAsiaTheme="minorHAnsi"/>
                <w:snapToGrid/>
                <w:sz w:val="20"/>
              </w:rPr>
              <w:t>Invalid date</w:t>
            </w:r>
          </w:p>
        </w:tc>
        <w:tc>
          <w:tcPr>
            <w:tcW w:w="1604" w:type="dxa"/>
          </w:tcPr>
          <w:p w14:paraId="6F6B2226" w14:textId="77777777" w:rsidR="00A97E25" w:rsidRPr="0084624E" w:rsidRDefault="00A97E25" w:rsidP="000D4246">
            <w:pPr>
              <w:widowControl/>
              <w:spacing w:before="60" w:after="60"/>
              <w:jc w:val="center"/>
              <w:rPr>
                <w:rFonts w:eastAsiaTheme="minorHAnsi"/>
                <w:snapToGrid/>
                <w:sz w:val="20"/>
              </w:rPr>
            </w:pPr>
            <w:r>
              <w:rPr>
                <w:rFonts w:eastAsiaTheme="minorHAnsi"/>
                <w:snapToGrid/>
                <w:sz w:val="20"/>
              </w:rPr>
              <w:t>35</w:t>
            </w:r>
          </w:p>
        </w:tc>
        <w:tc>
          <w:tcPr>
            <w:tcW w:w="3202" w:type="dxa"/>
            <w:tcBorders>
              <w:right w:val="double" w:sz="6" w:space="0" w:color="auto"/>
            </w:tcBorders>
          </w:tcPr>
          <w:p w14:paraId="6F6B2227" w14:textId="77777777" w:rsidR="00A97E25" w:rsidRPr="0084624E" w:rsidRDefault="00A97E25" w:rsidP="00636622">
            <w:pPr>
              <w:widowControl/>
              <w:spacing w:before="60" w:after="60"/>
              <w:rPr>
                <w:rFonts w:eastAsiaTheme="minorHAnsi"/>
                <w:snapToGrid/>
                <w:sz w:val="20"/>
              </w:rPr>
            </w:pPr>
            <w:r>
              <w:rPr>
                <w:rFonts w:eastAsiaTheme="minorHAnsi"/>
                <w:snapToGrid/>
                <w:sz w:val="20"/>
              </w:rPr>
              <w:t>If a new certification date is reported for enrollment codes F, H, or A, and the F, H, or A has not changed from the prior reported value, then the Effective date cannot equal the Certification date in the input record.</w:t>
            </w:r>
          </w:p>
        </w:tc>
      </w:tr>
      <w:tr w:rsidR="0084624E" w:rsidRPr="0084624E" w14:paraId="6F6B222B" w14:textId="77777777" w:rsidTr="00D43E8D">
        <w:trPr>
          <w:cantSplit/>
        </w:trPr>
        <w:tc>
          <w:tcPr>
            <w:tcW w:w="1980" w:type="dxa"/>
            <w:tcBorders>
              <w:top w:val="double" w:sz="6" w:space="0" w:color="auto"/>
              <w:left w:val="double" w:sz="6" w:space="0" w:color="auto"/>
              <w:bottom w:val="double" w:sz="6" w:space="0" w:color="auto"/>
              <w:right w:val="nil"/>
            </w:tcBorders>
          </w:tcPr>
          <w:p w14:paraId="6F6B2229"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4"/>
            <w:tcBorders>
              <w:top w:val="double" w:sz="6" w:space="0" w:color="auto"/>
              <w:left w:val="nil"/>
              <w:bottom w:val="double" w:sz="6" w:space="0" w:color="auto"/>
              <w:right w:val="double" w:sz="6" w:space="0" w:color="auto"/>
            </w:tcBorders>
          </w:tcPr>
          <w:p w14:paraId="6F6B222A"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22C" w14:textId="77777777" w:rsidR="00790A14" w:rsidRDefault="00790A14" w:rsidP="00E1013F">
      <w:pPr>
        <w:widowControl/>
        <w:spacing w:after="200"/>
        <w:rPr>
          <w:rFonts w:eastAsiaTheme="minorHAnsi"/>
          <w:snapToGrid/>
          <w:sz w:val="20"/>
        </w:rPr>
      </w:pPr>
    </w:p>
    <w:p w14:paraId="6F6B222D" w14:textId="77777777" w:rsidR="0084624E" w:rsidRPr="0084624E" w:rsidRDefault="00790A14"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230"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2E" w14:textId="77777777" w:rsidR="00CA355A" w:rsidRPr="0084624E" w:rsidRDefault="00CA355A" w:rsidP="00A97E2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2F" w14:textId="77777777" w:rsidR="00CA355A" w:rsidRPr="0084624E" w:rsidRDefault="00CA355A" w:rsidP="00A97E2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233"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31" w14:textId="77777777" w:rsidR="009A284E" w:rsidRPr="0084624E" w:rsidRDefault="00CA355A" w:rsidP="00A97E2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32"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Enrollment Status</w:t>
            </w:r>
          </w:p>
        </w:tc>
      </w:tr>
      <w:tr w:rsidR="0084624E" w:rsidRPr="0084624E" w14:paraId="6F6B2238" w14:textId="77777777" w:rsidTr="00D43E8D">
        <w:trPr>
          <w:cantSplit/>
        </w:trPr>
        <w:tc>
          <w:tcPr>
            <w:tcW w:w="2385" w:type="dxa"/>
            <w:gridSpan w:val="2"/>
            <w:tcBorders>
              <w:left w:val="double" w:sz="6" w:space="0" w:color="auto"/>
              <w:bottom w:val="nil"/>
            </w:tcBorders>
            <w:vAlign w:val="center"/>
          </w:tcPr>
          <w:p w14:paraId="6F6B223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23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23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23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23D" w14:textId="77777777" w:rsidTr="00D43E8D">
        <w:trPr>
          <w:cantSplit/>
        </w:trPr>
        <w:tc>
          <w:tcPr>
            <w:tcW w:w="2385" w:type="dxa"/>
            <w:gridSpan w:val="2"/>
            <w:tcBorders>
              <w:top w:val="nil"/>
              <w:left w:val="double" w:sz="6" w:space="0" w:color="auto"/>
            </w:tcBorders>
            <w:vAlign w:val="center"/>
          </w:tcPr>
          <w:p w14:paraId="6F6B223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23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23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223C"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173-173</w:t>
            </w:r>
          </w:p>
        </w:tc>
      </w:tr>
      <w:tr w:rsidR="0084624E" w:rsidRPr="0084624E" w14:paraId="6F6B2240" w14:textId="77777777" w:rsidTr="00D43E8D">
        <w:trPr>
          <w:cantSplit/>
        </w:trPr>
        <w:tc>
          <w:tcPr>
            <w:tcW w:w="3253" w:type="dxa"/>
            <w:gridSpan w:val="4"/>
            <w:tcBorders>
              <w:top w:val="nil"/>
              <w:left w:val="double" w:sz="6" w:space="0" w:color="auto"/>
            </w:tcBorders>
          </w:tcPr>
          <w:p w14:paraId="6F6B223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23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Code reflecting student’s current enrollment status (as of the Submittal Date in the Header record). </w:t>
            </w:r>
          </w:p>
        </w:tc>
      </w:tr>
      <w:tr w:rsidR="0084624E" w:rsidRPr="0084624E" w14:paraId="6F6B2245" w14:textId="77777777" w:rsidTr="00D43E8D">
        <w:trPr>
          <w:cantSplit/>
        </w:trPr>
        <w:tc>
          <w:tcPr>
            <w:tcW w:w="3253" w:type="dxa"/>
            <w:gridSpan w:val="4"/>
            <w:tcBorders>
              <w:left w:val="double" w:sz="6" w:space="0" w:color="auto"/>
            </w:tcBorders>
          </w:tcPr>
          <w:p w14:paraId="6F6B224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242" w14:textId="77777777" w:rsidR="0084624E" w:rsidRPr="0084624E" w:rsidRDefault="0084624E" w:rsidP="00D43E8D">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This field in the Enrollment Reporting roster file contains the enrollment status most recently reported to NSLDS. Along with the Date Enrollment Status Effective field, it is the most significant piece of data in the entire Enrollment Reporting process.</w:t>
            </w:r>
          </w:p>
          <w:p w14:paraId="6F6B2243" w14:textId="77777777" w:rsidR="0084624E" w:rsidRPr="0084624E" w:rsidRDefault="0084624E" w:rsidP="00D43E8D">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Together these fields determine the exact beginning of the student’s grace and subsequent repayment period.</w:t>
            </w:r>
          </w:p>
          <w:p w14:paraId="6F6B2244" w14:textId="77777777" w:rsidR="0084624E" w:rsidRPr="0084624E" w:rsidRDefault="0084624E" w:rsidP="00D43E8D">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If a student’s enrollment status has changed, you must update this field with the student’s current enr</w:t>
            </w:r>
            <w:r w:rsidR="00664B7B">
              <w:rPr>
                <w:rFonts w:eastAsiaTheme="minorHAnsi"/>
                <w:snapToGrid/>
                <w:sz w:val="20"/>
              </w:rPr>
              <w:t>ollment status (see Appendix B</w:t>
            </w:r>
            <w:r w:rsidRPr="0084624E">
              <w:rPr>
                <w:rFonts w:eastAsiaTheme="minorHAnsi"/>
                <w:snapToGrid/>
                <w:sz w:val="20"/>
              </w:rPr>
              <w:t>, Enrollment Status Codes).</w:t>
            </w:r>
          </w:p>
        </w:tc>
      </w:tr>
      <w:tr w:rsidR="0084624E" w:rsidRPr="0084624E" w14:paraId="6F6B2248" w14:textId="77777777" w:rsidTr="00D43E8D">
        <w:trPr>
          <w:cantSplit/>
        </w:trPr>
        <w:tc>
          <w:tcPr>
            <w:tcW w:w="3253" w:type="dxa"/>
            <w:gridSpan w:val="4"/>
            <w:tcBorders>
              <w:left w:val="double" w:sz="6" w:space="0" w:color="auto"/>
            </w:tcBorders>
          </w:tcPr>
          <w:p w14:paraId="6F6B224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24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w:t>
            </w:r>
            <w:r w:rsidR="00664B7B">
              <w:rPr>
                <w:rFonts w:eastAsiaTheme="minorHAnsi"/>
                <w:snapToGrid/>
                <w:sz w:val="20"/>
              </w:rPr>
              <w:t>e a valid code from Appendix B</w:t>
            </w:r>
            <w:r w:rsidRPr="0084624E">
              <w:rPr>
                <w:rFonts w:eastAsiaTheme="minorHAnsi"/>
                <w:snapToGrid/>
                <w:sz w:val="20"/>
              </w:rPr>
              <w:t>, Enrollment Status Codes, and must have a corresponding value in the Date Enrollment Status Effective field.</w:t>
            </w:r>
          </w:p>
        </w:tc>
      </w:tr>
      <w:tr w:rsidR="0084624E" w:rsidRPr="0084624E" w14:paraId="6F6B224B" w14:textId="77777777" w:rsidTr="00D43E8D">
        <w:trPr>
          <w:cantSplit/>
        </w:trPr>
        <w:tc>
          <w:tcPr>
            <w:tcW w:w="3253" w:type="dxa"/>
            <w:gridSpan w:val="4"/>
            <w:tcBorders>
              <w:left w:val="double" w:sz="6" w:space="0" w:color="auto"/>
            </w:tcBorders>
          </w:tcPr>
          <w:p w14:paraId="6F6B224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24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24E" w14:textId="77777777" w:rsidTr="00D43E8D">
        <w:trPr>
          <w:cantSplit/>
        </w:trPr>
        <w:tc>
          <w:tcPr>
            <w:tcW w:w="3253" w:type="dxa"/>
            <w:gridSpan w:val="4"/>
            <w:tcBorders>
              <w:left w:val="double" w:sz="6" w:space="0" w:color="auto"/>
            </w:tcBorders>
          </w:tcPr>
          <w:p w14:paraId="6F6B224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24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w:t>
            </w:r>
          </w:p>
        </w:tc>
      </w:tr>
      <w:tr w:rsidR="0084624E" w:rsidRPr="0084624E" w14:paraId="6F6B2253" w14:textId="77777777" w:rsidTr="00D43E8D">
        <w:trPr>
          <w:cantSplit/>
        </w:trPr>
        <w:tc>
          <w:tcPr>
            <w:tcW w:w="2409" w:type="dxa"/>
            <w:gridSpan w:val="3"/>
            <w:tcBorders>
              <w:top w:val="double" w:sz="6" w:space="0" w:color="auto"/>
              <w:left w:val="double" w:sz="6" w:space="0" w:color="auto"/>
              <w:bottom w:val="double" w:sz="6" w:space="0" w:color="auto"/>
            </w:tcBorders>
          </w:tcPr>
          <w:p w14:paraId="6F6B224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25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251" w14:textId="77777777" w:rsidR="0084624E" w:rsidRPr="0084624E" w:rsidRDefault="0084624E" w:rsidP="000D4246">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25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258" w14:textId="77777777" w:rsidTr="00D43E8D">
        <w:trPr>
          <w:cantSplit/>
        </w:trPr>
        <w:tc>
          <w:tcPr>
            <w:tcW w:w="2409" w:type="dxa"/>
            <w:gridSpan w:val="3"/>
            <w:tcBorders>
              <w:top w:val="nil"/>
              <w:left w:val="double" w:sz="6" w:space="0" w:color="auto"/>
            </w:tcBorders>
          </w:tcPr>
          <w:p w14:paraId="6F6B225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Cannot be blank.</w:t>
            </w:r>
          </w:p>
        </w:tc>
        <w:tc>
          <w:tcPr>
            <w:tcW w:w="2325" w:type="dxa"/>
            <w:gridSpan w:val="2"/>
            <w:tcBorders>
              <w:top w:val="nil"/>
            </w:tcBorders>
          </w:tcPr>
          <w:p w14:paraId="6F6B225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Is blank.</w:t>
            </w:r>
          </w:p>
        </w:tc>
        <w:tc>
          <w:tcPr>
            <w:tcW w:w="1604" w:type="dxa"/>
            <w:gridSpan w:val="2"/>
            <w:tcBorders>
              <w:top w:val="nil"/>
            </w:tcBorders>
          </w:tcPr>
          <w:p w14:paraId="6F6B2256"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19</w:t>
            </w:r>
          </w:p>
        </w:tc>
        <w:tc>
          <w:tcPr>
            <w:tcW w:w="3202" w:type="dxa"/>
            <w:gridSpan w:val="2"/>
            <w:tcBorders>
              <w:top w:val="nil"/>
              <w:right w:val="double" w:sz="6" w:space="0" w:color="auto"/>
            </w:tcBorders>
          </w:tcPr>
          <w:p w14:paraId="6F6B225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Missing Code for Enrollment Status.</w:t>
            </w:r>
          </w:p>
        </w:tc>
      </w:tr>
      <w:tr w:rsidR="0084624E" w:rsidRPr="0084624E" w14:paraId="6F6B225D" w14:textId="77777777" w:rsidTr="00D43E8D">
        <w:trPr>
          <w:cantSplit/>
        </w:trPr>
        <w:tc>
          <w:tcPr>
            <w:tcW w:w="2409" w:type="dxa"/>
            <w:gridSpan w:val="3"/>
            <w:tcBorders>
              <w:top w:val="nil"/>
              <w:left w:val="double" w:sz="6" w:space="0" w:color="auto"/>
            </w:tcBorders>
          </w:tcPr>
          <w:p w14:paraId="6F6B225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code.</w:t>
            </w:r>
          </w:p>
        </w:tc>
        <w:tc>
          <w:tcPr>
            <w:tcW w:w="2325" w:type="dxa"/>
            <w:gridSpan w:val="2"/>
            <w:tcBorders>
              <w:top w:val="nil"/>
            </w:tcBorders>
          </w:tcPr>
          <w:p w14:paraId="6F6B225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code.</w:t>
            </w:r>
          </w:p>
        </w:tc>
        <w:tc>
          <w:tcPr>
            <w:tcW w:w="1604" w:type="dxa"/>
            <w:gridSpan w:val="2"/>
            <w:tcBorders>
              <w:top w:val="nil"/>
            </w:tcBorders>
          </w:tcPr>
          <w:p w14:paraId="6F6B225B" w14:textId="77777777" w:rsidR="0084624E" w:rsidRPr="0084624E" w:rsidRDefault="0084624E" w:rsidP="000D4246">
            <w:pPr>
              <w:widowControl/>
              <w:spacing w:before="60" w:after="60"/>
              <w:jc w:val="center"/>
              <w:rPr>
                <w:rFonts w:eastAsiaTheme="minorHAnsi"/>
                <w:snapToGrid/>
                <w:sz w:val="20"/>
              </w:rPr>
            </w:pPr>
            <w:r w:rsidRPr="0084624E">
              <w:rPr>
                <w:rFonts w:eastAsiaTheme="minorHAnsi"/>
                <w:snapToGrid/>
                <w:sz w:val="20"/>
              </w:rPr>
              <w:t>20</w:t>
            </w:r>
          </w:p>
        </w:tc>
        <w:tc>
          <w:tcPr>
            <w:tcW w:w="3202" w:type="dxa"/>
            <w:gridSpan w:val="2"/>
            <w:tcBorders>
              <w:top w:val="nil"/>
              <w:right w:val="double" w:sz="6" w:space="0" w:color="auto"/>
            </w:tcBorders>
          </w:tcPr>
          <w:p w14:paraId="6F6B225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Code for Enrollment Status.</w:t>
            </w:r>
          </w:p>
        </w:tc>
      </w:tr>
      <w:tr w:rsidR="0084624E" w:rsidRPr="0084624E" w14:paraId="6F6B2260" w14:textId="77777777" w:rsidTr="00D43E8D">
        <w:trPr>
          <w:cantSplit/>
        </w:trPr>
        <w:tc>
          <w:tcPr>
            <w:tcW w:w="1980" w:type="dxa"/>
            <w:tcBorders>
              <w:top w:val="double" w:sz="6" w:space="0" w:color="auto"/>
              <w:left w:val="double" w:sz="6" w:space="0" w:color="auto"/>
              <w:bottom w:val="double" w:sz="6" w:space="0" w:color="auto"/>
              <w:right w:val="nil"/>
            </w:tcBorders>
          </w:tcPr>
          <w:p w14:paraId="6F6B225E"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25F"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261" w14:textId="77777777" w:rsidR="00790A14" w:rsidRDefault="00790A14" w:rsidP="00E1013F">
      <w:pPr>
        <w:widowControl/>
        <w:spacing w:after="200"/>
        <w:rPr>
          <w:rFonts w:eastAsiaTheme="minorHAnsi"/>
          <w:snapToGrid/>
          <w:sz w:val="20"/>
        </w:rPr>
      </w:pPr>
    </w:p>
    <w:p w14:paraId="6F6B2262" w14:textId="77777777" w:rsidR="0084624E" w:rsidRPr="0084624E" w:rsidRDefault="00790A14"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265"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63" w14:textId="77777777" w:rsidR="00CA355A" w:rsidRPr="0084624E" w:rsidRDefault="00CA355A" w:rsidP="00A97E2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64" w14:textId="77777777" w:rsidR="00CA355A" w:rsidRPr="0084624E" w:rsidRDefault="00CA355A" w:rsidP="00A97E2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268"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66" w14:textId="77777777" w:rsidR="009A284E" w:rsidRPr="0084624E" w:rsidRDefault="00CA355A" w:rsidP="00A97E2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67"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Credential Level</w:t>
            </w:r>
          </w:p>
        </w:tc>
      </w:tr>
      <w:tr w:rsidR="0084624E" w:rsidRPr="0084624E" w14:paraId="6F6B226D" w14:textId="77777777" w:rsidTr="00D43E8D">
        <w:trPr>
          <w:cantSplit/>
        </w:trPr>
        <w:tc>
          <w:tcPr>
            <w:tcW w:w="2385" w:type="dxa"/>
            <w:gridSpan w:val="2"/>
            <w:tcBorders>
              <w:left w:val="double" w:sz="6" w:space="0" w:color="auto"/>
              <w:bottom w:val="nil"/>
            </w:tcBorders>
            <w:vAlign w:val="center"/>
          </w:tcPr>
          <w:p w14:paraId="6F6B226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26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26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26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272" w14:textId="77777777" w:rsidTr="00D43E8D">
        <w:trPr>
          <w:cantSplit/>
        </w:trPr>
        <w:tc>
          <w:tcPr>
            <w:tcW w:w="2385" w:type="dxa"/>
            <w:gridSpan w:val="2"/>
            <w:tcBorders>
              <w:top w:val="nil"/>
              <w:left w:val="double" w:sz="6" w:space="0" w:color="auto"/>
            </w:tcBorders>
            <w:vAlign w:val="center"/>
          </w:tcPr>
          <w:p w14:paraId="6F6B226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26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27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27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174-175</w:t>
            </w:r>
          </w:p>
        </w:tc>
      </w:tr>
      <w:tr w:rsidR="0084624E" w:rsidRPr="0084624E" w14:paraId="6F6B2275" w14:textId="77777777" w:rsidTr="00D43E8D">
        <w:trPr>
          <w:cantSplit/>
        </w:trPr>
        <w:tc>
          <w:tcPr>
            <w:tcW w:w="3253" w:type="dxa"/>
            <w:gridSpan w:val="4"/>
            <w:tcBorders>
              <w:top w:val="nil"/>
              <w:left w:val="double" w:sz="6" w:space="0" w:color="auto"/>
            </w:tcBorders>
          </w:tcPr>
          <w:p w14:paraId="6F6B227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27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Code reflecting student’s current academic program degree level code (as of the Submittal Date in the Header record). </w:t>
            </w:r>
          </w:p>
        </w:tc>
      </w:tr>
      <w:tr w:rsidR="0084624E" w:rsidRPr="0084624E" w14:paraId="6F6B2281" w14:textId="77777777" w:rsidTr="00D43E8D">
        <w:trPr>
          <w:cantSplit/>
        </w:trPr>
        <w:tc>
          <w:tcPr>
            <w:tcW w:w="3253" w:type="dxa"/>
            <w:gridSpan w:val="4"/>
            <w:tcBorders>
              <w:left w:val="double" w:sz="6" w:space="0" w:color="auto"/>
            </w:tcBorders>
          </w:tcPr>
          <w:p w14:paraId="6F6B227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277" w14:textId="77777777" w:rsidR="0084624E" w:rsidRPr="0084624E" w:rsidRDefault="0084624E" w:rsidP="00D43E8D">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For Graduated Enrollment Status only.</w:t>
            </w:r>
          </w:p>
          <w:p w14:paraId="6F6B2278" w14:textId="77777777" w:rsidR="0084624E" w:rsidRPr="0084624E" w:rsidRDefault="0084624E" w:rsidP="00D43E8D">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The academic program degree level code:</w:t>
            </w:r>
          </w:p>
          <w:p w14:paraId="6F6B2279"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‘01’ (Undergraduate certificate)</w:t>
            </w:r>
          </w:p>
          <w:p w14:paraId="6F6B227A"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‘02’ (Associate’s degree)</w:t>
            </w:r>
          </w:p>
          <w:p w14:paraId="6F6B227B"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‘03’ (Bachelor’s degree)</w:t>
            </w:r>
          </w:p>
          <w:p w14:paraId="6F6B227C"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‘04’ (Post baccalaureate certificate)</w:t>
            </w:r>
          </w:p>
          <w:p w14:paraId="6F6B227D"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‘05’ (Master’s degree)</w:t>
            </w:r>
          </w:p>
          <w:p w14:paraId="6F6B227E"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‘06’ (Doctoral degree)</w:t>
            </w:r>
          </w:p>
          <w:p w14:paraId="6F6B227F" w14:textId="77777777" w:rsidR="0084624E" w:rsidRPr="0084624E" w:rsidRDefault="0084624E" w:rsidP="00D43E8D">
            <w:pPr>
              <w:widowControl/>
              <w:spacing w:before="60" w:after="60"/>
              <w:ind w:left="360"/>
              <w:rPr>
                <w:rFonts w:eastAsiaTheme="minorHAnsi"/>
                <w:snapToGrid/>
                <w:sz w:val="20"/>
              </w:rPr>
            </w:pPr>
            <w:r w:rsidRPr="0084624E">
              <w:rPr>
                <w:rFonts w:eastAsiaTheme="minorHAnsi"/>
                <w:snapToGrid/>
                <w:sz w:val="20"/>
              </w:rPr>
              <w:t>‘07’ (First professional degree)</w:t>
            </w:r>
          </w:p>
          <w:p w14:paraId="6F6B2280" w14:textId="77777777" w:rsidR="0084624E" w:rsidRPr="0084624E" w:rsidRDefault="0084624E" w:rsidP="00D43E8D">
            <w:pPr>
              <w:widowControl/>
              <w:numPr>
                <w:ilvl w:val="0"/>
                <w:numId w:val="201"/>
              </w:numPr>
              <w:spacing w:before="60" w:after="60" w:line="276" w:lineRule="auto"/>
              <w:rPr>
                <w:sz w:val="20"/>
              </w:rPr>
            </w:pPr>
            <w:r w:rsidRPr="0084624E">
              <w:rPr>
                <w:sz w:val="20"/>
              </w:rPr>
              <w:t>While history is kept, it does not display on NSLDSFAP</w:t>
            </w:r>
          </w:p>
        </w:tc>
      </w:tr>
      <w:tr w:rsidR="0084624E" w:rsidRPr="0084624E" w14:paraId="6F6B2284" w14:textId="77777777" w:rsidTr="00D43E8D">
        <w:trPr>
          <w:cantSplit/>
        </w:trPr>
        <w:tc>
          <w:tcPr>
            <w:tcW w:w="3253" w:type="dxa"/>
            <w:gridSpan w:val="4"/>
            <w:tcBorders>
              <w:left w:val="double" w:sz="6" w:space="0" w:color="auto"/>
            </w:tcBorders>
          </w:tcPr>
          <w:p w14:paraId="6F6B228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28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a valid academic program degree level code.</w:t>
            </w:r>
          </w:p>
        </w:tc>
      </w:tr>
      <w:tr w:rsidR="0084624E" w:rsidRPr="0084624E" w14:paraId="6F6B2287" w14:textId="77777777" w:rsidTr="00D43E8D">
        <w:trPr>
          <w:cantSplit/>
        </w:trPr>
        <w:tc>
          <w:tcPr>
            <w:tcW w:w="3253" w:type="dxa"/>
            <w:gridSpan w:val="4"/>
            <w:tcBorders>
              <w:left w:val="double" w:sz="6" w:space="0" w:color="auto"/>
            </w:tcBorders>
          </w:tcPr>
          <w:p w14:paraId="6F6B228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28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28A" w14:textId="77777777" w:rsidTr="00D43E8D">
        <w:trPr>
          <w:cantSplit/>
        </w:trPr>
        <w:tc>
          <w:tcPr>
            <w:tcW w:w="3253" w:type="dxa"/>
            <w:gridSpan w:val="4"/>
            <w:tcBorders>
              <w:left w:val="double" w:sz="6" w:space="0" w:color="auto"/>
            </w:tcBorders>
          </w:tcPr>
          <w:p w14:paraId="6F6B228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289" w14:textId="77777777" w:rsidR="0084624E" w:rsidRPr="0084624E" w:rsidRDefault="00104102" w:rsidP="00D43E8D">
            <w:pPr>
              <w:widowControl/>
              <w:spacing w:before="60" w:after="60"/>
              <w:rPr>
                <w:rFonts w:eastAsiaTheme="minorHAnsi"/>
                <w:snapToGrid/>
                <w:sz w:val="20"/>
              </w:rPr>
            </w:pPr>
            <w:r>
              <w:rPr>
                <w:rFonts w:eastAsiaTheme="minorHAnsi"/>
                <w:snapToGrid/>
                <w:sz w:val="20"/>
              </w:rPr>
              <w:t>Optional</w:t>
            </w:r>
          </w:p>
        </w:tc>
      </w:tr>
      <w:tr w:rsidR="0084624E" w:rsidRPr="0084624E" w14:paraId="6F6B228F" w14:textId="77777777" w:rsidTr="00D43E8D">
        <w:trPr>
          <w:cantSplit/>
        </w:trPr>
        <w:tc>
          <w:tcPr>
            <w:tcW w:w="2409" w:type="dxa"/>
            <w:gridSpan w:val="3"/>
            <w:tcBorders>
              <w:top w:val="double" w:sz="6" w:space="0" w:color="auto"/>
              <w:left w:val="double" w:sz="6" w:space="0" w:color="auto"/>
              <w:bottom w:val="double" w:sz="6" w:space="0" w:color="auto"/>
            </w:tcBorders>
          </w:tcPr>
          <w:p w14:paraId="6F6B228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28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28D" w14:textId="77777777" w:rsidR="0084624E" w:rsidRPr="0084624E" w:rsidRDefault="0084624E" w:rsidP="000D4246">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28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A97E25" w:rsidRPr="0084624E" w14:paraId="6F6B2294" w14:textId="77777777" w:rsidTr="00A97E25">
        <w:trPr>
          <w:cantSplit/>
        </w:trPr>
        <w:tc>
          <w:tcPr>
            <w:tcW w:w="2409" w:type="dxa"/>
            <w:gridSpan w:val="3"/>
            <w:tcBorders>
              <w:top w:val="double" w:sz="6" w:space="0" w:color="auto"/>
              <w:left w:val="double" w:sz="6" w:space="0" w:color="auto"/>
              <w:bottom w:val="double" w:sz="6" w:space="0" w:color="auto"/>
            </w:tcBorders>
          </w:tcPr>
          <w:p w14:paraId="6F6B2290" w14:textId="77777777" w:rsidR="00A97E25" w:rsidRPr="00D43E8D" w:rsidRDefault="000C00A1" w:rsidP="00A97E25">
            <w:pPr>
              <w:widowControl/>
              <w:spacing w:before="60" w:after="60"/>
              <w:rPr>
                <w:rFonts w:eastAsiaTheme="minorHAnsi"/>
                <w:snapToGrid/>
                <w:sz w:val="20"/>
              </w:rPr>
            </w:pPr>
            <w:r>
              <w:rPr>
                <w:rFonts w:eastAsiaTheme="minorHAnsi"/>
                <w:snapToGrid/>
                <w:sz w:val="20"/>
              </w:rPr>
              <w:t>Code for Credential Level</w:t>
            </w:r>
          </w:p>
        </w:tc>
        <w:tc>
          <w:tcPr>
            <w:tcW w:w="2325" w:type="dxa"/>
            <w:gridSpan w:val="2"/>
            <w:tcBorders>
              <w:top w:val="double" w:sz="6" w:space="0" w:color="auto"/>
              <w:bottom w:val="double" w:sz="6" w:space="0" w:color="auto"/>
            </w:tcBorders>
          </w:tcPr>
          <w:p w14:paraId="6F6B2291" w14:textId="77777777" w:rsidR="00A97E25" w:rsidRPr="00D43E8D" w:rsidRDefault="000C00A1" w:rsidP="00A97E25">
            <w:pPr>
              <w:widowControl/>
              <w:spacing w:before="60" w:after="60"/>
              <w:rPr>
                <w:rFonts w:eastAsiaTheme="minorHAnsi"/>
                <w:snapToGrid/>
                <w:sz w:val="20"/>
              </w:rPr>
            </w:pPr>
            <w:r>
              <w:rPr>
                <w:rFonts w:eastAsiaTheme="minorHAnsi"/>
                <w:snapToGrid/>
                <w:sz w:val="20"/>
              </w:rPr>
              <w:t>Invalid Code</w:t>
            </w:r>
          </w:p>
        </w:tc>
        <w:tc>
          <w:tcPr>
            <w:tcW w:w="1604" w:type="dxa"/>
            <w:gridSpan w:val="2"/>
            <w:tcBorders>
              <w:top w:val="double" w:sz="6" w:space="0" w:color="auto"/>
              <w:bottom w:val="double" w:sz="6" w:space="0" w:color="auto"/>
            </w:tcBorders>
          </w:tcPr>
          <w:p w14:paraId="6F6B2292" w14:textId="77777777" w:rsidR="00A97E25" w:rsidRPr="00D43E8D" w:rsidRDefault="000C00A1" w:rsidP="000D4246">
            <w:pPr>
              <w:widowControl/>
              <w:spacing w:before="60" w:after="60"/>
              <w:jc w:val="center"/>
              <w:rPr>
                <w:rFonts w:eastAsiaTheme="minorHAnsi"/>
                <w:snapToGrid/>
                <w:sz w:val="20"/>
              </w:rPr>
            </w:pPr>
            <w:r>
              <w:rPr>
                <w:rFonts w:eastAsiaTheme="minorHAnsi"/>
                <w:snapToGrid/>
                <w:sz w:val="20"/>
              </w:rPr>
              <w:t>53</w:t>
            </w:r>
          </w:p>
        </w:tc>
        <w:tc>
          <w:tcPr>
            <w:tcW w:w="3202" w:type="dxa"/>
            <w:gridSpan w:val="2"/>
            <w:tcBorders>
              <w:top w:val="double" w:sz="6" w:space="0" w:color="auto"/>
              <w:bottom w:val="double" w:sz="6" w:space="0" w:color="auto"/>
              <w:right w:val="double" w:sz="6" w:space="0" w:color="auto"/>
            </w:tcBorders>
          </w:tcPr>
          <w:p w14:paraId="6F6B2293" w14:textId="77777777" w:rsidR="00A97E25" w:rsidRPr="00D43E8D" w:rsidRDefault="000C00A1" w:rsidP="00A97E25">
            <w:pPr>
              <w:widowControl/>
              <w:spacing w:before="60" w:after="60"/>
              <w:rPr>
                <w:rFonts w:eastAsiaTheme="minorHAnsi"/>
                <w:snapToGrid/>
                <w:sz w:val="20"/>
              </w:rPr>
            </w:pPr>
            <w:r>
              <w:rPr>
                <w:rFonts w:eastAsiaTheme="minorHAnsi"/>
                <w:snapToGrid/>
                <w:sz w:val="20"/>
              </w:rPr>
              <w:t>Invalid Code value used for Credential Level</w:t>
            </w:r>
          </w:p>
        </w:tc>
      </w:tr>
      <w:tr w:rsidR="0084624E" w:rsidRPr="0084624E" w14:paraId="6F6B2297" w14:textId="77777777" w:rsidTr="00D43E8D">
        <w:trPr>
          <w:cantSplit/>
        </w:trPr>
        <w:tc>
          <w:tcPr>
            <w:tcW w:w="1980" w:type="dxa"/>
            <w:tcBorders>
              <w:top w:val="double" w:sz="6" w:space="0" w:color="auto"/>
              <w:left w:val="double" w:sz="6" w:space="0" w:color="auto"/>
              <w:bottom w:val="double" w:sz="6" w:space="0" w:color="auto"/>
              <w:right w:val="nil"/>
            </w:tcBorders>
          </w:tcPr>
          <w:p w14:paraId="6F6B2295"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296" w14:textId="77777777" w:rsidR="0084624E" w:rsidRPr="0084624E" w:rsidRDefault="00BB2B8E" w:rsidP="00D43E8D">
            <w:pPr>
              <w:widowControl/>
              <w:spacing w:before="60" w:after="60"/>
              <w:rPr>
                <w:rFonts w:eastAsiaTheme="minorHAnsi"/>
                <w:snapToGrid/>
                <w:sz w:val="20"/>
              </w:rPr>
            </w:pPr>
            <w:r>
              <w:rPr>
                <w:rFonts w:eastAsiaTheme="minorHAnsi"/>
                <w:snapToGrid/>
                <w:sz w:val="20"/>
              </w:rPr>
              <w:t>12/13</w:t>
            </w:r>
            <w:r w:rsidR="00496DB8">
              <w:rPr>
                <w:rFonts w:eastAsiaTheme="minorHAnsi"/>
                <w:snapToGrid/>
                <w:sz w:val="20"/>
              </w:rPr>
              <w:t>/2012</w:t>
            </w:r>
          </w:p>
        </w:tc>
      </w:tr>
    </w:tbl>
    <w:p w14:paraId="6F6B2298" w14:textId="77777777" w:rsidR="00EB59B9" w:rsidRDefault="00EB59B9" w:rsidP="000816C0">
      <w:pPr>
        <w:widowControl/>
        <w:spacing w:after="200"/>
        <w:rPr>
          <w:rFonts w:eastAsiaTheme="minorHAnsi"/>
          <w:snapToGrid/>
          <w:sz w:val="20"/>
        </w:rPr>
      </w:pPr>
    </w:p>
    <w:p w14:paraId="6F6B2299" w14:textId="77777777" w:rsidR="0084624E" w:rsidRPr="0084624E" w:rsidRDefault="00EB59B9"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85"/>
        <w:gridCol w:w="868"/>
        <w:gridCol w:w="1517"/>
        <w:gridCol w:w="2385"/>
        <w:gridCol w:w="2385"/>
      </w:tblGrid>
      <w:tr w:rsidR="00CA355A" w:rsidRPr="0084624E" w14:paraId="6F6B229C" w14:textId="77777777" w:rsidTr="00D43E8D">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29A" w14:textId="77777777" w:rsidR="00CA355A" w:rsidRPr="0084624E" w:rsidRDefault="00CA355A" w:rsidP="00EB59B9">
            <w:pPr>
              <w:widowControl/>
              <w:spacing w:before="60" w:after="60"/>
              <w:jc w:val="center"/>
              <w:rPr>
                <w:rFonts w:eastAsiaTheme="minorHAnsi"/>
                <w:b/>
                <w:snapToGrid/>
                <w:sz w:val="20"/>
              </w:rPr>
            </w:pPr>
            <w:r>
              <w:rPr>
                <w:rFonts w:eastAsiaTheme="minorHAnsi"/>
                <w:b/>
                <w:snapToGrid/>
                <w:sz w:val="20"/>
              </w:rPr>
              <w:t>File Type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29B" w14:textId="77777777" w:rsidR="00CA355A" w:rsidRPr="0084624E" w:rsidRDefault="00CA355A" w:rsidP="00EB59B9">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29F" w14:textId="77777777" w:rsidTr="00D43E8D">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29D" w14:textId="77777777" w:rsidR="009A284E" w:rsidRPr="0084624E" w:rsidRDefault="00CA355A" w:rsidP="00EB59B9">
            <w:pPr>
              <w:widowControl/>
              <w:spacing w:before="60" w:after="60"/>
              <w:jc w:val="center"/>
              <w:rPr>
                <w:rFonts w:eastAsiaTheme="minorHAnsi"/>
                <w:b/>
                <w:snapToGrid/>
                <w:sz w:val="20"/>
              </w:rPr>
            </w:pPr>
            <w:r>
              <w:rPr>
                <w:rFonts w:eastAsiaTheme="minorHAnsi"/>
                <w:b/>
                <w:snapToGrid/>
                <w:sz w:val="20"/>
              </w:rPr>
              <w:t>Field Name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29E"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Anticipated Completion Date</w:t>
            </w:r>
          </w:p>
        </w:tc>
      </w:tr>
      <w:tr w:rsidR="0084624E" w:rsidRPr="0084624E" w14:paraId="6F6B22A4" w14:textId="77777777" w:rsidTr="00D43E8D">
        <w:trPr>
          <w:cantSplit/>
        </w:trPr>
        <w:tc>
          <w:tcPr>
            <w:tcW w:w="2385" w:type="dxa"/>
            <w:tcBorders>
              <w:left w:val="double" w:sz="6" w:space="0" w:color="auto"/>
              <w:bottom w:val="nil"/>
            </w:tcBorders>
            <w:vAlign w:val="center"/>
          </w:tcPr>
          <w:p w14:paraId="6F6B22A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2"/>
            <w:tcBorders>
              <w:bottom w:val="nil"/>
            </w:tcBorders>
            <w:vAlign w:val="center"/>
          </w:tcPr>
          <w:p w14:paraId="6F6B22A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tcBorders>
              <w:bottom w:val="nil"/>
            </w:tcBorders>
            <w:vAlign w:val="center"/>
          </w:tcPr>
          <w:p w14:paraId="6F6B22A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2A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2A9" w14:textId="77777777" w:rsidTr="00D43E8D">
        <w:trPr>
          <w:cantSplit/>
        </w:trPr>
        <w:tc>
          <w:tcPr>
            <w:tcW w:w="2385" w:type="dxa"/>
            <w:tcBorders>
              <w:top w:val="nil"/>
              <w:left w:val="double" w:sz="6" w:space="0" w:color="auto"/>
            </w:tcBorders>
            <w:vAlign w:val="center"/>
          </w:tcPr>
          <w:p w14:paraId="6F6B22A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2"/>
            <w:tcBorders>
              <w:top w:val="nil"/>
            </w:tcBorders>
            <w:vAlign w:val="center"/>
          </w:tcPr>
          <w:p w14:paraId="6F6B22A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tcBorders>
              <w:top w:val="nil"/>
            </w:tcBorders>
            <w:vAlign w:val="center"/>
          </w:tcPr>
          <w:p w14:paraId="6F6B22A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2A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176-183</w:t>
            </w:r>
          </w:p>
        </w:tc>
      </w:tr>
      <w:tr w:rsidR="0084624E" w:rsidRPr="0084624E" w14:paraId="6F6B22AC" w14:textId="77777777" w:rsidTr="00D43E8D">
        <w:trPr>
          <w:cantSplit/>
        </w:trPr>
        <w:tc>
          <w:tcPr>
            <w:tcW w:w="3253" w:type="dxa"/>
            <w:gridSpan w:val="2"/>
            <w:tcBorders>
              <w:top w:val="nil"/>
              <w:left w:val="double" w:sz="6" w:space="0" w:color="auto"/>
            </w:tcBorders>
          </w:tcPr>
          <w:p w14:paraId="6F6B22A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3"/>
            <w:tcBorders>
              <w:right w:val="double" w:sz="6" w:space="0" w:color="auto"/>
            </w:tcBorders>
          </w:tcPr>
          <w:p w14:paraId="6F6B22A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Date (year, month, and day) when a student is scheduled to complete course requirements.</w:t>
            </w:r>
          </w:p>
        </w:tc>
      </w:tr>
      <w:tr w:rsidR="0084624E" w:rsidRPr="0084624E" w14:paraId="6F6B22B6" w14:textId="77777777" w:rsidTr="00D43E8D">
        <w:trPr>
          <w:cantSplit/>
        </w:trPr>
        <w:tc>
          <w:tcPr>
            <w:tcW w:w="3253" w:type="dxa"/>
            <w:gridSpan w:val="2"/>
            <w:tcBorders>
              <w:left w:val="double" w:sz="6" w:space="0" w:color="auto"/>
            </w:tcBorders>
          </w:tcPr>
          <w:p w14:paraId="6F6B22A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3"/>
            <w:tcBorders>
              <w:right w:val="double" w:sz="6" w:space="0" w:color="auto"/>
            </w:tcBorders>
          </w:tcPr>
          <w:p w14:paraId="6F6B22AE"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CCYYMMDD format.</w:t>
            </w:r>
          </w:p>
          <w:p w14:paraId="6F6B22AF"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For degree programs, this date is the same as the anticipated graduation date. The date already in this field is the one most recently reported to NSLDS by the school. If the school has not reported, the date supplied by the data provider is used.</w:t>
            </w:r>
          </w:p>
          <w:p w14:paraId="6F6B22B0"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This is a key element in monitoring the student’s projected entry into the grace period and subsequent repayment period.</w:t>
            </w:r>
          </w:p>
          <w:p w14:paraId="6F6B22B1"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This field must be reviewed in each Enrollment Reporting roster file and updated as appropriate especially when an enrollment status change occurs.</w:t>
            </w:r>
          </w:p>
          <w:p w14:paraId="6F6B22B2"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If the date seems reasonable given the student’s academic progress, do not modify. Modify only if there is a substantial change (that is, May to August, rather than May 2nd to May 3rd).</w:t>
            </w:r>
          </w:p>
          <w:p w14:paraId="6F6B22B3"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this field must contain the school’s most current estimate.</w:t>
            </w:r>
          </w:p>
          <w:p w14:paraId="6F6B22B4"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The date received from a school will be modified if the date is 10 years more than the Certification Date. The date will be modified to a date 10 years from the Certification Date.</w:t>
            </w:r>
          </w:p>
          <w:p w14:paraId="6F6B22B5" w14:textId="77777777" w:rsidR="0084624E" w:rsidRPr="0084624E" w:rsidRDefault="0084624E" w:rsidP="00D43E8D">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ACD is not required for an enrollment status of ‘D’, ‘L’, ‘W’, ‘X</w:t>
            </w:r>
            <w:r w:rsidR="007C498B">
              <w:rPr>
                <w:rFonts w:eastAsiaTheme="minorHAnsi"/>
                <w:snapToGrid/>
                <w:sz w:val="20"/>
              </w:rPr>
              <w:t>’, or ‘Z’.</w:t>
            </w:r>
          </w:p>
        </w:tc>
      </w:tr>
      <w:tr w:rsidR="0084624E" w:rsidRPr="0084624E" w14:paraId="6F6B22BD" w14:textId="77777777" w:rsidTr="00D43E8D">
        <w:trPr>
          <w:cantSplit/>
        </w:trPr>
        <w:tc>
          <w:tcPr>
            <w:tcW w:w="3253" w:type="dxa"/>
            <w:gridSpan w:val="2"/>
            <w:tcBorders>
              <w:left w:val="double" w:sz="6" w:space="0" w:color="auto"/>
            </w:tcBorders>
          </w:tcPr>
          <w:p w14:paraId="6F6B22B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3"/>
            <w:tcBorders>
              <w:right w:val="double" w:sz="6" w:space="0" w:color="auto"/>
            </w:tcBorders>
          </w:tcPr>
          <w:p w14:paraId="6F6B22B8" w14:textId="77777777" w:rsidR="0084624E" w:rsidRPr="0084624E" w:rsidRDefault="0084624E" w:rsidP="00D43E8D">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2B9" w14:textId="77777777" w:rsidR="0084624E" w:rsidRPr="0084624E" w:rsidRDefault="0084624E" w:rsidP="00D43E8D">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DD must be a value from 01–31, depending on the month and year; CC must be 19 or 20.</w:t>
            </w:r>
          </w:p>
          <w:p w14:paraId="6F6B22BA" w14:textId="77777777" w:rsidR="0084624E" w:rsidRPr="001E0EE9" w:rsidRDefault="0084624E" w:rsidP="001E0EE9">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If the Enrollment Status Code equals ‘A’, ‘F’, ‘H’, or ‘L’ this date must be greater than the Certification Date and the Enrollm</w:t>
            </w:r>
            <w:r w:rsidR="001E0EE9">
              <w:rPr>
                <w:rFonts w:eastAsiaTheme="minorHAnsi"/>
                <w:snapToGrid/>
                <w:sz w:val="20"/>
              </w:rPr>
              <w:t>ent Effective Date (see Appendix B</w:t>
            </w:r>
            <w:r w:rsidRPr="001E0EE9">
              <w:rPr>
                <w:rFonts w:eastAsiaTheme="minorHAnsi"/>
                <w:snapToGrid/>
                <w:sz w:val="20"/>
              </w:rPr>
              <w:t>, Enrollment Status Codes).</w:t>
            </w:r>
          </w:p>
          <w:p w14:paraId="6F6B22BB" w14:textId="77777777" w:rsidR="000C00A1" w:rsidRPr="0084624E" w:rsidRDefault="000C00A1" w:rsidP="00D43E8D">
            <w:pPr>
              <w:widowControl/>
              <w:numPr>
                <w:ilvl w:val="0"/>
                <w:numId w:val="39"/>
              </w:numPr>
              <w:tabs>
                <w:tab w:val="clear" w:pos="360"/>
              </w:tabs>
              <w:spacing w:before="60" w:after="60" w:line="276" w:lineRule="auto"/>
              <w:rPr>
                <w:rFonts w:eastAsiaTheme="minorHAnsi"/>
                <w:snapToGrid/>
                <w:sz w:val="20"/>
              </w:rPr>
            </w:pPr>
            <w:r>
              <w:rPr>
                <w:rFonts w:eastAsiaTheme="minorHAnsi"/>
                <w:snapToGrid/>
                <w:sz w:val="20"/>
              </w:rPr>
              <w:t>If an invalid value is used for ‘L’, NSLDS will not error. Instead the ACD will be explained by ‘00010101’.</w:t>
            </w:r>
          </w:p>
          <w:p w14:paraId="6F6B22BC" w14:textId="77777777" w:rsidR="0084624E" w:rsidRPr="0084624E" w:rsidRDefault="0084624E" w:rsidP="00D43E8D">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If the Enrollment Status Code equals ‘G’, this field must equal the Enrollment Status Effective Date.</w:t>
            </w:r>
          </w:p>
        </w:tc>
      </w:tr>
      <w:tr w:rsidR="0084624E" w:rsidRPr="0084624E" w14:paraId="6F6B22C0" w14:textId="77777777" w:rsidTr="00D43E8D">
        <w:trPr>
          <w:cantSplit/>
        </w:trPr>
        <w:tc>
          <w:tcPr>
            <w:tcW w:w="3253" w:type="dxa"/>
            <w:gridSpan w:val="2"/>
            <w:tcBorders>
              <w:left w:val="double" w:sz="6" w:space="0" w:color="auto"/>
            </w:tcBorders>
          </w:tcPr>
          <w:p w14:paraId="6F6B22B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3"/>
            <w:tcBorders>
              <w:right w:val="double" w:sz="6" w:space="0" w:color="auto"/>
            </w:tcBorders>
          </w:tcPr>
          <w:p w14:paraId="6F6B22B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2C3" w14:textId="77777777" w:rsidTr="00D43E8D">
        <w:trPr>
          <w:cantSplit/>
        </w:trPr>
        <w:tc>
          <w:tcPr>
            <w:tcW w:w="3253" w:type="dxa"/>
            <w:gridSpan w:val="2"/>
            <w:tcBorders>
              <w:left w:val="double" w:sz="6" w:space="0" w:color="auto"/>
            </w:tcBorders>
          </w:tcPr>
          <w:p w14:paraId="6F6B22C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3"/>
            <w:tcBorders>
              <w:right w:val="double" w:sz="6" w:space="0" w:color="auto"/>
            </w:tcBorders>
          </w:tcPr>
          <w:p w14:paraId="6F6B22C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Mandatory if Enrollment Status Code equals ‘G’, ‘A’, ‘F’, or ‘H’. </w:t>
            </w:r>
          </w:p>
        </w:tc>
      </w:tr>
    </w:tbl>
    <w:p w14:paraId="6F6B22C4" w14:textId="77777777" w:rsidR="000C0FA3" w:rsidRDefault="000C0FA3" w:rsidP="000C0FA3">
      <w:pPr>
        <w:spacing w:before="240"/>
      </w:pPr>
      <w:r>
        <w:t>*Continued on next page</w:t>
      </w:r>
    </w:p>
    <w:p w14:paraId="6F6B22C5" w14:textId="77777777" w:rsidR="000C0FA3" w:rsidRDefault="000C0FA3"/>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29"/>
        <w:gridCol w:w="2325"/>
        <w:gridCol w:w="1604"/>
        <w:gridCol w:w="3202"/>
      </w:tblGrid>
      <w:tr w:rsidR="0084624E" w:rsidRPr="0084624E" w14:paraId="6F6B22CA" w14:textId="77777777" w:rsidTr="00D43E8D">
        <w:trPr>
          <w:cantSplit/>
        </w:trPr>
        <w:tc>
          <w:tcPr>
            <w:tcW w:w="2409" w:type="dxa"/>
            <w:gridSpan w:val="2"/>
            <w:tcBorders>
              <w:top w:val="double" w:sz="6" w:space="0" w:color="auto"/>
              <w:left w:val="double" w:sz="6" w:space="0" w:color="auto"/>
              <w:bottom w:val="double" w:sz="6" w:space="0" w:color="auto"/>
            </w:tcBorders>
          </w:tcPr>
          <w:p w14:paraId="6F6B22C6" w14:textId="77777777" w:rsidR="0084624E" w:rsidRPr="0084624E" w:rsidRDefault="0084624E" w:rsidP="00D43E8D">
            <w:pPr>
              <w:keepNext/>
              <w:keepLines/>
              <w:widowControl/>
              <w:spacing w:before="60" w:after="60"/>
              <w:rPr>
                <w:rFonts w:eastAsiaTheme="minorHAnsi"/>
                <w:b/>
                <w:snapToGrid/>
                <w:sz w:val="20"/>
              </w:rPr>
            </w:pPr>
            <w:r w:rsidRPr="0084624E">
              <w:rPr>
                <w:rFonts w:eastAsiaTheme="minorHAnsi"/>
                <w:b/>
                <w:snapToGrid/>
                <w:sz w:val="20"/>
              </w:rPr>
              <w:t>Verifies:</w:t>
            </w:r>
          </w:p>
        </w:tc>
        <w:tc>
          <w:tcPr>
            <w:tcW w:w="2325" w:type="dxa"/>
            <w:tcBorders>
              <w:top w:val="double" w:sz="6" w:space="0" w:color="auto"/>
              <w:bottom w:val="double" w:sz="6" w:space="0" w:color="auto"/>
            </w:tcBorders>
          </w:tcPr>
          <w:p w14:paraId="6F6B22C7" w14:textId="77777777" w:rsidR="0084624E" w:rsidRPr="0084624E" w:rsidRDefault="0084624E" w:rsidP="00D43E8D">
            <w:pPr>
              <w:keepNext/>
              <w:keepLines/>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22C8" w14:textId="77777777" w:rsidR="0084624E" w:rsidRPr="0084624E" w:rsidRDefault="0084624E" w:rsidP="00D43E8D">
            <w:pPr>
              <w:keepNext/>
              <w:keepLines/>
              <w:widowControl/>
              <w:spacing w:before="60" w:after="60"/>
              <w:rPr>
                <w:rFonts w:eastAsiaTheme="minorHAnsi"/>
                <w:b/>
                <w:snapToGrid/>
                <w:sz w:val="20"/>
              </w:rPr>
            </w:pPr>
            <w:r w:rsidRPr="0084624E">
              <w:rPr>
                <w:rFonts w:eastAsiaTheme="minorHAnsi"/>
                <w:b/>
                <w:snapToGrid/>
                <w:sz w:val="20"/>
              </w:rPr>
              <w:t>Error No.:</w:t>
            </w:r>
          </w:p>
        </w:tc>
        <w:tc>
          <w:tcPr>
            <w:tcW w:w="3202" w:type="dxa"/>
            <w:tcBorders>
              <w:top w:val="double" w:sz="6" w:space="0" w:color="auto"/>
              <w:bottom w:val="double" w:sz="6" w:space="0" w:color="auto"/>
              <w:right w:val="double" w:sz="6" w:space="0" w:color="auto"/>
            </w:tcBorders>
          </w:tcPr>
          <w:p w14:paraId="6F6B22C9" w14:textId="77777777" w:rsidR="0084624E" w:rsidRPr="0084624E" w:rsidRDefault="0084624E" w:rsidP="00D43E8D">
            <w:pPr>
              <w:keepNext/>
              <w:keepLines/>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2CF" w14:textId="77777777" w:rsidTr="00D43E8D">
        <w:trPr>
          <w:cantSplit/>
        </w:trPr>
        <w:tc>
          <w:tcPr>
            <w:tcW w:w="2409" w:type="dxa"/>
            <w:gridSpan w:val="2"/>
            <w:tcBorders>
              <w:top w:val="double" w:sz="6" w:space="0" w:color="auto"/>
              <w:left w:val="double" w:sz="6" w:space="0" w:color="auto"/>
              <w:bottom w:val="single" w:sz="4" w:space="0" w:color="auto"/>
            </w:tcBorders>
          </w:tcPr>
          <w:p w14:paraId="6F6B22CB" w14:textId="77777777" w:rsidR="0084624E" w:rsidRPr="0084624E" w:rsidRDefault="0084624E" w:rsidP="00D43E8D">
            <w:pPr>
              <w:keepNext/>
              <w:keepLines/>
              <w:widowControl/>
              <w:spacing w:before="60" w:after="60"/>
              <w:rPr>
                <w:rFonts w:eastAsiaTheme="minorHAnsi"/>
                <w:snapToGrid/>
                <w:sz w:val="20"/>
              </w:rPr>
            </w:pPr>
            <w:r w:rsidRPr="0084624E">
              <w:rPr>
                <w:rFonts w:eastAsiaTheme="minorHAnsi"/>
                <w:snapToGrid/>
                <w:sz w:val="20"/>
              </w:rPr>
              <w:t xml:space="preserve">Must be numeric when Enrollment Status Code equals ‘G’, ‘A’, ‘F’, or ‘H’. </w:t>
            </w:r>
          </w:p>
        </w:tc>
        <w:tc>
          <w:tcPr>
            <w:tcW w:w="2325" w:type="dxa"/>
            <w:tcBorders>
              <w:top w:val="double" w:sz="6" w:space="0" w:color="auto"/>
              <w:bottom w:val="single" w:sz="4" w:space="0" w:color="auto"/>
            </w:tcBorders>
          </w:tcPr>
          <w:p w14:paraId="6F6B22CC" w14:textId="77777777" w:rsidR="0084624E" w:rsidRPr="0084624E" w:rsidRDefault="0084624E" w:rsidP="00D43E8D">
            <w:pPr>
              <w:keepNext/>
              <w:keepLines/>
              <w:widowControl/>
              <w:spacing w:before="60" w:after="60"/>
              <w:rPr>
                <w:rFonts w:eastAsiaTheme="minorHAnsi"/>
                <w:snapToGrid/>
                <w:sz w:val="20"/>
              </w:rPr>
            </w:pPr>
            <w:r w:rsidRPr="0084624E">
              <w:rPr>
                <w:rFonts w:eastAsiaTheme="minorHAnsi"/>
                <w:snapToGrid/>
                <w:sz w:val="20"/>
              </w:rPr>
              <w:t>Invalid date.</w:t>
            </w:r>
          </w:p>
        </w:tc>
        <w:tc>
          <w:tcPr>
            <w:tcW w:w="1604" w:type="dxa"/>
            <w:tcBorders>
              <w:top w:val="double" w:sz="6" w:space="0" w:color="auto"/>
              <w:bottom w:val="single" w:sz="4" w:space="0" w:color="auto"/>
            </w:tcBorders>
          </w:tcPr>
          <w:p w14:paraId="6F6B22CD" w14:textId="77777777" w:rsidR="0084624E" w:rsidRPr="0084624E" w:rsidRDefault="0084624E" w:rsidP="00D43E8D">
            <w:pPr>
              <w:keepNext/>
              <w:keepLines/>
              <w:widowControl/>
              <w:spacing w:before="60" w:after="60"/>
              <w:rPr>
                <w:rFonts w:eastAsiaTheme="minorHAnsi"/>
                <w:snapToGrid/>
                <w:sz w:val="20"/>
              </w:rPr>
            </w:pPr>
            <w:r w:rsidRPr="0084624E">
              <w:rPr>
                <w:rFonts w:eastAsiaTheme="minorHAnsi"/>
                <w:snapToGrid/>
                <w:sz w:val="20"/>
              </w:rPr>
              <w:t>15</w:t>
            </w:r>
          </w:p>
        </w:tc>
        <w:tc>
          <w:tcPr>
            <w:tcW w:w="3202" w:type="dxa"/>
            <w:tcBorders>
              <w:top w:val="double" w:sz="6" w:space="0" w:color="auto"/>
              <w:bottom w:val="single" w:sz="4" w:space="0" w:color="auto"/>
              <w:right w:val="double" w:sz="6" w:space="0" w:color="auto"/>
            </w:tcBorders>
          </w:tcPr>
          <w:p w14:paraId="6F6B22CE" w14:textId="77777777" w:rsidR="0084624E" w:rsidRPr="0084624E" w:rsidRDefault="000A3FDC" w:rsidP="00D43E8D">
            <w:pPr>
              <w:keepNext/>
              <w:keepLines/>
              <w:widowControl/>
              <w:spacing w:before="60" w:after="60"/>
              <w:rPr>
                <w:rFonts w:eastAsiaTheme="minorHAnsi"/>
                <w:snapToGrid/>
                <w:sz w:val="20"/>
              </w:rPr>
            </w:pPr>
            <w:r w:rsidRPr="000A3FDC">
              <w:rPr>
                <w:rFonts w:eastAsiaTheme="minorHAnsi"/>
                <w:snapToGrid/>
                <w:sz w:val="20"/>
              </w:rPr>
              <w:t>Anticipated Completion Date invalid format</w:t>
            </w:r>
          </w:p>
        </w:tc>
      </w:tr>
      <w:tr w:rsidR="0084624E" w:rsidRPr="0084624E" w14:paraId="6F6B22D4" w14:textId="77777777" w:rsidTr="00D43E8D">
        <w:trPr>
          <w:cantSplit/>
        </w:trPr>
        <w:tc>
          <w:tcPr>
            <w:tcW w:w="2409" w:type="dxa"/>
            <w:gridSpan w:val="2"/>
            <w:tcBorders>
              <w:top w:val="single" w:sz="4" w:space="0" w:color="auto"/>
              <w:left w:val="double" w:sz="6" w:space="0" w:color="auto"/>
            </w:tcBorders>
          </w:tcPr>
          <w:p w14:paraId="6F6B22D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greater than Certification Date when Enrollment Status Code equals ‘A’, ‘F’, ‘H’, or ‘L’.</w:t>
            </w:r>
          </w:p>
        </w:tc>
        <w:tc>
          <w:tcPr>
            <w:tcW w:w="2325" w:type="dxa"/>
            <w:tcBorders>
              <w:top w:val="single" w:sz="4" w:space="0" w:color="auto"/>
            </w:tcBorders>
          </w:tcPr>
          <w:p w14:paraId="6F6B22D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Is less than Certification Date.</w:t>
            </w:r>
          </w:p>
        </w:tc>
        <w:tc>
          <w:tcPr>
            <w:tcW w:w="1604" w:type="dxa"/>
            <w:tcBorders>
              <w:top w:val="single" w:sz="4" w:space="0" w:color="auto"/>
            </w:tcBorders>
          </w:tcPr>
          <w:p w14:paraId="6F6B22D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26</w:t>
            </w:r>
          </w:p>
        </w:tc>
        <w:tc>
          <w:tcPr>
            <w:tcW w:w="3202" w:type="dxa"/>
            <w:tcBorders>
              <w:top w:val="single" w:sz="4" w:space="0" w:color="auto"/>
              <w:right w:val="double" w:sz="6" w:space="0" w:color="auto"/>
            </w:tcBorders>
          </w:tcPr>
          <w:p w14:paraId="6F6B22D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Anticipated completion date must be greater than Certification Date when Enrollment Status Code equals ‘A’, ‘F’, or ‘H’. </w:t>
            </w:r>
          </w:p>
        </w:tc>
      </w:tr>
      <w:tr w:rsidR="0084624E" w:rsidRPr="0084624E" w14:paraId="6F6B22D9" w14:textId="77777777" w:rsidTr="00D43E8D">
        <w:trPr>
          <w:cantSplit/>
        </w:trPr>
        <w:tc>
          <w:tcPr>
            <w:tcW w:w="2409" w:type="dxa"/>
            <w:gridSpan w:val="2"/>
            <w:tcBorders>
              <w:left w:val="double" w:sz="6" w:space="0" w:color="auto"/>
            </w:tcBorders>
          </w:tcPr>
          <w:p w14:paraId="6F6B22D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greater than or equal to ESED.</w:t>
            </w:r>
          </w:p>
        </w:tc>
        <w:tc>
          <w:tcPr>
            <w:tcW w:w="2325" w:type="dxa"/>
          </w:tcPr>
          <w:p w14:paraId="6F6B22D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Is less than ESED.</w:t>
            </w:r>
          </w:p>
        </w:tc>
        <w:tc>
          <w:tcPr>
            <w:tcW w:w="1604" w:type="dxa"/>
          </w:tcPr>
          <w:p w14:paraId="6F6B22D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33</w:t>
            </w:r>
          </w:p>
        </w:tc>
        <w:tc>
          <w:tcPr>
            <w:tcW w:w="3202" w:type="dxa"/>
            <w:tcBorders>
              <w:right w:val="double" w:sz="6" w:space="0" w:color="auto"/>
            </w:tcBorders>
          </w:tcPr>
          <w:p w14:paraId="6F6B22D8" w14:textId="77777777" w:rsidR="0084624E" w:rsidRPr="0084624E" w:rsidRDefault="00651679" w:rsidP="00D43E8D">
            <w:pPr>
              <w:widowControl/>
              <w:spacing w:before="60" w:after="60"/>
              <w:rPr>
                <w:rFonts w:eastAsiaTheme="minorHAnsi"/>
                <w:snapToGrid/>
                <w:sz w:val="20"/>
              </w:rPr>
            </w:pPr>
            <w:r w:rsidRPr="00651679">
              <w:rPr>
                <w:rFonts w:eastAsiaTheme="minorHAnsi"/>
                <w:snapToGrid/>
                <w:sz w:val="20"/>
              </w:rPr>
              <w:t>Anticipated Completion Date must be greater than Effective date when edited (F,H,A</w:t>
            </w:r>
            <w:r w:rsidR="000A3FDC">
              <w:rPr>
                <w:rFonts w:eastAsiaTheme="minorHAnsi"/>
                <w:snapToGrid/>
                <w:sz w:val="20"/>
              </w:rPr>
              <w:t>)</w:t>
            </w:r>
          </w:p>
        </w:tc>
      </w:tr>
      <w:tr w:rsidR="000C00A1" w:rsidRPr="0084624E" w14:paraId="6F6B22DE" w14:textId="77777777" w:rsidTr="00D43E8D">
        <w:trPr>
          <w:cantSplit/>
        </w:trPr>
        <w:tc>
          <w:tcPr>
            <w:tcW w:w="2409" w:type="dxa"/>
            <w:gridSpan w:val="2"/>
            <w:tcBorders>
              <w:left w:val="double" w:sz="6" w:space="0" w:color="auto"/>
            </w:tcBorders>
          </w:tcPr>
          <w:p w14:paraId="6F6B22DA" w14:textId="77777777" w:rsidR="000C00A1" w:rsidRPr="0084624E" w:rsidRDefault="000C00A1" w:rsidP="00EB59B9">
            <w:pPr>
              <w:widowControl/>
              <w:spacing w:before="60" w:after="60"/>
              <w:rPr>
                <w:rFonts w:eastAsiaTheme="minorHAnsi"/>
                <w:snapToGrid/>
                <w:sz w:val="20"/>
              </w:rPr>
            </w:pPr>
          </w:p>
        </w:tc>
        <w:tc>
          <w:tcPr>
            <w:tcW w:w="2325" w:type="dxa"/>
          </w:tcPr>
          <w:p w14:paraId="6F6B22DB" w14:textId="77777777" w:rsidR="000C00A1" w:rsidRPr="0084624E" w:rsidRDefault="000C00A1" w:rsidP="00EB59B9">
            <w:pPr>
              <w:widowControl/>
              <w:spacing w:before="60" w:after="60"/>
              <w:rPr>
                <w:rFonts w:eastAsiaTheme="minorHAnsi"/>
                <w:snapToGrid/>
                <w:sz w:val="20"/>
              </w:rPr>
            </w:pPr>
          </w:p>
        </w:tc>
        <w:tc>
          <w:tcPr>
            <w:tcW w:w="1604" w:type="dxa"/>
          </w:tcPr>
          <w:p w14:paraId="6F6B22DC" w14:textId="77777777" w:rsidR="000C00A1" w:rsidRPr="0084624E" w:rsidRDefault="00E1013F" w:rsidP="00EB59B9">
            <w:pPr>
              <w:widowControl/>
              <w:spacing w:before="60" w:after="60"/>
              <w:rPr>
                <w:rFonts w:eastAsiaTheme="minorHAnsi"/>
                <w:snapToGrid/>
                <w:sz w:val="20"/>
              </w:rPr>
            </w:pPr>
            <w:r>
              <w:rPr>
                <w:rFonts w:eastAsiaTheme="minorHAnsi"/>
                <w:snapToGrid/>
                <w:sz w:val="20"/>
              </w:rPr>
              <w:t>16</w:t>
            </w:r>
          </w:p>
        </w:tc>
        <w:tc>
          <w:tcPr>
            <w:tcW w:w="3202" w:type="dxa"/>
            <w:tcBorders>
              <w:right w:val="double" w:sz="6" w:space="0" w:color="auto"/>
            </w:tcBorders>
          </w:tcPr>
          <w:p w14:paraId="6F6B22DD" w14:textId="77777777" w:rsidR="000C00A1" w:rsidRPr="0084624E" w:rsidRDefault="000A3FDC" w:rsidP="00EB59B9">
            <w:pPr>
              <w:widowControl/>
              <w:spacing w:before="60" w:after="60"/>
              <w:rPr>
                <w:rFonts w:eastAsiaTheme="minorHAnsi"/>
                <w:snapToGrid/>
                <w:sz w:val="20"/>
              </w:rPr>
            </w:pPr>
            <w:r w:rsidRPr="000A3FDC">
              <w:rPr>
                <w:rFonts w:eastAsiaTheme="minorHAnsi"/>
                <w:snapToGrid/>
                <w:sz w:val="20"/>
              </w:rPr>
              <w:t>Anticipated Completion Date cannot be greater than 10 years after the certification</w:t>
            </w:r>
          </w:p>
        </w:tc>
      </w:tr>
      <w:tr w:rsidR="0084624E" w:rsidRPr="0084624E" w14:paraId="6F6B22E1" w14:textId="77777777" w:rsidTr="00D43E8D">
        <w:trPr>
          <w:cantSplit/>
        </w:trPr>
        <w:tc>
          <w:tcPr>
            <w:tcW w:w="1980" w:type="dxa"/>
            <w:tcBorders>
              <w:top w:val="double" w:sz="6" w:space="0" w:color="auto"/>
              <w:left w:val="double" w:sz="6" w:space="0" w:color="auto"/>
              <w:bottom w:val="double" w:sz="6" w:space="0" w:color="auto"/>
              <w:right w:val="nil"/>
            </w:tcBorders>
          </w:tcPr>
          <w:p w14:paraId="6F6B22DF"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4"/>
            <w:tcBorders>
              <w:top w:val="double" w:sz="6" w:space="0" w:color="auto"/>
              <w:left w:val="nil"/>
              <w:bottom w:val="double" w:sz="6" w:space="0" w:color="auto"/>
              <w:right w:val="double" w:sz="6" w:space="0" w:color="auto"/>
            </w:tcBorders>
          </w:tcPr>
          <w:p w14:paraId="6F6B22E0"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2E2" w14:textId="77777777" w:rsidR="00EB59B9" w:rsidRPr="000C0FA3" w:rsidRDefault="000C0FA3" w:rsidP="00EB59B9">
      <w:pPr>
        <w:widowControl/>
        <w:spacing w:before="240" w:after="200"/>
        <w:rPr>
          <w:rFonts w:eastAsiaTheme="minorHAnsi"/>
          <w:snapToGrid/>
        </w:rPr>
      </w:pPr>
      <w:r>
        <w:rPr>
          <w:rFonts w:eastAsiaTheme="minorHAnsi"/>
          <w:b/>
          <w:snapToGrid/>
        </w:rPr>
        <w:t>*</w:t>
      </w:r>
      <w:r w:rsidR="0084624E" w:rsidRPr="000C0FA3">
        <w:rPr>
          <w:rFonts w:eastAsiaTheme="minorHAnsi"/>
          <w:b/>
          <w:snapToGrid/>
        </w:rPr>
        <w:t>Note:</w:t>
      </w:r>
      <w:r w:rsidR="0084624E" w:rsidRPr="000C0FA3">
        <w:rPr>
          <w:rFonts w:eastAsiaTheme="minorHAnsi"/>
          <w:snapToGrid/>
        </w:rPr>
        <w:t xml:space="preserve"> If a school determines that a student has transferred from another school from which he or she received a Title IV loan, the school is encouraged to update NSLDS on the Web, showing that the student is now attending its </w:t>
      </w:r>
      <w:r w:rsidR="001D5B4E" w:rsidRPr="000C0FA3">
        <w:rPr>
          <w:rFonts w:eastAsiaTheme="minorHAnsi"/>
          <w:snapToGrid/>
        </w:rPr>
        <w:t>school</w:t>
      </w:r>
      <w:r w:rsidR="0084624E" w:rsidRPr="000C0FA3">
        <w:rPr>
          <w:rFonts w:eastAsiaTheme="minorHAnsi"/>
          <w:snapToGrid/>
        </w:rPr>
        <w:t xml:space="preserve">, or add the student to its </w:t>
      </w:r>
      <w:r w:rsidR="00AE4003">
        <w:rPr>
          <w:rFonts w:eastAsiaTheme="minorHAnsi"/>
          <w:snapToGrid/>
        </w:rPr>
        <w:t>Submittal File</w:t>
      </w:r>
      <w:r w:rsidR="0084624E" w:rsidRPr="000C0FA3">
        <w:rPr>
          <w:rFonts w:eastAsiaTheme="minorHAnsi"/>
          <w:snapToGrid/>
        </w:rPr>
        <w:t>. The new enrollment information will be passed on to loan holders so that the student is not inadvertently placed in repayment.</w:t>
      </w:r>
    </w:p>
    <w:p w14:paraId="6F6B22E3" w14:textId="77777777" w:rsidR="0084624E" w:rsidRDefault="00EB59B9"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2E6"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E4" w14:textId="77777777" w:rsidR="00CA355A" w:rsidRPr="0084624E" w:rsidRDefault="00CA355A" w:rsidP="00EB59B9">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E5" w14:textId="77777777" w:rsidR="00CA355A" w:rsidRPr="0084624E" w:rsidRDefault="00CA355A" w:rsidP="00EB59B9">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2E9"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2E7" w14:textId="77777777" w:rsidR="009A284E" w:rsidRPr="0084624E" w:rsidRDefault="00CA355A" w:rsidP="00EB59B9">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2E8"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Term Begin Date</w:t>
            </w:r>
          </w:p>
        </w:tc>
      </w:tr>
      <w:tr w:rsidR="0084624E" w:rsidRPr="0084624E" w14:paraId="6F6B22EE" w14:textId="77777777" w:rsidTr="00D43E8D">
        <w:trPr>
          <w:cantSplit/>
        </w:trPr>
        <w:tc>
          <w:tcPr>
            <w:tcW w:w="2385" w:type="dxa"/>
            <w:gridSpan w:val="2"/>
            <w:tcBorders>
              <w:left w:val="double" w:sz="6" w:space="0" w:color="auto"/>
              <w:bottom w:val="nil"/>
            </w:tcBorders>
            <w:vAlign w:val="center"/>
          </w:tcPr>
          <w:p w14:paraId="6F6B22E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2E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2E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2E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2F3" w14:textId="77777777" w:rsidTr="00D43E8D">
        <w:trPr>
          <w:cantSplit/>
        </w:trPr>
        <w:tc>
          <w:tcPr>
            <w:tcW w:w="2385" w:type="dxa"/>
            <w:gridSpan w:val="2"/>
            <w:tcBorders>
              <w:top w:val="nil"/>
              <w:left w:val="double" w:sz="6" w:space="0" w:color="auto"/>
            </w:tcBorders>
            <w:vAlign w:val="center"/>
          </w:tcPr>
          <w:p w14:paraId="6F6B22EF" w14:textId="77777777" w:rsidR="0084624E" w:rsidRPr="0084624E" w:rsidRDefault="0080602D" w:rsidP="00D43E8D">
            <w:pPr>
              <w:widowControl/>
              <w:spacing w:before="60" w:after="60"/>
              <w:jc w:val="center"/>
              <w:rPr>
                <w:rFonts w:eastAsiaTheme="minorHAnsi"/>
                <w:snapToGrid/>
                <w:sz w:val="20"/>
              </w:rPr>
            </w:pPr>
            <w:r>
              <w:rPr>
                <w:rFonts w:eastAsiaTheme="minorHAnsi"/>
                <w:snapToGrid/>
                <w:sz w:val="20"/>
              </w:rPr>
              <w:t>Yes</w:t>
            </w:r>
          </w:p>
        </w:tc>
        <w:tc>
          <w:tcPr>
            <w:tcW w:w="2385" w:type="dxa"/>
            <w:gridSpan w:val="4"/>
            <w:tcBorders>
              <w:top w:val="nil"/>
            </w:tcBorders>
            <w:vAlign w:val="center"/>
          </w:tcPr>
          <w:p w14:paraId="6F6B22F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gridSpan w:val="2"/>
            <w:tcBorders>
              <w:top w:val="nil"/>
            </w:tcBorders>
            <w:vAlign w:val="center"/>
          </w:tcPr>
          <w:p w14:paraId="6F6B22F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2F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184-191</w:t>
            </w:r>
          </w:p>
        </w:tc>
      </w:tr>
      <w:tr w:rsidR="0084624E" w:rsidRPr="0084624E" w14:paraId="6F6B22F6" w14:textId="77777777" w:rsidTr="00D43E8D">
        <w:trPr>
          <w:cantSplit/>
        </w:trPr>
        <w:tc>
          <w:tcPr>
            <w:tcW w:w="3253" w:type="dxa"/>
            <w:gridSpan w:val="4"/>
            <w:tcBorders>
              <w:top w:val="nil"/>
              <w:left w:val="double" w:sz="6" w:space="0" w:color="auto"/>
            </w:tcBorders>
          </w:tcPr>
          <w:p w14:paraId="6F6B22F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2F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The first date (year, month, and day) of the term.</w:t>
            </w:r>
          </w:p>
        </w:tc>
      </w:tr>
      <w:tr w:rsidR="0084624E" w:rsidRPr="0084624E" w14:paraId="6F6B22F9" w14:textId="77777777" w:rsidTr="00D43E8D">
        <w:trPr>
          <w:cantSplit/>
        </w:trPr>
        <w:tc>
          <w:tcPr>
            <w:tcW w:w="3253" w:type="dxa"/>
            <w:gridSpan w:val="4"/>
            <w:tcBorders>
              <w:left w:val="double" w:sz="6" w:space="0" w:color="auto"/>
            </w:tcBorders>
          </w:tcPr>
          <w:p w14:paraId="6F6B22F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2F8" w14:textId="77777777" w:rsidR="0084624E" w:rsidRPr="00E1013F" w:rsidRDefault="0084624E" w:rsidP="00D43E8D">
            <w:pPr>
              <w:widowControl/>
              <w:spacing w:before="60" w:after="60" w:line="276" w:lineRule="auto"/>
              <w:rPr>
                <w:rFonts w:eastAsiaTheme="minorHAnsi"/>
                <w:snapToGrid/>
                <w:sz w:val="20"/>
              </w:rPr>
            </w:pPr>
            <w:r w:rsidRPr="0084624E">
              <w:rPr>
                <w:rFonts w:eastAsiaTheme="minorHAnsi"/>
                <w:snapToGrid/>
                <w:sz w:val="20"/>
              </w:rPr>
              <w:t>CCYYMMDD format.</w:t>
            </w:r>
          </w:p>
        </w:tc>
      </w:tr>
      <w:tr w:rsidR="0084624E" w:rsidRPr="0084624E" w14:paraId="6F6B22FD" w14:textId="77777777" w:rsidTr="00D43E8D">
        <w:trPr>
          <w:cantSplit/>
        </w:trPr>
        <w:tc>
          <w:tcPr>
            <w:tcW w:w="3253" w:type="dxa"/>
            <w:gridSpan w:val="4"/>
            <w:tcBorders>
              <w:left w:val="double" w:sz="6" w:space="0" w:color="auto"/>
            </w:tcBorders>
          </w:tcPr>
          <w:p w14:paraId="6F6B22F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2FB"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2FC"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tc>
      </w:tr>
      <w:tr w:rsidR="0084624E" w:rsidRPr="0084624E" w14:paraId="6F6B2300" w14:textId="77777777" w:rsidTr="00D43E8D">
        <w:trPr>
          <w:cantSplit/>
        </w:trPr>
        <w:tc>
          <w:tcPr>
            <w:tcW w:w="3253" w:type="dxa"/>
            <w:gridSpan w:val="4"/>
            <w:tcBorders>
              <w:left w:val="double" w:sz="6" w:space="0" w:color="auto"/>
            </w:tcBorders>
          </w:tcPr>
          <w:p w14:paraId="6F6B22F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2F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03" w14:textId="77777777" w:rsidTr="00D43E8D">
        <w:trPr>
          <w:cantSplit/>
        </w:trPr>
        <w:tc>
          <w:tcPr>
            <w:tcW w:w="3253" w:type="dxa"/>
            <w:gridSpan w:val="4"/>
            <w:tcBorders>
              <w:left w:val="double" w:sz="6" w:space="0" w:color="auto"/>
              <w:bottom w:val="nil"/>
            </w:tcBorders>
          </w:tcPr>
          <w:p w14:paraId="6F6B230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302" w14:textId="77777777" w:rsidR="0084624E" w:rsidRPr="0084624E" w:rsidRDefault="00104102" w:rsidP="00D43E8D">
            <w:pPr>
              <w:widowControl/>
              <w:spacing w:before="60" w:after="60"/>
              <w:rPr>
                <w:rFonts w:eastAsiaTheme="minorHAnsi"/>
                <w:snapToGrid/>
                <w:sz w:val="20"/>
              </w:rPr>
            </w:pPr>
            <w:r>
              <w:rPr>
                <w:rFonts w:eastAsiaTheme="minorHAnsi"/>
                <w:snapToGrid/>
                <w:sz w:val="20"/>
              </w:rPr>
              <w:t>Optional</w:t>
            </w:r>
          </w:p>
        </w:tc>
      </w:tr>
      <w:tr w:rsidR="0084624E" w:rsidRPr="0084624E" w14:paraId="6F6B2308" w14:textId="77777777" w:rsidTr="00D43E8D">
        <w:trPr>
          <w:cantSplit/>
        </w:trPr>
        <w:tc>
          <w:tcPr>
            <w:tcW w:w="2409" w:type="dxa"/>
            <w:gridSpan w:val="3"/>
            <w:tcBorders>
              <w:top w:val="double" w:sz="6" w:space="0" w:color="auto"/>
              <w:left w:val="double" w:sz="6" w:space="0" w:color="auto"/>
              <w:bottom w:val="single" w:sz="4" w:space="0" w:color="auto"/>
            </w:tcBorders>
          </w:tcPr>
          <w:p w14:paraId="6F6B230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30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30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30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30D" w14:textId="77777777" w:rsidTr="00D43E8D">
        <w:trPr>
          <w:cantSplit/>
        </w:trPr>
        <w:tc>
          <w:tcPr>
            <w:tcW w:w="2409" w:type="dxa"/>
            <w:gridSpan w:val="3"/>
            <w:tcBorders>
              <w:top w:val="nil"/>
              <w:left w:val="double" w:sz="6" w:space="0" w:color="auto"/>
            </w:tcBorders>
          </w:tcPr>
          <w:p w14:paraId="6F6B230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30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or no date.</w:t>
            </w:r>
          </w:p>
        </w:tc>
        <w:tc>
          <w:tcPr>
            <w:tcW w:w="1604" w:type="dxa"/>
            <w:gridSpan w:val="2"/>
            <w:tcBorders>
              <w:top w:val="nil"/>
            </w:tcBorders>
          </w:tcPr>
          <w:p w14:paraId="6F6B230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nil"/>
              <w:right w:val="double" w:sz="6" w:space="0" w:color="auto"/>
            </w:tcBorders>
          </w:tcPr>
          <w:p w14:paraId="6F6B230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3B06F8" w:rsidRPr="0084624E" w14:paraId="6F6B2312" w14:textId="77777777" w:rsidTr="00EB59B9">
        <w:trPr>
          <w:cantSplit/>
        </w:trPr>
        <w:tc>
          <w:tcPr>
            <w:tcW w:w="2409" w:type="dxa"/>
            <w:gridSpan w:val="3"/>
            <w:tcBorders>
              <w:top w:val="nil"/>
              <w:left w:val="double" w:sz="6" w:space="0" w:color="auto"/>
            </w:tcBorders>
          </w:tcPr>
          <w:p w14:paraId="6F6B230E" w14:textId="77777777" w:rsidR="003B06F8" w:rsidRPr="0084624E" w:rsidRDefault="003B06F8" w:rsidP="00EB59B9">
            <w:pPr>
              <w:widowControl/>
              <w:spacing w:before="60" w:after="60"/>
              <w:rPr>
                <w:rFonts w:eastAsiaTheme="minorHAnsi"/>
                <w:snapToGrid/>
                <w:sz w:val="20"/>
              </w:rPr>
            </w:pPr>
            <w:r>
              <w:rPr>
                <w:rFonts w:eastAsiaTheme="minorHAnsi"/>
                <w:snapToGrid/>
                <w:sz w:val="20"/>
              </w:rPr>
              <w:t>Invalid date format</w:t>
            </w:r>
          </w:p>
        </w:tc>
        <w:tc>
          <w:tcPr>
            <w:tcW w:w="2325" w:type="dxa"/>
            <w:gridSpan w:val="2"/>
            <w:tcBorders>
              <w:top w:val="nil"/>
            </w:tcBorders>
          </w:tcPr>
          <w:p w14:paraId="6F6B230F" w14:textId="77777777" w:rsidR="003B06F8" w:rsidRPr="0084624E" w:rsidRDefault="003B06F8" w:rsidP="00EB59B9">
            <w:pPr>
              <w:widowControl/>
              <w:spacing w:before="60" w:after="60"/>
              <w:rPr>
                <w:rFonts w:eastAsiaTheme="minorHAnsi"/>
                <w:snapToGrid/>
                <w:sz w:val="20"/>
              </w:rPr>
            </w:pPr>
            <w:r>
              <w:rPr>
                <w:rFonts w:eastAsiaTheme="minorHAnsi"/>
                <w:snapToGrid/>
                <w:sz w:val="20"/>
              </w:rPr>
              <w:t>Invalid date format</w:t>
            </w:r>
          </w:p>
        </w:tc>
        <w:tc>
          <w:tcPr>
            <w:tcW w:w="1604" w:type="dxa"/>
            <w:gridSpan w:val="2"/>
            <w:tcBorders>
              <w:top w:val="nil"/>
            </w:tcBorders>
          </w:tcPr>
          <w:p w14:paraId="6F6B2310" w14:textId="77777777" w:rsidR="003B06F8" w:rsidRPr="0084624E" w:rsidRDefault="003B06F8" w:rsidP="00EB59B9">
            <w:pPr>
              <w:widowControl/>
              <w:spacing w:before="60" w:after="60"/>
              <w:rPr>
                <w:rFonts w:eastAsiaTheme="minorHAnsi"/>
                <w:snapToGrid/>
                <w:sz w:val="20"/>
              </w:rPr>
            </w:pPr>
            <w:r>
              <w:rPr>
                <w:rFonts w:eastAsiaTheme="minorHAnsi"/>
                <w:snapToGrid/>
                <w:sz w:val="20"/>
              </w:rPr>
              <w:t>43</w:t>
            </w:r>
          </w:p>
        </w:tc>
        <w:tc>
          <w:tcPr>
            <w:tcW w:w="3202" w:type="dxa"/>
            <w:gridSpan w:val="2"/>
            <w:tcBorders>
              <w:top w:val="nil"/>
              <w:right w:val="double" w:sz="6" w:space="0" w:color="auto"/>
            </w:tcBorders>
          </w:tcPr>
          <w:p w14:paraId="6F6B2311" w14:textId="77777777" w:rsidR="003B06F8" w:rsidRPr="0084624E" w:rsidRDefault="003B06F8" w:rsidP="003B06F8">
            <w:pPr>
              <w:widowControl/>
              <w:spacing w:before="60" w:after="60"/>
              <w:rPr>
                <w:rFonts w:eastAsiaTheme="minorHAnsi"/>
                <w:snapToGrid/>
                <w:sz w:val="20"/>
              </w:rPr>
            </w:pPr>
            <w:r>
              <w:rPr>
                <w:rFonts w:eastAsiaTheme="minorHAnsi"/>
                <w:snapToGrid/>
                <w:sz w:val="20"/>
              </w:rPr>
              <w:t>Invalid format ccyymmdd</w:t>
            </w:r>
          </w:p>
        </w:tc>
      </w:tr>
      <w:tr w:rsidR="00432215" w:rsidRPr="0084624E" w14:paraId="6F6B2317" w14:textId="77777777" w:rsidTr="00EB59B9">
        <w:trPr>
          <w:cantSplit/>
        </w:trPr>
        <w:tc>
          <w:tcPr>
            <w:tcW w:w="2409" w:type="dxa"/>
            <w:gridSpan w:val="3"/>
            <w:tcBorders>
              <w:top w:val="nil"/>
              <w:left w:val="double" w:sz="6" w:space="0" w:color="auto"/>
            </w:tcBorders>
          </w:tcPr>
          <w:p w14:paraId="6F6B2313" w14:textId="77777777" w:rsidR="00432215" w:rsidRPr="0084624E" w:rsidRDefault="00432215" w:rsidP="00EB59B9">
            <w:pPr>
              <w:widowControl/>
              <w:spacing w:before="60" w:after="60"/>
              <w:rPr>
                <w:rFonts w:eastAsiaTheme="minorHAnsi"/>
                <w:snapToGrid/>
                <w:sz w:val="20"/>
              </w:rPr>
            </w:pPr>
            <w:r>
              <w:rPr>
                <w:rFonts w:eastAsiaTheme="minorHAnsi"/>
                <w:snapToGrid/>
                <w:sz w:val="20"/>
              </w:rPr>
              <w:t>Must be prior to Term End date</w:t>
            </w:r>
          </w:p>
        </w:tc>
        <w:tc>
          <w:tcPr>
            <w:tcW w:w="2325" w:type="dxa"/>
            <w:gridSpan w:val="2"/>
            <w:tcBorders>
              <w:top w:val="nil"/>
            </w:tcBorders>
          </w:tcPr>
          <w:p w14:paraId="6F6B2314" w14:textId="77777777" w:rsidR="00432215" w:rsidRPr="0084624E" w:rsidRDefault="00432215" w:rsidP="00EB59B9">
            <w:pPr>
              <w:widowControl/>
              <w:spacing w:before="60" w:after="60"/>
              <w:rPr>
                <w:rFonts w:eastAsiaTheme="minorHAnsi"/>
                <w:snapToGrid/>
                <w:sz w:val="20"/>
              </w:rPr>
            </w:pPr>
            <w:r>
              <w:rPr>
                <w:rFonts w:eastAsiaTheme="minorHAnsi"/>
                <w:snapToGrid/>
                <w:sz w:val="20"/>
              </w:rPr>
              <w:t>Must be prior to Term End date</w:t>
            </w:r>
          </w:p>
        </w:tc>
        <w:tc>
          <w:tcPr>
            <w:tcW w:w="1604" w:type="dxa"/>
            <w:gridSpan w:val="2"/>
            <w:tcBorders>
              <w:top w:val="nil"/>
            </w:tcBorders>
          </w:tcPr>
          <w:p w14:paraId="6F6B2315" w14:textId="77777777" w:rsidR="00432215" w:rsidRPr="0084624E" w:rsidRDefault="00432215" w:rsidP="00EB59B9">
            <w:pPr>
              <w:widowControl/>
              <w:spacing w:before="60" w:after="60"/>
              <w:rPr>
                <w:rFonts w:eastAsiaTheme="minorHAnsi"/>
                <w:snapToGrid/>
                <w:sz w:val="20"/>
              </w:rPr>
            </w:pPr>
            <w:r>
              <w:rPr>
                <w:rFonts w:eastAsiaTheme="minorHAnsi"/>
                <w:snapToGrid/>
                <w:sz w:val="20"/>
              </w:rPr>
              <w:t>49</w:t>
            </w:r>
          </w:p>
        </w:tc>
        <w:tc>
          <w:tcPr>
            <w:tcW w:w="3202" w:type="dxa"/>
            <w:gridSpan w:val="2"/>
            <w:tcBorders>
              <w:top w:val="nil"/>
              <w:right w:val="double" w:sz="6" w:space="0" w:color="auto"/>
            </w:tcBorders>
          </w:tcPr>
          <w:p w14:paraId="6F6B2316" w14:textId="77777777" w:rsidR="00432215" w:rsidRPr="0084624E" w:rsidRDefault="00432215" w:rsidP="00EB59B9">
            <w:pPr>
              <w:widowControl/>
              <w:spacing w:before="60" w:after="60"/>
              <w:rPr>
                <w:rFonts w:eastAsiaTheme="minorHAnsi"/>
                <w:snapToGrid/>
                <w:sz w:val="20"/>
              </w:rPr>
            </w:pPr>
            <w:r>
              <w:rPr>
                <w:rFonts w:eastAsiaTheme="minorHAnsi"/>
                <w:snapToGrid/>
                <w:sz w:val="20"/>
              </w:rPr>
              <w:t>Begin must be prior to Term End Date, if Term Begin and Term End Dates supplied</w:t>
            </w:r>
          </w:p>
        </w:tc>
      </w:tr>
      <w:tr w:rsidR="0084624E" w:rsidRPr="0084624E" w14:paraId="6F6B231A" w14:textId="77777777" w:rsidTr="00D43E8D">
        <w:trPr>
          <w:cantSplit/>
        </w:trPr>
        <w:tc>
          <w:tcPr>
            <w:tcW w:w="1980" w:type="dxa"/>
            <w:tcBorders>
              <w:top w:val="double" w:sz="6" w:space="0" w:color="auto"/>
              <w:left w:val="double" w:sz="6" w:space="0" w:color="auto"/>
              <w:bottom w:val="double" w:sz="6" w:space="0" w:color="auto"/>
              <w:right w:val="nil"/>
            </w:tcBorders>
          </w:tcPr>
          <w:p w14:paraId="6F6B2318"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319" w14:textId="77777777" w:rsidR="0084624E" w:rsidRPr="0084624E" w:rsidRDefault="00AE34F8" w:rsidP="00AE34F8">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31B" w14:textId="77777777" w:rsidR="00EB59B9" w:rsidRDefault="00EB59B9" w:rsidP="000816C0">
      <w:pPr>
        <w:widowControl/>
        <w:spacing w:after="200"/>
        <w:rPr>
          <w:rFonts w:eastAsiaTheme="minorHAnsi"/>
          <w:snapToGrid/>
          <w:sz w:val="20"/>
        </w:rPr>
      </w:pPr>
    </w:p>
    <w:p w14:paraId="6F6B231C" w14:textId="77777777" w:rsidR="0084624E" w:rsidRPr="0084624E" w:rsidRDefault="00EB59B9"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31F"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1D" w14:textId="77777777" w:rsidR="00CA355A" w:rsidRPr="0084624E" w:rsidRDefault="00CA355A" w:rsidP="00EB59B9">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1E" w14:textId="77777777" w:rsidR="00CA355A" w:rsidRPr="0084624E" w:rsidRDefault="00CA355A" w:rsidP="00EB59B9">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322"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20" w14:textId="77777777" w:rsidR="009A284E" w:rsidRPr="0084624E" w:rsidRDefault="00CA355A" w:rsidP="00EB59B9">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21"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Term End Date</w:t>
            </w:r>
          </w:p>
        </w:tc>
      </w:tr>
      <w:tr w:rsidR="0084624E" w:rsidRPr="0084624E" w14:paraId="6F6B2327" w14:textId="77777777" w:rsidTr="00D43E8D">
        <w:trPr>
          <w:cantSplit/>
        </w:trPr>
        <w:tc>
          <w:tcPr>
            <w:tcW w:w="2385" w:type="dxa"/>
            <w:gridSpan w:val="2"/>
            <w:tcBorders>
              <w:left w:val="double" w:sz="6" w:space="0" w:color="auto"/>
              <w:bottom w:val="nil"/>
            </w:tcBorders>
            <w:vAlign w:val="center"/>
          </w:tcPr>
          <w:p w14:paraId="6F6B232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32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32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32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32C" w14:textId="77777777" w:rsidTr="00D43E8D">
        <w:trPr>
          <w:cantSplit/>
        </w:trPr>
        <w:tc>
          <w:tcPr>
            <w:tcW w:w="2385" w:type="dxa"/>
            <w:gridSpan w:val="2"/>
            <w:tcBorders>
              <w:top w:val="nil"/>
              <w:left w:val="double" w:sz="6" w:space="0" w:color="auto"/>
            </w:tcBorders>
            <w:vAlign w:val="center"/>
          </w:tcPr>
          <w:p w14:paraId="6F6B2328" w14:textId="77777777" w:rsidR="0084624E" w:rsidRPr="0084624E" w:rsidRDefault="0080602D" w:rsidP="00D43E8D">
            <w:pPr>
              <w:widowControl/>
              <w:spacing w:before="60" w:after="60"/>
              <w:jc w:val="center"/>
              <w:rPr>
                <w:rFonts w:eastAsiaTheme="minorHAnsi"/>
                <w:snapToGrid/>
                <w:sz w:val="20"/>
              </w:rPr>
            </w:pPr>
            <w:r>
              <w:rPr>
                <w:rFonts w:eastAsiaTheme="minorHAnsi"/>
                <w:snapToGrid/>
                <w:sz w:val="20"/>
              </w:rPr>
              <w:t>Yes</w:t>
            </w:r>
          </w:p>
        </w:tc>
        <w:tc>
          <w:tcPr>
            <w:tcW w:w="2385" w:type="dxa"/>
            <w:gridSpan w:val="4"/>
            <w:tcBorders>
              <w:top w:val="nil"/>
            </w:tcBorders>
            <w:vAlign w:val="center"/>
          </w:tcPr>
          <w:p w14:paraId="6F6B232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gridSpan w:val="2"/>
            <w:tcBorders>
              <w:top w:val="nil"/>
            </w:tcBorders>
            <w:vAlign w:val="center"/>
          </w:tcPr>
          <w:p w14:paraId="6F6B232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32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192-199</w:t>
            </w:r>
          </w:p>
        </w:tc>
      </w:tr>
      <w:tr w:rsidR="0084624E" w:rsidRPr="0084624E" w14:paraId="6F6B232F" w14:textId="77777777" w:rsidTr="00D43E8D">
        <w:trPr>
          <w:cantSplit/>
        </w:trPr>
        <w:tc>
          <w:tcPr>
            <w:tcW w:w="3253" w:type="dxa"/>
            <w:gridSpan w:val="4"/>
            <w:tcBorders>
              <w:top w:val="nil"/>
              <w:left w:val="double" w:sz="6" w:space="0" w:color="auto"/>
            </w:tcBorders>
          </w:tcPr>
          <w:p w14:paraId="6F6B232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32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The last date (year, month, and day) of the term.</w:t>
            </w:r>
          </w:p>
        </w:tc>
      </w:tr>
      <w:tr w:rsidR="0084624E" w:rsidRPr="0084624E" w14:paraId="6F6B2332" w14:textId="77777777" w:rsidTr="00D43E8D">
        <w:trPr>
          <w:cantSplit/>
        </w:trPr>
        <w:tc>
          <w:tcPr>
            <w:tcW w:w="3253" w:type="dxa"/>
            <w:gridSpan w:val="4"/>
            <w:tcBorders>
              <w:left w:val="double" w:sz="6" w:space="0" w:color="auto"/>
            </w:tcBorders>
          </w:tcPr>
          <w:p w14:paraId="6F6B233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331" w14:textId="77777777" w:rsidR="0084624E" w:rsidRPr="0084624E" w:rsidRDefault="0084624E" w:rsidP="00D43E8D">
            <w:pPr>
              <w:widowControl/>
              <w:spacing w:before="60" w:after="60" w:line="276" w:lineRule="auto"/>
              <w:rPr>
                <w:rFonts w:eastAsiaTheme="minorHAnsi"/>
                <w:snapToGrid/>
                <w:sz w:val="20"/>
              </w:rPr>
            </w:pPr>
            <w:r w:rsidRPr="0084624E">
              <w:rPr>
                <w:rFonts w:eastAsiaTheme="minorHAnsi"/>
                <w:snapToGrid/>
                <w:sz w:val="20"/>
              </w:rPr>
              <w:t>CCYYMMDD format.</w:t>
            </w:r>
          </w:p>
        </w:tc>
      </w:tr>
      <w:tr w:rsidR="0084624E" w:rsidRPr="0084624E" w14:paraId="6F6B2336" w14:textId="77777777" w:rsidTr="00D43E8D">
        <w:trPr>
          <w:cantSplit/>
        </w:trPr>
        <w:tc>
          <w:tcPr>
            <w:tcW w:w="3253" w:type="dxa"/>
            <w:gridSpan w:val="4"/>
            <w:tcBorders>
              <w:left w:val="double" w:sz="6" w:space="0" w:color="auto"/>
            </w:tcBorders>
          </w:tcPr>
          <w:p w14:paraId="6F6B233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334"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335" w14:textId="77777777" w:rsidR="0084624E" w:rsidRPr="0084624E" w:rsidRDefault="0084624E" w:rsidP="00D43E8D">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tc>
      </w:tr>
      <w:tr w:rsidR="0084624E" w:rsidRPr="0084624E" w14:paraId="6F6B2339" w14:textId="77777777" w:rsidTr="00D43E8D">
        <w:trPr>
          <w:cantSplit/>
        </w:trPr>
        <w:tc>
          <w:tcPr>
            <w:tcW w:w="3253" w:type="dxa"/>
            <w:gridSpan w:val="4"/>
            <w:tcBorders>
              <w:left w:val="double" w:sz="6" w:space="0" w:color="auto"/>
            </w:tcBorders>
          </w:tcPr>
          <w:p w14:paraId="6F6B233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33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3C" w14:textId="77777777" w:rsidTr="00D43E8D">
        <w:trPr>
          <w:cantSplit/>
        </w:trPr>
        <w:tc>
          <w:tcPr>
            <w:tcW w:w="3253" w:type="dxa"/>
            <w:gridSpan w:val="4"/>
            <w:tcBorders>
              <w:left w:val="double" w:sz="6" w:space="0" w:color="auto"/>
              <w:bottom w:val="nil"/>
            </w:tcBorders>
          </w:tcPr>
          <w:p w14:paraId="6F6B233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33B" w14:textId="77777777" w:rsidR="0084624E" w:rsidRPr="0084624E" w:rsidRDefault="00104102" w:rsidP="00D43E8D">
            <w:pPr>
              <w:widowControl/>
              <w:spacing w:before="60" w:after="60"/>
              <w:rPr>
                <w:rFonts w:eastAsiaTheme="minorHAnsi"/>
                <w:snapToGrid/>
                <w:sz w:val="20"/>
              </w:rPr>
            </w:pPr>
            <w:r>
              <w:rPr>
                <w:rFonts w:eastAsiaTheme="minorHAnsi"/>
                <w:snapToGrid/>
                <w:sz w:val="20"/>
              </w:rPr>
              <w:t>Optional</w:t>
            </w:r>
          </w:p>
        </w:tc>
      </w:tr>
      <w:tr w:rsidR="0084624E" w:rsidRPr="0084624E" w14:paraId="6F6B2341" w14:textId="77777777" w:rsidTr="00D43E8D">
        <w:trPr>
          <w:cantSplit/>
        </w:trPr>
        <w:tc>
          <w:tcPr>
            <w:tcW w:w="2409" w:type="dxa"/>
            <w:gridSpan w:val="3"/>
            <w:tcBorders>
              <w:top w:val="double" w:sz="6" w:space="0" w:color="auto"/>
              <w:left w:val="double" w:sz="6" w:space="0" w:color="auto"/>
              <w:bottom w:val="single" w:sz="4" w:space="0" w:color="auto"/>
            </w:tcBorders>
          </w:tcPr>
          <w:p w14:paraId="6F6B233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33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33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34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346" w14:textId="77777777" w:rsidTr="00D43E8D">
        <w:trPr>
          <w:cantSplit/>
        </w:trPr>
        <w:tc>
          <w:tcPr>
            <w:tcW w:w="2409" w:type="dxa"/>
            <w:gridSpan w:val="3"/>
            <w:tcBorders>
              <w:top w:val="nil"/>
              <w:left w:val="double" w:sz="6" w:space="0" w:color="auto"/>
            </w:tcBorders>
          </w:tcPr>
          <w:p w14:paraId="6F6B2342" w14:textId="77777777" w:rsidR="0084624E" w:rsidRPr="0084624E" w:rsidRDefault="0084624E" w:rsidP="00D43E8D">
            <w:pPr>
              <w:widowControl/>
              <w:spacing w:before="60" w:after="60"/>
              <w:rPr>
                <w:rFonts w:eastAsiaTheme="minorHAnsi"/>
                <w:snapToGrid/>
                <w:sz w:val="20"/>
                <w:highlight w:val="yellow"/>
              </w:rPr>
            </w:pPr>
            <w:r w:rsidRPr="0084624E">
              <w:rPr>
                <w:rFonts w:eastAsiaTheme="minorHAnsi"/>
                <w:snapToGrid/>
                <w:sz w:val="20"/>
              </w:rPr>
              <w:t>Must be valid date.</w:t>
            </w:r>
          </w:p>
        </w:tc>
        <w:tc>
          <w:tcPr>
            <w:tcW w:w="2325" w:type="dxa"/>
            <w:gridSpan w:val="2"/>
            <w:tcBorders>
              <w:top w:val="nil"/>
            </w:tcBorders>
          </w:tcPr>
          <w:p w14:paraId="6F6B2343" w14:textId="77777777" w:rsidR="0084624E" w:rsidRPr="0084624E" w:rsidRDefault="0084624E" w:rsidP="00D43E8D">
            <w:pPr>
              <w:widowControl/>
              <w:spacing w:before="60" w:after="60"/>
              <w:rPr>
                <w:rFonts w:eastAsiaTheme="minorHAnsi"/>
                <w:snapToGrid/>
                <w:sz w:val="20"/>
                <w:highlight w:val="yellow"/>
              </w:rPr>
            </w:pPr>
            <w:r w:rsidRPr="0084624E">
              <w:rPr>
                <w:rFonts w:eastAsiaTheme="minorHAnsi"/>
                <w:snapToGrid/>
                <w:sz w:val="20"/>
              </w:rPr>
              <w:t>Invalid or no date.</w:t>
            </w:r>
          </w:p>
        </w:tc>
        <w:tc>
          <w:tcPr>
            <w:tcW w:w="1604" w:type="dxa"/>
            <w:gridSpan w:val="2"/>
            <w:tcBorders>
              <w:top w:val="nil"/>
            </w:tcBorders>
          </w:tcPr>
          <w:p w14:paraId="6F6B2344" w14:textId="77777777" w:rsidR="0084624E" w:rsidRPr="0084624E" w:rsidRDefault="0084624E" w:rsidP="00D43E8D">
            <w:pPr>
              <w:widowControl/>
              <w:spacing w:before="60" w:after="60"/>
              <w:rPr>
                <w:rFonts w:eastAsiaTheme="minorHAnsi"/>
                <w:snapToGrid/>
                <w:sz w:val="20"/>
                <w:highlight w:val="yellow"/>
              </w:rPr>
            </w:pPr>
            <w:r w:rsidRPr="0084624E">
              <w:rPr>
                <w:rFonts w:eastAsiaTheme="minorHAnsi"/>
                <w:snapToGrid/>
                <w:sz w:val="20"/>
              </w:rPr>
              <w:t>None</w:t>
            </w:r>
          </w:p>
        </w:tc>
        <w:tc>
          <w:tcPr>
            <w:tcW w:w="3202" w:type="dxa"/>
            <w:gridSpan w:val="2"/>
            <w:tcBorders>
              <w:top w:val="nil"/>
              <w:right w:val="double" w:sz="6" w:space="0" w:color="auto"/>
            </w:tcBorders>
          </w:tcPr>
          <w:p w14:paraId="6F6B2345" w14:textId="77777777" w:rsidR="0084624E" w:rsidRPr="0084624E" w:rsidRDefault="0084624E" w:rsidP="00D43E8D">
            <w:pPr>
              <w:widowControl/>
              <w:spacing w:before="60" w:after="60"/>
              <w:rPr>
                <w:rFonts w:eastAsiaTheme="minorHAnsi"/>
                <w:snapToGrid/>
                <w:sz w:val="20"/>
                <w:highlight w:val="yellow"/>
              </w:rPr>
            </w:pPr>
            <w:r w:rsidRPr="0084624E">
              <w:rPr>
                <w:rFonts w:eastAsiaTheme="minorHAnsi"/>
                <w:snapToGrid/>
                <w:sz w:val="20"/>
              </w:rPr>
              <w:t>File not processed.</w:t>
            </w:r>
          </w:p>
        </w:tc>
      </w:tr>
      <w:tr w:rsidR="003B06F8" w:rsidRPr="0084624E" w14:paraId="6F6B234B" w14:textId="77777777" w:rsidTr="00EB59B9">
        <w:trPr>
          <w:cantSplit/>
        </w:trPr>
        <w:tc>
          <w:tcPr>
            <w:tcW w:w="2409" w:type="dxa"/>
            <w:gridSpan w:val="3"/>
            <w:tcBorders>
              <w:top w:val="nil"/>
              <w:left w:val="double" w:sz="6" w:space="0" w:color="auto"/>
            </w:tcBorders>
          </w:tcPr>
          <w:p w14:paraId="6F6B2347" w14:textId="77777777" w:rsidR="003B06F8" w:rsidRPr="0084624E" w:rsidRDefault="003B06F8" w:rsidP="00EB59B9">
            <w:pPr>
              <w:widowControl/>
              <w:spacing w:before="60" w:after="60"/>
              <w:rPr>
                <w:rFonts w:eastAsiaTheme="minorHAnsi"/>
                <w:snapToGrid/>
                <w:sz w:val="20"/>
              </w:rPr>
            </w:pPr>
            <w:r>
              <w:rPr>
                <w:rFonts w:eastAsiaTheme="minorHAnsi"/>
                <w:snapToGrid/>
                <w:sz w:val="20"/>
              </w:rPr>
              <w:t>Invalid date format</w:t>
            </w:r>
          </w:p>
        </w:tc>
        <w:tc>
          <w:tcPr>
            <w:tcW w:w="2325" w:type="dxa"/>
            <w:gridSpan w:val="2"/>
            <w:tcBorders>
              <w:top w:val="nil"/>
            </w:tcBorders>
          </w:tcPr>
          <w:p w14:paraId="6F6B2348" w14:textId="77777777" w:rsidR="003B06F8" w:rsidRPr="0084624E" w:rsidRDefault="003B06F8" w:rsidP="00EB59B9">
            <w:pPr>
              <w:widowControl/>
              <w:spacing w:before="60" w:after="60"/>
              <w:rPr>
                <w:rFonts w:eastAsiaTheme="minorHAnsi"/>
                <w:snapToGrid/>
                <w:sz w:val="20"/>
              </w:rPr>
            </w:pPr>
            <w:r>
              <w:rPr>
                <w:rFonts w:eastAsiaTheme="minorHAnsi"/>
                <w:snapToGrid/>
                <w:sz w:val="20"/>
              </w:rPr>
              <w:t>Invalid date format</w:t>
            </w:r>
          </w:p>
        </w:tc>
        <w:tc>
          <w:tcPr>
            <w:tcW w:w="1604" w:type="dxa"/>
            <w:gridSpan w:val="2"/>
            <w:tcBorders>
              <w:top w:val="nil"/>
            </w:tcBorders>
          </w:tcPr>
          <w:p w14:paraId="6F6B2349" w14:textId="77777777" w:rsidR="003B06F8" w:rsidRPr="0084624E" w:rsidRDefault="003B06F8" w:rsidP="00EB59B9">
            <w:pPr>
              <w:widowControl/>
              <w:spacing w:before="60" w:after="60"/>
              <w:rPr>
                <w:rFonts w:eastAsiaTheme="minorHAnsi"/>
                <w:snapToGrid/>
                <w:sz w:val="20"/>
              </w:rPr>
            </w:pPr>
            <w:r>
              <w:rPr>
                <w:rFonts w:eastAsiaTheme="minorHAnsi"/>
                <w:snapToGrid/>
                <w:sz w:val="20"/>
              </w:rPr>
              <w:t>43</w:t>
            </w:r>
          </w:p>
        </w:tc>
        <w:tc>
          <w:tcPr>
            <w:tcW w:w="3202" w:type="dxa"/>
            <w:gridSpan w:val="2"/>
            <w:tcBorders>
              <w:top w:val="nil"/>
              <w:right w:val="double" w:sz="6" w:space="0" w:color="auto"/>
            </w:tcBorders>
          </w:tcPr>
          <w:p w14:paraId="6F6B234A" w14:textId="77777777" w:rsidR="003B06F8" w:rsidRPr="0084624E" w:rsidRDefault="003B06F8" w:rsidP="00EB59B9">
            <w:pPr>
              <w:widowControl/>
              <w:spacing w:before="60" w:after="60"/>
              <w:rPr>
                <w:rFonts w:eastAsiaTheme="minorHAnsi"/>
                <w:snapToGrid/>
                <w:sz w:val="20"/>
              </w:rPr>
            </w:pPr>
            <w:r>
              <w:rPr>
                <w:rFonts w:eastAsiaTheme="minorHAnsi"/>
                <w:snapToGrid/>
                <w:sz w:val="20"/>
              </w:rPr>
              <w:t>Invalid date format ccyymmdd</w:t>
            </w:r>
          </w:p>
        </w:tc>
      </w:tr>
      <w:tr w:rsidR="0084624E" w:rsidRPr="0084624E" w14:paraId="6F6B234E" w14:textId="77777777" w:rsidTr="00D43E8D">
        <w:trPr>
          <w:cantSplit/>
        </w:trPr>
        <w:tc>
          <w:tcPr>
            <w:tcW w:w="1980" w:type="dxa"/>
            <w:tcBorders>
              <w:top w:val="double" w:sz="6" w:space="0" w:color="auto"/>
              <w:left w:val="double" w:sz="6" w:space="0" w:color="auto"/>
              <w:bottom w:val="double" w:sz="6" w:space="0" w:color="auto"/>
              <w:right w:val="nil"/>
            </w:tcBorders>
          </w:tcPr>
          <w:p w14:paraId="6F6B234C"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34D" w14:textId="77777777" w:rsidR="0084624E" w:rsidRPr="0084624E" w:rsidRDefault="00AE34F8" w:rsidP="00AE34F8">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34F" w14:textId="77777777" w:rsidR="000C00A1" w:rsidRDefault="000C00A1"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352"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50" w14:textId="77777777" w:rsidR="00CA355A" w:rsidRPr="0084624E" w:rsidRDefault="00CA355A" w:rsidP="000C00A1">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51" w14:textId="77777777" w:rsidR="00CA355A" w:rsidRPr="0084624E" w:rsidRDefault="00CA355A" w:rsidP="000C00A1">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355"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53" w14:textId="77777777" w:rsidR="009A284E" w:rsidRPr="0084624E" w:rsidRDefault="00CA355A" w:rsidP="000C00A1">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54"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Address Effective Date</w:t>
            </w:r>
          </w:p>
        </w:tc>
      </w:tr>
      <w:tr w:rsidR="0084624E" w:rsidRPr="0084624E" w14:paraId="6F6B235A" w14:textId="77777777" w:rsidTr="00D43E8D">
        <w:trPr>
          <w:cantSplit/>
        </w:trPr>
        <w:tc>
          <w:tcPr>
            <w:tcW w:w="2385" w:type="dxa"/>
            <w:gridSpan w:val="2"/>
            <w:tcBorders>
              <w:left w:val="double" w:sz="6" w:space="0" w:color="auto"/>
              <w:bottom w:val="nil"/>
            </w:tcBorders>
            <w:vAlign w:val="center"/>
          </w:tcPr>
          <w:p w14:paraId="6F6B235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35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35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35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35F" w14:textId="77777777" w:rsidTr="00D43E8D">
        <w:trPr>
          <w:cantSplit/>
        </w:trPr>
        <w:tc>
          <w:tcPr>
            <w:tcW w:w="2385" w:type="dxa"/>
            <w:gridSpan w:val="2"/>
            <w:tcBorders>
              <w:top w:val="nil"/>
              <w:left w:val="double" w:sz="6" w:space="0" w:color="auto"/>
            </w:tcBorders>
            <w:vAlign w:val="center"/>
          </w:tcPr>
          <w:p w14:paraId="6F6B235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35C"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Date</w:t>
            </w:r>
          </w:p>
        </w:tc>
        <w:tc>
          <w:tcPr>
            <w:tcW w:w="2385" w:type="dxa"/>
            <w:gridSpan w:val="2"/>
            <w:tcBorders>
              <w:top w:val="nil"/>
            </w:tcBorders>
            <w:vAlign w:val="center"/>
          </w:tcPr>
          <w:p w14:paraId="6F6B235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35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200-207</w:t>
            </w:r>
          </w:p>
        </w:tc>
      </w:tr>
      <w:tr w:rsidR="0084624E" w:rsidRPr="0084624E" w14:paraId="6F6B2362" w14:textId="77777777" w:rsidTr="00D43E8D">
        <w:trPr>
          <w:cantSplit/>
        </w:trPr>
        <w:tc>
          <w:tcPr>
            <w:tcW w:w="3253" w:type="dxa"/>
            <w:gridSpan w:val="4"/>
            <w:tcBorders>
              <w:top w:val="nil"/>
              <w:left w:val="double" w:sz="6" w:space="0" w:color="auto"/>
            </w:tcBorders>
          </w:tcPr>
          <w:p w14:paraId="6F6B236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36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Date student’s address became effective or the sender became aware of the information.</w:t>
            </w:r>
          </w:p>
        </w:tc>
      </w:tr>
      <w:tr w:rsidR="0084624E" w:rsidRPr="0084624E" w14:paraId="6F6B2365" w14:textId="77777777" w:rsidTr="00D43E8D">
        <w:trPr>
          <w:cantSplit/>
        </w:trPr>
        <w:tc>
          <w:tcPr>
            <w:tcW w:w="3253" w:type="dxa"/>
            <w:gridSpan w:val="4"/>
            <w:tcBorders>
              <w:left w:val="double" w:sz="6" w:space="0" w:color="auto"/>
            </w:tcBorders>
          </w:tcPr>
          <w:p w14:paraId="6F6B236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364" w14:textId="77777777" w:rsidR="0084624E" w:rsidRPr="0084624E" w:rsidRDefault="0084624E" w:rsidP="00D43E8D">
            <w:pPr>
              <w:widowControl/>
              <w:spacing w:before="60" w:after="60" w:line="276" w:lineRule="auto"/>
              <w:ind w:firstLine="59"/>
              <w:rPr>
                <w:rFonts w:eastAsiaTheme="minorHAnsi"/>
                <w:snapToGrid/>
                <w:sz w:val="20"/>
              </w:rPr>
            </w:pPr>
            <w:r w:rsidRPr="0084624E">
              <w:rPr>
                <w:rFonts w:eastAsiaTheme="minorHAnsi"/>
                <w:snapToGrid/>
                <w:sz w:val="20"/>
              </w:rPr>
              <w:t>MMDDCCYY format</w:t>
            </w:r>
          </w:p>
        </w:tc>
      </w:tr>
      <w:tr w:rsidR="0084624E" w:rsidRPr="0084624E" w14:paraId="6F6B236A" w14:textId="77777777" w:rsidTr="00D43E8D">
        <w:trPr>
          <w:cantSplit/>
        </w:trPr>
        <w:tc>
          <w:tcPr>
            <w:tcW w:w="3253" w:type="dxa"/>
            <w:gridSpan w:val="4"/>
            <w:tcBorders>
              <w:left w:val="double" w:sz="6" w:space="0" w:color="auto"/>
            </w:tcBorders>
          </w:tcPr>
          <w:p w14:paraId="6F6B236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367" w14:textId="77777777" w:rsidR="009169FC" w:rsidRDefault="009169FC"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Must be all numeric.</w:t>
            </w:r>
          </w:p>
          <w:p w14:paraId="6F6B2368" w14:textId="77777777" w:rsidR="0084624E" w:rsidRPr="009169FC" w:rsidRDefault="0084624E"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MM must be a value from 01–12 and DD must be a value from 01–31, depending on the month and year.</w:t>
            </w:r>
          </w:p>
          <w:p w14:paraId="6F6B2369" w14:textId="77777777" w:rsidR="0070564A" w:rsidRPr="009169FC" w:rsidRDefault="009169FC"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Required if address data is provided.</w:t>
            </w:r>
          </w:p>
        </w:tc>
      </w:tr>
      <w:tr w:rsidR="0084624E" w:rsidRPr="0084624E" w14:paraId="6F6B236D" w14:textId="77777777" w:rsidTr="00D43E8D">
        <w:trPr>
          <w:cantSplit/>
        </w:trPr>
        <w:tc>
          <w:tcPr>
            <w:tcW w:w="3253" w:type="dxa"/>
            <w:gridSpan w:val="4"/>
            <w:tcBorders>
              <w:left w:val="double" w:sz="6" w:space="0" w:color="auto"/>
            </w:tcBorders>
          </w:tcPr>
          <w:p w14:paraId="6F6B236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36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70" w14:textId="77777777" w:rsidTr="00D43E8D">
        <w:trPr>
          <w:cantSplit/>
        </w:trPr>
        <w:tc>
          <w:tcPr>
            <w:tcW w:w="3253" w:type="dxa"/>
            <w:gridSpan w:val="4"/>
            <w:tcBorders>
              <w:left w:val="double" w:sz="6" w:space="0" w:color="auto"/>
              <w:bottom w:val="nil"/>
            </w:tcBorders>
          </w:tcPr>
          <w:p w14:paraId="6F6B236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36F" w14:textId="77777777" w:rsidR="0084624E" w:rsidRPr="0084624E" w:rsidRDefault="0070564A" w:rsidP="0070564A">
            <w:pPr>
              <w:widowControl/>
              <w:spacing w:before="60" w:after="60"/>
              <w:rPr>
                <w:rFonts w:eastAsiaTheme="minorHAnsi"/>
                <w:snapToGrid/>
                <w:sz w:val="20"/>
              </w:rPr>
            </w:pPr>
            <w:r w:rsidRPr="0070564A">
              <w:rPr>
                <w:rFonts w:eastAsiaTheme="minorHAnsi"/>
                <w:snapToGrid/>
                <w:sz w:val="20"/>
              </w:rPr>
              <w:t>Mandatory</w:t>
            </w:r>
            <w:r w:rsidR="00F01B83">
              <w:rPr>
                <w:rFonts w:eastAsiaTheme="minorHAnsi"/>
                <w:snapToGrid/>
                <w:sz w:val="20"/>
              </w:rPr>
              <w:t>,</w:t>
            </w:r>
            <w:r w:rsidRPr="0070564A">
              <w:rPr>
                <w:rFonts w:eastAsiaTheme="minorHAnsi"/>
                <w:snapToGrid/>
                <w:sz w:val="20"/>
              </w:rPr>
              <w:t xml:space="preserve"> </w:t>
            </w:r>
            <w:r w:rsidR="007D3A56">
              <w:rPr>
                <w:rFonts w:eastAsiaTheme="minorHAnsi"/>
                <w:snapToGrid/>
                <w:sz w:val="20"/>
              </w:rPr>
              <w:t>C</w:t>
            </w:r>
            <w:r w:rsidRPr="0070564A">
              <w:rPr>
                <w:rFonts w:eastAsiaTheme="minorHAnsi"/>
                <w:snapToGrid/>
                <w:sz w:val="20"/>
              </w:rPr>
              <w:t>onditional</w:t>
            </w:r>
          </w:p>
        </w:tc>
      </w:tr>
      <w:tr w:rsidR="0084624E" w:rsidRPr="0084624E" w14:paraId="6F6B2375" w14:textId="77777777" w:rsidTr="00D43E8D">
        <w:trPr>
          <w:cantSplit/>
        </w:trPr>
        <w:tc>
          <w:tcPr>
            <w:tcW w:w="2409" w:type="dxa"/>
            <w:gridSpan w:val="3"/>
            <w:tcBorders>
              <w:top w:val="double" w:sz="6" w:space="0" w:color="auto"/>
              <w:left w:val="double" w:sz="6" w:space="0" w:color="auto"/>
              <w:bottom w:val="single" w:sz="4" w:space="0" w:color="auto"/>
            </w:tcBorders>
          </w:tcPr>
          <w:p w14:paraId="6F6B237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37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37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37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37A" w14:textId="77777777" w:rsidTr="00D43E8D">
        <w:trPr>
          <w:cantSplit/>
        </w:trPr>
        <w:tc>
          <w:tcPr>
            <w:tcW w:w="2409" w:type="dxa"/>
            <w:gridSpan w:val="3"/>
            <w:tcBorders>
              <w:top w:val="nil"/>
              <w:left w:val="double" w:sz="6" w:space="0" w:color="auto"/>
            </w:tcBorders>
          </w:tcPr>
          <w:p w14:paraId="6F6B237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37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Invalid or no date.</w:t>
            </w:r>
          </w:p>
        </w:tc>
        <w:tc>
          <w:tcPr>
            <w:tcW w:w="1604" w:type="dxa"/>
            <w:gridSpan w:val="2"/>
            <w:tcBorders>
              <w:top w:val="nil"/>
            </w:tcBorders>
          </w:tcPr>
          <w:p w14:paraId="6F6B237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nil"/>
              <w:right w:val="double" w:sz="6" w:space="0" w:color="auto"/>
            </w:tcBorders>
          </w:tcPr>
          <w:p w14:paraId="6F6B237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50224A" w:rsidRPr="0084624E" w14:paraId="6F6B237F" w14:textId="77777777" w:rsidTr="000C00A1">
        <w:trPr>
          <w:cantSplit/>
        </w:trPr>
        <w:tc>
          <w:tcPr>
            <w:tcW w:w="2409" w:type="dxa"/>
            <w:gridSpan w:val="3"/>
            <w:tcBorders>
              <w:top w:val="nil"/>
              <w:left w:val="double" w:sz="6" w:space="0" w:color="auto"/>
            </w:tcBorders>
          </w:tcPr>
          <w:p w14:paraId="6F6B237B" w14:textId="77777777" w:rsidR="0050224A" w:rsidRPr="0084624E" w:rsidRDefault="0050224A" w:rsidP="000C00A1">
            <w:pPr>
              <w:widowControl/>
              <w:spacing w:before="60" w:after="60"/>
              <w:rPr>
                <w:rFonts w:eastAsiaTheme="minorHAnsi"/>
                <w:snapToGrid/>
                <w:sz w:val="20"/>
              </w:rPr>
            </w:pPr>
            <w:r>
              <w:rPr>
                <w:rFonts w:eastAsiaTheme="minorHAnsi"/>
                <w:snapToGrid/>
                <w:sz w:val="20"/>
              </w:rPr>
              <w:t>Required date</w:t>
            </w:r>
          </w:p>
        </w:tc>
        <w:tc>
          <w:tcPr>
            <w:tcW w:w="2325" w:type="dxa"/>
            <w:gridSpan w:val="2"/>
            <w:tcBorders>
              <w:top w:val="nil"/>
            </w:tcBorders>
          </w:tcPr>
          <w:p w14:paraId="6F6B237C" w14:textId="77777777" w:rsidR="0050224A" w:rsidRPr="0084624E" w:rsidRDefault="0050224A" w:rsidP="000C00A1">
            <w:pPr>
              <w:widowControl/>
              <w:spacing w:before="60" w:after="60"/>
              <w:rPr>
                <w:rFonts w:eastAsiaTheme="minorHAnsi"/>
                <w:snapToGrid/>
                <w:sz w:val="20"/>
              </w:rPr>
            </w:pPr>
            <w:r>
              <w:rPr>
                <w:rFonts w:eastAsiaTheme="minorHAnsi"/>
                <w:snapToGrid/>
                <w:sz w:val="20"/>
              </w:rPr>
              <w:t>Date required</w:t>
            </w:r>
          </w:p>
        </w:tc>
        <w:tc>
          <w:tcPr>
            <w:tcW w:w="1604" w:type="dxa"/>
            <w:gridSpan w:val="2"/>
            <w:tcBorders>
              <w:top w:val="nil"/>
            </w:tcBorders>
          </w:tcPr>
          <w:p w14:paraId="6F6B237D" w14:textId="77777777" w:rsidR="0050224A" w:rsidRPr="0084624E" w:rsidRDefault="0050224A" w:rsidP="000C00A1">
            <w:pPr>
              <w:widowControl/>
              <w:spacing w:before="60" w:after="60"/>
              <w:rPr>
                <w:rFonts w:eastAsiaTheme="minorHAnsi"/>
                <w:snapToGrid/>
                <w:sz w:val="20"/>
              </w:rPr>
            </w:pPr>
            <w:r>
              <w:rPr>
                <w:rFonts w:eastAsiaTheme="minorHAnsi"/>
                <w:snapToGrid/>
                <w:sz w:val="20"/>
              </w:rPr>
              <w:t>45</w:t>
            </w:r>
          </w:p>
        </w:tc>
        <w:tc>
          <w:tcPr>
            <w:tcW w:w="3202" w:type="dxa"/>
            <w:gridSpan w:val="2"/>
            <w:tcBorders>
              <w:top w:val="nil"/>
              <w:right w:val="double" w:sz="6" w:space="0" w:color="auto"/>
            </w:tcBorders>
          </w:tcPr>
          <w:p w14:paraId="6F6B237E" w14:textId="77777777" w:rsidR="0050224A" w:rsidRPr="0084624E" w:rsidRDefault="0050224A" w:rsidP="000C00A1">
            <w:pPr>
              <w:widowControl/>
              <w:spacing w:before="60" w:after="60"/>
              <w:rPr>
                <w:rFonts w:eastAsiaTheme="minorHAnsi"/>
                <w:snapToGrid/>
                <w:sz w:val="20"/>
              </w:rPr>
            </w:pPr>
            <w:r>
              <w:rPr>
                <w:rFonts w:eastAsiaTheme="minorHAnsi"/>
                <w:snapToGrid/>
                <w:sz w:val="20"/>
              </w:rPr>
              <w:t>Required when address is submitted</w:t>
            </w:r>
          </w:p>
        </w:tc>
      </w:tr>
      <w:tr w:rsidR="0050224A" w:rsidRPr="0084624E" w14:paraId="6F6B2384" w14:textId="77777777" w:rsidTr="000C00A1">
        <w:trPr>
          <w:cantSplit/>
        </w:trPr>
        <w:tc>
          <w:tcPr>
            <w:tcW w:w="2409" w:type="dxa"/>
            <w:gridSpan w:val="3"/>
            <w:tcBorders>
              <w:top w:val="nil"/>
              <w:left w:val="double" w:sz="6" w:space="0" w:color="auto"/>
            </w:tcBorders>
          </w:tcPr>
          <w:p w14:paraId="6F6B2380" w14:textId="77777777" w:rsidR="0050224A" w:rsidRPr="0084624E" w:rsidRDefault="0050224A" w:rsidP="000C00A1">
            <w:pPr>
              <w:widowControl/>
              <w:spacing w:before="60" w:after="60"/>
              <w:rPr>
                <w:rFonts w:eastAsiaTheme="minorHAnsi"/>
                <w:snapToGrid/>
                <w:sz w:val="20"/>
              </w:rPr>
            </w:pPr>
            <w:r>
              <w:rPr>
                <w:rFonts w:eastAsiaTheme="minorHAnsi"/>
                <w:snapToGrid/>
                <w:sz w:val="20"/>
              </w:rPr>
              <w:t>Must be valid date</w:t>
            </w:r>
          </w:p>
        </w:tc>
        <w:tc>
          <w:tcPr>
            <w:tcW w:w="2325" w:type="dxa"/>
            <w:gridSpan w:val="2"/>
            <w:tcBorders>
              <w:top w:val="nil"/>
            </w:tcBorders>
          </w:tcPr>
          <w:p w14:paraId="6F6B2381" w14:textId="77777777" w:rsidR="0050224A" w:rsidRPr="0084624E" w:rsidRDefault="0050224A" w:rsidP="000C00A1">
            <w:pPr>
              <w:widowControl/>
              <w:spacing w:before="60" w:after="60"/>
              <w:rPr>
                <w:rFonts w:eastAsiaTheme="minorHAnsi"/>
                <w:snapToGrid/>
                <w:sz w:val="20"/>
              </w:rPr>
            </w:pPr>
            <w:r>
              <w:rPr>
                <w:rFonts w:eastAsiaTheme="minorHAnsi"/>
                <w:snapToGrid/>
                <w:sz w:val="20"/>
              </w:rPr>
              <w:t>Invalid date</w:t>
            </w:r>
          </w:p>
        </w:tc>
        <w:tc>
          <w:tcPr>
            <w:tcW w:w="1604" w:type="dxa"/>
            <w:gridSpan w:val="2"/>
            <w:tcBorders>
              <w:top w:val="nil"/>
            </w:tcBorders>
          </w:tcPr>
          <w:p w14:paraId="6F6B2382" w14:textId="77777777" w:rsidR="0050224A" w:rsidRPr="0084624E" w:rsidRDefault="0050224A" w:rsidP="000C00A1">
            <w:pPr>
              <w:widowControl/>
              <w:spacing w:before="60" w:after="60"/>
              <w:rPr>
                <w:rFonts w:eastAsiaTheme="minorHAnsi"/>
                <w:snapToGrid/>
                <w:sz w:val="20"/>
              </w:rPr>
            </w:pPr>
            <w:r>
              <w:rPr>
                <w:rFonts w:eastAsiaTheme="minorHAnsi"/>
                <w:snapToGrid/>
                <w:sz w:val="20"/>
              </w:rPr>
              <w:t>46</w:t>
            </w:r>
          </w:p>
        </w:tc>
        <w:tc>
          <w:tcPr>
            <w:tcW w:w="3202" w:type="dxa"/>
            <w:gridSpan w:val="2"/>
            <w:tcBorders>
              <w:top w:val="nil"/>
              <w:right w:val="double" w:sz="6" w:space="0" w:color="auto"/>
            </w:tcBorders>
          </w:tcPr>
          <w:p w14:paraId="6F6B2383" w14:textId="77777777" w:rsidR="0050224A" w:rsidRPr="0084624E" w:rsidRDefault="0050224A" w:rsidP="000C00A1">
            <w:pPr>
              <w:widowControl/>
              <w:spacing w:before="60" w:after="60"/>
              <w:rPr>
                <w:rFonts w:eastAsiaTheme="minorHAnsi"/>
                <w:snapToGrid/>
                <w:sz w:val="20"/>
              </w:rPr>
            </w:pPr>
            <w:r>
              <w:rPr>
                <w:rFonts w:eastAsiaTheme="minorHAnsi"/>
                <w:snapToGrid/>
                <w:sz w:val="20"/>
              </w:rPr>
              <w:t>Must be a valid date ccyymmdd</w:t>
            </w:r>
          </w:p>
        </w:tc>
      </w:tr>
      <w:tr w:rsidR="0050224A" w:rsidRPr="0084624E" w14:paraId="6F6B2389" w14:textId="77777777" w:rsidTr="000C00A1">
        <w:trPr>
          <w:cantSplit/>
        </w:trPr>
        <w:tc>
          <w:tcPr>
            <w:tcW w:w="2409" w:type="dxa"/>
            <w:gridSpan w:val="3"/>
            <w:tcBorders>
              <w:top w:val="nil"/>
              <w:left w:val="double" w:sz="6" w:space="0" w:color="auto"/>
            </w:tcBorders>
          </w:tcPr>
          <w:p w14:paraId="6F6B2385" w14:textId="77777777" w:rsidR="0050224A" w:rsidRPr="0084624E" w:rsidRDefault="0050224A" w:rsidP="000C00A1">
            <w:pPr>
              <w:widowControl/>
              <w:spacing w:before="60" w:after="60"/>
              <w:rPr>
                <w:rFonts w:eastAsiaTheme="minorHAnsi"/>
                <w:snapToGrid/>
                <w:sz w:val="20"/>
              </w:rPr>
            </w:pPr>
            <w:r>
              <w:rPr>
                <w:rFonts w:eastAsiaTheme="minorHAnsi"/>
                <w:snapToGrid/>
                <w:sz w:val="20"/>
              </w:rPr>
              <w:t>Future date not allowed</w:t>
            </w:r>
          </w:p>
        </w:tc>
        <w:tc>
          <w:tcPr>
            <w:tcW w:w="2325" w:type="dxa"/>
            <w:gridSpan w:val="2"/>
            <w:tcBorders>
              <w:top w:val="nil"/>
            </w:tcBorders>
          </w:tcPr>
          <w:p w14:paraId="6F6B2386" w14:textId="77777777" w:rsidR="0050224A" w:rsidRPr="0084624E" w:rsidRDefault="0050224A" w:rsidP="000C00A1">
            <w:pPr>
              <w:widowControl/>
              <w:spacing w:before="60" w:after="60"/>
              <w:rPr>
                <w:rFonts w:eastAsiaTheme="minorHAnsi"/>
                <w:snapToGrid/>
                <w:sz w:val="20"/>
              </w:rPr>
            </w:pPr>
            <w:r>
              <w:rPr>
                <w:rFonts w:eastAsiaTheme="minorHAnsi"/>
                <w:snapToGrid/>
                <w:sz w:val="20"/>
              </w:rPr>
              <w:t>Future date not allowed</w:t>
            </w:r>
          </w:p>
        </w:tc>
        <w:tc>
          <w:tcPr>
            <w:tcW w:w="1604" w:type="dxa"/>
            <w:gridSpan w:val="2"/>
            <w:tcBorders>
              <w:top w:val="nil"/>
            </w:tcBorders>
          </w:tcPr>
          <w:p w14:paraId="6F6B2387" w14:textId="77777777" w:rsidR="0050224A" w:rsidRPr="0084624E" w:rsidRDefault="0050224A" w:rsidP="000C00A1">
            <w:pPr>
              <w:widowControl/>
              <w:spacing w:before="60" w:after="60"/>
              <w:rPr>
                <w:rFonts w:eastAsiaTheme="minorHAnsi"/>
                <w:snapToGrid/>
                <w:sz w:val="20"/>
              </w:rPr>
            </w:pPr>
            <w:r>
              <w:rPr>
                <w:rFonts w:eastAsiaTheme="minorHAnsi"/>
                <w:snapToGrid/>
                <w:sz w:val="20"/>
              </w:rPr>
              <w:t>47</w:t>
            </w:r>
          </w:p>
        </w:tc>
        <w:tc>
          <w:tcPr>
            <w:tcW w:w="3202" w:type="dxa"/>
            <w:gridSpan w:val="2"/>
            <w:tcBorders>
              <w:top w:val="nil"/>
              <w:right w:val="double" w:sz="6" w:space="0" w:color="auto"/>
            </w:tcBorders>
          </w:tcPr>
          <w:p w14:paraId="6F6B2388" w14:textId="77777777" w:rsidR="0050224A" w:rsidRPr="0084624E" w:rsidRDefault="0050224A" w:rsidP="000C00A1">
            <w:pPr>
              <w:widowControl/>
              <w:spacing w:before="60" w:after="60"/>
              <w:rPr>
                <w:rFonts w:eastAsiaTheme="minorHAnsi"/>
                <w:snapToGrid/>
                <w:sz w:val="20"/>
              </w:rPr>
            </w:pPr>
            <w:r>
              <w:rPr>
                <w:rFonts w:eastAsiaTheme="minorHAnsi"/>
                <w:snapToGrid/>
                <w:sz w:val="20"/>
              </w:rPr>
              <w:t>Must not be in the future</w:t>
            </w:r>
          </w:p>
        </w:tc>
      </w:tr>
      <w:tr w:rsidR="0050224A" w:rsidRPr="0084624E" w14:paraId="6F6B238E" w14:textId="77777777" w:rsidTr="000C00A1">
        <w:trPr>
          <w:cantSplit/>
        </w:trPr>
        <w:tc>
          <w:tcPr>
            <w:tcW w:w="2409" w:type="dxa"/>
            <w:gridSpan w:val="3"/>
            <w:tcBorders>
              <w:top w:val="nil"/>
              <w:left w:val="double" w:sz="6" w:space="0" w:color="auto"/>
            </w:tcBorders>
          </w:tcPr>
          <w:p w14:paraId="6F6B238A" w14:textId="77777777" w:rsidR="0050224A" w:rsidRPr="0084624E" w:rsidRDefault="0050224A" w:rsidP="000C00A1">
            <w:pPr>
              <w:widowControl/>
              <w:spacing w:before="60" w:after="60"/>
              <w:rPr>
                <w:rFonts w:eastAsiaTheme="minorHAnsi"/>
                <w:snapToGrid/>
                <w:sz w:val="20"/>
              </w:rPr>
            </w:pPr>
            <w:r>
              <w:rPr>
                <w:rFonts w:eastAsiaTheme="minorHAnsi"/>
                <w:snapToGrid/>
                <w:sz w:val="20"/>
              </w:rPr>
              <w:t>Address data required</w:t>
            </w:r>
          </w:p>
        </w:tc>
        <w:tc>
          <w:tcPr>
            <w:tcW w:w="2325" w:type="dxa"/>
            <w:gridSpan w:val="2"/>
            <w:tcBorders>
              <w:top w:val="nil"/>
            </w:tcBorders>
          </w:tcPr>
          <w:p w14:paraId="6F6B238B" w14:textId="77777777" w:rsidR="0050224A" w:rsidRPr="0084624E" w:rsidRDefault="0050224A" w:rsidP="000C00A1">
            <w:pPr>
              <w:widowControl/>
              <w:spacing w:before="60" w:after="60"/>
              <w:rPr>
                <w:rFonts w:eastAsiaTheme="minorHAnsi"/>
                <w:snapToGrid/>
                <w:sz w:val="20"/>
              </w:rPr>
            </w:pPr>
            <w:r>
              <w:rPr>
                <w:rFonts w:eastAsiaTheme="minorHAnsi"/>
                <w:snapToGrid/>
                <w:sz w:val="20"/>
              </w:rPr>
              <w:t>Address data required</w:t>
            </w:r>
          </w:p>
        </w:tc>
        <w:tc>
          <w:tcPr>
            <w:tcW w:w="1604" w:type="dxa"/>
            <w:gridSpan w:val="2"/>
            <w:tcBorders>
              <w:top w:val="nil"/>
            </w:tcBorders>
          </w:tcPr>
          <w:p w14:paraId="6F6B238C" w14:textId="77777777" w:rsidR="0050224A" w:rsidRPr="0084624E" w:rsidRDefault="0050224A" w:rsidP="000C00A1">
            <w:pPr>
              <w:widowControl/>
              <w:spacing w:before="60" w:after="60"/>
              <w:rPr>
                <w:rFonts w:eastAsiaTheme="minorHAnsi"/>
                <w:snapToGrid/>
                <w:sz w:val="20"/>
              </w:rPr>
            </w:pPr>
            <w:r>
              <w:rPr>
                <w:rFonts w:eastAsiaTheme="minorHAnsi"/>
                <w:snapToGrid/>
                <w:sz w:val="20"/>
              </w:rPr>
              <w:t>54</w:t>
            </w:r>
          </w:p>
        </w:tc>
        <w:tc>
          <w:tcPr>
            <w:tcW w:w="3202" w:type="dxa"/>
            <w:gridSpan w:val="2"/>
            <w:tcBorders>
              <w:top w:val="nil"/>
              <w:right w:val="double" w:sz="6" w:space="0" w:color="auto"/>
            </w:tcBorders>
          </w:tcPr>
          <w:p w14:paraId="6F6B238D" w14:textId="77777777" w:rsidR="0050224A" w:rsidRPr="0084624E" w:rsidRDefault="0050224A" w:rsidP="000C00A1">
            <w:pPr>
              <w:widowControl/>
              <w:spacing w:before="60" w:after="60"/>
              <w:rPr>
                <w:rFonts w:eastAsiaTheme="minorHAnsi"/>
                <w:snapToGrid/>
                <w:sz w:val="20"/>
              </w:rPr>
            </w:pPr>
            <w:r>
              <w:rPr>
                <w:rFonts w:eastAsiaTheme="minorHAnsi"/>
                <w:snapToGrid/>
                <w:sz w:val="20"/>
              </w:rPr>
              <w:t>Date supplied without address data</w:t>
            </w:r>
          </w:p>
        </w:tc>
      </w:tr>
      <w:tr w:rsidR="0084624E" w:rsidRPr="0084624E" w14:paraId="6F6B2391" w14:textId="77777777" w:rsidTr="00D43E8D">
        <w:trPr>
          <w:cantSplit/>
        </w:trPr>
        <w:tc>
          <w:tcPr>
            <w:tcW w:w="1980" w:type="dxa"/>
            <w:tcBorders>
              <w:top w:val="double" w:sz="6" w:space="0" w:color="auto"/>
              <w:left w:val="double" w:sz="6" w:space="0" w:color="auto"/>
              <w:bottom w:val="double" w:sz="6" w:space="0" w:color="auto"/>
              <w:right w:val="nil"/>
            </w:tcBorders>
          </w:tcPr>
          <w:p w14:paraId="6F6B238F"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390" w14:textId="77777777" w:rsidR="0084624E" w:rsidRPr="0084624E" w:rsidRDefault="00AE34F8" w:rsidP="00AE34F8">
            <w:pPr>
              <w:widowControl/>
              <w:spacing w:before="60" w:after="60"/>
              <w:rPr>
                <w:rFonts w:eastAsiaTheme="minorHAnsi"/>
                <w:snapToGrid/>
                <w:sz w:val="20"/>
              </w:rPr>
            </w:pPr>
            <w:r>
              <w:rPr>
                <w:rFonts w:eastAsiaTheme="minorHAnsi"/>
                <w:snapToGrid/>
                <w:sz w:val="20"/>
              </w:rPr>
              <w:t>12/13</w:t>
            </w:r>
            <w:r w:rsidR="00496DB8">
              <w:rPr>
                <w:rFonts w:eastAsiaTheme="minorHAnsi"/>
                <w:snapToGrid/>
                <w:sz w:val="20"/>
              </w:rPr>
              <w:t>/2012</w:t>
            </w:r>
          </w:p>
        </w:tc>
      </w:tr>
    </w:tbl>
    <w:p w14:paraId="6F6B2392" w14:textId="77777777" w:rsidR="0084624E" w:rsidRPr="0084624E" w:rsidRDefault="000C00A1" w:rsidP="00D43E8D">
      <w:pPr>
        <w:spacing w:before="60" w:after="60"/>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395"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93" w14:textId="77777777" w:rsidR="00CA355A" w:rsidRPr="0084624E" w:rsidRDefault="00CA355A" w:rsidP="000C00A1">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94" w14:textId="77777777" w:rsidR="00CA355A" w:rsidRPr="0084624E" w:rsidRDefault="00CA355A" w:rsidP="000C00A1">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398"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96" w14:textId="77777777" w:rsidR="009A284E" w:rsidRPr="0084624E" w:rsidRDefault="00CA355A" w:rsidP="000C00A1">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97"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Good Address Flag</w:t>
            </w:r>
          </w:p>
        </w:tc>
      </w:tr>
      <w:tr w:rsidR="0084624E" w:rsidRPr="0084624E" w14:paraId="6F6B239D" w14:textId="77777777" w:rsidTr="00D43E8D">
        <w:trPr>
          <w:cantSplit/>
        </w:trPr>
        <w:tc>
          <w:tcPr>
            <w:tcW w:w="2385" w:type="dxa"/>
            <w:gridSpan w:val="2"/>
            <w:tcBorders>
              <w:left w:val="double" w:sz="6" w:space="0" w:color="auto"/>
              <w:bottom w:val="nil"/>
            </w:tcBorders>
            <w:vAlign w:val="center"/>
          </w:tcPr>
          <w:p w14:paraId="6F6B239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39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39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39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3A2" w14:textId="77777777" w:rsidTr="00D43E8D">
        <w:trPr>
          <w:cantSplit/>
        </w:trPr>
        <w:tc>
          <w:tcPr>
            <w:tcW w:w="2385" w:type="dxa"/>
            <w:gridSpan w:val="2"/>
            <w:tcBorders>
              <w:top w:val="nil"/>
              <w:left w:val="double" w:sz="6" w:space="0" w:color="auto"/>
            </w:tcBorders>
            <w:vAlign w:val="center"/>
          </w:tcPr>
          <w:p w14:paraId="6F6B239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239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3A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23A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208-208</w:t>
            </w:r>
          </w:p>
        </w:tc>
      </w:tr>
      <w:tr w:rsidR="0084624E" w:rsidRPr="0084624E" w14:paraId="6F6B23A5" w14:textId="77777777" w:rsidTr="00D43E8D">
        <w:trPr>
          <w:cantSplit/>
        </w:trPr>
        <w:tc>
          <w:tcPr>
            <w:tcW w:w="3253" w:type="dxa"/>
            <w:gridSpan w:val="4"/>
            <w:tcBorders>
              <w:top w:val="nil"/>
              <w:left w:val="double" w:sz="6" w:space="0" w:color="auto"/>
            </w:tcBorders>
          </w:tcPr>
          <w:p w14:paraId="6F6B23A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3A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Flag to indicate a valid student address.</w:t>
            </w:r>
          </w:p>
        </w:tc>
      </w:tr>
      <w:tr w:rsidR="0084624E" w:rsidRPr="0084624E" w14:paraId="6F6B23A8" w14:textId="77777777" w:rsidTr="00D43E8D">
        <w:trPr>
          <w:cantSplit/>
        </w:trPr>
        <w:tc>
          <w:tcPr>
            <w:tcW w:w="3253" w:type="dxa"/>
            <w:gridSpan w:val="4"/>
            <w:tcBorders>
              <w:left w:val="double" w:sz="6" w:space="0" w:color="auto"/>
            </w:tcBorders>
          </w:tcPr>
          <w:p w14:paraId="6F6B23A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3A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3AC" w14:textId="77777777" w:rsidTr="00D43E8D">
        <w:trPr>
          <w:cantSplit/>
        </w:trPr>
        <w:tc>
          <w:tcPr>
            <w:tcW w:w="3253" w:type="dxa"/>
            <w:gridSpan w:val="4"/>
            <w:tcBorders>
              <w:left w:val="double" w:sz="6" w:space="0" w:color="auto"/>
            </w:tcBorders>
          </w:tcPr>
          <w:p w14:paraId="6F6B23A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3AA" w14:textId="77777777" w:rsidR="0084624E" w:rsidRDefault="0084624E" w:rsidP="00D43E8D">
            <w:pPr>
              <w:widowControl/>
              <w:numPr>
                <w:ilvl w:val="0"/>
                <w:numId w:val="214"/>
              </w:numPr>
              <w:spacing w:before="60" w:after="60"/>
              <w:ind w:left="329" w:firstLine="0"/>
              <w:rPr>
                <w:rFonts w:eastAsiaTheme="minorHAnsi"/>
                <w:snapToGrid/>
                <w:sz w:val="20"/>
              </w:rPr>
            </w:pPr>
            <w:r w:rsidRPr="0084624E">
              <w:rPr>
                <w:rFonts w:eastAsiaTheme="minorHAnsi"/>
                <w:snapToGrid/>
                <w:sz w:val="20"/>
              </w:rPr>
              <w:t>Valid values are ‘Y’ and ‘N’.</w:t>
            </w:r>
          </w:p>
          <w:p w14:paraId="6F6B23AB" w14:textId="77777777" w:rsidR="0050224A" w:rsidRPr="0084624E" w:rsidRDefault="0050224A" w:rsidP="00D43E8D">
            <w:pPr>
              <w:widowControl/>
              <w:numPr>
                <w:ilvl w:val="0"/>
                <w:numId w:val="214"/>
              </w:numPr>
              <w:spacing w:before="60" w:after="60"/>
              <w:ind w:left="329" w:firstLine="0"/>
              <w:rPr>
                <w:rFonts w:eastAsiaTheme="minorHAnsi"/>
                <w:snapToGrid/>
                <w:sz w:val="20"/>
              </w:rPr>
            </w:pPr>
            <w:r>
              <w:rPr>
                <w:rFonts w:eastAsiaTheme="minorHAnsi"/>
                <w:snapToGrid/>
                <w:sz w:val="20"/>
              </w:rPr>
              <w:t>If no address is being supplied, populate with spaces</w:t>
            </w:r>
          </w:p>
        </w:tc>
      </w:tr>
      <w:tr w:rsidR="0084624E" w:rsidRPr="0084624E" w14:paraId="6F6B23AF" w14:textId="77777777" w:rsidTr="00D43E8D">
        <w:trPr>
          <w:cantSplit/>
        </w:trPr>
        <w:tc>
          <w:tcPr>
            <w:tcW w:w="3253" w:type="dxa"/>
            <w:gridSpan w:val="4"/>
            <w:tcBorders>
              <w:left w:val="double" w:sz="6" w:space="0" w:color="auto"/>
            </w:tcBorders>
          </w:tcPr>
          <w:p w14:paraId="6F6B23A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3A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B2" w14:textId="77777777" w:rsidTr="00D43E8D">
        <w:trPr>
          <w:cantSplit/>
        </w:trPr>
        <w:tc>
          <w:tcPr>
            <w:tcW w:w="3253" w:type="dxa"/>
            <w:gridSpan w:val="4"/>
            <w:tcBorders>
              <w:left w:val="double" w:sz="6" w:space="0" w:color="auto"/>
              <w:bottom w:val="nil"/>
            </w:tcBorders>
          </w:tcPr>
          <w:p w14:paraId="6F6B23B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3B1" w14:textId="77777777" w:rsidR="0084624E" w:rsidRPr="0084624E" w:rsidRDefault="009B7EF9" w:rsidP="00D43E8D">
            <w:pPr>
              <w:widowControl/>
              <w:spacing w:before="60" w:after="60"/>
              <w:rPr>
                <w:rFonts w:eastAsiaTheme="minorHAnsi"/>
                <w:snapToGrid/>
                <w:sz w:val="20"/>
              </w:rPr>
            </w:pPr>
            <w:r>
              <w:rPr>
                <w:rFonts w:eastAsiaTheme="minorHAnsi"/>
                <w:snapToGrid/>
                <w:sz w:val="20"/>
              </w:rPr>
              <w:t>Optional</w:t>
            </w:r>
          </w:p>
        </w:tc>
      </w:tr>
      <w:tr w:rsidR="0084624E" w:rsidRPr="0084624E" w14:paraId="6F6B23B7" w14:textId="77777777" w:rsidTr="00D43E8D">
        <w:trPr>
          <w:cantSplit/>
        </w:trPr>
        <w:tc>
          <w:tcPr>
            <w:tcW w:w="2409" w:type="dxa"/>
            <w:gridSpan w:val="3"/>
            <w:tcBorders>
              <w:top w:val="double" w:sz="6" w:space="0" w:color="auto"/>
              <w:left w:val="double" w:sz="6" w:space="0" w:color="auto"/>
              <w:bottom w:val="single" w:sz="4" w:space="0" w:color="auto"/>
            </w:tcBorders>
          </w:tcPr>
          <w:p w14:paraId="6F6B23B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3B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3B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3B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3BC" w14:textId="77777777" w:rsidTr="00D43E8D">
        <w:trPr>
          <w:cantSplit/>
        </w:trPr>
        <w:tc>
          <w:tcPr>
            <w:tcW w:w="2409" w:type="dxa"/>
            <w:gridSpan w:val="3"/>
            <w:tcBorders>
              <w:top w:val="nil"/>
              <w:left w:val="double" w:sz="6" w:space="0" w:color="auto"/>
            </w:tcBorders>
          </w:tcPr>
          <w:p w14:paraId="6F6B23B8" w14:textId="77777777" w:rsidR="0084624E" w:rsidRPr="0084624E" w:rsidRDefault="0050224A" w:rsidP="00D43E8D">
            <w:pPr>
              <w:widowControl/>
              <w:spacing w:before="60" w:after="60"/>
              <w:rPr>
                <w:rFonts w:eastAsiaTheme="minorHAnsi"/>
                <w:snapToGrid/>
                <w:sz w:val="20"/>
              </w:rPr>
            </w:pPr>
            <w:r>
              <w:rPr>
                <w:rFonts w:eastAsiaTheme="minorHAnsi"/>
                <w:snapToGrid/>
                <w:sz w:val="20"/>
              </w:rPr>
              <w:t>Invalid value</w:t>
            </w:r>
          </w:p>
        </w:tc>
        <w:tc>
          <w:tcPr>
            <w:tcW w:w="2325" w:type="dxa"/>
            <w:gridSpan w:val="2"/>
            <w:tcBorders>
              <w:top w:val="nil"/>
            </w:tcBorders>
          </w:tcPr>
          <w:p w14:paraId="6F6B23B9" w14:textId="77777777" w:rsidR="0084624E" w:rsidRPr="0084624E" w:rsidRDefault="0050224A" w:rsidP="00D43E8D">
            <w:pPr>
              <w:widowControl/>
              <w:spacing w:before="60" w:after="60"/>
              <w:rPr>
                <w:rFonts w:eastAsiaTheme="minorHAnsi"/>
                <w:snapToGrid/>
                <w:sz w:val="20"/>
              </w:rPr>
            </w:pPr>
            <w:r>
              <w:rPr>
                <w:rFonts w:eastAsiaTheme="minorHAnsi"/>
                <w:snapToGrid/>
                <w:sz w:val="20"/>
              </w:rPr>
              <w:t>Invalid value</w:t>
            </w:r>
          </w:p>
        </w:tc>
        <w:tc>
          <w:tcPr>
            <w:tcW w:w="1604" w:type="dxa"/>
            <w:gridSpan w:val="2"/>
            <w:tcBorders>
              <w:top w:val="nil"/>
            </w:tcBorders>
          </w:tcPr>
          <w:p w14:paraId="6F6B23BA" w14:textId="77777777" w:rsidR="0084624E" w:rsidRPr="0084624E" w:rsidRDefault="0050224A" w:rsidP="00E230FF">
            <w:pPr>
              <w:widowControl/>
              <w:spacing w:before="60" w:after="60"/>
              <w:jc w:val="center"/>
              <w:rPr>
                <w:rFonts w:eastAsiaTheme="minorHAnsi"/>
                <w:snapToGrid/>
                <w:sz w:val="20"/>
              </w:rPr>
            </w:pPr>
            <w:r>
              <w:rPr>
                <w:rFonts w:eastAsiaTheme="minorHAnsi"/>
                <w:snapToGrid/>
                <w:sz w:val="20"/>
              </w:rPr>
              <w:t>44</w:t>
            </w:r>
          </w:p>
        </w:tc>
        <w:tc>
          <w:tcPr>
            <w:tcW w:w="3202" w:type="dxa"/>
            <w:gridSpan w:val="2"/>
            <w:tcBorders>
              <w:top w:val="nil"/>
              <w:right w:val="double" w:sz="6" w:space="0" w:color="auto"/>
            </w:tcBorders>
          </w:tcPr>
          <w:p w14:paraId="6F6B23BB" w14:textId="77777777" w:rsidR="0084624E" w:rsidRPr="0084624E" w:rsidRDefault="0050224A" w:rsidP="00D43E8D">
            <w:pPr>
              <w:widowControl/>
              <w:spacing w:before="60" w:after="60"/>
              <w:rPr>
                <w:rFonts w:eastAsiaTheme="minorHAnsi"/>
                <w:snapToGrid/>
                <w:sz w:val="20"/>
              </w:rPr>
            </w:pPr>
            <w:r>
              <w:rPr>
                <w:rFonts w:eastAsiaTheme="minorHAnsi"/>
                <w:snapToGrid/>
                <w:sz w:val="20"/>
              </w:rPr>
              <w:t>Invalid value</w:t>
            </w:r>
          </w:p>
        </w:tc>
      </w:tr>
      <w:tr w:rsidR="0084624E" w:rsidRPr="0084624E" w14:paraId="6F6B23BF" w14:textId="77777777" w:rsidTr="00D43E8D">
        <w:trPr>
          <w:cantSplit/>
        </w:trPr>
        <w:tc>
          <w:tcPr>
            <w:tcW w:w="1980" w:type="dxa"/>
            <w:tcBorders>
              <w:top w:val="double" w:sz="6" w:space="0" w:color="auto"/>
              <w:left w:val="double" w:sz="6" w:space="0" w:color="auto"/>
              <w:bottom w:val="double" w:sz="6" w:space="0" w:color="auto"/>
              <w:right w:val="nil"/>
            </w:tcBorders>
          </w:tcPr>
          <w:p w14:paraId="6F6B23BD"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3BE" w14:textId="77777777" w:rsidR="0084624E" w:rsidRPr="0084624E" w:rsidRDefault="00AE34F8" w:rsidP="00AE34F8">
            <w:pPr>
              <w:widowControl/>
              <w:spacing w:before="60" w:after="60"/>
              <w:rPr>
                <w:rFonts w:eastAsiaTheme="minorHAnsi"/>
                <w:snapToGrid/>
                <w:sz w:val="20"/>
              </w:rPr>
            </w:pPr>
            <w:r>
              <w:rPr>
                <w:rFonts w:eastAsiaTheme="minorHAnsi"/>
                <w:snapToGrid/>
                <w:sz w:val="20"/>
              </w:rPr>
              <w:t>12/13</w:t>
            </w:r>
            <w:r w:rsidR="00496DB8">
              <w:rPr>
                <w:rFonts w:eastAsiaTheme="minorHAnsi"/>
                <w:snapToGrid/>
                <w:sz w:val="20"/>
              </w:rPr>
              <w:t>/2012</w:t>
            </w:r>
          </w:p>
        </w:tc>
      </w:tr>
    </w:tbl>
    <w:p w14:paraId="6F6B23C0" w14:textId="77777777" w:rsidR="00790A14" w:rsidRDefault="00790A14"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3C3"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C1" w14:textId="77777777" w:rsidR="00CA355A" w:rsidRPr="0084624E" w:rsidRDefault="00CA355A" w:rsidP="0050224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C2" w14:textId="77777777" w:rsidR="00CA355A" w:rsidRPr="0084624E" w:rsidRDefault="00CA355A" w:rsidP="0050224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3C6"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C4" w14:textId="77777777" w:rsidR="009A284E" w:rsidRPr="0084624E" w:rsidRDefault="00CA355A" w:rsidP="0050224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C5"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Student Address Line 1</w:t>
            </w:r>
          </w:p>
        </w:tc>
      </w:tr>
      <w:tr w:rsidR="0084624E" w:rsidRPr="0084624E" w14:paraId="6F6B23CB" w14:textId="77777777" w:rsidTr="00D43E8D">
        <w:trPr>
          <w:cantSplit/>
        </w:trPr>
        <w:tc>
          <w:tcPr>
            <w:tcW w:w="2385" w:type="dxa"/>
            <w:gridSpan w:val="2"/>
            <w:tcBorders>
              <w:left w:val="double" w:sz="6" w:space="0" w:color="auto"/>
              <w:bottom w:val="nil"/>
            </w:tcBorders>
            <w:vAlign w:val="center"/>
          </w:tcPr>
          <w:p w14:paraId="6F6B23C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3C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3C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3C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3D0" w14:textId="77777777" w:rsidTr="00D43E8D">
        <w:trPr>
          <w:cantSplit/>
        </w:trPr>
        <w:tc>
          <w:tcPr>
            <w:tcW w:w="2385" w:type="dxa"/>
            <w:gridSpan w:val="2"/>
            <w:tcBorders>
              <w:top w:val="nil"/>
              <w:left w:val="double" w:sz="6" w:space="0" w:color="auto"/>
            </w:tcBorders>
            <w:vAlign w:val="center"/>
          </w:tcPr>
          <w:p w14:paraId="6F6B23CC"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3C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3C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40</w:t>
            </w:r>
          </w:p>
        </w:tc>
        <w:tc>
          <w:tcPr>
            <w:tcW w:w="2385" w:type="dxa"/>
            <w:tcBorders>
              <w:top w:val="nil"/>
              <w:right w:val="double" w:sz="6" w:space="0" w:color="auto"/>
            </w:tcBorders>
            <w:vAlign w:val="center"/>
          </w:tcPr>
          <w:p w14:paraId="6F6B23C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209-248</w:t>
            </w:r>
          </w:p>
        </w:tc>
      </w:tr>
      <w:tr w:rsidR="0084624E" w:rsidRPr="0084624E" w14:paraId="6F6B23D3" w14:textId="77777777" w:rsidTr="00D43E8D">
        <w:trPr>
          <w:cantSplit/>
        </w:trPr>
        <w:tc>
          <w:tcPr>
            <w:tcW w:w="3253" w:type="dxa"/>
            <w:gridSpan w:val="4"/>
            <w:tcBorders>
              <w:top w:val="nil"/>
              <w:left w:val="double" w:sz="6" w:space="0" w:color="auto"/>
            </w:tcBorders>
          </w:tcPr>
          <w:p w14:paraId="6F6B23D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3D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First line of student address</w:t>
            </w:r>
          </w:p>
        </w:tc>
      </w:tr>
      <w:tr w:rsidR="0084624E" w:rsidRPr="0084624E" w14:paraId="6F6B23D6" w14:textId="77777777" w:rsidTr="00D43E8D">
        <w:trPr>
          <w:cantSplit/>
        </w:trPr>
        <w:tc>
          <w:tcPr>
            <w:tcW w:w="3253" w:type="dxa"/>
            <w:gridSpan w:val="4"/>
            <w:tcBorders>
              <w:left w:val="double" w:sz="6" w:space="0" w:color="auto"/>
            </w:tcBorders>
          </w:tcPr>
          <w:p w14:paraId="6F6B23D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3D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3D9" w14:textId="77777777" w:rsidTr="00D43E8D">
        <w:trPr>
          <w:cantSplit/>
        </w:trPr>
        <w:tc>
          <w:tcPr>
            <w:tcW w:w="3253" w:type="dxa"/>
            <w:gridSpan w:val="4"/>
            <w:tcBorders>
              <w:left w:val="double" w:sz="6" w:space="0" w:color="auto"/>
            </w:tcBorders>
          </w:tcPr>
          <w:p w14:paraId="6F6B23D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3D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DC" w14:textId="77777777" w:rsidTr="00D43E8D">
        <w:trPr>
          <w:cantSplit/>
        </w:trPr>
        <w:tc>
          <w:tcPr>
            <w:tcW w:w="3253" w:type="dxa"/>
            <w:gridSpan w:val="4"/>
            <w:tcBorders>
              <w:left w:val="double" w:sz="6" w:space="0" w:color="auto"/>
            </w:tcBorders>
          </w:tcPr>
          <w:p w14:paraId="6F6B23D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3D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3DF" w14:textId="77777777" w:rsidTr="00D43E8D">
        <w:trPr>
          <w:cantSplit/>
        </w:trPr>
        <w:tc>
          <w:tcPr>
            <w:tcW w:w="3253" w:type="dxa"/>
            <w:gridSpan w:val="4"/>
            <w:tcBorders>
              <w:left w:val="double" w:sz="6" w:space="0" w:color="auto"/>
              <w:bottom w:val="nil"/>
            </w:tcBorders>
          </w:tcPr>
          <w:p w14:paraId="6F6B23D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3D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3E4" w14:textId="77777777" w:rsidTr="00D43E8D">
        <w:trPr>
          <w:cantSplit/>
        </w:trPr>
        <w:tc>
          <w:tcPr>
            <w:tcW w:w="2409" w:type="dxa"/>
            <w:gridSpan w:val="3"/>
            <w:tcBorders>
              <w:top w:val="double" w:sz="6" w:space="0" w:color="auto"/>
              <w:left w:val="double" w:sz="6" w:space="0" w:color="auto"/>
              <w:bottom w:val="single" w:sz="4" w:space="0" w:color="auto"/>
            </w:tcBorders>
          </w:tcPr>
          <w:p w14:paraId="6F6B23E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3E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3E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3E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3E9" w14:textId="77777777" w:rsidTr="00D43E8D">
        <w:trPr>
          <w:cantSplit/>
        </w:trPr>
        <w:tc>
          <w:tcPr>
            <w:tcW w:w="2409" w:type="dxa"/>
            <w:gridSpan w:val="3"/>
            <w:tcBorders>
              <w:top w:val="nil"/>
              <w:left w:val="double" w:sz="6" w:space="0" w:color="auto"/>
            </w:tcBorders>
          </w:tcPr>
          <w:p w14:paraId="6F6B23E5" w14:textId="77777777" w:rsidR="0084624E" w:rsidRPr="0084624E" w:rsidRDefault="0050224A" w:rsidP="00D43E8D">
            <w:pPr>
              <w:widowControl/>
              <w:spacing w:before="60" w:after="60"/>
              <w:rPr>
                <w:rFonts w:eastAsiaTheme="minorHAnsi"/>
                <w:snapToGrid/>
                <w:sz w:val="20"/>
              </w:rPr>
            </w:pPr>
            <w:r>
              <w:rPr>
                <w:rFonts w:eastAsiaTheme="minorHAnsi"/>
                <w:snapToGrid/>
                <w:sz w:val="20"/>
              </w:rPr>
              <w:t>Invalid address</w:t>
            </w:r>
          </w:p>
        </w:tc>
        <w:tc>
          <w:tcPr>
            <w:tcW w:w="2325" w:type="dxa"/>
            <w:gridSpan w:val="2"/>
            <w:tcBorders>
              <w:top w:val="nil"/>
            </w:tcBorders>
          </w:tcPr>
          <w:p w14:paraId="6F6B23E6" w14:textId="77777777" w:rsidR="0084624E" w:rsidRPr="0084624E" w:rsidRDefault="0050224A" w:rsidP="00D43E8D">
            <w:pPr>
              <w:widowControl/>
              <w:spacing w:before="60" w:after="60"/>
              <w:rPr>
                <w:rFonts w:eastAsiaTheme="minorHAnsi"/>
                <w:snapToGrid/>
                <w:sz w:val="20"/>
              </w:rPr>
            </w:pPr>
            <w:r>
              <w:rPr>
                <w:rFonts w:eastAsiaTheme="minorHAnsi"/>
                <w:snapToGrid/>
                <w:sz w:val="20"/>
              </w:rPr>
              <w:t>Invalid address</w:t>
            </w:r>
          </w:p>
        </w:tc>
        <w:tc>
          <w:tcPr>
            <w:tcW w:w="1604" w:type="dxa"/>
            <w:gridSpan w:val="2"/>
            <w:tcBorders>
              <w:top w:val="nil"/>
            </w:tcBorders>
          </w:tcPr>
          <w:p w14:paraId="6F6B23E7" w14:textId="77777777" w:rsidR="0084624E" w:rsidRPr="0084624E" w:rsidRDefault="0050224A" w:rsidP="00D43E8D">
            <w:pPr>
              <w:widowControl/>
              <w:spacing w:before="60" w:after="60"/>
              <w:rPr>
                <w:rFonts w:eastAsiaTheme="minorHAnsi"/>
                <w:snapToGrid/>
                <w:sz w:val="20"/>
              </w:rPr>
            </w:pPr>
            <w:r>
              <w:rPr>
                <w:rFonts w:eastAsiaTheme="minorHAnsi"/>
                <w:snapToGrid/>
                <w:sz w:val="20"/>
              </w:rPr>
              <w:t>41</w:t>
            </w:r>
          </w:p>
        </w:tc>
        <w:tc>
          <w:tcPr>
            <w:tcW w:w="3202" w:type="dxa"/>
            <w:gridSpan w:val="2"/>
            <w:tcBorders>
              <w:top w:val="nil"/>
              <w:right w:val="double" w:sz="6" w:space="0" w:color="auto"/>
            </w:tcBorders>
          </w:tcPr>
          <w:p w14:paraId="6F6B23E8" w14:textId="77777777" w:rsidR="0084624E" w:rsidRPr="0084624E" w:rsidRDefault="0050224A" w:rsidP="00D43E8D">
            <w:pPr>
              <w:widowControl/>
              <w:spacing w:before="60" w:after="60"/>
              <w:rPr>
                <w:rFonts w:eastAsiaTheme="minorHAnsi"/>
                <w:snapToGrid/>
                <w:sz w:val="20"/>
              </w:rPr>
            </w:pPr>
            <w:r>
              <w:rPr>
                <w:rFonts w:eastAsiaTheme="minorHAnsi"/>
                <w:snapToGrid/>
                <w:sz w:val="20"/>
              </w:rPr>
              <w:t>Must be left justified</w:t>
            </w:r>
          </w:p>
        </w:tc>
      </w:tr>
      <w:tr w:rsidR="0084624E" w:rsidRPr="0084624E" w14:paraId="6F6B23EC" w14:textId="77777777" w:rsidTr="00D43E8D">
        <w:trPr>
          <w:cantSplit/>
        </w:trPr>
        <w:tc>
          <w:tcPr>
            <w:tcW w:w="1980" w:type="dxa"/>
            <w:tcBorders>
              <w:top w:val="double" w:sz="6" w:space="0" w:color="auto"/>
              <w:left w:val="double" w:sz="6" w:space="0" w:color="auto"/>
              <w:bottom w:val="double" w:sz="6" w:space="0" w:color="auto"/>
              <w:right w:val="nil"/>
            </w:tcBorders>
          </w:tcPr>
          <w:p w14:paraId="6F6B23EA"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3EB"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3ED" w14:textId="77777777" w:rsidR="00790A14" w:rsidRDefault="00790A14" w:rsidP="00E1013F">
      <w:pPr>
        <w:widowControl/>
        <w:spacing w:after="200"/>
        <w:rPr>
          <w:rFonts w:eastAsiaTheme="minorHAnsi"/>
          <w:b/>
          <w:snapToGrid/>
          <w:sz w:val="20"/>
        </w:rPr>
      </w:pPr>
    </w:p>
    <w:p w14:paraId="6F6B23EE" w14:textId="77777777" w:rsidR="0084624E" w:rsidRPr="0084624E" w:rsidRDefault="00790A14"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3F1"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EF" w14:textId="77777777" w:rsidR="00CA355A" w:rsidRPr="0084624E" w:rsidRDefault="00CA355A" w:rsidP="0050224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F0" w14:textId="77777777" w:rsidR="00CA355A" w:rsidRPr="0084624E" w:rsidRDefault="00CA355A" w:rsidP="0050224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893B59" w:rsidRPr="0084624E" w14:paraId="6F6B23F4"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3F2" w14:textId="77777777" w:rsidR="00893B59" w:rsidRPr="0084624E" w:rsidRDefault="00893B59" w:rsidP="0050224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3F3" w14:textId="77777777" w:rsidR="00893B59" w:rsidRPr="0084624E" w:rsidRDefault="00893B59" w:rsidP="00D43E8D">
            <w:pPr>
              <w:widowControl/>
              <w:spacing w:before="60" w:after="60"/>
              <w:jc w:val="center"/>
              <w:rPr>
                <w:rFonts w:eastAsiaTheme="minorHAnsi"/>
                <w:b/>
                <w:snapToGrid/>
                <w:sz w:val="20"/>
              </w:rPr>
            </w:pPr>
            <w:r w:rsidRPr="0084624E">
              <w:rPr>
                <w:rFonts w:eastAsiaTheme="minorHAnsi"/>
                <w:b/>
                <w:snapToGrid/>
                <w:sz w:val="20"/>
              </w:rPr>
              <w:t>Student Address Line 2</w:t>
            </w:r>
          </w:p>
        </w:tc>
      </w:tr>
      <w:tr w:rsidR="009A284E" w:rsidRPr="0084624E" w14:paraId="6F6B23F9" w14:textId="77777777" w:rsidTr="00D43E8D">
        <w:trPr>
          <w:cantSplit/>
        </w:trPr>
        <w:tc>
          <w:tcPr>
            <w:tcW w:w="2385" w:type="dxa"/>
            <w:gridSpan w:val="2"/>
            <w:tcBorders>
              <w:left w:val="double" w:sz="6" w:space="0" w:color="auto"/>
              <w:bottom w:val="nil"/>
            </w:tcBorders>
            <w:vAlign w:val="center"/>
          </w:tcPr>
          <w:p w14:paraId="6F6B23F5"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3F6"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3F7"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3F8"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9A284E" w:rsidRPr="0084624E" w14:paraId="6F6B23FE" w14:textId="77777777" w:rsidTr="00D43E8D">
        <w:trPr>
          <w:cantSplit/>
        </w:trPr>
        <w:tc>
          <w:tcPr>
            <w:tcW w:w="2385" w:type="dxa"/>
            <w:gridSpan w:val="2"/>
            <w:tcBorders>
              <w:top w:val="nil"/>
              <w:left w:val="double" w:sz="6" w:space="0" w:color="auto"/>
            </w:tcBorders>
            <w:vAlign w:val="center"/>
          </w:tcPr>
          <w:p w14:paraId="6F6B23FA" w14:textId="77777777" w:rsidR="009A284E" w:rsidRPr="0084624E" w:rsidRDefault="009A28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3FB" w14:textId="77777777" w:rsidR="009A284E" w:rsidRPr="0084624E" w:rsidRDefault="009A28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3FC" w14:textId="77777777" w:rsidR="009A284E" w:rsidRPr="0084624E" w:rsidRDefault="009A284E" w:rsidP="00D43E8D">
            <w:pPr>
              <w:widowControl/>
              <w:spacing w:before="60" w:after="60"/>
              <w:jc w:val="center"/>
              <w:rPr>
                <w:rFonts w:eastAsiaTheme="minorHAnsi"/>
                <w:snapToGrid/>
                <w:sz w:val="20"/>
              </w:rPr>
            </w:pPr>
            <w:r w:rsidRPr="0084624E">
              <w:rPr>
                <w:rFonts w:eastAsiaTheme="minorHAnsi"/>
                <w:snapToGrid/>
                <w:sz w:val="20"/>
              </w:rPr>
              <w:t>40</w:t>
            </w:r>
          </w:p>
        </w:tc>
        <w:tc>
          <w:tcPr>
            <w:tcW w:w="2385" w:type="dxa"/>
            <w:tcBorders>
              <w:top w:val="nil"/>
              <w:right w:val="double" w:sz="6" w:space="0" w:color="auto"/>
            </w:tcBorders>
            <w:vAlign w:val="center"/>
          </w:tcPr>
          <w:p w14:paraId="6F6B23FD" w14:textId="77777777" w:rsidR="009A284E" w:rsidRPr="0084624E" w:rsidRDefault="009A284E" w:rsidP="00D43E8D">
            <w:pPr>
              <w:widowControl/>
              <w:spacing w:before="60" w:after="60"/>
              <w:jc w:val="center"/>
              <w:rPr>
                <w:rFonts w:eastAsiaTheme="minorHAnsi"/>
                <w:snapToGrid/>
                <w:sz w:val="20"/>
              </w:rPr>
            </w:pPr>
            <w:r w:rsidRPr="0084624E">
              <w:rPr>
                <w:rFonts w:eastAsiaTheme="minorHAnsi"/>
                <w:snapToGrid/>
                <w:sz w:val="20"/>
              </w:rPr>
              <w:t>249-288</w:t>
            </w:r>
          </w:p>
        </w:tc>
      </w:tr>
      <w:tr w:rsidR="009A284E" w:rsidRPr="0084624E" w14:paraId="6F6B2401" w14:textId="77777777" w:rsidTr="00D43E8D">
        <w:trPr>
          <w:cantSplit/>
        </w:trPr>
        <w:tc>
          <w:tcPr>
            <w:tcW w:w="3253" w:type="dxa"/>
            <w:gridSpan w:val="4"/>
            <w:tcBorders>
              <w:top w:val="nil"/>
              <w:left w:val="double" w:sz="6" w:space="0" w:color="auto"/>
            </w:tcBorders>
          </w:tcPr>
          <w:p w14:paraId="6F6B23FF"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00" w14:textId="77777777" w:rsidR="009A284E" w:rsidRPr="0084624E" w:rsidRDefault="009A284E" w:rsidP="00D43E8D">
            <w:pPr>
              <w:widowControl/>
              <w:spacing w:before="60" w:after="60"/>
              <w:rPr>
                <w:rFonts w:eastAsiaTheme="minorHAnsi"/>
                <w:snapToGrid/>
                <w:sz w:val="20"/>
              </w:rPr>
            </w:pPr>
            <w:r w:rsidRPr="0084624E">
              <w:rPr>
                <w:rFonts w:eastAsiaTheme="minorHAnsi"/>
                <w:snapToGrid/>
                <w:sz w:val="20"/>
              </w:rPr>
              <w:t>Second line of student address</w:t>
            </w:r>
          </w:p>
        </w:tc>
      </w:tr>
      <w:tr w:rsidR="009A284E" w:rsidRPr="0084624E" w14:paraId="6F6B2404" w14:textId="77777777" w:rsidTr="00D43E8D">
        <w:trPr>
          <w:cantSplit/>
        </w:trPr>
        <w:tc>
          <w:tcPr>
            <w:tcW w:w="3253" w:type="dxa"/>
            <w:gridSpan w:val="4"/>
            <w:tcBorders>
              <w:left w:val="double" w:sz="6" w:space="0" w:color="auto"/>
            </w:tcBorders>
          </w:tcPr>
          <w:p w14:paraId="6F6B2402"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03" w14:textId="77777777" w:rsidR="009A284E" w:rsidRPr="0084624E" w:rsidRDefault="009A284E" w:rsidP="00D43E8D">
            <w:pPr>
              <w:widowControl/>
              <w:spacing w:before="60" w:after="60"/>
              <w:rPr>
                <w:rFonts w:eastAsiaTheme="minorHAnsi"/>
                <w:snapToGrid/>
                <w:sz w:val="20"/>
              </w:rPr>
            </w:pPr>
            <w:r w:rsidRPr="0084624E">
              <w:rPr>
                <w:rFonts w:eastAsiaTheme="minorHAnsi"/>
                <w:snapToGrid/>
                <w:sz w:val="20"/>
              </w:rPr>
              <w:t>N/A</w:t>
            </w:r>
          </w:p>
        </w:tc>
      </w:tr>
      <w:tr w:rsidR="009A284E" w:rsidRPr="0084624E" w14:paraId="6F6B2407" w14:textId="77777777" w:rsidTr="00D43E8D">
        <w:trPr>
          <w:cantSplit/>
        </w:trPr>
        <w:tc>
          <w:tcPr>
            <w:tcW w:w="3253" w:type="dxa"/>
            <w:gridSpan w:val="4"/>
            <w:tcBorders>
              <w:left w:val="double" w:sz="6" w:space="0" w:color="auto"/>
            </w:tcBorders>
          </w:tcPr>
          <w:p w14:paraId="6F6B2405"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06" w14:textId="77777777" w:rsidR="009A284E" w:rsidRPr="0084624E" w:rsidRDefault="009A284E" w:rsidP="00D43E8D">
            <w:pPr>
              <w:widowControl/>
              <w:spacing w:before="60" w:after="60"/>
              <w:rPr>
                <w:rFonts w:eastAsiaTheme="minorHAnsi"/>
                <w:snapToGrid/>
                <w:sz w:val="20"/>
              </w:rPr>
            </w:pPr>
            <w:r w:rsidRPr="0084624E">
              <w:rPr>
                <w:rFonts w:eastAsiaTheme="minorHAnsi"/>
                <w:snapToGrid/>
                <w:sz w:val="20"/>
              </w:rPr>
              <w:t>None</w:t>
            </w:r>
          </w:p>
        </w:tc>
      </w:tr>
      <w:tr w:rsidR="009A284E" w:rsidRPr="0084624E" w14:paraId="6F6B240A" w14:textId="77777777" w:rsidTr="00D43E8D">
        <w:trPr>
          <w:cantSplit/>
        </w:trPr>
        <w:tc>
          <w:tcPr>
            <w:tcW w:w="3253" w:type="dxa"/>
            <w:gridSpan w:val="4"/>
            <w:tcBorders>
              <w:left w:val="double" w:sz="6" w:space="0" w:color="auto"/>
            </w:tcBorders>
          </w:tcPr>
          <w:p w14:paraId="6F6B2408"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09" w14:textId="77777777" w:rsidR="009A284E" w:rsidRPr="0084624E" w:rsidRDefault="009A284E" w:rsidP="00D43E8D">
            <w:pPr>
              <w:widowControl/>
              <w:spacing w:before="60" w:after="60"/>
              <w:rPr>
                <w:rFonts w:eastAsiaTheme="minorHAnsi"/>
                <w:snapToGrid/>
                <w:sz w:val="20"/>
              </w:rPr>
            </w:pPr>
            <w:r w:rsidRPr="0084624E">
              <w:rPr>
                <w:rFonts w:eastAsiaTheme="minorHAnsi"/>
                <w:snapToGrid/>
                <w:sz w:val="20"/>
              </w:rPr>
              <w:t>None</w:t>
            </w:r>
          </w:p>
        </w:tc>
      </w:tr>
      <w:tr w:rsidR="009A284E" w:rsidRPr="0084624E" w14:paraId="6F6B240D" w14:textId="77777777" w:rsidTr="00D43E8D">
        <w:trPr>
          <w:cantSplit/>
        </w:trPr>
        <w:tc>
          <w:tcPr>
            <w:tcW w:w="3253" w:type="dxa"/>
            <w:gridSpan w:val="4"/>
            <w:tcBorders>
              <w:left w:val="double" w:sz="6" w:space="0" w:color="auto"/>
              <w:bottom w:val="nil"/>
            </w:tcBorders>
          </w:tcPr>
          <w:p w14:paraId="6F6B240B"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0C" w14:textId="77777777" w:rsidR="009A284E" w:rsidRPr="0084624E" w:rsidRDefault="009A284E" w:rsidP="00D43E8D">
            <w:pPr>
              <w:widowControl/>
              <w:spacing w:before="60" w:after="60"/>
              <w:rPr>
                <w:rFonts w:eastAsiaTheme="minorHAnsi"/>
                <w:snapToGrid/>
                <w:sz w:val="20"/>
              </w:rPr>
            </w:pPr>
            <w:r w:rsidRPr="0084624E">
              <w:rPr>
                <w:rFonts w:eastAsiaTheme="minorHAnsi"/>
                <w:snapToGrid/>
                <w:sz w:val="20"/>
              </w:rPr>
              <w:t>Optional</w:t>
            </w:r>
          </w:p>
        </w:tc>
      </w:tr>
      <w:tr w:rsidR="009A284E" w:rsidRPr="0084624E" w14:paraId="6F6B2412" w14:textId="77777777" w:rsidTr="00D43E8D">
        <w:trPr>
          <w:cantSplit/>
        </w:trPr>
        <w:tc>
          <w:tcPr>
            <w:tcW w:w="2409" w:type="dxa"/>
            <w:gridSpan w:val="3"/>
            <w:tcBorders>
              <w:top w:val="double" w:sz="6" w:space="0" w:color="auto"/>
              <w:left w:val="double" w:sz="6" w:space="0" w:color="auto"/>
              <w:bottom w:val="single" w:sz="4" w:space="0" w:color="auto"/>
            </w:tcBorders>
          </w:tcPr>
          <w:p w14:paraId="6F6B240E"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0F"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10"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11" w14:textId="77777777" w:rsidR="009A284E" w:rsidRPr="0084624E" w:rsidRDefault="009A284E" w:rsidP="00D43E8D">
            <w:pPr>
              <w:widowControl/>
              <w:spacing w:before="60" w:after="60"/>
              <w:rPr>
                <w:rFonts w:eastAsiaTheme="minorHAnsi"/>
                <w:b/>
                <w:snapToGrid/>
                <w:sz w:val="20"/>
              </w:rPr>
            </w:pPr>
            <w:r w:rsidRPr="0084624E">
              <w:rPr>
                <w:rFonts w:eastAsiaTheme="minorHAnsi"/>
                <w:b/>
                <w:snapToGrid/>
                <w:sz w:val="20"/>
              </w:rPr>
              <w:t>Error Message:</w:t>
            </w:r>
          </w:p>
        </w:tc>
      </w:tr>
      <w:tr w:rsidR="009A284E" w:rsidRPr="0084624E" w14:paraId="6F6B2417" w14:textId="77777777" w:rsidTr="00D43E8D">
        <w:trPr>
          <w:cantSplit/>
        </w:trPr>
        <w:tc>
          <w:tcPr>
            <w:tcW w:w="2409" w:type="dxa"/>
            <w:gridSpan w:val="3"/>
            <w:tcBorders>
              <w:top w:val="nil"/>
              <w:left w:val="double" w:sz="6" w:space="0" w:color="auto"/>
            </w:tcBorders>
          </w:tcPr>
          <w:p w14:paraId="6F6B2413" w14:textId="77777777" w:rsidR="009A284E" w:rsidRPr="0084624E" w:rsidRDefault="009A284E" w:rsidP="00D43E8D">
            <w:pPr>
              <w:widowControl/>
              <w:spacing w:before="60" w:after="60"/>
              <w:rPr>
                <w:rFonts w:eastAsiaTheme="minorHAnsi"/>
                <w:snapToGrid/>
                <w:sz w:val="20"/>
              </w:rPr>
            </w:pPr>
            <w:r>
              <w:rPr>
                <w:rFonts w:eastAsiaTheme="minorHAnsi"/>
                <w:snapToGrid/>
                <w:sz w:val="20"/>
              </w:rPr>
              <w:t>Invalid address</w:t>
            </w:r>
          </w:p>
        </w:tc>
        <w:tc>
          <w:tcPr>
            <w:tcW w:w="2325" w:type="dxa"/>
            <w:gridSpan w:val="2"/>
            <w:tcBorders>
              <w:top w:val="nil"/>
            </w:tcBorders>
          </w:tcPr>
          <w:p w14:paraId="6F6B2414" w14:textId="77777777" w:rsidR="009A284E" w:rsidRPr="0084624E" w:rsidRDefault="009A284E" w:rsidP="00D43E8D">
            <w:pPr>
              <w:widowControl/>
              <w:spacing w:before="60" w:after="60"/>
              <w:rPr>
                <w:rFonts w:eastAsiaTheme="minorHAnsi"/>
                <w:snapToGrid/>
                <w:sz w:val="20"/>
              </w:rPr>
            </w:pPr>
            <w:r>
              <w:rPr>
                <w:rFonts w:eastAsiaTheme="minorHAnsi"/>
                <w:snapToGrid/>
                <w:sz w:val="20"/>
              </w:rPr>
              <w:t>Invalid address</w:t>
            </w:r>
          </w:p>
        </w:tc>
        <w:tc>
          <w:tcPr>
            <w:tcW w:w="1604" w:type="dxa"/>
            <w:gridSpan w:val="2"/>
            <w:tcBorders>
              <w:top w:val="nil"/>
            </w:tcBorders>
          </w:tcPr>
          <w:p w14:paraId="6F6B2415" w14:textId="77777777" w:rsidR="009A284E" w:rsidRPr="0084624E" w:rsidRDefault="009A284E" w:rsidP="00D43E8D">
            <w:pPr>
              <w:widowControl/>
              <w:spacing w:before="60" w:after="60"/>
              <w:rPr>
                <w:rFonts w:eastAsiaTheme="minorHAnsi"/>
                <w:snapToGrid/>
                <w:sz w:val="20"/>
              </w:rPr>
            </w:pPr>
            <w:r>
              <w:rPr>
                <w:rFonts w:eastAsiaTheme="minorHAnsi"/>
                <w:snapToGrid/>
                <w:sz w:val="20"/>
              </w:rPr>
              <w:t>41</w:t>
            </w:r>
          </w:p>
        </w:tc>
        <w:tc>
          <w:tcPr>
            <w:tcW w:w="3202" w:type="dxa"/>
            <w:gridSpan w:val="2"/>
            <w:tcBorders>
              <w:top w:val="nil"/>
              <w:right w:val="double" w:sz="6" w:space="0" w:color="auto"/>
            </w:tcBorders>
          </w:tcPr>
          <w:p w14:paraId="6F6B2416" w14:textId="77777777" w:rsidR="009A284E" w:rsidRPr="0084624E" w:rsidRDefault="009A284E" w:rsidP="00D43E8D">
            <w:pPr>
              <w:widowControl/>
              <w:spacing w:before="60" w:after="60"/>
              <w:rPr>
                <w:rFonts w:eastAsiaTheme="minorHAnsi"/>
                <w:snapToGrid/>
                <w:sz w:val="20"/>
              </w:rPr>
            </w:pPr>
            <w:r>
              <w:rPr>
                <w:rFonts w:eastAsiaTheme="minorHAnsi"/>
                <w:snapToGrid/>
                <w:sz w:val="20"/>
              </w:rPr>
              <w:t>Must be left justified</w:t>
            </w:r>
          </w:p>
        </w:tc>
      </w:tr>
      <w:tr w:rsidR="009A284E" w:rsidRPr="0084624E" w14:paraId="6F6B241A" w14:textId="77777777" w:rsidTr="00D43E8D">
        <w:trPr>
          <w:cantSplit/>
        </w:trPr>
        <w:tc>
          <w:tcPr>
            <w:tcW w:w="1980" w:type="dxa"/>
            <w:tcBorders>
              <w:top w:val="double" w:sz="6" w:space="0" w:color="auto"/>
              <w:left w:val="double" w:sz="6" w:space="0" w:color="auto"/>
              <w:bottom w:val="double" w:sz="6" w:space="0" w:color="auto"/>
              <w:right w:val="nil"/>
            </w:tcBorders>
          </w:tcPr>
          <w:p w14:paraId="6F6B2418" w14:textId="77777777" w:rsidR="009A284E" w:rsidRPr="0084624E" w:rsidRDefault="009A28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19" w14:textId="77777777" w:rsidR="009A28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41B" w14:textId="77777777" w:rsidR="00790A14" w:rsidRDefault="00790A14"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41E"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1C"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1D"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421"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1F" w14:textId="77777777" w:rsidR="009A284E"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20" w14:textId="77777777" w:rsidR="009A284E" w:rsidRPr="0084624E" w:rsidRDefault="009A284E" w:rsidP="00D43E8D">
            <w:pPr>
              <w:widowControl/>
              <w:spacing w:before="60" w:after="60"/>
              <w:jc w:val="center"/>
              <w:rPr>
                <w:rFonts w:eastAsiaTheme="minorHAnsi"/>
                <w:b/>
                <w:snapToGrid/>
                <w:sz w:val="20"/>
              </w:rPr>
            </w:pPr>
            <w:r w:rsidRPr="0084624E">
              <w:rPr>
                <w:rFonts w:eastAsiaTheme="minorHAnsi"/>
                <w:b/>
                <w:snapToGrid/>
                <w:sz w:val="20"/>
              </w:rPr>
              <w:t>Student Address City</w:t>
            </w:r>
          </w:p>
        </w:tc>
      </w:tr>
      <w:tr w:rsidR="0084624E" w:rsidRPr="0084624E" w14:paraId="6F6B2426" w14:textId="77777777" w:rsidTr="00D43E8D">
        <w:trPr>
          <w:cantSplit/>
        </w:trPr>
        <w:tc>
          <w:tcPr>
            <w:tcW w:w="2385" w:type="dxa"/>
            <w:gridSpan w:val="2"/>
            <w:tcBorders>
              <w:left w:val="double" w:sz="6" w:space="0" w:color="auto"/>
              <w:bottom w:val="nil"/>
            </w:tcBorders>
            <w:vAlign w:val="center"/>
          </w:tcPr>
          <w:p w14:paraId="6F6B242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42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42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42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42B" w14:textId="77777777" w:rsidTr="00D43E8D">
        <w:trPr>
          <w:cantSplit/>
        </w:trPr>
        <w:tc>
          <w:tcPr>
            <w:tcW w:w="2385" w:type="dxa"/>
            <w:gridSpan w:val="2"/>
            <w:tcBorders>
              <w:top w:val="nil"/>
              <w:left w:val="double" w:sz="6" w:space="0" w:color="auto"/>
            </w:tcBorders>
            <w:vAlign w:val="center"/>
          </w:tcPr>
          <w:p w14:paraId="6F6B242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42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42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30</w:t>
            </w:r>
          </w:p>
        </w:tc>
        <w:tc>
          <w:tcPr>
            <w:tcW w:w="2385" w:type="dxa"/>
            <w:tcBorders>
              <w:top w:val="nil"/>
              <w:right w:val="double" w:sz="6" w:space="0" w:color="auto"/>
            </w:tcBorders>
            <w:vAlign w:val="center"/>
          </w:tcPr>
          <w:p w14:paraId="6F6B242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289-318</w:t>
            </w:r>
          </w:p>
        </w:tc>
      </w:tr>
      <w:tr w:rsidR="0084624E" w:rsidRPr="0084624E" w14:paraId="6F6B242E" w14:textId="77777777" w:rsidTr="00D43E8D">
        <w:trPr>
          <w:cantSplit/>
        </w:trPr>
        <w:tc>
          <w:tcPr>
            <w:tcW w:w="3253" w:type="dxa"/>
            <w:gridSpan w:val="4"/>
            <w:tcBorders>
              <w:top w:val="nil"/>
              <w:left w:val="double" w:sz="6" w:space="0" w:color="auto"/>
            </w:tcBorders>
          </w:tcPr>
          <w:p w14:paraId="6F6B242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2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City where student lives.</w:t>
            </w:r>
          </w:p>
        </w:tc>
      </w:tr>
      <w:tr w:rsidR="0084624E" w:rsidRPr="0084624E" w14:paraId="6F6B2431" w14:textId="77777777" w:rsidTr="00D43E8D">
        <w:trPr>
          <w:cantSplit/>
        </w:trPr>
        <w:tc>
          <w:tcPr>
            <w:tcW w:w="3253" w:type="dxa"/>
            <w:gridSpan w:val="4"/>
            <w:tcBorders>
              <w:left w:val="double" w:sz="6" w:space="0" w:color="auto"/>
            </w:tcBorders>
          </w:tcPr>
          <w:p w14:paraId="6F6B242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3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434" w14:textId="77777777" w:rsidTr="00D43E8D">
        <w:trPr>
          <w:cantSplit/>
        </w:trPr>
        <w:tc>
          <w:tcPr>
            <w:tcW w:w="3253" w:type="dxa"/>
            <w:gridSpan w:val="4"/>
            <w:tcBorders>
              <w:left w:val="double" w:sz="6" w:space="0" w:color="auto"/>
            </w:tcBorders>
          </w:tcPr>
          <w:p w14:paraId="6F6B243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3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437" w14:textId="77777777" w:rsidTr="00D43E8D">
        <w:trPr>
          <w:cantSplit/>
        </w:trPr>
        <w:tc>
          <w:tcPr>
            <w:tcW w:w="3253" w:type="dxa"/>
            <w:gridSpan w:val="4"/>
            <w:tcBorders>
              <w:left w:val="double" w:sz="6" w:space="0" w:color="auto"/>
            </w:tcBorders>
          </w:tcPr>
          <w:p w14:paraId="6F6B243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3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43A" w14:textId="77777777" w:rsidTr="00D43E8D">
        <w:trPr>
          <w:cantSplit/>
        </w:trPr>
        <w:tc>
          <w:tcPr>
            <w:tcW w:w="3253" w:type="dxa"/>
            <w:gridSpan w:val="4"/>
            <w:tcBorders>
              <w:left w:val="double" w:sz="6" w:space="0" w:color="auto"/>
              <w:bottom w:val="nil"/>
            </w:tcBorders>
          </w:tcPr>
          <w:p w14:paraId="6F6B243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3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43F" w14:textId="77777777" w:rsidTr="00D43E8D">
        <w:trPr>
          <w:cantSplit/>
        </w:trPr>
        <w:tc>
          <w:tcPr>
            <w:tcW w:w="2409" w:type="dxa"/>
            <w:gridSpan w:val="3"/>
            <w:tcBorders>
              <w:top w:val="double" w:sz="6" w:space="0" w:color="auto"/>
              <w:left w:val="double" w:sz="6" w:space="0" w:color="auto"/>
              <w:bottom w:val="single" w:sz="4" w:space="0" w:color="auto"/>
            </w:tcBorders>
          </w:tcPr>
          <w:p w14:paraId="6F6B243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3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3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3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444" w14:textId="77777777" w:rsidTr="00D43E8D">
        <w:trPr>
          <w:cantSplit/>
        </w:trPr>
        <w:tc>
          <w:tcPr>
            <w:tcW w:w="2409" w:type="dxa"/>
            <w:gridSpan w:val="3"/>
            <w:tcBorders>
              <w:top w:val="nil"/>
              <w:left w:val="double" w:sz="6" w:space="0" w:color="auto"/>
            </w:tcBorders>
          </w:tcPr>
          <w:p w14:paraId="6F6B2440"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city</w:t>
            </w:r>
          </w:p>
        </w:tc>
        <w:tc>
          <w:tcPr>
            <w:tcW w:w="2325" w:type="dxa"/>
            <w:gridSpan w:val="2"/>
            <w:tcBorders>
              <w:top w:val="nil"/>
            </w:tcBorders>
          </w:tcPr>
          <w:p w14:paraId="6F6B2441"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city</w:t>
            </w:r>
          </w:p>
        </w:tc>
        <w:tc>
          <w:tcPr>
            <w:tcW w:w="1604" w:type="dxa"/>
            <w:gridSpan w:val="2"/>
            <w:tcBorders>
              <w:top w:val="nil"/>
            </w:tcBorders>
          </w:tcPr>
          <w:p w14:paraId="6F6B2442" w14:textId="77777777" w:rsidR="0084624E" w:rsidRPr="0084624E" w:rsidRDefault="004B1158" w:rsidP="00D43E8D">
            <w:pPr>
              <w:widowControl/>
              <w:spacing w:before="60" w:after="60"/>
              <w:rPr>
                <w:rFonts w:eastAsiaTheme="minorHAnsi"/>
                <w:snapToGrid/>
                <w:sz w:val="20"/>
              </w:rPr>
            </w:pPr>
            <w:r>
              <w:rPr>
                <w:rFonts w:eastAsiaTheme="minorHAnsi"/>
                <w:snapToGrid/>
                <w:sz w:val="20"/>
              </w:rPr>
              <w:t>41</w:t>
            </w:r>
          </w:p>
        </w:tc>
        <w:tc>
          <w:tcPr>
            <w:tcW w:w="3202" w:type="dxa"/>
            <w:gridSpan w:val="2"/>
            <w:tcBorders>
              <w:top w:val="nil"/>
              <w:right w:val="double" w:sz="6" w:space="0" w:color="auto"/>
            </w:tcBorders>
          </w:tcPr>
          <w:p w14:paraId="6F6B2443" w14:textId="77777777" w:rsidR="0084624E" w:rsidRPr="0084624E" w:rsidRDefault="004B1158" w:rsidP="00D43E8D">
            <w:pPr>
              <w:widowControl/>
              <w:spacing w:before="60" w:after="60"/>
              <w:rPr>
                <w:rFonts w:eastAsiaTheme="minorHAnsi"/>
                <w:snapToGrid/>
                <w:sz w:val="20"/>
              </w:rPr>
            </w:pPr>
            <w:r>
              <w:rPr>
                <w:rFonts w:eastAsiaTheme="minorHAnsi"/>
                <w:snapToGrid/>
                <w:sz w:val="20"/>
              </w:rPr>
              <w:t>Must be left justified</w:t>
            </w:r>
          </w:p>
        </w:tc>
      </w:tr>
      <w:tr w:rsidR="0084624E" w:rsidRPr="0084624E" w14:paraId="6F6B2447" w14:textId="77777777" w:rsidTr="00D43E8D">
        <w:trPr>
          <w:cantSplit/>
        </w:trPr>
        <w:tc>
          <w:tcPr>
            <w:tcW w:w="1980" w:type="dxa"/>
            <w:tcBorders>
              <w:top w:val="double" w:sz="6" w:space="0" w:color="auto"/>
              <w:left w:val="double" w:sz="6" w:space="0" w:color="auto"/>
              <w:bottom w:val="double" w:sz="6" w:space="0" w:color="auto"/>
              <w:right w:val="nil"/>
            </w:tcBorders>
          </w:tcPr>
          <w:p w14:paraId="6F6B2445"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46"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448" w14:textId="77777777" w:rsidR="00790A14" w:rsidRDefault="00790A14" w:rsidP="00E1013F">
      <w:pPr>
        <w:widowControl/>
        <w:spacing w:after="200"/>
        <w:rPr>
          <w:rFonts w:eastAsiaTheme="minorHAnsi"/>
          <w:b/>
          <w:snapToGrid/>
          <w:sz w:val="20"/>
        </w:rPr>
      </w:pPr>
    </w:p>
    <w:p w14:paraId="6F6B2449" w14:textId="77777777" w:rsidR="0084624E" w:rsidRPr="0084624E" w:rsidRDefault="00790A14"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44C"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4A"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4B"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9A284E" w:rsidRPr="0084624E" w14:paraId="6F6B244F"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4D" w14:textId="77777777" w:rsidR="009A284E"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4E" w14:textId="77777777" w:rsidR="009A284E" w:rsidRPr="0084624E" w:rsidRDefault="009A284E" w:rsidP="00C224C2">
            <w:pPr>
              <w:widowControl/>
              <w:spacing w:before="60" w:after="60"/>
              <w:jc w:val="center"/>
              <w:rPr>
                <w:rFonts w:eastAsiaTheme="minorHAnsi"/>
                <w:b/>
                <w:snapToGrid/>
                <w:sz w:val="20"/>
              </w:rPr>
            </w:pPr>
            <w:r w:rsidRPr="0084624E">
              <w:rPr>
                <w:rFonts w:eastAsiaTheme="minorHAnsi"/>
                <w:b/>
                <w:snapToGrid/>
                <w:sz w:val="20"/>
              </w:rPr>
              <w:t>Student Address State/Province</w:t>
            </w:r>
          </w:p>
        </w:tc>
      </w:tr>
      <w:tr w:rsidR="0084624E" w:rsidRPr="0084624E" w14:paraId="6F6B2454" w14:textId="77777777" w:rsidTr="00D43E8D">
        <w:trPr>
          <w:cantSplit/>
        </w:trPr>
        <w:tc>
          <w:tcPr>
            <w:tcW w:w="2385" w:type="dxa"/>
            <w:gridSpan w:val="2"/>
            <w:tcBorders>
              <w:left w:val="double" w:sz="6" w:space="0" w:color="auto"/>
              <w:bottom w:val="nil"/>
            </w:tcBorders>
            <w:vAlign w:val="center"/>
          </w:tcPr>
          <w:p w14:paraId="6F6B245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45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45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45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459" w14:textId="77777777" w:rsidTr="00D43E8D">
        <w:trPr>
          <w:cantSplit/>
        </w:trPr>
        <w:tc>
          <w:tcPr>
            <w:tcW w:w="2385" w:type="dxa"/>
            <w:gridSpan w:val="2"/>
            <w:tcBorders>
              <w:top w:val="nil"/>
              <w:left w:val="double" w:sz="6" w:space="0" w:color="auto"/>
            </w:tcBorders>
            <w:vAlign w:val="center"/>
          </w:tcPr>
          <w:p w14:paraId="6F6B245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45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45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45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319-32</w:t>
            </w:r>
            <w:r w:rsidR="006F0FA2">
              <w:rPr>
                <w:rFonts w:eastAsiaTheme="minorHAnsi"/>
                <w:snapToGrid/>
                <w:sz w:val="20"/>
              </w:rPr>
              <w:t>0</w:t>
            </w:r>
          </w:p>
        </w:tc>
      </w:tr>
      <w:tr w:rsidR="0084624E" w:rsidRPr="0084624E" w14:paraId="6F6B245C" w14:textId="77777777" w:rsidTr="00D43E8D">
        <w:trPr>
          <w:cantSplit/>
        </w:trPr>
        <w:tc>
          <w:tcPr>
            <w:tcW w:w="3253" w:type="dxa"/>
            <w:gridSpan w:val="4"/>
            <w:tcBorders>
              <w:top w:val="nil"/>
              <w:left w:val="double" w:sz="6" w:space="0" w:color="auto"/>
            </w:tcBorders>
          </w:tcPr>
          <w:p w14:paraId="6F6B245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5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State or province where student lives.</w:t>
            </w:r>
          </w:p>
        </w:tc>
      </w:tr>
      <w:tr w:rsidR="0084624E" w:rsidRPr="0084624E" w14:paraId="6F6B245F" w14:textId="77777777" w:rsidTr="00D43E8D">
        <w:trPr>
          <w:cantSplit/>
        </w:trPr>
        <w:tc>
          <w:tcPr>
            <w:tcW w:w="3253" w:type="dxa"/>
            <w:gridSpan w:val="4"/>
            <w:tcBorders>
              <w:left w:val="double" w:sz="6" w:space="0" w:color="auto"/>
            </w:tcBorders>
          </w:tcPr>
          <w:p w14:paraId="6F6B245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5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state or province.</w:t>
            </w:r>
          </w:p>
        </w:tc>
      </w:tr>
      <w:tr w:rsidR="0084624E" w:rsidRPr="0084624E" w14:paraId="6F6B2462" w14:textId="77777777" w:rsidTr="00D43E8D">
        <w:trPr>
          <w:cantSplit/>
        </w:trPr>
        <w:tc>
          <w:tcPr>
            <w:tcW w:w="3253" w:type="dxa"/>
            <w:gridSpan w:val="4"/>
            <w:tcBorders>
              <w:left w:val="double" w:sz="6" w:space="0" w:color="auto"/>
            </w:tcBorders>
          </w:tcPr>
          <w:p w14:paraId="6F6B246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6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state or province.</w:t>
            </w:r>
          </w:p>
        </w:tc>
      </w:tr>
      <w:tr w:rsidR="0084624E" w:rsidRPr="0084624E" w14:paraId="6F6B2465" w14:textId="77777777" w:rsidTr="00D43E8D">
        <w:trPr>
          <w:cantSplit/>
        </w:trPr>
        <w:tc>
          <w:tcPr>
            <w:tcW w:w="3253" w:type="dxa"/>
            <w:gridSpan w:val="4"/>
            <w:tcBorders>
              <w:left w:val="double" w:sz="6" w:space="0" w:color="auto"/>
            </w:tcBorders>
          </w:tcPr>
          <w:p w14:paraId="6F6B246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6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468" w14:textId="77777777" w:rsidTr="00D43E8D">
        <w:trPr>
          <w:cantSplit/>
        </w:trPr>
        <w:tc>
          <w:tcPr>
            <w:tcW w:w="3253" w:type="dxa"/>
            <w:gridSpan w:val="4"/>
            <w:tcBorders>
              <w:left w:val="double" w:sz="6" w:space="0" w:color="auto"/>
              <w:bottom w:val="nil"/>
            </w:tcBorders>
          </w:tcPr>
          <w:p w14:paraId="6F6B246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67"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46D" w14:textId="77777777" w:rsidTr="00D43E8D">
        <w:trPr>
          <w:cantSplit/>
        </w:trPr>
        <w:tc>
          <w:tcPr>
            <w:tcW w:w="2409" w:type="dxa"/>
            <w:gridSpan w:val="3"/>
            <w:tcBorders>
              <w:top w:val="double" w:sz="6" w:space="0" w:color="auto"/>
              <w:left w:val="double" w:sz="6" w:space="0" w:color="auto"/>
              <w:bottom w:val="single" w:sz="4" w:space="0" w:color="auto"/>
            </w:tcBorders>
          </w:tcPr>
          <w:p w14:paraId="6F6B246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6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6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6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472" w14:textId="77777777" w:rsidTr="00D43E8D">
        <w:trPr>
          <w:cantSplit/>
        </w:trPr>
        <w:tc>
          <w:tcPr>
            <w:tcW w:w="2409" w:type="dxa"/>
            <w:gridSpan w:val="3"/>
            <w:tcBorders>
              <w:top w:val="nil"/>
              <w:left w:val="double" w:sz="6" w:space="0" w:color="auto"/>
            </w:tcBorders>
          </w:tcPr>
          <w:p w14:paraId="6F6B246E"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state</w:t>
            </w:r>
          </w:p>
        </w:tc>
        <w:tc>
          <w:tcPr>
            <w:tcW w:w="2325" w:type="dxa"/>
            <w:gridSpan w:val="2"/>
            <w:tcBorders>
              <w:top w:val="nil"/>
            </w:tcBorders>
          </w:tcPr>
          <w:p w14:paraId="6F6B246F"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state</w:t>
            </w:r>
          </w:p>
        </w:tc>
        <w:tc>
          <w:tcPr>
            <w:tcW w:w="1604" w:type="dxa"/>
            <w:gridSpan w:val="2"/>
            <w:tcBorders>
              <w:top w:val="nil"/>
            </w:tcBorders>
          </w:tcPr>
          <w:p w14:paraId="6F6B2470" w14:textId="77777777" w:rsidR="0084624E" w:rsidRPr="0084624E" w:rsidRDefault="004B1158" w:rsidP="00D43E8D">
            <w:pPr>
              <w:widowControl/>
              <w:spacing w:before="60" w:after="60"/>
              <w:rPr>
                <w:rFonts w:eastAsiaTheme="minorHAnsi"/>
                <w:snapToGrid/>
                <w:sz w:val="20"/>
              </w:rPr>
            </w:pPr>
            <w:r>
              <w:rPr>
                <w:rFonts w:eastAsiaTheme="minorHAnsi"/>
                <w:snapToGrid/>
                <w:sz w:val="20"/>
              </w:rPr>
              <w:t>42</w:t>
            </w:r>
          </w:p>
        </w:tc>
        <w:tc>
          <w:tcPr>
            <w:tcW w:w="3202" w:type="dxa"/>
            <w:gridSpan w:val="2"/>
            <w:tcBorders>
              <w:top w:val="nil"/>
              <w:right w:val="double" w:sz="6" w:space="0" w:color="auto"/>
            </w:tcBorders>
          </w:tcPr>
          <w:p w14:paraId="6F6B2471"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state code</w:t>
            </w:r>
          </w:p>
        </w:tc>
      </w:tr>
      <w:tr w:rsidR="0084624E" w:rsidRPr="0084624E" w14:paraId="6F6B2475" w14:textId="77777777" w:rsidTr="00D43E8D">
        <w:trPr>
          <w:cantSplit/>
        </w:trPr>
        <w:tc>
          <w:tcPr>
            <w:tcW w:w="1980" w:type="dxa"/>
            <w:tcBorders>
              <w:top w:val="double" w:sz="6" w:space="0" w:color="auto"/>
              <w:left w:val="double" w:sz="6" w:space="0" w:color="auto"/>
              <w:bottom w:val="double" w:sz="6" w:space="0" w:color="auto"/>
              <w:right w:val="nil"/>
            </w:tcBorders>
          </w:tcPr>
          <w:p w14:paraId="6F6B2473"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74" w14:textId="77777777" w:rsidR="0084624E" w:rsidRPr="0084624E" w:rsidRDefault="00CB09D3" w:rsidP="00D43E8D">
            <w:pPr>
              <w:widowControl/>
              <w:spacing w:before="60" w:after="60"/>
              <w:rPr>
                <w:rFonts w:eastAsiaTheme="minorHAnsi"/>
                <w:snapToGrid/>
                <w:sz w:val="20"/>
              </w:rPr>
            </w:pPr>
            <w:r>
              <w:rPr>
                <w:rFonts w:eastAsiaTheme="minorHAnsi"/>
                <w:snapToGrid/>
                <w:sz w:val="20"/>
              </w:rPr>
              <w:t>12/13</w:t>
            </w:r>
            <w:r w:rsidR="00496DB8">
              <w:rPr>
                <w:rFonts w:eastAsiaTheme="minorHAnsi"/>
                <w:snapToGrid/>
                <w:sz w:val="20"/>
              </w:rPr>
              <w:t>/2012</w:t>
            </w:r>
          </w:p>
        </w:tc>
      </w:tr>
    </w:tbl>
    <w:p w14:paraId="6F6B2476" w14:textId="77777777" w:rsidR="004B1158" w:rsidRDefault="004B1158"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6F0FA2" w:rsidRPr="0084624E" w14:paraId="6F6B2479"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77" w14:textId="77777777" w:rsidR="006F0FA2" w:rsidRPr="0084624E" w:rsidRDefault="006F0FA2"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78" w14:textId="77777777" w:rsidR="006F0FA2" w:rsidRPr="0084624E" w:rsidRDefault="006F0FA2"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6F0FA2" w:rsidRPr="0084624E" w14:paraId="6F6B247C"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7A" w14:textId="77777777" w:rsidR="006F0FA2" w:rsidRPr="0084624E" w:rsidRDefault="006F0FA2"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7B" w14:textId="77777777" w:rsidR="006F0FA2" w:rsidRPr="0084624E" w:rsidRDefault="006F0FA2" w:rsidP="00BA3AB5">
            <w:pPr>
              <w:widowControl/>
              <w:spacing w:before="60" w:after="60"/>
              <w:jc w:val="center"/>
              <w:rPr>
                <w:rFonts w:eastAsiaTheme="minorHAnsi"/>
                <w:b/>
                <w:snapToGrid/>
                <w:sz w:val="20"/>
              </w:rPr>
            </w:pPr>
            <w:r w:rsidRPr="0084624E">
              <w:rPr>
                <w:rFonts w:eastAsiaTheme="minorHAnsi"/>
                <w:b/>
                <w:snapToGrid/>
                <w:sz w:val="20"/>
              </w:rPr>
              <w:t>Filler</w:t>
            </w:r>
          </w:p>
        </w:tc>
      </w:tr>
      <w:tr w:rsidR="006F0FA2" w:rsidRPr="0084624E" w14:paraId="6F6B2481" w14:textId="77777777" w:rsidTr="00BA3AB5">
        <w:trPr>
          <w:cantSplit/>
        </w:trPr>
        <w:tc>
          <w:tcPr>
            <w:tcW w:w="2385" w:type="dxa"/>
            <w:gridSpan w:val="2"/>
            <w:tcBorders>
              <w:left w:val="double" w:sz="6" w:space="0" w:color="auto"/>
              <w:bottom w:val="nil"/>
            </w:tcBorders>
            <w:vAlign w:val="center"/>
          </w:tcPr>
          <w:p w14:paraId="6F6B247D" w14:textId="77777777" w:rsidR="006F0FA2" w:rsidRPr="0084624E" w:rsidRDefault="006F0FA2"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47E" w14:textId="77777777" w:rsidR="006F0FA2" w:rsidRPr="0084624E" w:rsidRDefault="006F0FA2"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47F" w14:textId="77777777" w:rsidR="006F0FA2" w:rsidRPr="0084624E" w:rsidRDefault="006F0FA2"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480" w14:textId="77777777" w:rsidR="006F0FA2" w:rsidRPr="0084624E" w:rsidRDefault="006F0FA2"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6F0FA2" w:rsidRPr="0084624E" w14:paraId="6F6B2486" w14:textId="77777777" w:rsidTr="00BA3AB5">
        <w:trPr>
          <w:cantSplit/>
        </w:trPr>
        <w:tc>
          <w:tcPr>
            <w:tcW w:w="2385" w:type="dxa"/>
            <w:gridSpan w:val="2"/>
            <w:tcBorders>
              <w:top w:val="nil"/>
              <w:left w:val="double" w:sz="6" w:space="0" w:color="auto"/>
            </w:tcBorders>
            <w:vAlign w:val="center"/>
          </w:tcPr>
          <w:p w14:paraId="6F6B2482" w14:textId="77777777" w:rsidR="006F0FA2" w:rsidRPr="0084624E" w:rsidRDefault="006F0FA2"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483" w14:textId="77777777" w:rsidR="006F0FA2" w:rsidRPr="0084624E" w:rsidRDefault="006F0FA2"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484" w14:textId="77777777" w:rsidR="006F0FA2" w:rsidRPr="0084624E" w:rsidRDefault="006F0FA2"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485" w14:textId="77777777" w:rsidR="006F0FA2" w:rsidRPr="0084624E" w:rsidRDefault="006F0FA2" w:rsidP="006F0FA2">
            <w:pPr>
              <w:widowControl/>
              <w:spacing w:before="60" w:after="60"/>
              <w:jc w:val="center"/>
              <w:rPr>
                <w:rFonts w:eastAsiaTheme="minorHAnsi"/>
                <w:snapToGrid/>
                <w:sz w:val="20"/>
              </w:rPr>
            </w:pPr>
            <w:r>
              <w:rPr>
                <w:rFonts w:eastAsiaTheme="minorHAnsi"/>
                <w:snapToGrid/>
                <w:sz w:val="20"/>
              </w:rPr>
              <w:t>321</w:t>
            </w:r>
            <w:r w:rsidRPr="0084624E">
              <w:rPr>
                <w:rFonts w:eastAsiaTheme="minorHAnsi"/>
                <w:snapToGrid/>
                <w:sz w:val="20"/>
              </w:rPr>
              <w:t>-3</w:t>
            </w:r>
            <w:r>
              <w:rPr>
                <w:rFonts w:eastAsiaTheme="minorHAnsi"/>
                <w:snapToGrid/>
                <w:sz w:val="20"/>
              </w:rPr>
              <w:t>21</w:t>
            </w:r>
          </w:p>
        </w:tc>
      </w:tr>
      <w:tr w:rsidR="006F0FA2" w:rsidRPr="0084624E" w14:paraId="6F6B2489" w14:textId="77777777" w:rsidTr="00BA3AB5">
        <w:trPr>
          <w:cantSplit/>
        </w:trPr>
        <w:tc>
          <w:tcPr>
            <w:tcW w:w="3253" w:type="dxa"/>
            <w:gridSpan w:val="4"/>
            <w:tcBorders>
              <w:top w:val="nil"/>
              <w:left w:val="double" w:sz="6" w:space="0" w:color="auto"/>
            </w:tcBorders>
          </w:tcPr>
          <w:p w14:paraId="6F6B2487"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88"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Blank to length of the field</w:t>
            </w:r>
          </w:p>
        </w:tc>
      </w:tr>
      <w:tr w:rsidR="006F0FA2" w:rsidRPr="0084624E" w14:paraId="6F6B248C" w14:textId="77777777" w:rsidTr="00BA3AB5">
        <w:trPr>
          <w:cantSplit/>
        </w:trPr>
        <w:tc>
          <w:tcPr>
            <w:tcW w:w="3253" w:type="dxa"/>
            <w:gridSpan w:val="4"/>
            <w:tcBorders>
              <w:left w:val="double" w:sz="6" w:space="0" w:color="auto"/>
            </w:tcBorders>
          </w:tcPr>
          <w:p w14:paraId="6F6B248A"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8B"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6F0FA2" w:rsidRPr="0084624E" w14:paraId="6F6B248F" w14:textId="77777777" w:rsidTr="00BA3AB5">
        <w:trPr>
          <w:cantSplit/>
        </w:trPr>
        <w:tc>
          <w:tcPr>
            <w:tcW w:w="3253" w:type="dxa"/>
            <w:gridSpan w:val="4"/>
            <w:tcBorders>
              <w:left w:val="double" w:sz="6" w:space="0" w:color="auto"/>
            </w:tcBorders>
          </w:tcPr>
          <w:p w14:paraId="6F6B248D"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8E"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Not applicable</w:t>
            </w:r>
          </w:p>
        </w:tc>
      </w:tr>
      <w:tr w:rsidR="006F0FA2" w:rsidRPr="0084624E" w14:paraId="6F6B2492" w14:textId="77777777" w:rsidTr="00BA3AB5">
        <w:trPr>
          <w:cantSplit/>
        </w:trPr>
        <w:tc>
          <w:tcPr>
            <w:tcW w:w="3253" w:type="dxa"/>
            <w:gridSpan w:val="4"/>
            <w:tcBorders>
              <w:left w:val="double" w:sz="6" w:space="0" w:color="auto"/>
            </w:tcBorders>
          </w:tcPr>
          <w:p w14:paraId="6F6B2490"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91"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None</w:t>
            </w:r>
          </w:p>
        </w:tc>
      </w:tr>
      <w:tr w:rsidR="006F0FA2" w:rsidRPr="0084624E" w14:paraId="6F6B2495" w14:textId="77777777" w:rsidTr="00BA3AB5">
        <w:trPr>
          <w:cantSplit/>
        </w:trPr>
        <w:tc>
          <w:tcPr>
            <w:tcW w:w="3253" w:type="dxa"/>
            <w:gridSpan w:val="4"/>
            <w:tcBorders>
              <w:left w:val="double" w:sz="6" w:space="0" w:color="auto"/>
              <w:bottom w:val="nil"/>
            </w:tcBorders>
          </w:tcPr>
          <w:p w14:paraId="6F6B2493"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94"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Mandatory, do not change</w:t>
            </w:r>
          </w:p>
        </w:tc>
      </w:tr>
      <w:tr w:rsidR="006F0FA2" w:rsidRPr="0084624E" w14:paraId="6F6B249A" w14:textId="77777777" w:rsidTr="00BA3AB5">
        <w:trPr>
          <w:cantSplit/>
        </w:trPr>
        <w:tc>
          <w:tcPr>
            <w:tcW w:w="2409" w:type="dxa"/>
            <w:gridSpan w:val="3"/>
            <w:tcBorders>
              <w:top w:val="double" w:sz="6" w:space="0" w:color="auto"/>
              <w:left w:val="double" w:sz="6" w:space="0" w:color="auto"/>
              <w:bottom w:val="single" w:sz="4" w:space="0" w:color="auto"/>
            </w:tcBorders>
          </w:tcPr>
          <w:p w14:paraId="6F6B2496"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97"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98"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99" w14:textId="77777777" w:rsidR="006F0FA2" w:rsidRPr="0084624E" w:rsidRDefault="006F0FA2" w:rsidP="00BA3AB5">
            <w:pPr>
              <w:widowControl/>
              <w:spacing w:before="60" w:after="60"/>
              <w:rPr>
                <w:rFonts w:eastAsiaTheme="minorHAnsi"/>
                <w:b/>
                <w:snapToGrid/>
                <w:sz w:val="20"/>
              </w:rPr>
            </w:pPr>
            <w:r w:rsidRPr="0084624E">
              <w:rPr>
                <w:rFonts w:eastAsiaTheme="minorHAnsi"/>
                <w:b/>
                <w:snapToGrid/>
                <w:sz w:val="20"/>
              </w:rPr>
              <w:t>Error Message:</w:t>
            </w:r>
          </w:p>
        </w:tc>
      </w:tr>
      <w:tr w:rsidR="006F0FA2" w:rsidRPr="0084624E" w14:paraId="6F6B249F" w14:textId="77777777" w:rsidTr="00BA3AB5">
        <w:trPr>
          <w:cantSplit/>
        </w:trPr>
        <w:tc>
          <w:tcPr>
            <w:tcW w:w="2409" w:type="dxa"/>
            <w:gridSpan w:val="3"/>
            <w:tcBorders>
              <w:top w:val="nil"/>
              <w:left w:val="double" w:sz="6" w:space="0" w:color="auto"/>
            </w:tcBorders>
          </w:tcPr>
          <w:p w14:paraId="6F6B249B"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49C"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49D"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49E" w14:textId="77777777" w:rsidR="006F0FA2" w:rsidRPr="0084624E" w:rsidRDefault="006F0FA2" w:rsidP="00BA3AB5">
            <w:pPr>
              <w:widowControl/>
              <w:spacing w:before="60" w:after="60"/>
              <w:rPr>
                <w:rFonts w:eastAsiaTheme="minorHAnsi"/>
                <w:snapToGrid/>
                <w:sz w:val="20"/>
              </w:rPr>
            </w:pPr>
            <w:r w:rsidRPr="0084624E">
              <w:rPr>
                <w:rFonts w:eastAsiaTheme="minorHAnsi"/>
                <w:snapToGrid/>
                <w:sz w:val="20"/>
              </w:rPr>
              <w:t>N/A</w:t>
            </w:r>
          </w:p>
        </w:tc>
      </w:tr>
      <w:tr w:rsidR="006F0FA2" w:rsidRPr="0084624E" w14:paraId="6F6B24A2" w14:textId="77777777" w:rsidTr="00BA3AB5">
        <w:trPr>
          <w:cantSplit/>
        </w:trPr>
        <w:tc>
          <w:tcPr>
            <w:tcW w:w="1980" w:type="dxa"/>
            <w:tcBorders>
              <w:top w:val="double" w:sz="6" w:space="0" w:color="auto"/>
              <w:left w:val="double" w:sz="6" w:space="0" w:color="auto"/>
              <w:bottom w:val="double" w:sz="6" w:space="0" w:color="auto"/>
              <w:right w:val="nil"/>
            </w:tcBorders>
          </w:tcPr>
          <w:p w14:paraId="6F6B24A0" w14:textId="77777777" w:rsidR="006F0FA2" w:rsidRPr="0084624E" w:rsidRDefault="006F0FA2"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A1" w14:textId="77777777" w:rsidR="006F0FA2" w:rsidRPr="0084624E" w:rsidRDefault="006F0FA2" w:rsidP="006F0FA2">
            <w:pPr>
              <w:widowControl/>
              <w:spacing w:before="60" w:after="60"/>
              <w:rPr>
                <w:rFonts w:eastAsiaTheme="minorHAnsi"/>
                <w:b/>
                <w:snapToGrid/>
                <w:sz w:val="20"/>
              </w:rPr>
            </w:pPr>
            <w:r>
              <w:rPr>
                <w:rFonts w:eastAsiaTheme="minorHAnsi"/>
                <w:snapToGrid/>
                <w:sz w:val="20"/>
              </w:rPr>
              <w:t>12/1</w:t>
            </w:r>
            <w:r w:rsidR="006764B5">
              <w:rPr>
                <w:rFonts w:eastAsiaTheme="minorHAnsi"/>
                <w:snapToGrid/>
                <w:sz w:val="20"/>
              </w:rPr>
              <w:t>3</w:t>
            </w:r>
            <w:r>
              <w:rPr>
                <w:rFonts w:eastAsiaTheme="minorHAnsi"/>
                <w:snapToGrid/>
                <w:sz w:val="20"/>
              </w:rPr>
              <w:t>/2012</w:t>
            </w:r>
          </w:p>
        </w:tc>
      </w:tr>
    </w:tbl>
    <w:p w14:paraId="6F6B24A3" w14:textId="77777777" w:rsidR="006F0FA2" w:rsidRDefault="006F0FA2"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4A6"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A4"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A5"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4A9"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A7"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A8" w14:textId="77777777" w:rsidR="00CA355A" w:rsidRPr="0084624E" w:rsidRDefault="00CA355A" w:rsidP="00D43E8D">
            <w:pPr>
              <w:widowControl/>
              <w:spacing w:before="60" w:after="60"/>
              <w:jc w:val="center"/>
              <w:rPr>
                <w:rFonts w:eastAsiaTheme="minorHAnsi"/>
                <w:b/>
                <w:snapToGrid/>
                <w:sz w:val="20"/>
              </w:rPr>
            </w:pPr>
            <w:r w:rsidRPr="0084624E">
              <w:rPr>
                <w:rFonts w:eastAsiaTheme="minorHAnsi"/>
                <w:b/>
                <w:snapToGrid/>
                <w:sz w:val="20"/>
              </w:rPr>
              <w:t>Student Address Country</w:t>
            </w:r>
          </w:p>
        </w:tc>
      </w:tr>
      <w:tr w:rsidR="0084624E" w:rsidRPr="0084624E" w14:paraId="6F6B24AE" w14:textId="77777777" w:rsidTr="00D43E8D">
        <w:trPr>
          <w:cantSplit/>
        </w:trPr>
        <w:tc>
          <w:tcPr>
            <w:tcW w:w="2385" w:type="dxa"/>
            <w:gridSpan w:val="2"/>
            <w:tcBorders>
              <w:left w:val="double" w:sz="6" w:space="0" w:color="auto"/>
              <w:bottom w:val="nil"/>
            </w:tcBorders>
            <w:vAlign w:val="center"/>
          </w:tcPr>
          <w:p w14:paraId="6F6B24A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4A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4A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4A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4B3" w14:textId="77777777" w:rsidTr="00D43E8D">
        <w:trPr>
          <w:cantSplit/>
        </w:trPr>
        <w:tc>
          <w:tcPr>
            <w:tcW w:w="2385" w:type="dxa"/>
            <w:gridSpan w:val="2"/>
            <w:tcBorders>
              <w:top w:val="nil"/>
              <w:left w:val="double" w:sz="6" w:space="0" w:color="auto"/>
            </w:tcBorders>
            <w:vAlign w:val="center"/>
          </w:tcPr>
          <w:p w14:paraId="6F6B24A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4B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4B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4B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322-323</w:t>
            </w:r>
          </w:p>
        </w:tc>
      </w:tr>
      <w:tr w:rsidR="0084624E" w:rsidRPr="0084624E" w14:paraId="6F6B24B6" w14:textId="77777777" w:rsidTr="00D43E8D">
        <w:trPr>
          <w:cantSplit/>
        </w:trPr>
        <w:tc>
          <w:tcPr>
            <w:tcW w:w="3253" w:type="dxa"/>
            <w:gridSpan w:val="4"/>
            <w:tcBorders>
              <w:top w:val="nil"/>
              <w:left w:val="double" w:sz="6" w:space="0" w:color="auto"/>
            </w:tcBorders>
          </w:tcPr>
          <w:p w14:paraId="6F6B24B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B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Country where student lives.</w:t>
            </w:r>
          </w:p>
        </w:tc>
      </w:tr>
      <w:tr w:rsidR="0084624E" w:rsidRPr="0084624E" w14:paraId="6F6B24B9" w14:textId="77777777" w:rsidTr="00D43E8D">
        <w:trPr>
          <w:cantSplit/>
        </w:trPr>
        <w:tc>
          <w:tcPr>
            <w:tcW w:w="3253" w:type="dxa"/>
            <w:gridSpan w:val="4"/>
            <w:tcBorders>
              <w:left w:val="double" w:sz="6" w:space="0" w:color="auto"/>
            </w:tcBorders>
          </w:tcPr>
          <w:p w14:paraId="6F6B24B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B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4BC" w14:textId="77777777" w:rsidTr="00D43E8D">
        <w:trPr>
          <w:cantSplit/>
        </w:trPr>
        <w:tc>
          <w:tcPr>
            <w:tcW w:w="3253" w:type="dxa"/>
            <w:gridSpan w:val="4"/>
            <w:tcBorders>
              <w:left w:val="double" w:sz="6" w:space="0" w:color="auto"/>
            </w:tcBorders>
          </w:tcPr>
          <w:p w14:paraId="6F6B24B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B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country code.</w:t>
            </w:r>
          </w:p>
        </w:tc>
      </w:tr>
      <w:tr w:rsidR="0084624E" w:rsidRPr="0084624E" w14:paraId="6F6B24BF" w14:textId="77777777" w:rsidTr="00D43E8D">
        <w:trPr>
          <w:cantSplit/>
        </w:trPr>
        <w:tc>
          <w:tcPr>
            <w:tcW w:w="3253" w:type="dxa"/>
            <w:gridSpan w:val="4"/>
            <w:tcBorders>
              <w:left w:val="double" w:sz="6" w:space="0" w:color="auto"/>
            </w:tcBorders>
          </w:tcPr>
          <w:p w14:paraId="6F6B24B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B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be valid country code.</w:t>
            </w:r>
          </w:p>
        </w:tc>
      </w:tr>
      <w:tr w:rsidR="0084624E" w:rsidRPr="0084624E" w14:paraId="6F6B24C2" w14:textId="77777777" w:rsidTr="00D43E8D">
        <w:trPr>
          <w:cantSplit/>
        </w:trPr>
        <w:tc>
          <w:tcPr>
            <w:tcW w:w="3253" w:type="dxa"/>
            <w:gridSpan w:val="4"/>
            <w:tcBorders>
              <w:left w:val="double" w:sz="6" w:space="0" w:color="auto"/>
              <w:bottom w:val="nil"/>
            </w:tcBorders>
          </w:tcPr>
          <w:p w14:paraId="6F6B24C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C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4C7" w14:textId="77777777" w:rsidTr="00D43E8D">
        <w:trPr>
          <w:cantSplit/>
        </w:trPr>
        <w:tc>
          <w:tcPr>
            <w:tcW w:w="2409" w:type="dxa"/>
            <w:gridSpan w:val="3"/>
            <w:tcBorders>
              <w:top w:val="double" w:sz="6" w:space="0" w:color="auto"/>
              <w:left w:val="double" w:sz="6" w:space="0" w:color="auto"/>
              <w:bottom w:val="single" w:sz="4" w:space="0" w:color="auto"/>
            </w:tcBorders>
          </w:tcPr>
          <w:p w14:paraId="6F6B24C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C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C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C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4CC" w14:textId="77777777" w:rsidTr="00D43E8D">
        <w:trPr>
          <w:cantSplit/>
        </w:trPr>
        <w:tc>
          <w:tcPr>
            <w:tcW w:w="2409" w:type="dxa"/>
            <w:gridSpan w:val="3"/>
            <w:tcBorders>
              <w:top w:val="nil"/>
              <w:left w:val="double" w:sz="6" w:space="0" w:color="auto"/>
            </w:tcBorders>
          </w:tcPr>
          <w:p w14:paraId="6F6B24C8"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country</w:t>
            </w:r>
          </w:p>
        </w:tc>
        <w:tc>
          <w:tcPr>
            <w:tcW w:w="2325" w:type="dxa"/>
            <w:gridSpan w:val="2"/>
            <w:tcBorders>
              <w:top w:val="nil"/>
            </w:tcBorders>
          </w:tcPr>
          <w:p w14:paraId="6F6B24C9"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country</w:t>
            </w:r>
          </w:p>
        </w:tc>
        <w:tc>
          <w:tcPr>
            <w:tcW w:w="1604" w:type="dxa"/>
            <w:gridSpan w:val="2"/>
            <w:tcBorders>
              <w:top w:val="nil"/>
            </w:tcBorders>
          </w:tcPr>
          <w:p w14:paraId="6F6B24CA" w14:textId="77777777" w:rsidR="0084624E" w:rsidRPr="0084624E" w:rsidRDefault="004B1158" w:rsidP="00D43E8D">
            <w:pPr>
              <w:widowControl/>
              <w:spacing w:before="60" w:after="60"/>
              <w:rPr>
                <w:rFonts w:eastAsiaTheme="minorHAnsi"/>
                <w:snapToGrid/>
                <w:sz w:val="20"/>
              </w:rPr>
            </w:pPr>
            <w:r>
              <w:rPr>
                <w:rFonts w:eastAsiaTheme="minorHAnsi"/>
                <w:snapToGrid/>
                <w:sz w:val="20"/>
              </w:rPr>
              <w:t>48</w:t>
            </w:r>
          </w:p>
        </w:tc>
        <w:tc>
          <w:tcPr>
            <w:tcW w:w="3202" w:type="dxa"/>
            <w:gridSpan w:val="2"/>
            <w:tcBorders>
              <w:top w:val="nil"/>
              <w:right w:val="double" w:sz="6" w:space="0" w:color="auto"/>
            </w:tcBorders>
          </w:tcPr>
          <w:p w14:paraId="6F6B24CB"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country code</w:t>
            </w:r>
          </w:p>
        </w:tc>
      </w:tr>
      <w:tr w:rsidR="0084624E" w:rsidRPr="0084624E" w14:paraId="6F6B24CF" w14:textId="77777777" w:rsidTr="00D43E8D">
        <w:trPr>
          <w:cantSplit/>
        </w:trPr>
        <w:tc>
          <w:tcPr>
            <w:tcW w:w="1980" w:type="dxa"/>
            <w:tcBorders>
              <w:top w:val="double" w:sz="6" w:space="0" w:color="auto"/>
              <w:left w:val="double" w:sz="6" w:space="0" w:color="auto"/>
              <w:bottom w:val="double" w:sz="6" w:space="0" w:color="auto"/>
              <w:right w:val="nil"/>
            </w:tcBorders>
          </w:tcPr>
          <w:p w14:paraId="6F6B24CD"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CE"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4D0" w14:textId="77777777" w:rsidR="007A5A45" w:rsidRDefault="007A5A45" w:rsidP="00E1013F">
      <w:pPr>
        <w:widowControl/>
        <w:spacing w:after="200"/>
        <w:rPr>
          <w:rFonts w:eastAsiaTheme="minorHAnsi"/>
          <w:b/>
          <w:snapToGrid/>
          <w:sz w:val="20"/>
        </w:rPr>
      </w:pPr>
    </w:p>
    <w:p w14:paraId="6F6B24D1"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4D4"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D2"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D3"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4D7"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D5"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4D6" w14:textId="77777777" w:rsidR="00CA355A" w:rsidRPr="0084624E" w:rsidRDefault="00CA355A" w:rsidP="00D43E8D">
            <w:pPr>
              <w:widowControl/>
              <w:spacing w:before="60" w:after="60"/>
              <w:jc w:val="center"/>
              <w:rPr>
                <w:rFonts w:eastAsiaTheme="minorHAnsi"/>
                <w:b/>
                <w:snapToGrid/>
                <w:sz w:val="20"/>
              </w:rPr>
            </w:pPr>
            <w:r w:rsidRPr="0084624E">
              <w:rPr>
                <w:rFonts w:eastAsiaTheme="minorHAnsi"/>
                <w:b/>
                <w:snapToGrid/>
                <w:sz w:val="20"/>
              </w:rPr>
              <w:t>Student Address Postal Code</w:t>
            </w:r>
          </w:p>
        </w:tc>
      </w:tr>
      <w:tr w:rsidR="0084624E" w:rsidRPr="0084624E" w14:paraId="6F6B24DC" w14:textId="77777777" w:rsidTr="00D43E8D">
        <w:trPr>
          <w:cantSplit/>
        </w:trPr>
        <w:tc>
          <w:tcPr>
            <w:tcW w:w="2385" w:type="dxa"/>
            <w:gridSpan w:val="2"/>
            <w:tcBorders>
              <w:left w:val="double" w:sz="6" w:space="0" w:color="auto"/>
              <w:bottom w:val="nil"/>
            </w:tcBorders>
            <w:vAlign w:val="center"/>
          </w:tcPr>
          <w:p w14:paraId="6F6B24D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4D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4D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4D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4E1" w14:textId="77777777" w:rsidTr="00D43E8D">
        <w:trPr>
          <w:cantSplit/>
        </w:trPr>
        <w:tc>
          <w:tcPr>
            <w:tcW w:w="2385" w:type="dxa"/>
            <w:gridSpan w:val="2"/>
            <w:tcBorders>
              <w:top w:val="nil"/>
              <w:left w:val="double" w:sz="6" w:space="0" w:color="auto"/>
            </w:tcBorders>
            <w:vAlign w:val="center"/>
          </w:tcPr>
          <w:p w14:paraId="6F6B24D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4D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4D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17</w:t>
            </w:r>
          </w:p>
        </w:tc>
        <w:tc>
          <w:tcPr>
            <w:tcW w:w="2385" w:type="dxa"/>
            <w:tcBorders>
              <w:top w:val="nil"/>
              <w:right w:val="double" w:sz="6" w:space="0" w:color="auto"/>
            </w:tcBorders>
            <w:vAlign w:val="center"/>
          </w:tcPr>
          <w:p w14:paraId="6F6B24E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324-340</w:t>
            </w:r>
          </w:p>
        </w:tc>
      </w:tr>
      <w:tr w:rsidR="0084624E" w:rsidRPr="0084624E" w14:paraId="6F6B24E4" w14:textId="77777777" w:rsidTr="00D43E8D">
        <w:trPr>
          <w:cantSplit/>
        </w:trPr>
        <w:tc>
          <w:tcPr>
            <w:tcW w:w="3253" w:type="dxa"/>
            <w:gridSpan w:val="4"/>
            <w:tcBorders>
              <w:top w:val="nil"/>
              <w:left w:val="double" w:sz="6" w:space="0" w:color="auto"/>
            </w:tcBorders>
          </w:tcPr>
          <w:p w14:paraId="6F6B24E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4E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Postal code where student lives</w:t>
            </w:r>
          </w:p>
        </w:tc>
      </w:tr>
      <w:tr w:rsidR="0084624E" w:rsidRPr="0084624E" w14:paraId="6F6B24E7" w14:textId="77777777" w:rsidTr="00D43E8D">
        <w:trPr>
          <w:cantSplit/>
        </w:trPr>
        <w:tc>
          <w:tcPr>
            <w:tcW w:w="3253" w:type="dxa"/>
            <w:gridSpan w:val="4"/>
            <w:tcBorders>
              <w:left w:val="double" w:sz="6" w:space="0" w:color="auto"/>
            </w:tcBorders>
          </w:tcPr>
          <w:p w14:paraId="6F6B24E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4E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4EA" w14:textId="77777777" w:rsidTr="00D43E8D">
        <w:trPr>
          <w:cantSplit/>
        </w:trPr>
        <w:tc>
          <w:tcPr>
            <w:tcW w:w="3253" w:type="dxa"/>
            <w:gridSpan w:val="4"/>
            <w:tcBorders>
              <w:left w:val="double" w:sz="6" w:space="0" w:color="auto"/>
            </w:tcBorders>
          </w:tcPr>
          <w:p w14:paraId="6F6B24E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4E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4ED" w14:textId="77777777" w:rsidTr="00D43E8D">
        <w:trPr>
          <w:cantSplit/>
        </w:trPr>
        <w:tc>
          <w:tcPr>
            <w:tcW w:w="3253" w:type="dxa"/>
            <w:gridSpan w:val="4"/>
            <w:tcBorders>
              <w:left w:val="double" w:sz="6" w:space="0" w:color="auto"/>
            </w:tcBorders>
          </w:tcPr>
          <w:p w14:paraId="6F6B24E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4E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4F0" w14:textId="77777777" w:rsidTr="00D43E8D">
        <w:trPr>
          <w:cantSplit/>
        </w:trPr>
        <w:tc>
          <w:tcPr>
            <w:tcW w:w="3253" w:type="dxa"/>
            <w:gridSpan w:val="4"/>
            <w:tcBorders>
              <w:left w:val="double" w:sz="6" w:space="0" w:color="auto"/>
              <w:bottom w:val="nil"/>
            </w:tcBorders>
          </w:tcPr>
          <w:p w14:paraId="6F6B24E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4E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Optional</w:t>
            </w:r>
          </w:p>
        </w:tc>
      </w:tr>
      <w:tr w:rsidR="0084624E" w:rsidRPr="0084624E" w14:paraId="6F6B24F5" w14:textId="77777777" w:rsidTr="00D43E8D">
        <w:trPr>
          <w:cantSplit/>
        </w:trPr>
        <w:tc>
          <w:tcPr>
            <w:tcW w:w="2409" w:type="dxa"/>
            <w:gridSpan w:val="3"/>
            <w:tcBorders>
              <w:top w:val="double" w:sz="6" w:space="0" w:color="auto"/>
              <w:left w:val="double" w:sz="6" w:space="0" w:color="auto"/>
              <w:bottom w:val="single" w:sz="4" w:space="0" w:color="auto"/>
            </w:tcBorders>
          </w:tcPr>
          <w:p w14:paraId="6F6B24F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4F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4F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4F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4FA" w14:textId="77777777" w:rsidTr="00D43E8D">
        <w:trPr>
          <w:cantSplit/>
        </w:trPr>
        <w:tc>
          <w:tcPr>
            <w:tcW w:w="2409" w:type="dxa"/>
            <w:gridSpan w:val="3"/>
            <w:tcBorders>
              <w:top w:val="nil"/>
              <w:left w:val="double" w:sz="6" w:space="0" w:color="auto"/>
            </w:tcBorders>
          </w:tcPr>
          <w:p w14:paraId="6F6B24F6"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postal code</w:t>
            </w:r>
          </w:p>
        </w:tc>
        <w:tc>
          <w:tcPr>
            <w:tcW w:w="2325" w:type="dxa"/>
            <w:gridSpan w:val="2"/>
            <w:tcBorders>
              <w:top w:val="nil"/>
            </w:tcBorders>
          </w:tcPr>
          <w:p w14:paraId="6F6B24F7" w14:textId="77777777" w:rsidR="0084624E" w:rsidRPr="0084624E" w:rsidRDefault="004B1158" w:rsidP="00D43E8D">
            <w:pPr>
              <w:widowControl/>
              <w:spacing w:before="60" w:after="60"/>
              <w:rPr>
                <w:rFonts w:eastAsiaTheme="minorHAnsi"/>
                <w:snapToGrid/>
                <w:sz w:val="20"/>
              </w:rPr>
            </w:pPr>
            <w:r>
              <w:rPr>
                <w:rFonts w:eastAsiaTheme="minorHAnsi"/>
                <w:snapToGrid/>
                <w:sz w:val="20"/>
              </w:rPr>
              <w:t>Invalid postal code</w:t>
            </w:r>
          </w:p>
        </w:tc>
        <w:tc>
          <w:tcPr>
            <w:tcW w:w="1604" w:type="dxa"/>
            <w:gridSpan w:val="2"/>
            <w:tcBorders>
              <w:top w:val="nil"/>
            </w:tcBorders>
          </w:tcPr>
          <w:p w14:paraId="6F6B24F8" w14:textId="77777777" w:rsidR="0084624E" w:rsidRPr="0084624E" w:rsidRDefault="004B1158" w:rsidP="00D43E8D">
            <w:pPr>
              <w:widowControl/>
              <w:spacing w:before="60" w:after="60"/>
              <w:rPr>
                <w:rFonts w:eastAsiaTheme="minorHAnsi"/>
                <w:snapToGrid/>
                <w:sz w:val="20"/>
              </w:rPr>
            </w:pPr>
            <w:r>
              <w:rPr>
                <w:rFonts w:eastAsiaTheme="minorHAnsi"/>
                <w:snapToGrid/>
                <w:sz w:val="20"/>
              </w:rPr>
              <w:t>41</w:t>
            </w:r>
          </w:p>
        </w:tc>
        <w:tc>
          <w:tcPr>
            <w:tcW w:w="3202" w:type="dxa"/>
            <w:gridSpan w:val="2"/>
            <w:tcBorders>
              <w:top w:val="nil"/>
              <w:right w:val="double" w:sz="6" w:space="0" w:color="auto"/>
            </w:tcBorders>
          </w:tcPr>
          <w:p w14:paraId="6F6B24F9" w14:textId="77777777" w:rsidR="0084624E" w:rsidRPr="0084624E" w:rsidRDefault="004B1158" w:rsidP="00D43E8D">
            <w:pPr>
              <w:widowControl/>
              <w:spacing w:before="60" w:after="60"/>
              <w:rPr>
                <w:rFonts w:eastAsiaTheme="minorHAnsi"/>
                <w:snapToGrid/>
                <w:sz w:val="20"/>
              </w:rPr>
            </w:pPr>
            <w:r>
              <w:rPr>
                <w:rFonts w:eastAsiaTheme="minorHAnsi"/>
                <w:snapToGrid/>
                <w:sz w:val="20"/>
              </w:rPr>
              <w:t>Must be left justified</w:t>
            </w:r>
          </w:p>
        </w:tc>
      </w:tr>
      <w:tr w:rsidR="0084624E" w:rsidRPr="0084624E" w14:paraId="6F6B24FD" w14:textId="77777777" w:rsidTr="00D43E8D">
        <w:trPr>
          <w:cantSplit/>
        </w:trPr>
        <w:tc>
          <w:tcPr>
            <w:tcW w:w="1980" w:type="dxa"/>
            <w:tcBorders>
              <w:top w:val="double" w:sz="6" w:space="0" w:color="auto"/>
              <w:left w:val="double" w:sz="6" w:space="0" w:color="auto"/>
              <w:bottom w:val="double" w:sz="6" w:space="0" w:color="auto"/>
              <w:right w:val="nil"/>
            </w:tcBorders>
          </w:tcPr>
          <w:p w14:paraId="6F6B24FB"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4FC" w14:textId="77777777" w:rsidR="0084624E" w:rsidRPr="0084624E" w:rsidRDefault="00496DB8" w:rsidP="00D43E8D">
            <w:pPr>
              <w:widowControl/>
              <w:spacing w:before="60" w:after="60"/>
              <w:rPr>
                <w:rFonts w:eastAsiaTheme="minorHAnsi"/>
                <w:snapToGrid/>
                <w:sz w:val="20"/>
              </w:rPr>
            </w:pPr>
            <w:r>
              <w:rPr>
                <w:rFonts w:eastAsiaTheme="minorHAnsi"/>
                <w:snapToGrid/>
                <w:sz w:val="20"/>
              </w:rPr>
              <w:t>9/18/2012</w:t>
            </w:r>
          </w:p>
        </w:tc>
      </w:tr>
    </w:tbl>
    <w:p w14:paraId="6F6B24FE" w14:textId="77777777" w:rsidR="007A5A45" w:rsidRDefault="007A5A45"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501"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4FF"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00"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504"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02"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03" w14:textId="77777777" w:rsidR="00CA355A" w:rsidRPr="0084624E" w:rsidRDefault="00CA355A" w:rsidP="00D43E8D">
            <w:pPr>
              <w:widowControl/>
              <w:spacing w:before="60" w:after="60"/>
              <w:jc w:val="center"/>
              <w:rPr>
                <w:rFonts w:eastAsiaTheme="minorHAnsi"/>
                <w:b/>
                <w:snapToGrid/>
                <w:sz w:val="20"/>
              </w:rPr>
            </w:pPr>
            <w:r w:rsidRPr="0084624E">
              <w:rPr>
                <w:rFonts w:eastAsiaTheme="minorHAnsi"/>
                <w:b/>
                <w:snapToGrid/>
                <w:sz w:val="20"/>
              </w:rPr>
              <w:t>Filler</w:t>
            </w:r>
          </w:p>
        </w:tc>
      </w:tr>
      <w:tr w:rsidR="0084624E" w:rsidRPr="0084624E" w14:paraId="6F6B2509" w14:textId="77777777" w:rsidTr="00D43E8D">
        <w:trPr>
          <w:cantSplit/>
        </w:trPr>
        <w:tc>
          <w:tcPr>
            <w:tcW w:w="2385" w:type="dxa"/>
            <w:gridSpan w:val="2"/>
            <w:tcBorders>
              <w:left w:val="double" w:sz="6" w:space="0" w:color="auto"/>
              <w:bottom w:val="nil"/>
            </w:tcBorders>
            <w:vAlign w:val="center"/>
          </w:tcPr>
          <w:p w14:paraId="6F6B250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50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50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508"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50E" w14:textId="77777777" w:rsidTr="00D43E8D">
        <w:trPr>
          <w:cantSplit/>
        </w:trPr>
        <w:tc>
          <w:tcPr>
            <w:tcW w:w="2385" w:type="dxa"/>
            <w:gridSpan w:val="2"/>
            <w:tcBorders>
              <w:top w:val="nil"/>
              <w:left w:val="double" w:sz="6" w:space="0" w:color="auto"/>
            </w:tcBorders>
            <w:vAlign w:val="center"/>
          </w:tcPr>
          <w:p w14:paraId="6F6B250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50B"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0C"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55</w:t>
            </w:r>
          </w:p>
        </w:tc>
        <w:tc>
          <w:tcPr>
            <w:tcW w:w="2385" w:type="dxa"/>
            <w:tcBorders>
              <w:top w:val="nil"/>
              <w:right w:val="double" w:sz="6" w:space="0" w:color="auto"/>
            </w:tcBorders>
            <w:vAlign w:val="center"/>
          </w:tcPr>
          <w:p w14:paraId="6F6B250D"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341-395</w:t>
            </w:r>
          </w:p>
        </w:tc>
      </w:tr>
      <w:tr w:rsidR="0084624E" w:rsidRPr="0084624E" w14:paraId="6F6B2511" w14:textId="77777777" w:rsidTr="00D43E8D">
        <w:trPr>
          <w:cantSplit/>
        </w:trPr>
        <w:tc>
          <w:tcPr>
            <w:tcW w:w="3253" w:type="dxa"/>
            <w:gridSpan w:val="4"/>
            <w:tcBorders>
              <w:top w:val="nil"/>
              <w:left w:val="double" w:sz="6" w:space="0" w:color="auto"/>
            </w:tcBorders>
          </w:tcPr>
          <w:p w14:paraId="6F6B250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51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to length of the field</w:t>
            </w:r>
          </w:p>
        </w:tc>
      </w:tr>
      <w:tr w:rsidR="0084624E" w:rsidRPr="0084624E" w14:paraId="6F6B2514" w14:textId="77777777" w:rsidTr="00D43E8D">
        <w:trPr>
          <w:cantSplit/>
        </w:trPr>
        <w:tc>
          <w:tcPr>
            <w:tcW w:w="3253" w:type="dxa"/>
            <w:gridSpan w:val="4"/>
            <w:tcBorders>
              <w:left w:val="double" w:sz="6" w:space="0" w:color="auto"/>
            </w:tcBorders>
          </w:tcPr>
          <w:p w14:paraId="6F6B251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51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when sent to the schools</w:t>
            </w:r>
          </w:p>
        </w:tc>
      </w:tr>
      <w:tr w:rsidR="0084624E" w:rsidRPr="0084624E" w14:paraId="6F6B2517" w14:textId="77777777" w:rsidTr="00D43E8D">
        <w:trPr>
          <w:cantSplit/>
        </w:trPr>
        <w:tc>
          <w:tcPr>
            <w:tcW w:w="3253" w:type="dxa"/>
            <w:gridSpan w:val="4"/>
            <w:tcBorders>
              <w:left w:val="double" w:sz="6" w:space="0" w:color="auto"/>
            </w:tcBorders>
          </w:tcPr>
          <w:p w14:paraId="6F6B251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51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applicable</w:t>
            </w:r>
          </w:p>
        </w:tc>
      </w:tr>
      <w:tr w:rsidR="0084624E" w:rsidRPr="0084624E" w14:paraId="6F6B251A" w14:textId="77777777" w:rsidTr="00D43E8D">
        <w:trPr>
          <w:cantSplit/>
        </w:trPr>
        <w:tc>
          <w:tcPr>
            <w:tcW w:w="3253" w:type="dxa"/>
            <w:gridSpan w:val="4"/>
            <w:tcBorders>
              <w:left w:val="double" w:sz="6" w:space="0" w:color="auto"/>
            </w:tcBorders>
          </w:tcPr>
          <w:p w14:paraId="6F6B251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51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51D" w14:textId="77777777" w:rsidTr="00D43E8D">
        <w:trPr>
          <w:cantSplit/>
        </w:trPr>
        <w:tc>
          <w:tcPr>
            <w:tcW w:w="3253" w:type="dxa"/>
            <w:gridSpan w:val="4"/>
            <w:tcBorders>
              <w:left w:val="double" w:sz="6" w:space="0" w:color="auto"/>
              <w:bottom w:val="nil"/>
            </w:tcBorders>
          </w:tcPr>
          <w:p w14:paraId="6F6B251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51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2522" w14:textId="77777777" w:rsidTr="00D43E8D">
        <w:trPr>
          <w:cantSplit/>
        </w:trPr>
        <w:tc>
          <w:tcPr>
            <w:tcW w:w="2409" w:type="dxa"/>
            <w:gridSpan w:val="3"/>
            <w:tcBorders>
              <w:top w:val="double" w:sz="6" w:space="0" w:color="auto"/>
              <w:left w:val="double" w:sz="6" w:space="0" w:color="auto"/>
              <w:bottom w:val="single" w:sz="4" w:space="0" w:color="auto"/>
            </w:tcBorders>
          </w:tcPr>
          <w:p w14:paraId="6F6B251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51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52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52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527" w14:textId="77777777" w:rsidTr="00D43E8D">
        <w:trPr>
          <w:cantSplit/>
        </w:trPr>
        <w:tc>
          <w:tcPr>
            <w:tcW w:w="2409" w:type="dxa"/>
            <w:gridSpan w:val="3"/>
            <w:tcBorders>
              <w:top w:val="nil"/>
              <w:left w:val="double" w:sz="6" w:space="0" w:color="auto"/>
            </w:tcBorders>
          </w:tcPr>
          <w:p w14:paraId="6F6B252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52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52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52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52A" w14:textId="77777777" w:rsidTr="00D43E8D">
        <w:trPr>
          <w:cantSplit/>
        </w:trPr>
        <w:tc>
          <w:tcPr>
            <w:tcW w:w="1980" w:type="dxa"/>
            <w:tcBorders>
              <w:top w:val="double" w:sz="6" w:space="0" w:color="auto"/>
              <w:left w:val="double" w:sz="6" w:space="0" w:color="auto"/>
              <w:bottom w:val="double" w:sz="6" w:space="0" w:color="auto"/>
              <w:right w:val="nil"/>
            </w:tcBorders>
          </w:tcPr>
          <w:p w14:paraId="6F6B2528"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529"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52B" w14:textId="77777777" w:rsidR="007A5A45" w:rsidRDefault="007A5A45" w:rsidP="00E1013F">
      <w:pPr>
        <w:widowControl/>
        <w:spacing w:after="200"/>
        <w:rPr>
          <w:rFonts w:eastAsiaTheme="minorHAnsi"/>
          <w:b/>
          <w:snapToGrid/>
          <w:sz w:val="20"/>
        </w:rPr>
      </w:pPr>
    </w:p>
    <w:p w14:paraId="6F6B252C" w14:textId="77777777" w:rsidR="0084624E" w:rsidRPr="0084624E" w:rsidRDefault="007A5A45"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52F"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2D"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2E" w14:textId="77777777" w:rsidR="00CA355A" w:rsidRPr="0084624E" w:rsidRDefault="00CA355A" w:rsidP="004B115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532"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530" w14:textId="77777777" w:rsidR="00CA355A" w:rsidRPr="0084624E" w:rsidRDefault="00CA355A" w:rsidP="004B115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531" w14:textId="77777777" w:rsidR="00CA355A" w:rsidRPr="0084624E" w:rsidRDefault="00CA355A" w:rsidP="00D43E8D">
            <w:pPr>
              <w:widowControl/>
              <w:spacing w:before="60" w:after="60"/>
              <w:jc w:val="center"/>
              <w:rPr>
                <w:rFonts w:eastAsiaTheme="minorHAnsi"/>
                <w:b/>
                <w:snapToGrid/>
                <w:sz w:val="20"/>
              </w:rPr>
            </w:pPr>
            <w:r w:rsidRPr="0084624E">
              <w:rPr>
                <w:rFonts w:eastAsiaTheme="minorHAnsi"/>
                <w:b/>
                <w:snapToGrid/>
                <w:sz w:val="20"/>
              </w:rPr>
              <w:t>Error Code 1</w:t>
            </w:r>
          </w:p>
        </w:tc>
      </w:tr>
      <w:tr w:rsidR="0084624E" w:rsidRPr="0084624E" w14:paraId="6F6B2537" w14:textId="77777777" w:rsidTr="00D43E8D">
        <w:trPr>
          <w:cantSplit/>
        </w:trPr>
        <w:tc>
          <w:tcPr>
            <w:tcW w:w="2385" w:type="dxa"/>
            <w:gridSpan w:val="2"/>
            <w:tcBorders>
              <w:left w:val="double" w:sz="6" w:space="0" w:color="auto"/>
              <w:bottom w:val="nil"/>
            </w:tcBorders>
            <w:vAlign w:val="center"/>
          </w:tcPr>
          <w:p w14:paraId="6F6B253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53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53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53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53C" w14:textId="77777777" w:rsidTr="00D43E8D">
        <w:trPr>
          <w:cantSplit/>
        </w:trPr>
        <w:tc>
          <w:tcPr>
            <w:tcW w:w="2385" w:type="dxa"/>
            <w:gridSpan w:val="2"/>
            <w:tcBorders>
              <w:top w:val="nil"/>
              <w:left w:val="double" w:sz="6" w:space="0" w:color="auto"/>
            </w:tcBorders>
            <w:vAlign w:val="center"/>
          </w:tcPr>
          <w:p w14:paraId="6F6B253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53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3A" w14:textId="77777777" w:rsidR="0084624E" w:rsidRPr="0084624E" w:rsidRDefault="006764B5" w:rsidP="00D43E8D">
            <w:pPr>
              <w:widowControl/>
              <w:spacing w:before="60" w:after="60"/>
              <w:jc w:val="center"/>
              <w:rPr>
                <w:rFonts w:eastAsiaTheme="minorHAnsi"/>
                <w:snapToGrid/>
                <w:sz w:val="20"/>
              </w:rPr>
            </w:pPr>
            <w:r>
              <w:rPr>
                <w:rFonts w:eastAsiaTheme="minorHAnsi"/>
                <w:snapToGrid/>
                <w:sz w:val="20"/>
              </w:rPr>
              <w:t>2</w:t>
            </w:r>
          </w:p>
        </w:tc>
        <w:tc>
          <w:tcPr>
            <w:tcW w:w="2385" w:type="dxa"/>
            <w:tcBorders>
              <w:top w:val="nil"/>
              <w:right w:val="double" w:sz="6" w:space="0" w:color="auto"/>
            </w:tcBorders>
            <w:vAlign w:val="center"/>
          </w:tcPr>
          <w:p w14:paraId="6F6B253B" w14:textId="77777777" w:rsidR="0084624E" w:rsidRPr="0084624E" w:rsidRDefault="0084624E" w:rsidP="006764B5">
            <w:pPr>
              <w:widowControl/>
              <w:spacing w:before="60" w:after="60"/>
              <w:jc w:val="center"/>
              <w:rPr>
                <w:rFonts w:eastAsiaTheme="minorHAnsi"/>
                <w:snapToGrid/>
                <w:sz w:val="20"/>
              </w:rPr>
            </w:pPr>
            <w:r w:rsidRPr="0084624E">
              <w:rPr>
                <w:rFonts w:eastAsiaTheme="minorHAnsi"/>
                <w:snapToGrid/>
                <w:sz w:val="20"/>
              </w:rPr>
              <w:t>396-39</w:t>
            </w:r>
            <w:r w:rsidR="006764B5">
              <w:rPr>
                <w:rFonts w:eastAsiaTheme="minorHAnsi"/>
                <w:snapToGrid/>
                <w:sz w:val="20"/>
              </w:rPr>
              <w:t>7</w:t>
            </w:r>
          </w:p>
        </w:tc>
      </w:tr>
      <w:tr w:rsidR="0084624E" w:rsidRPr="0084624E" w14:paraId="6F6B253F" w14:textId="77777777" w:rsidTr="00D43E8D">
        <w:trPr>
          <w:cantSplit/>
        </w:trPr>
        <w:tc>
          <w:tcPr>
            <w:tcW w:w="3253" w:type="dxa"/>
            <w:gridSpan w:val="4"/>
            <w:tcBorders>
              <w:top w:val="nil"/>
              <w:left w:val="double" w:sz="6" w:space="0" w:color="auto"/>
            </w:tcBorders>
          </w:tcPr>
          <w:p w14:paraId="6F6B253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vAlign w:val="center"/>
          </w:tcPr>
          <w:p w14:paraId="6F6B253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Code of error in student record returned to school by NSLDS</w:t>
            </w:r>
          </w:p>
        </w:tc>
      </w:tr>
      <w:tr w:rsidR="0084624E" w:rsidRPr="0084624E" w14:paraId="6F6B2543" w14:textId="77777777" w:rsidTr="00D43E8D">
        <w:trPr>
          <w:cantSplit/>
        </w:trPr>
        <w:tc>
          <w:tcPr>
            <w:tcW w:w="3253" w:type="dxa"/>
            <w:gridSpan w:val="4"/>
            <w:tcBorders>
              <w:left w:val="double" w:sz="6" w:space="0" w:color="auto"/>
            </w:tcBorders>
          </w:tcPr>
          <w:p w14:paraId="6F6B254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vAlign w:val="center"/>
          </w:tcPr>
          <w:p w14:paraId="6F6B2541" w14:textId="77777777" w:rsidR="0084624E" w:rsidRPr="0084624E" w:rsidRDefault="0084624E" w:rsidP="00D43E8D">
            <w:pPr>
              <w:widowControl/>
              <w:numPr>
                <w:ilvl w:val="0"/>
                <w:numId w:val="201"/>
              </w:numPr>
              <w:spacing w:before="60" w:after="60" w:line="276" w:lineRule="auto"/>
              <w:ind w:left="0" w:firstLine="0"/>
              <w:rPr>
                <w:sz w:val="20"/>
              </w:rPr>
            </w:pPr>
            <w:r w:rsidRPr="0084624E">
              <w:rPr>
                <w:sz w:val="20"/>
              </w:rPr>
              <w:t>Record-level edits returned in the Acknowledgement</w:t>
            </w:r>
            <w:r w:rsidR="00AE4003">
              <w:rPr>
                <w:sz w:val="20"/>
              </w:rPr>
              <w:t>/Error</w:t>
            </w:r>
            <w:r w:rsidRPr="0084624E">
              <w:rPr>
                <w:sz w:val="20"/>
              </w:rPr>
              <w:t xml:space="preserve"> File.</w:t>
            </w:r>
          </w:p>
          <w:p w14:paraId="6F6B2542" w14:textId="77777777" w:rsidR="0084624E" w:rsidRPr="0084624E" w:rsidRDefault="0084624E" w:rsidP="00D43E8D">
            <w:pPr>
              <w:widowControl/>
              <w:numPr>
                <w:ilvl w:val="0"/>
                <w:numId w:val="201"/>
              </w:numPr>
              <w:spacing w:before="60" w:after="60" w:line="276" w:lineRule="auto"/>
              <w:ind w:left="59" w:hanging="59"/>
              <w:rPr>
                <w:sz w:val="20"/>
              </w:rPr>
            </w:pPr>
            <w:r w:rsidRPr="0084624E">
              <w:rPr>
                <w:sz w:val="20"/>
              </w:rPr>
              <w:t>This field contains an error code to indicate how the record did not pass NSLDS validation of data.</w:t>
            </w:r>
          </w:p>
        </w:tc>
      </w:tr>
      <w:tr w:rsidR="0084624E" w:rsidRPr="0084624E" w14:paraId="6F6B2546" w14:textId="77777777" w:rsidTr="00D43E8D">
        <w:trPr>
          <w:cantSplit/>
        </w:trPr>
        <w:tc>
          <w:tcPr>
            <w:tcW w:w="3253" w:type="dxa"/>
            <w:gridSpan w:val="4"/>
            <w:tcBorders>
              <w:left w:val="double" w:sz="6" w:space="0" w:color="auto"/>
            </w:tcBorders>
          </w:tcPr>
          <w:p w14:paraId="6F6B254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vAlign w:val="center"/>
          </w:tcPr>
          <w:p w14:paraId="6F6B2545" w14:textId="77777777" w:rsidR="0084624E" w:rsidRPr="0084624E" w:rsidRDefault="00DD57FA" w:rsidP="00D43E8D">
            <w:pPr>
              <w:widowControl/>
              <w:spacing w:before="60" w:after="60"/>
              <w:rPr>
                <w:rFonts w:eastAsiaTheme="minorHAnsi"/>
                <w:snapToGrid/>
                <w:sz w:val="20"/>
              </w:rPr>
            </w:pPr>
            <w:r>
              <w:rPr>
                <w:rFonts w:eastAsiaTheme="minorHAnsi"/>
                <w:snapToGrid/>
                <w:sz w:val="20"/>
              </w:rPr>
              <w:t>See Error Codes in Appendix C.</w:t>
            </w:r>
          </w:p>
        </w:tc>
      </w:tr>
      <w:tr w:rsidR="0084624E" w:rsidRPr="0084624E" w14:paraId="6F6B2549" w14:textId="77777777" w:rsidTr="00D43E8D">
        <w:trPr>
          <w:cantSplit/>
        </w:trPr>
        <w:tc>
          <w:tcPr>
            <w:tcW w:w="3253" w:type="dxa"/>
            <w:gridSpan w:val="4"/>
            <w:tcBorders>
              <w:left w:val="double" w:sz="6" w:space="0" w:color="auto"/>
            </w:tcBorders>
          </w:tcPr>
          <w:p w14:paraId="6F6B254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vAlign w:val="center"/>
          </w:tcPr>
          <w:p w14:paraId="6F6B254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54C" w14:textId="77777777" w:rsidTr="00D43E8D">
        <w:trPr>
          <w:cantSplit/>
        </w:trPr>
        <w:tc>
          <w:tcPr>
            <w:tcW w:w="3253" w:type="dxa"/>
            <w:gridSpan w:val="4"/>
            <w:tcBorders>
              <w:left w:val="double" w:sz="6" w:space="0" w:color="auto"/>
              <w:bottom w:val="nil"/>
            </w:tcBorders>
          </w:tcPr>
          <w:p w14:paraId="6F6B254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vAlign w:val="center"/>
          </w:tcPr>
          <w:p w14:paraId="6F6B254B" w14:textId="77777777" w:rsidR="0084624E" w:rsidRPr="0084624E" w:rsidRDefault="0084624E" w:rsidP="00D43E8D">
            <w:pPr>
              <w:widowControl/>
              <w:spacing w:before="60" w:after="60"/>
              <w:rPr>
                <w:rFonts w:eastAsiaTheme="minorHAnsi"/>
                <w:snapToGrid/>
                <w:sz w:val="20"/>
              </w:rPr>
            </w:pPr>
          </w:p>
        </w:tc>
      </w:tr>
      <w:tr w:rsidR="0084624E" w:rsidRPr="0084624E" w14:paraId="6F6B2551" w14:textId="77777777" w:rsidTr="00D43E8D">
        <w:trPr>
          <w:cantSplit/>
        </w:trPr>
        <w:tc>
          <w:tcPr>
            <w:tcW w:w="2409" w:type="dxa"/>
            <w:gridSpan w:val="3"/>
            <w:tcBorders>
              <w:top w:val="double" w:sz="6" w:space="0" w:color="auto"/>
              <w:left w:val="double" w:sz="6" w:space="0" w:color="auto"/>
              <w:bottom w:val="single" w:sz="4" w:space="0" w:color="auto"/>
            </w:tcBorders>
            <w:vAlign w:val="center"/>
          </w:tcPr>
          <w:p w14:paraId="6F6B254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vAlign w:val="center"/>
          </w:tcPr>
          <w:p w14:paraId="6F6B254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vAlign w:val="center"/>
          </w:tcPr>
          <w:p w14:paraId="6F6B254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vAlign w:val="center"/>
          </w:tcPr>
          <w:p w14:paraId="6F6B255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556" w14:textId="77777777" w:rsidTr="00D43E8D">
        <w:trPr>
          <w:cantSplit/>
        </w:trPr>
        <w:tc>
          <w:tcPr>
            <w:tcW w:w="2409" w:type="dxa"/>
            <w:gridSpan w:val="3"/>
            <w:tcBorders>
              <w:top w:val="nil"/>
              <w:left w:val="double" w:sz="6" w:space="0" w:color="auto"/>
            </w:tcBorders>
            <w:vAlign w:val="center"/>
          </w:tcPr>
          <w:p w14:paraId="6F6B255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vAlign w:val="center"/>
          </w:tcPr>
          <w:p w14:paraId="6F6B255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vAlign w:val="center"/>
          </w:tcPr>
          <w:p w14:paraId="6F6B255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vAlign w:val="center"/>
          </w:tcPr>
          <w:p w14:paraId="6F6B255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559" w14:textId="77777777" w:rsidTr="00D43E8D">
        <w:trPr>
          <w:cantSplit/>
        </w:trPr>
        <w:tc>
          <w:tcPr>
            <w:tcW w:w="1980" w:type="dxa"/>
            <w:tcBorders>
              <w:top w:val="double" w:sz="6" w:space="0" w:color="auto"/>
              <w:left w:val="double" w:sz="6" w:space="0" w:color="auto"/>
              <w:bottom w:val="double" w:sz="6" w:space="0" w:color="auto"/>
              <w:right w:val="nil"/>
            </w:tcBorders>
            <w:vAlign w:val="center"/>
          </w:tcPr>
          <w:p w14:paraId="6F6B255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2558" w14:textId="77777777" w:rsidR="0084624E" w:rsidRPr="0084624E" w:rsidRDefault="00017221" w:rsidP="00DA7AC3">
            <w:pPr>
              <w:widowControl/>
              <w:spacing w:before="60" w:after="60"/>
              <w:rPr>
                <w:rFonts w:ascii="Arial" w:eastAsiaTheme="minorHAnsi" w:hAnsi="Arial"/>
                <w:b/>
                <w:snapToGrid/>
                <w:sz w:val="20"/>
                <w:szCs w:val="24"/>
              </w:rPr>
            </w:pPr>
            <w:r>
              <w:rPr>
                <w:rFonts w:eastAsiaTheme="minorHAnsi"/>
                <w:snapToGrid/>
                <w:sz w:val="20"/>
              </w:rPr>
              <w:t>12/13</w:t>
            </w:r>
            <w:r w:rsidR="00496DB8">
              <w:rPr>
                <w:rFonts w:eastAsiaTheme="minorHAnsi"/>
                <w:snapToGrid/>
                <w:sz w:val="20"/>
              </w:rPr>
              <w:t>/2012</w:t>
            </w:r>
          </w:p>
        </w:tc>
      </w:tr>
    </w:tbl>
    <w:p w14:paraId="6F6B255A" w14:textId="77777777" w:rsidR="007A5A45" w:rsidRDefault="007A5A45"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6764B5" w:rsidRPr="0084624E" w14:paraId="6F6B255D"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5B" w14:textId="77777777" w:rsidR="006764B5" w:rsidRPr="0084624E" w:rsidRDefault="006764B5"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5C" w14:textId="77777777" w:rsidR="006764B5" w:rsidRPr="0084624E" w:rsidRDefault="006764B5"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6764B5" w:rsidRPr="0084624E" w14:paraId="6F6B2560"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5E" w14:textId="77777777" w:rsidR="006764B5" w:rsidRPr="0084624E" w:rsidRDefault="006764B5"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5F"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Filler</w:t>
            </w:r>
          </w:p>
        </w:tc>
      </w:tr>
      <w:tr w:rsidR="006764B5" w:rsidRPr="0084624E" w14:paraId="6F6B2565" w14:textId="77777777" w:rsidTr="00BA3AB5">
        <w:trPr>
          <w:cantSplit/>
        </w:trPr>
        <w:tc>
          <w:tcPr>
            <w:tcW w:w="2385" w:type="dxa"/>
            <w:gridSpan w:val="2"/>
            <w:tcBorders>
              <w:left w:val="double" w:sz="6" w:space="0" w:color="auto"/>
              <w:bottom w:val="nil"/>
            </w:tcBorders>
            <w:vAlign w:val="center"/>
          </w:tcPr>
          <w:p w14:paraId="6F6B2561"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562"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563"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564"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6764B5" w:rsidRPr="0084624E" w14:paraId="6F6B256A" w14:textId="77777777" w:rsidTr="00BA3AB5">
        <w:trPr>
          <w:cantSplit/>
        </w:trPr>
        <w:tc>
          <w:tcPr>
            <w:tcW w:w="2385" w:type="dxa"/>
            <w:gridSpan w:val="2"/>
            <w:tcBorders>
              <w:top w:val="nil"/>
              <w:left w:val="double" w:sz="6" w:space="0" w:color="auto"/>
            </w:tcBorders>
            <w:vAlign w:val="center"/>
          </w:tcPr>
          <w:p w14:paraId="6F6B2566" w14:textId="77777777" w:rsidR="006764B5" w:rsidRPr="0084624E" w:rsidRDefault="006764B5"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567" w14:textId="77777777" w:rsidR="006764B5" w:rsidRPr="0084624E" w:rsidRDefault="006764B5"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68" w14:textId="77777777" w:rsidR="006764B5" w:rsidRPr="0084624E" w:rsidRDefault="006764B5"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569" w14:textId="77777777" w:rsidR="006764B5" w:rsidRPr="0084624E" w:rsidRDefault="006764B5" w:rsidP="006764B5">
            <w:pPr>
              <w:widowControl/>
              <w:spacing w:before="60" w:after="60"/>
              <w:jc w:val="center"/>
              <w:rPr>
                <w:rFonts w:eastAsiaTheme="minorHAnsi"/>
                <w:snapToGrid/>
                <w:sz w:val="20"/>
              </w:rPr>
            </w:pPr>
            <w:r>
              <w:rPr>
                <w:rFonts w:eastAsiaTheme="minorHAnsi"/>
                <w:snapToGrid/>
                <w:sz w:val="20"/>
              </w:rPr>
              <w:t>398-398</w:t>
            </w:r>
          </w:p>
        </w:tc>
      </w:tr>
      <w:tr w:rsidR="006764B5" w:rsidRPr="0084624E" w14:paraId="6F6B256D" w14:textId="77777777" w:rsidTr="00BA3AB5">
        <w:trPr>
          <w:cantSplit/>
        </w:trPr>
        <w:tc>
          <w:tcPr>
            <w:tcW w:w="3253" w:type="dxa"/>
            <w:gridSpan w:val="4"/>
            <w:tcBorders>
              <w:top w:val="nil"/>
              <w:left w:val="double" w:sz="6" w:space="0" w:color="auto"/>
            </w:tcBorders>
          </w:tcPr>
          <w:p w14:paraId="6F6B256B"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56C"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Blank to length of the field</w:t>
            </w:r>
          </w:p>
        </w:tc>
      </w:tr>
      <w:tr w:rsidR="006764B5" w:rsidRPr="0084624E" w14:paraId="6F6B2570" w14:textId="77777777" w:rsidTr="00BA3AB5">
        <w:trPr>
          <w:cantSplit/>
        </w:trPr>
        <w:tc>
          <w:tcPr>
            <w:tcW w:w="3253" w:type="dxa"/>
            <w:gridSpan w:val="4"/>
            <w:tcBorders>
              <w:left w:val="double" w:sz="6" w:space="0" w:color="auto"/>
            </w:tcBorders>
          </w:tcPr>
          <w:p w14:paraId="6F6B256E"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56F"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6764B5" w:rsidRPr="0084624E" w14:paraId="6F6B2573" w14:textId="77777777" w:rsidTr="00BA3AB5">
        <w:trPr>
          <w:cantSplit/>
        </w:trPr>
        <w:tc>
          <w:tcPr>
            <w:tcW w:w="3253" w:type="dxa"/>
            <w:gridSpan w:val="4"/>
            <w:tcBorders>
              <w:left w:val="double" w:sz="6" w:space="0" w:color="auto"/>
            </w:tcBorders>
          </w:tcPr>
          <w:p w14:paraId="6F6B2571"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572"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Not applicable</w:t>
            </w:r>
          </w:p>
        </w:tc>
      </w:tr>
      <w:tr w:rsidR="006764B5" w:rsidRPr="0084624E" w14:paraId="6F6B2576" w14:textId="77777777" w:rsidTr="00BA3AB5">
        <w:trPr>
          <w:cantSplit/>
        </w:trPr>
        <w:tc>
          <w:tcPr>
            <w:tcW w:w="3253" w:type="dxa"/>
            <w:gridSpan w:val="4"/>
            <w:tcBorders>
              <w:left w:val="double" w:sz="6" w:space="0" w:color="auto"/>
            </w:tcBorders>
          </w:tcPr>
          <w:p w14:paraId="6F6B2574"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575"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None</w:t>
            </w:r>
          </w:p>
        </w:tc>
      </w:tr>
      <w:tr w:rsidR="006764B5" w:rsidRPr="0084624E" w14:paraId="6F6B2579" w14:textId="77777777" w:rsidTr="00BA3AB5">
        <w:trPr>
          <w:cantSplit/>
        </w:trPr>
        <w:tc>
          <w:tcPr>
            <w:tcW w:w="3253" w:type="dxa"/>
            <w:gridSpan w:val="4"/>
            <w:tcBorders>
              <w:left w:val="double" w:sz="6" w:space="0" w:color="auto"/>
              <w:bottom w:val="nil"/>
            </w:tcBorders>
          </w:tcPr>
          <w:p w14:paraId="6F6B2577"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578"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Mandatory, do not change</w:t>
            </w:r>
          </w:p>
        </w:tc>
      </w:tr>
      <w:tr w:rsidR="006764B5" w:rsidRPr="0084624E" w14:paraId="6F6B257E" w14:textId="77777777" w:rsidTr="00BA3AB5">
        <w:trPr>
          <w:cantSplit/>
        </w:trPr>
        <w:tc>
          <w:tcPr>
            <w:tcW w:w="2409" w:type="dxa"/>
            <w:gridSpan w:val="3"/>
            <w:tcBorders>
              <w:top w:val="double" w:sz="6" w:space="0" w:color="auto"/>
              <w:left w:val="double" w:sz="6" w:space="0" w:color="auto"/>
              <w:bottom w:val="single" w:sz="4" w:space="0" w:color="auto"/>
            </w:tcBorders>
          </w:tcPr>
          <w:p w14:paraId="6F6B257A"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57B"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57C"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57D"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 Message:</w:t>
            </w:r>
          </w:p>
        </w:tc>
      </w:tr>
      <w:tr w:rsidR="006764B5" w:rsidRPr="0084624E" w14:paraId="6F6B2583" w14:textId="77777777" w:rsidTr="00BA3AB5">
        <w:trPr>
          <w:cantSplit/>
        </w:trPr>
        <w:tc>
          <w:tcPr>
            <w:tcW w:w="2409" w:type="dxa"/>
            <w:gridSpan w:val="3"/>
            <w:tcBorders>
              <w:top w:val="nil"/>
              <w:left w:val="double" w:sz="6" w:space="0" w:color="auto"/>
            </w:tcBorders>
          </w:tcPr>
          <w:p w14:paraId="6F6B257F"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580"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581"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582"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r>
      <w:tr w:rsidR="006764B5" w:rsidRPr="0084624E" w14:paraId="6F6B2586" w14:textId="77777777" w:rsidTr="00BA3AB5">
        <w:trPr>
          <w:cantSplit/>
        </w:trPr>
        <w:tc>
          <w:tcPr>
            <w:tcW w:w="1980" w:type="dxa"/>
            <w:tcBorders>
              <w:top w:val="double" w:sz="6" w:space="0" w:color="auto"/>
              <w:left w:val="double" w:sz="6" w:space="0" w:color="auto"/>
              <w:bottom w:val="double" w:sz="6" w:space="0" w:color="auto"/>
              <w:right w:val="nil"/>
            </w:tcBorders>
          </w:tcPr>
          <w:p w14:paraId="6F6B2584" w14:textId="77777777" w:rsidR="006764B5" w:rsidRPr="0084624E" w:rsidRDefault="006764B5"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585" w14:textId="77777777" w:rsidR="006764B5" w:rsidRPr="0084624E" w:rsidRDefault="006764B5" w:rsidP="00BA3AB5">
            <w:pPr>
              <w:widowControl/>
              <w:spacing w:before="60" w:after="60"/>
              <w:rPr>
                <w:rFonts w:eastAsiaTheme="minorHAnsi"/>
                <w:b/>
                <w:snapToGrid/>
                <w:sz w:val="20"/>
              </w:rPr>
            </w:pPr>
            <w:r>
              <w:rPr>
                <w:rFonts w:eastAsiaTheme="minorHAnsi"/>
                <w:snapToGrid/>
                <w:sz w:val="20"/>
              </w:rPr>
              <w:t>12/13/2012</w:t>
            </w:r>
          </w:p>
        </w:tc>
      </w:tr>
    </w:tbl>
    <w:p w14:paraId="6F6B2587" w14:textId="77777777" w:rsidR="006764B5" w:rsidRDefault="006764B5"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58A"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88"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89" w14:textId="77777777" w:rsidR="00CA355A" w:rsidRPr="0084624E" w:rsidRDefault="00CA355A" w:rsidP="004B1158">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58D"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58B" w14:textId="77777777" w:rsidR="00CA355A" w:rsidRPr="0084624E" w:rsidDel="00CA355A" w:rsidRDefault="00CA355A" w:rsidP="004B1158">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58C" w14:textId="77777777" w:rsidR="00CA355A" w:rsidRPr="0084624E" w:rsidDel="00CA355A" w:rsidRDefault="00CA355A" w:rsidP="004B1158">
            <w:pPr>
              <w:spacing w:before="60" w:after="60"/>
              <w:jc w:val="center"/>
              <w:rPr>
                <w:rFonts w:eastAsiaTheme="minorHAnsi"/>
                <w:b/>
                <w:snapToGrid/>
                <w:sz w:val="20"/>
              </w:rPr>
            </w:pPr>
            <w:r w:rsidRPr="0084624E">
              <w:rPr>
                <w:rFonts w:eastAsiaTheme="minorHAnsi"/>
                <w:b/>
                <w:snapToGrid/>
                <w:sz w:val="20"/>
              </w:rPr>
              <w:t xml:space="preserve">Error Code </w:t>
            </w:r>
            <w:r>
              <w:rPr>
                <w:rFonts w:eastAsiaTheme="minorHAnsi"/>
                <w:b/>
                <w:snapToGrid/>
                <w:sz w:val="20"/>
              </w:rPr>
              <w:t>2</w:t>
            </w:r>
          </w:p>
        </w:tc>
      </w:tr>
      <w:tr w:rsidR="0084624E" w:rsidRPr="0084624E" w14:paraId="6F6B2592" w14:textId="77777777" w:rsidTr="00D43E8D">
        <w:trPr>
          <w:cantSplit/>
        </w:trPr>
        <w:tc>
          <w:tcPr>
            <w:tcW w:w="2385" w:type="dxa"/>
            <w:gridSpan w:val="2"/>
            <w:tcBorders>
              <w:top w:val="double" w:sz="6" w:space="0" w:color="auto"/>
              <w:left w:val="double" w:sz="6" w:space="0" w:color="auto"/>
              <w:bottom w:val="nil"/>
            </w:tcBorders>
            <w:vAlign w:val="center"/>
          </w:tcPr>
          <w:p w14:paraId="6F6B258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58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59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59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597" w14:textId="77777777" w:rsidTr="00D43E8D">
        <w:trPr>
          <w:cantSplit/>
        </w:trPr>
        <w:tc>
          <w:tcPr>
            <w:tcW w:w="2385" w:type="dxa"/>
            <w:gridSpan w:val="2"/>
            <w:tcBorders>
              <w:top w:val="nil"/>
              <w:left w:val="double" w:sz="6" w:space="0" w:color="auto"/>
            </w:tcBorders>
            <w:vAlign w:val="center"/>
          </w:tcPr>
          <w:p w14:paraId="6F6B2593" w14:textId="77777777" w:rsidR="0084624E" w:rsidRPr="0084624E" w:rsidRDefault="0084624E" w:rsidP="00D43E8D">
            <w:pPr>
              <w:widowControl/>
              <w:spacing w:before="60" w:after="60"/>
              <w:jc w:val="center"/>
              <w:rPr>
                <w:rFonts w:eastAsiaTheme="minorHAnsi"/>
                <w:snapToGrid/>
                <w:sz w:val="20"/>
              </w:rPr>
            </w:pPr>
          </w:p>
        </w:tc>
        <w:tc>
          <w:tcPr>
            <w:tcW w:w="2385" w:type="dxa"/>
            <w:gridSpan w:val="4"/>
            <w:tcBorders>
              <w:top w:val="nil"/>
            </w:tcBorders>
            <w:vAlign w:val="center"/>
          </w:tcPr>
          <w:p w14:paraId="6F6B2594"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95" w14:textId="77777777" w:rsidR="0084624E" w:rsidRPr="0084624E" w:rsidRDefault="005C5EBF" w:rsidP="00D43E8D">
            <w:pPr>
              <w:widowControl/>
              <w:spacing w:before="60" w:after="60"/>
              <w:jc w:val="center"/>
              <w:rPr>
                <w:rFonts w:eastAsiaTheme="minorHAnsi"/>
                <w:snapToGrid/>
                <w:sz w:val="20"/>
              </w:rPr>
            </w:pPr>
            <w:r>
              <w:rPr>
                <w:rFonts w:eastAsiaTheme="minorHAnsi"/>
                <w:snapToGrid/>
                <w:sz w:val="20"/>
              </w:rPr>
              <w:t>2</w:t>
            </w:r>
          </w:p>
        </w:tc>
        <w:tc>
          <w:tcPr>
            <w:tcW w:w="2385" w:type="dxa"/>
            <w:tcBorders>
              <w:top w:val="nil"/>
              <w:right w:val="double" w:sz="6" w:space="0" w:color="auto"/>
            </w:tcBorders>
            <w:vAlign w:val="center"/>
          </w:tcPr>
          <w:p w14:paraId="6F6B2596" w14:textId="77777777" w:rsidR="0084624E" w:rsidRPr="0084624E" w:rsidRDefault="00357BDF" w:rsidP="006764B5">
            <w:pPr>
              <w:widowControl/>
              <w:spacing w:before="60" w:after="60"/>
              <w:jc w:val="center"/>
              <w:rPr>
                <w:rFonts w:eastAsiaTheme="minorHAnsi"/>
                <w:snapToGrid/>
                <w:sz w:val="20"/>
              </w:rPr>
            </w:pPr>
            <w:r>
              <w:rPr>
                <w:rFonts w:eastAsiaTheme="minorHAnsi"/>
                <w:snapToGrid/>
                <w:sz w:val="20"/>
              </w:rPr>
              <w:t>399-40</w:t>
            </w:r>
            <w:r w:rsidR="006764B5">
              <w:rPr>
                <w:rFonts w:eastAsiaTheme="minorHAnsi"/>
                <w:snapToGrid/>
                <w:sz w:val="20"/>
              </w:rPr>
              <w:t>0</w:t>
            </w:r>
          </w:p>
        </w:tc>
      </w:tr>
      <w:tr w:rsidR="0084624E" w:rsidRPr="0084624E" w14:paraId="6F6B259A" w14:textId="77777777" w:rsidTr="00D43E8D">
        <w:trPr>
          <w:cantSplit/>
        </w:trPr>
        <w:tc>
          <w:tcPr>
            <w:tcW w:w="3253" w:type="dxa"/>
            <w:gridSpan w:val="4"/>
            <w:tcBorders>
              <w:top w:val="nil"/>
              <w:left w:val="double" w:sz="6" w:space="0" w:color="auto"/>
            </w:tcBorders>
          </w:tcPr>
          <w:p w14:paraId="6F6B259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59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Code of error returned to school by NSLDS</w:t>
            </w:r>
          </w:p>
        </w:tc>
      </w:tr>
      <w:tr w:rsidR="0084624E" w:rsidRPr="0084624E" w14:paraId="6F6B259E" w14:textId="77777777" w:rsidTr="00D43E8D">
        <w:trPr>
          <w:cantSplit/>
        </w:trPr>
        <w:tc>
          <w:tcPr>
            <w:tcW w:w="3253" w:type="dxa"/>
            <w:gridSpan w:val="4"/>
            <w:tcBorders>
              <w:left w:val="double" w:sz="6" w:space="0" w:color="auto"/>
            </w:tcBorders>
          </w:tcPr>
          <w:p w14:paraId="6F6B259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59C" w14:textId="77777777" w:rsidR="0084624E" w:rsidRPr="0084624E" w:rsidRDefault="0084624E" w:rsidP="00D43E8D">
            <w:pPr>
              <w:widowControl/>
              <w:numPr>
                <w:ilvl w:val="0"/>
                <w:numId w:val="201"/>
              </w:numPr>
              <w:spacing w:before="60" w:after="60" w:line="276" w:lineRule="auto"/>
              <w:rPr>
                <w:sz w:val="20"/>
              </w:rPr>
            </w:pPr>
            <w:r w:rsidRPr="0084624E">
              <w:rPr>
                <w:sz w:val="20"/>
              </w:rPr>
              <w:t>Record-level edits returned in the Acknowledgement</w:t>
            </w:r>
            <w:r w:rsidR="00AE4003">
              <w:rPr>
                <w:sz w:val="20"/>
              </w:rPr>
              <w:t>/Error</w:t>
            </w:r>
            <w:r w:rsidRPr="0084624E">
              <w:rPr>
                <w:sz w:val="20"/>
              </w:rPr>
              <w:t xml:space="preserve"> File. </w:t>
            </w:r>
          </w:p>
          <w:p w14:paraId="6F6B259D" w14:textId="77777777" w:rsidR="0084624E" w:rsidRPr="0084624E" w:rsidRDefault="0084624E" w:rsidP="00D43E8D">
            <w:pPr>
              <w:widowControl/>
              <w:numPr>
                <w:ilvl w:val="0"/>
                <w:numId w:val="201"/>
              </w:numPr>
              <w:spacing w:before="60" w:after="60" w:line="276" w:lineRule="auto"/>
              <w:rPr>
                <w:sz w:val="20"/>
              </w:rPr>
            </w:pPr>
            <w:r w:rsidRPr="0084624E">
              <w:rPr>
                <w:sz w:val="20"/>
              </w:rPr>
              <w:t>This field contains an error code to indicate how the record did not pass NSLDS validation of data.</w:t>
            </w:r>
          </w:p>
        </w:tc>
      </w:tr>
      <w:tr w:rsidR="0084624E" w:rsidRPr="0084624E" w14:paraId="6F6B25A1" w14:textId="77777777" w:rsidTr="00D43E8D">
        <w:trPr>
          <w:cantSplit/>
        </w:trPr>
        <w:tc>
          <w:tcPr>
            <w:tcW w:w="3253" w:type="dxa"/>
            <w:gridSpan w:val="4"/>
            <w:tcBorders>
              <w:left w:val="double" w:sz="6" w:space="0" w:color="auto"/>
            </w:tcBorders>
          </w:tcPr>
          <w:p w14:paraId="6F6B259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5A0" w14:textId="77777777" w:rsidR="0084624E" w:rsidRPr="0084624E" w:rsidRDefault="00DD57FA" w:rsidP="00D43E8D">
            <w:pPr>
              <w:widowControl/>
              <w:spacing w:before="60" w:after="60"/>
              <w:rPr>
                <w:rFonts w:eastAsiaTheme="minorHAnsi"/>
                <w:snapToGrid/>
                <w:sz w:val="20"/>
              </w:rPr>
            </w:pPr>
            <w:r>
              <w:rPr>
                <w:rFonts w:eastAsiaTheme="minorHAnsi"/>
                <w:snapToGrid/>
                <w:sz w:val="20"/>
              </w:rPr>
              <w:t>See Error Codes in Appendix C.</w:t>
            </w:r>
          </w:p>
        </w:tc>
      </w:tr>
      <w:tr w:rsidR="0084624E" w:rsidRPr="0084624E" w14:paraId="6F6B25A4" w14:textId="77777777" w:rsidTr="00D43E8D">
        <w:trPr>
          <w:cantSplit/>
        </w:trPr>
        <w:tc>
          <w:tcPr>
            <w:tcW w:w="3253" w:type="dxa"/>
            <w:gridSpan w:val="4"/>
            <w:tcBorders>
              <w:left w:val="double" w:sz="6" w:space="0" w:color="auto"/>
            </w:tcBorders>
          </w:tcPr>
          <w:p w14:paraId="6F6B25A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5A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5A7" w14:textId="77777777" w:rsidTr="00D43E8D">
        <w:trPr>
          <w:cantSplit/>
        </w:trPr>
        <w:tc>
          <w:tcPr>
            <w:tcW w:w="3253" w:type="dxa"/>
            <w:gridSpan w:val="4"/>
            <w:tcBorders>
              <w:left w:val="double" w:sz="6" w:space="0" w:color="auto"/>
              <w:bottom w:val="nil"/>
            </w:tcBorders>
          </w:tcPr>
          <w:p w14:paraId="6F6B25A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5A6" w14:textId="77777777" w:rsidR="0084624E" w:rsidRPr="0084624E" w:rsidRDefault="0084624E" w:rsidP="00D43E8D">
            <w:pPr>
              <w:widowControl/>
              <w:spacing w:before="60" w:after="60"/>
              <w:rPr>
                <w:rFonts w:eastAsiaTheme="minorHAnsi"/>
                <w:snapToGrid/>
                <w:sz w:val="20"/>
              </w:rPr>
            </w:pPr>
          </w:p>
        </w:tc>
      </w:tr>
      <w:tr w:rsidR="0084624E" w:rsidRPr="0084624E" w14:paraId="6F6B25AC" w14:textId="77777777" w:rsidTr="00D43E8D">
        <w:trPr>
          <w:cantSplit/>
        </w:trPr>
        <w:tc>
          <w:tcPr>
            <w:tcW w:w="2409" w:type="dxa"/>
            <w:gridSpan w:val="3"/>
            <w:tcBorders>
              <w:top w:val="double" w:sz="6" w:space="0" w:color="auto"/>
              <w:left w:val="double" w:sz="6" w:space="0" w:color="auto"/>
              <w:bottom w:val="single" w:sz="4" w:space="0" w:color="auto"/>
            </w:tcBorders>
          </w:tcPr>
          <w:p w14:paraId="6F6B25A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5A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5A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5A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5B1" w14:textId="77777777" w:rsidTr="00D43E8D">
        <w:trPr>
          <w:cantSplit/>
        </w:trPr>
        <w:tc>
          <w:tcPr>
            <w:tcW w:w="2409" w:type="dxa"/>
            <w:gridSpan w:val="3"/>
            <w:tcBorders>
              <w:top w:val="nil"/>
              <w:left w:val="double" w:sz="6" w:space="0" w:color="auto"/>
            </w:tcBorders>
          </w:tcPr>
          <w:p w14:paraId="6F6B25A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5A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5A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5B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5B4" w14:textId="77777777" w:rsidTr="00D43E8D">
        <w:trPr>
          <w:cantSplit/>
        </w:trPr>
        <w:tc>
          <w:tcPr>
            <w:tcW w:w="1980" w:type="dxa"/>
            <w:tcBorders>
              <w:top w:val="double" w:sz="6" w:space="0" w:color="auto"/>
              <w:left w:val="double" w:sz="6" w:space="0" w:color="auto"/>
              <w:bottom w:val="double" w:sz="6" w:space="0" w:color="auto"/>
              <w:right w:val="nil"/>
            </w:tcBorders>
          </w:tcPr>
          <w:p w14:paraId="6F6B25B2"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5B3" w14:textId="77777777" w:rsidR="0084624E" w:rsidRPr="0084624E" w:rsidRDefault="00017221" w:rsidP="00D43E8D">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5B5" w14:textId="77777777" w:rsidR="007A5A45" w:rsidRDefault="007A5A45" w:rsidP="00E1013F">
      <w:pPr>
        <w:widowControl/>
        <w:spacing w:after="20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6764B5" w:rsidRPr="0084624E" w14:paraId="6F6B25B8"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B6" w14:textId="77777777" w:rsidR="006764B5" w:rsidRPr="0084624E" w:rsidRDefault="006764B5"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B7" w14:textId="77777777" w:rsidR="006764B5" w:rsidRPr="0084624E" w:rsidRDefault="006764B5"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6764B5" w:rsidRPr="0084624E" w14:paraId="6F6B25BB"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B9" w14:textId="77777777" w:rsidR="006764B5" w:rsidRPr="0084624E" w:rsidRDefault="006764B5"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BA"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Filler</w:t>
            </w:r>
          </w:p>
        </w:tc>
      </w:tr>
      <w:tr w:rsidR="006764B5" w:rsidRPr="0084624E" w14:paraId="6F6B25C0" w14:textId="77777777" w:rsidTr="00BA3AB5">
        <w:trPr>
          <w:cantSplit/>
        </w:trPr>
        <w:tc>
          <w:tcPr>
            <w:tcW w:w="2385" w:type="dxa"/>
            <w:gridSpan w:val="2"/>
            <w:tcBorders>
              <w:left w:val="double" w:sz="6" w:space="0" w:color="auto"/>
              <w:bottom w:val="nil"/>
            </w:tcBorders>
            <w:vAlign w:val="center"/>
          </w:tcPr>
          <w:p w14:paraId="6F6B25BC"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5BD"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5BE"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5BF" w14:textId="77777777" w:rsidR="006764B5" w:rsidRPr="0084624E" w:rsidRDefault="006764B5"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6764B5" w:rsidRPr="0084624E" w14:paraId="6F6B25C5" w14:textId="77777777" w:rsidTr="00BA3AB5">
        <w:trPr>
          <w:cantSplit/>
        </w:trPr>
        <w:tc>
          <w:tcPr>
            <w:tcW w:w="2385" w:type="dxa"/>
            <w:gridSpan w:val="2"/>
            <w:tcBorders>
              <w:top w:val="nil"/>
              <w:left w:val="double" w:sz="6" w:space="0" w:color="auto"/>
            </w:tcBorders>
            <w:vAlign w:val="center"/>
          </w:tcPr>
          <w:p w14:paraId="6F6B25C1" w14:textId="77777777" w:rsidR="006764B5" w:rsidRPr="0084624E" w:rsidRDefault="006764B5"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5C2" w14:textId="77777777" w:rsidR="006764B5" w:rsidRPr="0084624E" w:rsidRDefault="006764B5"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C3" w14:textId="77777777" w:rsidR="006764B5" w:rsidRPr="0084624E" w:rsidRDefault="006764B5"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5C4" w14:textId="77777777" w:rsidR="006764B5" w:rsidRPr="0084624E" w:rsidRDefault="005C5EBF" w:rsidP="005C5EBF">
            <w:pPr>
              <w:widowControl/>
              <w:spacing w:before="60" w:after="60"/>
              <w:jc w:val="center"/>
              <w:rPr>
                <w:rFonts w:eastAsiaTheme="minorHAnsi"/>
                <w:snapToGrid/>
                <w:sz w:val="20"/>
              </w:rPr>
            </w:pPr>
            <w:r>
              <w:rPr>
                <w:rFonts w:eastAsiaTheme="minorHAnsi"/>
                <w:snapToGrid/>
                <w:sz w:val="20"/>
              </w:rPr>
              <w:t>401</w:t>
            </w:r>
            <w:r w:rsidR="006764B5">
              <w:rPr>
                <w:rFonts w:eastAsiaTheme="minorHAnsi"/>
                <w:snapToGrid/>
                <w:sz w:val="20"/>
              </w:rPr>
              <w:t>-</w:t>
            </w:r>
            <w:r>
              <w:rPr>
                <w:rFonts w:eastAsiaTheme="minorHAnsi"/>
                <w:snapToGrid/>
                <w:sz w:val="20"/>
              </w:rPr>
              <w:t>401</w:t>
            </w:r>
          </w:p>
        </w:tc>
      </w:tr>
      <w:tr w:rsidR="006764B5" w:rsidRPr="0084624E" w14:paraId="6F6B25C8" w14:textId="77777777" w:rsidTr="00BA3AB5">
        <w:trPr>
          <w:cantSplit/>
        </w:trPr>
        <w:tc>
          <w:tcPr>
            <w:tcW w:w="3253" w:type="dxa"/>
            <w:gridSpan w:val="4"/>
            <w:tcBorders>
              <w:top w:val="nil"/>
              <w:left w:val="double" w:sz="6" w:space="0" w:color="auto"/>
            </w:tcBorders>
          </w:tcPr>
          <w:p w14:paraId="6F6B25C6"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5C7"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Blank to length of the field</w:t>
            </w:r>
          </w:p>
        </w:tc>
      </w:tr>
      <w:tr w:rsidR="006764B5" w:rsidRPr="0084624E" w14:paraId="6F6B25CB" w14:textId="77777777" w:rsidTr="00BA3AB5">
        <w:trPr>
          <w:cantSplit/>
        </w:trPr>
        <w:tc>
          <w:tcPr>
            <w:tcW w:w="3253" w:type="dxa"/>
            <w:gridSpan w:val="4"/>
            <w:tcBorders>
              <w:left w:val="double" w:sz="6" w:space="0" w:color="auto"/>
            </w:tcBorders>
          </w:tcPr>
          <w:p w14:paraId="6F6B25C9"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5CA"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6764B5" w:rsidRPr="0084624E" w14:paraId="6F6B25CE" w14:textId="77777777" w:rsidTr="00BA3AB5">
        <w:trPr>
          <w:cantSplit/>
        </w:trPr>
        <w:tc>
          <w:tcPr>
            <w:tcW w:w="3253" w:type="dxa"/>
            <w:gridSpan w:val="4"/>
            <w:tcBorders>
              <w:left w:val="double" w:sz="6" w:space="0" w:color="auto"/>
            </w:tcBorders>
          </w:tcPr>
          <w:p w14:paraId="6F6B25CC"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5CD"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Not applicable</w:t>
            </w:r>
          </w:p>
        </w:tc>
      </w:tr>
      <w:tr w:rsidR="006764B5" w:rsidRPr="0084624E" w14:paraId="6F6B25D1" w14:textId="77777777" w:rsidTr="00BA3AB5">
        <w:trPr>
          <w:cantSplit/>
        </w:trPr>
        <w:tc>
          <w:tcPr>
            <w:tcW w:w="3253" w:type="dxa"/>
            <w:gridSpan w:val="4"/>
            <w:tcBorders>
              <w:left w:val="double" w:sz="6" w:space="0" w:color="auto"/>
            </w:tcBorders>
          </w:tcPr>
          <w:p w14:paraId="6F6B25CF"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5D0"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None</w:t>
            </w:r>
          </w:p>
        </w:tc>
      </w:tr>
      <w:tr w:rsidR="006764B5" w:rsidRPr="0084624E" w14:paraId="6F6B25D4" w14:textId="77777777" w:rsidTr="00BA3AB5">
        <w:trPr>
          <w:cantSplit/>
        </w:trPr>
        <w:tc>
          <w:tcPr>
            <w:tcW w:w="3253" w:type="dxa"/>
            <w:gridSpan w:val="4"/>
            <w:tcBorders>
              <w:left w:val="double" w:sz="6" w:space="0" w:color="auto"/>
              <w:bottom w:val="nil"/>
            </w:tcBorders>
          </w:tcPr>
          <w:p w14:paraId="6F6B25D2"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5D3"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Mandatory, do not change</w:t>
            </w:r>
          </w:p>
        </w:tc>
      </w:tr>
      <w:tr w:rsidR="006764B5" w:rsidRPr="0084624E" w14:paraId="6F6B25D9" w14:textId="77777777" w:rsidTr="00BA3AB5">
        <w:trPr>
          <w:cantSplit/>
        </w:trPr>
        <w:tc>
          <w:tcPr>
            <w:tcW w:w="2409" w:type="dxa"/>
            <w:gridSpan w:val="3"/>
            <w:tcBorders>
              <w:top w:val="double" w:sz="6" w:space="0" w:color="auto"/>
              <w:left w:val="double" w:sz="6" w:space="0" w:color="auto"/>
              <w:bottom w:val="single" w:sz="4" w:space="0" w:color="auto"/>
            </w:tcBorders>
          </w:tcPr>
          <w:p w14:paraId="6F6B25D5"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5D6"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5D7"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5D8" w14:textId="77777777" w:rsidR="006764B5" w:rsidRPr="0084624E" w:rsidRDefault="006764B5" w:rsidP="00BA3AB5">
            <w:pPr>
              <w:widowControl/>
              <w:spacing w:before="60" w:after="60"/>
              <w:rPr>
                <w:rFonts w:eastAsiaTheme="minorHAnsi"/>
                <w:b/>
                <w:snapToGrid/>
                <w:sz w:val="20"/>
              </w:rPr>
            </w:pPr>
            <w:r w:rsidRPr="0084624E">
              <w:rPr>
                <w:rFonts w:eastAsiaTheme="minorHAnsi"/>
                <w:b/>
                <w:snapToGrid/>
                <w:sz w:val="20"/>
              </w:rPr>
              <w:t>Error Message:</w:t>
            </w:r>
          </w:p>
        </w:tc>
      </w:tr>
      <w:tr w:rsidR="006764B5" w:rsidRPr="0084624E" w14:paraId="6F6B25DE" w14:textId="77777777" w:rsidTr="00BA3AB5">
        <w:trPr>
          <w:cantSplit/>
        </w:trPr>
        <w:tc>
          <w:tcPr>
            <w:tcW w:w="2409" w:type="dxa"/>
            <w:gridSpan w:val="3"/>
            <w:tcBorders>
              <w:top w:val="nil"/>
              <w:left w:val="double" w:sz="6" w:space="0" w:color="auto"/>
            </w:tcBorders>
          </w:tcPr>
          <w:p w14:paraId="6F6B25DA"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5DB"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5DC"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5DD" w14:textId="77777777" w:rsidR="006764B5" w:rsidRPr="0084624E" w:rsidRDefault="006764B5" w:rsidP="00BA3AB5">
            <w:pPr>
              <w:widowControl/>
              <w:spacing w:before="60" w:after="60"/>
              <w:rPr>
                <w:rFonts w:eastAsiaTheme="minorHAnsi"/>
                <w:snapToGrid/>
                <w:sz w:val="20"/>
              </w:rPr>
            </w:pPr>
            <w:r w:rsidRPr="0084624E">
              <w:rPr>
                <w:rFonts w:eastAsiaTheme="minorHAnsi"/>
                <w:snapToGrid/>
                <w:sz w:val="20"/>
              </w:rPr>
              <w:t>N/A</w:t>
            </w:r>
          </w:p>
        </w:tc>
      </w:tr>
      <w:tr w:rsidR="006764B5" w:rsidRPr="0084624E" w14:paraId="6F6B25E1" w14:textId="77777777" w:rsidTr="00BA3AB5">
        <w:trPr>
          <w:cantSplit/>
        </w:trPr>
        <w:tc>
          <w:tcPr>
            <w:tcW w:w="1980" w:type="dxa"/>
            <w:tcBorders>
              <w:top w:val="double" w:sz="6" w:space="0" w:color="auto"/>
              <w:left w:val="double" w:sz="6" w:space="0" w:color="auto"/>
              <w:bottom w:val="double" w:sz="6" w:space="0" w:color="auto"/>
              <w:right w:val="nil"/>
            </w:tcBorders>
          </w:tcPr>
          <w:p w14:paraId="6F6B25DF" w14:textId="77777777" w:rsidR="006764B5" w:rsidRPr="0084624E" w:rsidRDefault="006764B5"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5E0" w14:textId="77777777" w:rsidR="006764B5" w:rsidRPr="0084624E" w:rsidRDefault="006764B5" w:rsidP="00BA3AB5">
            <w:pPr>
              <w:widowControl/>
              <w:spacing w:before="60" w:after="60"/>
              <w:rPr>
                <w:rFonts w:eastAsiaTheme="minorHAnsi"/>
                <w:b/>
                <w:snapToGrid/>
                <w:sz w:val="20"/>
              </w:rPr>
            </w:pPr>
            <w:r>
              <w:rPr>
                <w:rFonts w:eastAsiaTheme="minorHAnsi"/>
                <w:snapToGrid/>
                <w:sz w:val="20"/>
              </w:rPr>
              <w:t>12/13/2012</w:t>
            </w:r>
          </w:p>
        </w:tc>
      </w:tr>
    </w:tbl>
    <w:p w14:paraId="6F6B25E2" w14:textId="77777777" w:rsidR="0084624E" w:rsidRPr="0084624E" w:rsidRDefault="0084624E" w:rsidP="00D43E8D">
      <w:pPr>
        <w:rPr>
          <w:rFonts w:eastAsiaTheme="minorHAnsi"/>
          <w:snapToGrid/>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5E5"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5E3"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5E4" w14:textId="77777777" w:rsidR="00CA355A" w:rsidRPr="0084624E" w:rsidRDefault="00CA355A" w:rsidP="004B1158">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5E8"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5E6"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5E7" w14:textId="77777777" w:rsidR="00CA355A" w:rsidRPr="0084624E" w:rsidRDefault="00CA355A" w:rsidP="004B1158">
            <w:pPr>
              <w:spacing w:before="60" w:after="60"/>
              <w:jc w:val="center"/>
              <w:rPr>
                <w:rFonts w:eastAsiaTheme="minorHAnsi"/>
                <w:b/>
                <w:snapToGrid/>
                <w:sz w:val="20"/>
              </w:rPr>
            </w:pPr>
            <w:r w:rsidRPr="0084624E">
              <w:rPr>
                <w:rFonts w:eastAsiaTheme="minorHAnsi"/>
                <w:b/>
                <w:snapToGrid/>
                <w:sz w:val="20"/>
              </w:rPr>
              <w:t xml:space="preserve">Error Code </w:t>
            </w:r>
            <w:r>
              <w:rPr>
                <w:rFonts w:eastAsiaTheme="minorHAnsi"/>
                <w:b/>
                <w:snapToGrid/>
                <w:sz w:val="20"/>
              </w:rPr>
              <w:t>3</w:t>
            </w:r>
          </w:p>
        </w:tc>
      </w:tr>
      <w:tr w:rsidR="0084624E" w:rsidRPr="0084624E" w14:paraId="6F6B25ED" w14:textId="77777777" w:rsidTr="00D43E8D">
        <w:trPr>
          <w:cantSplit/>
        </w:trPr>
        <w:tc>
          <w:tcPr>
            <w:tcW w:w="2385" w:type="dxa"/>
            <w:gridSpan w:val="2"/>
            <w:tcBorders>
              <w:top w:val="double" w:sz="6" w:space="0" w:color="auto"/>
              <w:left w:val="double" w:sz="6" w:space="0" w:color="auto"/>
              <w:bottom w:val="nil"/>
            </w:tcBorders>
            <w:vAlign w:val="center"/>
          </w:tcPr>
          <w:p w14:paraId="6F6B25E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5E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5E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5E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5F2" w14:textId="77777777" w:rsidTr="00D43E8D">
        <w:trPr>
          <w:cantSplit/>
        </w:trPr>
        <w:tc>
          <w:tcPr>
            <w:tcW w:w="2385" w:type="dxa"/>
            <w:gridSpan w:val="2"/>
            <w:tcBorders>
              <w:top w:val="nil"/>
              <w:left w:val="double" w:sz="6" w:space="0" w:color="auto"/>
            </w:tcBorders>
            <w:vAlign w:val="center"/>
          </w:tcPr>
          <w:p w14:paraId="6F6B25E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5E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5F0" w14:textId="77777777" w:rsidR="0084624E" w:rsidRPr="0084624E" w:rsidRDefault="005C5EBF" w:rsidP="00D43E8D">
            <w:pPr>
              <w:widowControl/>
              <w:spacing w:before="60" w:after="60"/>
              <w:jc w:val="center"/>
              <w:rPr>
                <w:rFonts w:eastAsiaTheme="minorHAnsi"/>
                <w:snapToGrid/>
                <w:sz w:val="20"/>
              </w:rPr>
            </w:pPr>
            <w:r>
              <w:rPr>
                <w:rFonts w:eastAsiaTheme="minorHAnsi"/>
                <w:snapToGrid/>
                <w:sz w:val="20"/>
              </w:rPr>
              <w:t>2</w:t>
            </w:r>
          </w:p>
        </w:tc>
        <w:tc>
          <w:tcPr>
            <w:tcW w:w="2385" w:type="dxa"/>
            <w:tcBorders>
              <w:top w:val="nil"/>
              <w:right w:val="double" w:sz="6" w:space="0" w:color="auto"/>
            </w:tcBorders>
            <w:vAlign w:val="center"/>
          </w:tcPr>
          <w:p w14:paraId="6F6B25F1" w14:textId="77777777" w:rsidR="0084624E" w:rsidRPr="0084624E" w:rsidRDefault="00357BDF" w:rsidP="00D43E8D">
            <w:pPr>
              <w:widowControl/>
              <w:spacing w:before="60" w:after="60"/>
              <w:jc w:val="center"/>
              <w:rPr>
                <w:rFonts w:eastAsiaTheme="minorHAnsi"/>
                <w:snapToGrid/>
                <w:sz w:val="20"/>
              </w:rPr>
            </w:pPr>
            <w:r>
              <w:rPr>
                <w:rFonts w:eastAsiaTheme="minorHAnsi"/>
                <w:snapToGrid/>
                <w:sz w:val="20"/>
              </w:rPr>
              <w:t>402-40</w:t>
            </w:r>
            <w:r w:rsidR="005C5EBF">
              <w:rPr>
                <w:rFonts w:eastAsiaTheme="minorHAnsi"/>
                <w:snapToGrid/>
                <w:sz w:val="20"/>
              </w:rPr>
              <w:t>3</w:t>
            </w:r>
          </w:p>
        </w:tc>
      </w:tr>
      <w:tr w:rsidR="0084624E" w:rsidRPr="0084624E" w14:paraId="6F6B25F5" w14:textId="77777777" w:rsidTr="00D43E8D">
        <w:trPr>
          <w:cantSplit/>
        </w:trPr>
        <w:tc>
          <w:tcPr>
            <w:tcW w:w="3253" w:type="dxa"/>
            <w:gridSpan w:val="4"/>
            <w:tcBorders>
              <w:top w:val="nil"/>
              <w:left w:val="double" w:sz="6" w:space="0" w:color="auto"/>
            </w:tcBorders>
          </w:tcPr>
          <w:p w14:paraId="6F6B25F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5F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Code of error returned to school by NSLDS</w:t>
            </w:r>
          </w:p>
        </w:tc>
      </w:tr>
      <w:tr w:rsidR="0084624E" w:rsidRPr="0084624E" w14:paraId="6F6B25F9" w14:textId="77777777" w:rsidTr="00D43E8D">
        <w:trPr>
          <w:cantSplit/>
        </w:trPr>
        <w:tc>
          <w:tcPr>
            <w:tcW w:w="3253" w:type="dxa"/>
            <w:gridSpan w:val="4"/>
            <w:tcBorders>
              <w:left w:val="double" w:sz="6" w:space="0" w:color="auto"/>
            </w:tcBorders>
          </w:tcPr>
          <w:p w14:paraId="6F6B25F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5F7" w14:textId="77777777" w:rsidR="0084624E" w:rsidRPr="0084624E" w:rsidRDefault="0084624E" w:rsidP="00D43E8D">
            <w:pPr>
              <w:widowControl/>
              <w:numPr>
                <w:ilvl w:val="0"/>
                <w:numId w:val="201"/>
              </w:numPr>
              <w:spacing w:before="60" w:after="60" w:line="276" w:lineRule="auto"/>
              <w:rPr>
                <w:sz w:val="20"/>
              </w:rPr>
            </w:pPr>
            <w:r w:rsidRPr="0084624E">
              <w:rPr>
                <w:sz w:val="20"/>
              </w:rPr>
              <w:t>Record-level edits returned in the Acknowledgement</w:t>
            </w:r>
            <w:r w:rsidR="00AE4003">
              <w:rPr>
                <w:sz w:val="20"/>
              </w:rPr>
              <w:t>/Error</w:t>
            </w:r>
            <w:r w:rsidRPr="0084624E">
              <w:rPr>
                <w:sz w:val="20"/>
              </w:rPr>
              <w:t xml:space="preserve"> File.</w:t>
            </w:r>
          </w:p>
          <w:p w14:paraId="6F6B25F8" w14:textId="77777777" w:rsidR="0084624E" w:rsidRPr="0084624E" w:rsidRDefault="0084624E" w:rsidP="00D43E8D">
            <w:pPr>
              <w:widowControl/>
              <w:numPr>
                <w:ilvl w:val="0"/>
                <w:numId w:val="201"/>
              </w:numPr>
              <w:spacing w:before="60" w:after="60" w:line="276" w:lineRule="auto"/>
              <w:rPr>
                <w:sz w:val="20"/>
              </w:rPr>
            </w:pPr>
            <w:r w:rsidRPr="0084624E">
              <w:rPr>
                <w:sz w:val="20"/>
              </w:rPr>
              <w:t>This field contains an error code to indicate how the record did not pass NSLDS validation of data.</w:t>
            </w:r>
          </w:p>
        </w:tc>
      </w:tr>
      <w:tr w:rsidR="0084624E" w:rsidRPr="0084624E" w14:paraId="6F6B25FC" w14:textId="77777777" w:rsidTr="00D43E8D">
        <w:trPr>
          <w:cantSplit/>
        </w:trPr>
        <w:tc>
          <w:tcPr>
            <w:tcW w:w="3253" w:type="dxa"/>
            <w:gridSpan w:val="4"/>
            <w:tcBorders>
              <w:left w:val="double" w:sz="6" w:space="0" w:color="auto"/>
            </w:tcBorders>
          </w:tcPr>
          <w:p w14:paraId="6F6B25F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5FB" w14:textId="77777777" w:rsidR="0084624E" w:rsidRPr="0084624E" w:rsidRDefault="00DD57FA" w:rsidP="00D43E8D">
            <w:pPr>
              <w:widowControl/>
              <w:spacing w:before="60" w:after="60"/>
              <w:rPr>
                <w:rFonts w:eastAsiaTheme="minorHAnsi"/>
                <w:snapToGrid/>
                <w:sz w:val="20"/>
              </w:rPr>
            </w:pPr>
            <w:r>
              <w:rPr>
                <w:rFonts w:eastAsiaTheme="minorHAnsi"/>
                <w:snapToGrid/>
                <w:sz w:val="20"/>
              </w:rPr>
              <w:t>See Error Codes in Appendix C.</w:t>
            </w:r>
          </w:p>
        </w:tc>
      </w:tr>
      <w:tr w:rsidR="0084624E" w:rsidRPr="0084624E" w14:paraId="6F6B25FF" w14:textId="77777777" w:rsidTr="00D43E8D">
        <w:trPr>
          <w:cantSplit/>
        </w:trPr>
        <w:tc>
          <w:tcPr>
            <w:tcW w:w="3253" w:type="dxa"/>
            <w:gridSpan w:val="4"/>
            <w:tcBorders>
              <w:left w:val="double" w:sz="6" w:space="0" w:color="auto"/>
            </w:tcBorders>
          </w:tcPr>
          <w:p w14:paraId="6F6B25F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5F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602" w14:textId="77777777" w:rsidTr="00D43E8D">
        <w:trPr>
          <w:cantSplit/>
        </w:trPr>
        <w:tc>
          <w:tcPr>
            <w:tcW w:w="3253" w:type="dxa"/>
            <w:gridSpan w:val="4"/>
            <w:tcBorders>
              <w:left w:val="double" w:sz="6" w:space="0" w:color="auto"/>
              <w:bottom w:val="nil"/>
            </w:tcBorders>
          </w:tcPr>
          <w:p w14:paraId="6F6B260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01" w14:textId="77777777" w:rsidR="0084624E" w:rsidRPr="0084624E" w:rsidRDefault="0084624E" w:rsidP="00D43E8D">
            <w:pPr>
              <w:widowControl/>
              <w:spacing w:before="60" w:after="60"/>
              <w:rPr>
                <w:rFonts w:eastAsiaTheme="minorHAnsi"/>
                <w:snapToGrid/>
                <w:sz w:val="20"/>
              </w:rPr>
            </w:pPr>
          </w:p>
        </w:tc>
      </w:tr>
      <w:tr w:rsidR="0084624E" w:rsidRPr="0084624E" w14:paraId="6F6B2607" w14:textId="77777777" w:rsidTr="00D43E8D">
        <w:trPr>
          <w:cantSplit/>
        </w:trPr>
        <w:tc>
          <w:tcPr>
            <w:tcW w:w="2409" w:type="dxa"/>
            <w:gridSpan w:val="3"/>
            <w:tcBorders>
              <w:top w:val="double" w:sz="6" w:space="0" w:color="auto"/>
              <w:left w:val="double" w:sz="6" w:space="0" w:color="auto"/>
              <w:bottom w:val="single" w:sz="4" w:space="0" w:color="auto"/>
            </w:tcBorders>
          </w:tcPr>
          <w:p w14:paraId="6F6B260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0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0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0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60C" w14:textId="77777777" w:rsidTr="00D43E8D">
        <w:trPr>
          <w:cantSplit/>
        </w:trPr>
        <w:tc>
          <w:tcPr>
            <w:tcW w:w="2409" w:type="dxa"/>
            <w:gridSpan w:val="3"/>
            <w:tcBorders>
              <w:top w:val="nil"/>
              <w:left w:val="double" w:sz="6" w:space="0" w:color="auto"/>
            </w:tcBorders>
          </w:tcPr>
          <w:p w14:paraId="6F6B260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0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0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0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60F" w14:textId="77777777" w:rsidTr="00D43E8D">
        <w:trPr>
          <w:cantSplit/>
        </w:trPr>
        <w:tc>
          <w:tcPr>
            <w:tcW w:w="1980" w:type="dxa"/>
            <w:tcBorders>
              <w:top w:val="double" w:sz="6" w:space="0" w:color="auto"/>
              <w:left w:val="double" w:sz="6" w:space="0" w:color="auto"/>
              <w:bottom w:val="double" w:sz="6" w:space="0" w:color="auto"/>
              <w:right w:val="nil"/>
            </w:tcBorders>
          </w:tcPr>
          <w:p w14:paraId="6F6B260D"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0E" w14:textId="77777777" w:rsidR="0084624E" w:rsidRPr="0084624E" w:rsidRDefault="00017221" w:rsidP="00D43E8D">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610" w14:textId="77777777" w:rsidR="007A5A45" w:rsidRDefault="007A5A45"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5C5EBF" w:rsidRPr="0084624E" w14:paraId="6F6B2613"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11"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12" w14:textId="77777777" w:rsidR="005C5EBF" w:rsidRPr="0084624E" w:rsidRDefault="005C5EBF"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5C5EBF" w:rsidRPr="0084624E" w14:paraId="6F6B2616"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14"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15"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Filler</w:t>
            </w:r>
          </w:p>
        </w:tc>
      </w:tr>
      <w:tr w:rsidR="005C5EBF" w:rsidRPr="0084624E" w14:paraId="6F6B261B" w14:textId="77777777" w:rsidTr="00BA3AB5">
        <w:trPr>
          <w:cantSplit/>
        </w:trPr>
        <w:tc>
          <w:tcPr>
            <w:tcW w:w="2385" w:type="dxa"/>
            <w:gridSpan w:val="2"/>
            <w:tcBorders>
              <w:left w:val="double" w:sz="6" w:space="0" w:color="auto"/>
              <w:bottom w:val="nil"/>
            </w:tcBorders>
            <w:vAlign w:val="center"/>
          </w:tcPr>
          <w:p w14:paraId="6F6B2617"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618"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619"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61A"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5C5EBF" w:rsidRPr="0084624E" w14:paraId="6F6B2620" w14:textId="77777777" w:rsidTr="00BA3AB5">
        <w:trPr>
          <w:cantSplit/>
        </w:trPr>
        <w:tc>
          <w:tcPr>
            <w:tcW w:w="2385" w:type="dxa"/>
            <w:gridSpan w:val="2"/>
            <w:tcBorders>
              <w:top w:val="nil"/>
              <w:left w:val="double" w:sz="6" w:space="0" w:color="auto"/>
            </w:tcBorders>
            <w:vAlign w:val="center"/>
          </w:tcPr>
          <w:p w14:paraId="6F6B261C"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61D"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61E" w14:textId="77777777" w:rsidR="005C5EBF" w:rsidRPr="0084624E" w:rsidRDefault="005C5EBF"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61F" w14:textId="77777777" w:rsidR="005C5EBF" w:rsidRPr="0084624E" w:rsidRDefault="005C5EBF" w:rsidP="005C5EBF">
            <w:pPr>
              <w:widowControl/>
              <w:spacing w:before="60" w:after="60"/>
              <w:jc w:val="center"/>
              <w:rPr>
                <w:rFonts w:eastAsiaTheme="minorHAnsi"/>
                <w:snapToGrid/>
                <w:sz w:val="20"/>
              </w:rPr>
            </w:pPr>
            <w:r>
              <w:rPr>
                <w:rFonts w:eastAsiaTheme="minorHAnsi"/>
                <w:snapToGrid/>
                <w:sz w:val="20"/>
              </w:rPr>
              <w:t>404-404</w:t>
            </w:r>
          </w:p>
        </w:tc>
      </w:tr>
      <w:tr w:rsidR="005C5EBF" w:rsidRPr="0084624E" w14:paraId="6F6B2623" w14:textId="77777777" w:rsidTr="00BA3AB5">
        <w:trPr>
          <w:cantSplit/>
        </w:trPr>
        <w:tc>
          <w:tcPr>
            <w:tcW w:w="3253" w:type="dxa"/>
            <w:gridSpan w:val="4"/>
            <w:tcBorders>
              <w:top w:val="nil"/>
              <w:left w:val="double" w:sz="6" w:space="0" w:color="auto"/>
            </w:tcBorders>
          </w:tcPr>
          <w:p w14:paraId="6F6B2621"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622"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to length of the field</w:t>
            </w:r>
          </w:p>
        </w:tc>
      </w:tr>
      <w:tr w:rsidR="005C5EBF" w:rsidRPr="0084624E" w14:paraId="6F6B2626" w14:textId="77777777" w:rsidTr="00BA3AB5">
        <w:trPr>
          <w:cantSplit/>
        </w:trPr>
        <w:tc>
          <w:tcPr>
            <w:tcW w:w="3253" w:type="dxa"/>
            <w:gridSpan w:val="4"/>
            <w:tcBorders>
              <w:left w:val="double" w:sz="6" w:space="0" w:color="auto"/>
            </w:tcBorders>
          </w:tcPr>
          <w:p w14:paraId="6F6B2624"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625"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5C5EBF" w:rsidRPr="0084624E" w14:paraId="6F6B2629" w14:textId="77777777" w:rsidTr="00BA3AB5">
        <w:trPr>
          <w:cantSplit/>
        </w:trPr>
        <w:tc>
          <w:tcPr>
            <w:tcW w:w="3253" w:type="dxa"/>
            <w:gridSpan w:val="4"/>
            <w:tcBorders>
              <w:left w:val="double" w:sz="6" w:space="0" w:color="auto"/>
            </w:tcBorders>
          </w:tcPr>
          <w:p w14:paraId="6F6B2627"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628"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Not applicable</w:t>
            </w:r>
          </w:p>
        </w:tc>
      </w:tr>
      <w:tr w:rsidR="005C5EBF" w:rsidRPr="0084624E" w14:paraId="6F6B262C" w14:textId="77777777" w:rsidTr="00BA3AB5">
        <w:trPr>
          <w:cantSplit/>
        </w:trPr>
        <w:tc>
          <w:tcPr>
            <w:tcW w:w="3253" w:type="dxa"/>
            <w:gridSpan w:val="4"/>
            <w:tcBorders>
              <w:left w:val="double" w:sz="6" w:space="0" w:color="auto"/>
            </w:tcBorders>
          </w:tcPr>
          <w:p w14:paraId="6F6B262A"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62B"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None</w:t>
            </w:r>
          </w:p>
        </w:tc>
      </w:tr>
      <w:tr w:rsidR="005C5EBF" w:rsidRPr="0084624E" w14:paraId="6F6B262F" w14:textId="77777777" w:rsidTr="00BA3AB5">
        <w:trPr>
          <w:cantSplit/>
        </w:trPr>
        <w:tc>
          <w:tcPr>
            <w:tcW w:w="3253" w:type="dxa"/>
            <w:gridSpan w:val="4"/>
            <w:tcBorders>
              <w:left w:val="double" w:sz="6" w:space="0" w:color="auto"/>
              <w:bottom w:val="nil"/>
            </w:tcBorders>
          </w:tcPr>
          <w:p w14:paraId="6F6B262D"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2E"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Mandatory, do not change</w:t>
            </w:r>
          </w:p>
        </w:tc>
      </w:tr>
      <w:tr w:rsidR="005C5EBF" w:rsidRPr="0084624E" w14:paraId="6F6B2634" w14:textId="77777777" w:rsidTr="00BA3AB5">
        <w:trPr>
          <w:cantSplit/>
        </w:trPr>
        <w:tc>
          <w:tcPr>
            <w:tcW w:w="2409" w:type="dxa"/>
            <w:gridSpan w:val="3"/>
            <w:tcBorders>
              <w:top w:val="double" w:sz="6" w:space="0" w:color="auto"/>
              <w:left w:val="double" w:sz="6" w:space="0" w:color="auto"/>
              <w:bottom w:val="single" w:sz="4" w:space="0" w:color="auto"/>
            </w:tcBorders>
          </w:tcPr>
          <w:p w14:paraId="6F6B2630"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31"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32"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33"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Message:</w:t>
            </w:r>
          </w:p>
        </w:tc>
      </w:tr>
      <w:tr w:rsidR="005C5EBF" w:rsidRPr="0084624E" w14:paraId="6F6B2639" w14:textId="77777777" w:rsidTr="00BA3AB5">
        <w:trPr>
          <w:cantSplit/>
        </w:trPr>
        <w:tc>
          <w:tcPr>
            <w:tcW w:w="2409" w:type="dxa"/>
            <w:gridSpan w:val="3"/>
            <w:tcBorders>
              <w:top w:val="nil"/>
              <w:left w:val="double" w:sz="6" w:space="0" w:color="auto"/>
            </w:tcBorders>
          </w:tcPr>
          <w:p w14:paraId="6F6B2635"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36"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37"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38"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r>
      <w:tr w:rsidR="005C5EBF" w:rsidRPr="0084624E" w14:paraId="6F6B263C" w14:textId="77777777" w:rsidTr="00BA3AB5">
        <w:trPr>
          <w:cantSplit/>
        </w:trPr>
        <w:tc>
          <w:tcPr>
            <w:tcW w:w="1980" w:type="dxa"/>
            <w:tcBorders>
              <w:top w:val="double" w:sz="6" w:space="0" w:color="auto"/>
              <w:left w:val="double" w:sz="6" w:space="0" w:color="auto"/>
              <w:bottom w:val="double" w:sz="6" w:space="0" w:color="auto"/>
              <w:right w:val="nil"/>
            </w:tcBorders>
          </w:tcPr>
          <w:p w14:paraId="6F6B263A" w14:textId="77777777" w:rsidR="005C5EBF" w:rsidRPr="0084624E" w:rsidRDefault="005C5EBF"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3B" w14:textId="77777777" w:rsidR="005C5EBF" w:rsidRPr="0084624E" w:rsidRDefault="005C5EBF" w:rsidP="00BA3AB5">
            <w:pPr>
              <w:widowControl/>
              <w:spacing w:before="60" w:after="60"/>
              <w:rPr>
                <w:rFonts w:eastAsiaTheme="minorHAnsi"/>
                <w:b/>
                <w:snapToGrid/>
                <w:sz w:val="20"/>
              </w:rPr>
            </w:pPr>
            <w:r>
              <w:rPr>
                <w:rFonts w:eastAsiaTheme="minorHAnsi"/>
                <w:snapToGrid/>
                <w:sz w:val="20"/>
              </w:rPr>
              <w:t>12/13/2012</w:t>
            </w:r>
          </w:p>
        </w:tc>
      </w:tr>
    </w:tbl>
    <w:p w14:paraId="6F6B263D" w14:textId="77777777" w:rsidR="005C5EBF" w:rsidRDefault="005C5EBF" w:rsidP="000C0FA3">
      <w:pPr>
        <w:widowControl/>
        <w:spacing w:before="120" w:after="12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640"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3E"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3F" w14:textId="77777777" w:rsidR="00CA355A" w:rsidRPr="0084624E" w:rsidRDefault="00CA355A" w:rsidP="004B1158">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643"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641"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642" w14:textId="77777777" w:rsidR="00CA355A" w:rsidRPr="0084624E" w:rsidRDefault="00CA355A" w:rsidP="004B1158">
            <w:pPr>
              <w:spacing w:before="60" w:after="60"/>
              <w:jc w:val="center"/>
              <w:rPr>
                <w:rFonts w:eastAsiaTheme="minorHAnsi"/>
                <w:b/>
                <w:snapToGrid/>
                <w:sz w:val="20"/>
              </w:rPr>
            </w:pPr>
            <w:r w:rsidRPr="0084624E">
              <w:rPr>
                <w:rFonts w:eastAsiaTheme="minorHAnsi"/>
                <w:b/>
                <w:snapToGrid/>
                <w:sz w:val="20"/>
              </w:rPr>
              <w:t xml:space="preserve">Error Code </w:t>
            </w:r>
            <w:r>
              <w:rPr>
                <w:rFonts w:eastAsiaTheme="minorHAnsi"/>
                <w:b/>
                <w:snapToGrid/>
                <w:sz w:val="20"/>
              </w:rPr>
              <w:t>4</w:t>
            </w:r>
          </w:p>
        </w:tc>
      </w:tr>
      <w:tr w:rsidR="0084624E" w:rsidRPr="0084624E" w14:paraId="6F6B2648" w14:textId="77777777" w:rsidTr="00D43E8D">
        <w:trPr>
          <w:cantSplit/>
        </w:trPr>
        <w:tc>
          <w:tcPr>
            <w:tcW w:w="2385" w:type="dxa"/>
            <w:gridSpan w:val="2"/>
            <w:tcBorders>
              <w:top w:val="double" w:sz="6" w:space="0" w:color="auto"/>
              <w:left w:val="double" w:sz="6" w:space="0" w:color="auto"/>
              <w:bottom w:val="nil"/>
            </w:tcBorders>
            <w:vAlign w:val="center"/>
          </w:tcPr>
          <w:p w14:paraId="6F6B264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64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646"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647"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64D" w14:textId="77777777" w:rsidTr="00D43E8D">
        <w:trPr>
          <w:cantSplit/>
        </w:trPr>
        <w:tc>
          <w:tcPr>
            <w:tcW w:w="2385" w:type="dxa"/>
            <w:gridSpan w:val="2"/>
            <w:tcBorders>
              <w:top w:val="nil"/>
              <w:left w:val="double" w:sz="6" w:space="0" w:color="auto"/>
            </w:tcBorders>
            <w:vAlign w:val="center"/>
          </w:tcPr>
          <w:p w14:paraId="6F6B264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64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64B" w14:textId="77777777" w:rsidR="0084624E" w:rsidRPr="0084624E" w:rsidRDefault="005C5EBF" w:rsidP="00D43E8D">
            <w:pPr>
              <w:widowControl/>
              <w:spacing w:before="60" w:after="60"/>
              <w:jc w:val="center"/>
              <w:rPr>
                <w:rFonts w:eastAsiaTheme="minorHAnsi"/>
                <w:snapToGrid/>
                <w:sz w:val="20"/>
              </w:rPr>
            </w:pPr>
            <w:r>
              <w:rPr>
                <w:rFonts w:eastAsiaTheme="minorHAnsi"/>
                <w:snapToGrid/>
                <w:sz w:val="20"/>
              </w:rPr>
              <w:t>2</w:t>
            </w:r>
          </w:p>
        </w:tc>
        <w:tc>
          <w:tcPr>
            <w:tcW w:w="2385" w:type="dxa"/>
            <w:tcBorders>
              <w:top w:val="nil"/>
              <w:right w:val="double" w:sz="6" w:space="0" w:color="auto"/>
            </w:tcBorders>
            <w:vAlign w:val="center"/>
          </w:tcPr>
          <w:p w14:paraId="6F6B264C" w14:textId="77777777" w:rsidR="0084624E" w:rsidRPr="0084624E" w:rsidRDefault="00CA355A" w:rsidP="005C5EBF">
            <w:pPr>
              <w:widowControl/>
              <w:spacing w:before="60" w:after="60"/>
              <w:jc w:val="center"/>
              <w:rPr>
                <w:rFonts w:eastAsiaTheme="minorHAnsi"/>
                <w:snapToGrid/>
                <w:sz w:val="20"/>
              </w:rPr>
            </w:pPr>
            <w:r>
              <w:rPr>
                <w:rFonts w:eastAsiaTheme="minorHAnsi"/>
                <w:snapToGrid/>
                <w:sz w:val="20"/>
              </w:rPr>
              <w:t>405-40</w:t>
            </w:r>
            <w:r w:rsidR="005C5EBF">
              <w:rPr>
                <w:rFonts w:eastAsiaTheme="minorHAnsi"/>
                <w:snapToGrid/>
                <w:sz w:val="20"/>
              </w:rPr>
              <w:t>6</w:t>
            </w:r>
          </w:p>
        </w:tc>
      </w:tr>
      <w:tr w:rsidR="0084624E" w:rsidRPr="0084624E" w14:paraId="6F6B2650" w14:textId="77777777" w:rsidTr="00D43E8D">
        <w:trPr>
          <w:cantSplit/>
        </w:trPr>
        <w:tc>
          <w:tcPr>
            <w:tcW w:w="3253" w:type="dxa"/>
            <w:gridSpan w:val="4"/>
            <w:tcBorders>
              <w:top w:val="nil"/>
              <w:left w:val="double" w:sz="6" w:space="0" w:color="auto"/>
            </w:tcBorders>
          </w:tcPr>
          <w:p w14:paraId="6F6B264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64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Code of error returned to school by NSLDS</w:t>
            </w:r>
          </w:p>
        </w:tc>
      </w:tr>
      <w:tr w:rsidR="0084624E" w:rsidRPr="0084624E" w14:paraId="6F6B2654" w14:textId="77777777" w:rsidTr="00D43E8D">
        <w:trPr>
          <w:cantSplit/>
        </w:trPr>
        <w:tc>
          <w:tcPr>
            <w:tcW w:w="3253" w:type="dxa"/>
            <w:gridSpan w:val="4"/>
            <w:tcBorders>
              <w:left w:val="double" w:sz="6" w:space="0" w:color="auto"/>
            </w:tcBorders>
          </w:tcPr>
          <w:p w14:paraId="6F6B265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652" w14:textId="77777777" w:rsidR="0084624E" w:rsidRPr="0084624E" w:rsidRDefault="0084624E" w:rsidP="00D43E8D">
            <w:pPr>
              <w:widowControl/>
              <w:numPr>
                <w:ilvl w:val="0"/>
                <w:numId w:val="201"/>
              </w:numPr>
              <w:spacing w:before="60" w:after="60" w:line="276" w:lineRule="auto"/>
              <w:rPr>
                <w:sz w:val="20"/>
              </w:rPr>
            </w:pPr>
            <w:r w:rsidRPr="0084624E">
              <w:rPr>
                <w:sz w:val="20"/>
              </w:rPr>
              <w:t>Record-level edits returned in the Acknowledgement</w:t>
            </w:r>
            <w:r w:rsidR="00AE4003">
              <w:rPr>
                <w:sz w:val="20"/>
              </w:rPr>
              <w:t>/Error</w:t>
            </w:r>
            <w:r w:rsidRPr="0084624E">
              <w:rPr>
                <w:sz w:val="20"/>
              </w:rPr>
              <w:t xml:space="preserve"> File.</w:t>
            </w:r>
          </w:p>
          <w:p w14:paraId="6F6B2653" w14:textId="77777777" w:rsidR="0084624E" w:rsidRPr="0084624E" w:rsidRDefault="0084624E" w:rsidP="00D43E8D">
            <w:pPr>
              <w:widowControl/>
              <w:numPr>
                <w:ilvl w:val="0"/>
                <w:numId w:val="201"/>
              </w:numPr>
              <w:spacing w:before="60" w:after="60" w:line="276" w:lineRule="auto"/>
              <w:rPr>
                <w:sz w:val="20"/>
              </w:rPr>
            </w:pPr>
            <w:r w:rsidRPr="0084624E">
              <w:rPr>
                <w:sz w:val="20"/>
              </w:rPr>
              <w:t>This field contains an error code to indicate how the record did not pass NSLDS validation of data.</w:t>
            </w:r>
          </w:p>
        </w:tc>
      </w:tr>
      <w:tr w:rsidR="0084624E" w:rsidRPr="0084624E" w14:paraId="6F6B2657" w14:textId="77777777" w:rsidTr="00D43E8D">
        <w:trPr>
          <w:cantSplit/>
        </w:trPr>
        <w:tc>
          <w:tcPr>
            <w:tcW w:w="3253" w:type="dxa"/>
            <w:gridSpan w:val="4"/>
            <w:tcBorders>
              <w:left w:val="double" w:sz="6" w:space="0" w:color="auto"/>
            </w:tcBorders>
          </w:tcPr>
          <w:p w14:paraId="6F6B265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656" w14:textId="77777777" w:rsidR="0084624E" w:rsidRPr="0084624E" w:rsidRDefault="00DD57FA" w:rsidP="00D43E8D">
            <w:pPr>
              <w:widowControl/>
              <w:spacing w:before="60" w:after="60"/>
              <w:rPr>
                <w:rFonts w:eastAsiaTheme="minorHAnsi"/>
                <w:snapToGrid/>
                <w:sz w:val="20"/>
              </w:rPr>
            </w:pPr>
            <w:r>
              <w:rPr>
                <w:rFonts w:eastAsiaTheme="minorHAnsi"/>
                <w:snapToGrid/>
                <w:sz w:val="20"/>
              </w:rPr>
              <w:t>See Error Codes in Appendix C.</w:t>
            </w:r>
          </w:p>
        </w:tc>
      </w:tr>
      <w:tr w:rsidR="0084624E" w:rsidRPr="0084624E" w14:paraId="6F6B265A" w14:textId="77777777" w:rsidTr="00D43E8D">
        <w:trPr>
          <w:cantSplit/>
        </w:trPr>
        <w:tc>
          <w:tcPr>
            <w:tcW w:w="3253" w:type="dxa"/>
            <w:gridSpan w:val="4"/>
            <w:tcBorders>
              <w:left w:val="double" w:sz="6" w:space="0" w:color="auto"/>
            </w:tcBorders>
          </w:tcPr>
          <w:p w14:paraId="6F6B265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65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65D" w14:textId="77777777" w:rsidTr="00D43E8D">
        <w:trPr>
          <w:cantSplit/>
        </w:trPr>
        <w:tc>
          <w:tcPr>
            <w:tcW w:w="3253" w:type="dxa"/>
            <w:gridSpan w:val="4"/>
            <w:tcBorders>
              <w:left w:val="double" w:sz="6" w:space="0" w:color="auto"/>
              <w:bottom w:val="nil"/>
            </w:tcBorders>
          </w:tcPr>
          <w:p w14:paraId="6F6B265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5C" w14:textId="77777777" w:rsidR="0084624E" w:rsidRPr="0084624E" w:rsidRDefault="0084624E" w:rsidP="00D43E8D">
            <w:pPr>
              <w:widowControl/>
              <w:spacing w:before="60" w:after="60"/>
              <w:rPr>
                <w:rFonts w:eastAsiaTheme="minorHAnsi"/>
                <w:snapToGrid/>
                <w:sz w:val="20"/>
              </w:rPr>
            </w:pPr>
          </w:p>
        </w:tc>
      </w:tr>
      <w:tr w:rsidR="0084624E" w:rsidRPr="0084624E" w14:paraId="6F6B2662" w14:textId="77777777" w:rsidTr="00D43E8D">
        <w:trPr>
          <w:cantSplit/>
        </w:trPr>
        <w:tc>
          <w:tcPr>
            <w:tcW w:w="2409" w:type="dxa"/>
            <w:gridSpan w:val="3"/>
            <w:tcBorders>
              <w:top w:val="double" w:sz="6" w:space="0" w:color="auto"/>
              <w:left w:val="double" w:sz="6" w:space="0" w:color="auto"/>
              <w:bottom w:val="single" w:sz="4" w:space="0" w:color="auto"/>
            </w:tcBorders>
          </w:tcPr>
          <w:p w14:paraId="6F6B265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5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6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6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667" w14:textId="77777777" w:rsidTr="00D43E8D">
        <w:trPr>
          <w:cantSplit/>
        </w:trPr>
        <w:tc>
          <w:tcPr>
            <w:tcW w:w="2409" w:type="dxa"/>
            <w:gridSpan w:val="3"/>
            <w:tcBorders>
              <w:top w:val="nil"/>
              <w:left w:val="double" w:sz="6" w:space="0" w:color="auto"/>
            </w:tcBorders>
          </w:tcPr>
          <w:p w14:paraId="6F6B266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6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6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6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66A" w14:textId="77777777" w:rsidTr="00D43E8D">
        <w:trPr>
          <w:cantSplit/>
        </w:trPr>
        <w:tc>
          <w:tcPr>
            <w:tcW w:w="1980" w:type="dxa"/>
            <w:tcBorders>
              <w:top w:val="double" w:sz="6" w:space="0" w:color="auto"/>
              <w:left w:val="double" w:sz="6" w:space="0" w:color="auto"/>
              <w:bottom w:val="double" w:sz="6" w:space="0" w:color="auto"/>
              <w:right w:val="nil"/>
            </w:tcBorders>
          </w:tcPr>
          <w:p w14:paraId="6F6B2668"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69" w14:textId="77777777" w:rsidR="0084624E" w:rsidRPr="0084624E" w:rsidRDefault="00017221" w:rsidP="00D43E8D">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66B" w14:textId="77777777" w:rsidR="005C5EBF" w:rsidRDefault="005C5EBF" w:rsidP="00D43E8D">
      <w:pPr>
        <w:widowControl/>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5C5EBF" w:rsidRPr="0084624E" w14:paraId="6F6B266E"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6C"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6D" w14:textId="77777777" w:rsidR="005C5EBF" w:rsidRPr="0084624E" w:rsidRDefault="005C5EBF"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5C5EBF" w:rsidRPr="0084624E" w14:paraId="6F6B2671"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6F"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70"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Filler</w:t>
            </w:r>
          </w:p>
        </w:tc>
      </w:tr>
      <w:tr w:rsidR="005C5EBF" w:rsidRPr="0084624E" w14:paraId="6F6B2676" w14:textId="77777777" w:rsidTr="00BA3AB5">
        <w:trPr>
          <w:cantSplit/>
        </w:trPr>
        <w:tc>
          <w:tcPr>
            <w:tcW w:w="2385" w:type="dxa"/>
            <w:gridSpan w:val="2"/>
            <w:tcBorders>
              <w:left w:val="double" w:sz="6" w:space="0" w:color="auto"/>
              <w:bottom w:val="nil"/>
            </w:tcBorders>
            <w:vAlign w:val="center"/>
          </w:tcPr>
          <w:p w14:paraId="6F6B2672"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673"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674"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675"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5C5EBF" w:rsidRPr="0084624E" w14:paraId="6F6B267B" w14:textId="77777777" w:rsidTr="00BA3AB5">
        <w:trPr>
          <w:cantSplit/>
        </w:trPr>
        <w:tc>
          <w:tcPr>
            <w:tcW w:w="2385" w:type="dxa"/>
            <w:gridSpan w:val="2"/>
            <w:tcBorders>
              <w:top w:val="nil"/>
              <w:left w:val="double" w:sz="6" w:space="0" w:color="auto"/>
            </w:tcBorders>
            <w:vAlign w:val="center"/>
          </w:tcPr>
          <w:p w14:paraId="6F6B2677"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678"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679" w14:textId="77777777" w:rsidR="005C5EBF" w:rsidRPr="0084624E" w:rsidRDefault="005C5EBF"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67A" w14:textId="77777777" w:rsidR="005C5EBF" w:rsidRPr="0084624E" w:rsidRDefault="005C5EBF" w:rsidP="005C5EBF">
            <w:pPr>
              <w:widowControl/>
              <w:spacing w:before="60" w:after="60"/>
              <w:jc w:val="center"/>
              <w:rPr>
                <w:rFonts w:eastAsiaTheme="minorHAnsi"/>
                <w:snapToGrid/>
                <w:sz w:val="20"/>
              </w:rPr>
            </w:pPr>
            <w:r>
              <w:rPr>
                <w:rFonts w:eastAsiaTheme="minorHAnsi"/>
                <w:snapToGrid/>
                <w:sz w:val="20"/>
              </w:rPr>
              <w:t>407-407</w:t>
            </w:r>
          </w:p>
        </w:tc>
      </w:tr>
      <w:tr w:rsidR="005C5EBF" w:rsidRPr="0084624E" w14:paraId="6F6B267E" w14:textId="77777777" w:rsidTr="00BA3AB5">
        <w:trPr>
          <w:cantSplit/>
        </w:trPr>
        <w:tc>
          <w:tcPr>
            <w:tcW w:w="3253" w:type="dxa"/>
            <w:gridSpan w:val="4"/>
            <w:tcBorders>
              <w:top w:val="nil"/>
              <w:left w:val="double" w:sz="6" w:space="0" w:color="auto"/>
            </w:tcBorders>
          </w:tcPr>
          <w:p w14:paraId="6F6B267C"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67D"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to length of the field</w:t>
            </w:r>
          </w:p>
        </w:tc>
      </w:tr>
      <w:tr w:rsidR="005C5EBF" w:rsidRPr="0084624E" w14:paraId="6F6B2681" w14:textId="77777777" w:rsidTr="00BA3AB5">
        <w:trPr>
          <w:cantSplit/>
        </w:trPr>
        <w:tc>
          <w:tcPr>
            <w:tcW w:w="3253" w:type="dxa"/>
            <w:gridSpan w:val="4"/>
            <w:tcBorders>
              <w:left w:val="double" w:sz="6" w:space="0" w:color="auto"/>
            </w:tcBorders>
          </w:tcPr>
          <w:p w14:paraId="6F6B267F"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680"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5C5EBF" w:rsidRPr="0084624E" w14:paraId="6F6B2684" w14:textId="77777777" w:rsidTr="00BA3AB5">
        <w:trPr>
          <w:cantSplit/>
        </w:trPr>
        <w:tc>
          <w:tcPr>
            <w:tcW w:w="3253" w:type="dxa"/>
            <w:gridSpan w:val="4"/>
            <w:tcBorders>
              <w:left w:val="double" w:sz="6" w:space="0" w:color="auto"/>
            </w:tcBorders>
          </w:tcPr>
          <w:p w14:paraId="6F6B2682"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683"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Not applicable</w:t>
            </w:r>
          </w:p>
        </w:tc>
      </w:tr>
      <w:tr w:rsidR="005C5EBF" w:rsidRPr="0084624E" w14:paraId="6F6B2687" w14:textId="77777777" w:rsidTr="00BA3AB5">
        <w:trPr>
          <w:cantSplit/>
        </w:trPr>
        <w:tc>
          <w:tcPr>
            <w:tcW w:w="3253" w:type="dxa"/>
            <w:gridSpan w:val="4"/>
            <w:tcBorders>
              <w:left w:val="double" w:sz="6" w:space="0" w:color="auto"/>
            </w:tcBorders>
          </w:tcPr>
          <w:p w14:paraId="6F6B2685"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686"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None</w:t>
            </w:r>
          </w:p>
        </w:tc>
      </w:tr>
      <w:tr w:rsidR="005C5EBF" w:rsidRPr="0084624E" w14:paraId="6F6B268A" w14:textId="77777777" w:rsidTr="00BA3AB5">
        <w:trPr>
          <w:cantSplit/>
        </w:trPr>
        <w:tc>
          <w:tcPr>
            <w:tcW w:w="3253" w:type="dxa"/>
            <w:gridSpan w:val="4"/>
            <w:tcBorders>
              <w:left w:val="double" w:sz="6" w:space="0" w:color="auto"/>
              <w:bottom w:val="nil"/>
            </w:tcBorders>
          </w:tcPr>
          <w:p w14:paraId="6F6B2688"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89"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Mandatory, do not change</w:t>
            </w:r>
          </w:p>
        </w:tc>
      </w:tr>
      <w:tr w:rsidR="005C5EBF" w:rsidRPr="0084624E" w14:paraId="6F6B268F" w14:textId="77777777" w:rsidTr="00BA3AB5">
        <w:trPr>
          <w:cantSplit/>
        </w:trPr>
        <w:tc>
          <w:tcPr>
            <w:tcW w:w="2409" w:type="dxa"/>
            <w:gridSpan w:val="3"/>
            <w:tcBorders>
              <w:top w:val="double" w:sz="6" w:space="0" w:color="auto"/>
              <w:left w:val="double" w:sz="6" w:space="0" w:color="auto"/>
              <w:bottom w:val="single" w:sz="4" w:space="0" w:color="auto"/>
            </w:tcBorders>
          </w:tcPr>
          <w:p w14:paraId="6F6B268B"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8C"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8D"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8E"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Message:</w:t>
            </w:r>
          </w:p>
        </w:tc>
      </w:tr>
      <w:tr w:rsidR="005C5EBF" w:rsidRPr="0084624E" w14:paraId="6F6B2694" w14:textId="77777777" w:rsidTr="00BA3AB5">
        <w:trPr>
          <w:cantSplit/>
        </w:trPr>
        <w:tc>
          <w:tcPr>
            <w:tcW w:w="2409" w:type="dxa"/>
            <w:gridSpan w:val="3"/>
            <w:tcBorders>
              <w:top w:val="nil"/>
              <w:left w:val="double" w:sz="6" w:space="0" w:color="auto"/>
            </w:tcBorders>
          </w:tcPr>
          <w:p w14:paraId="6F6B2690"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91"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92"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93"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r>
      <w:tr w:rsidR="005C5EBF" w:rsidRPr="0084624E" w14:paraId="6F6B2697" w14:textId="77777777" w:rsidTr="00BA3AB5">
        <w:trPr>
          <w:cantSplit/>
        </w:trPr>
        <w:tc>
          <w:tcPr>
            <w:tcW w:w="1980" w:type="dxa"/>
            <w:tcBorders>
              <w:top w:val="double" w:sz="6" w:space="0" w:color="auto"/>
              <w:left w:val="double" w:sz="6" w:space="0" w:color="auto"/>
              <w:bottom w:val="double" w:sz="6" w:space="0" w:color="auto"/>
              <w:right w:val="nil"/>
            </w:tcBorders>
          </w:tcPr>
          <w:p w14:paraId="6F6B2695" w14:textId="77777777" w:rsidR="005C5EBF" w:rsidRPr="0084624E" w:rsidRDefault="005C5EBF"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96" w14:textId="77777777" w:rsidR="005C5EBF" w:rsidRPr="0084624E" w:rsidRDefault="005C5EBF" w:rsidP="00BA3AB5">
            <w:pPr>
              <w:widowControl/>
              <w:spacing w:before="60" w:after="60"/>
              <w:rPr>
                <w:rFonts w:eastAsiaTheme="minorHAnsi"/>
                <w:b/>
                <w:snapToGrid/>
                <w:sz w:val="20"/>
              </w:rPr>
            </w:pPr>
            <w:r>
              <w:rPr>
                <w:rFonts w:eastAsiaTheme="minorHAnsi"/>
                <w:snapToGrid/>
                <w:sz w:val="20"/>
              </w:rPr>
              <w:t>12/13/2012</w:t>
            </w:r>
          </w:p>
        </w:tc>
      </w:tr>
    </w:tbl>
    <w:p w14:paraId="6F6B2698" w14:textId="77777777" w:rsidR="00E36A69" w:rsidRPr="0084624E" w:rsidRDefault="004B1158" w:rsidP="00D43E8D">
      <w:pPr>
        <w:widowControl/>
        <w:rPr>
          <w:rFonts w:eastAsiaTheme="minorHAnsi"/>
          <w:b/>
          <w:snapToGrid/>
          <w:sz w:val="20"/>
        </w:rPr>
      </w:pPr>
      <w:r>
        <w:rPr>
          <w:rFonts w:eastAsiaTheme="minorHAnsi"/>
          <w:b/>
          <w:snapToGrid/>
          <w:sz w:val="20"/>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A355A" w:rsidRPr="0084624E" w14:paraId="6F6B269B" w14:textId="77777777" w:rsidTr="00087A94">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99"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9A" w14:textId="77777777" w:rsidR="00CA355A" w:rsidRPr="0084624E" w:rsidRDefault="00CA355A" w:rsidP="004B1158">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CA355A" w:rsidRPr="0084624E" w14:paraId="6F6B269E"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69C" w14:textId="77777777" w:rsidR="00CA355A" w:rsidRPr="0084624E" w:rsidRDefault="00CA355A" w:rsidP="004B1158">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69D" w14:textId="77777777" w:rsidR="00CA355A" w:rsidRPr="0084624E" w:rsidRDefault="00CA355A" w:rsidP="004B1158">
            <w:pPr>
              <w:spacing w:before="60" w:after="60"/>
              <w:jc w:val="center"/>
              <w:rPr>
                <w:rFonts w:eastAsiaTheme="minorHAnsi"/>
                <w:b/>
                <w:snapToGrid/>
                <w:sz w:val="20"/>
              </w:rPr>
            </w:pPr>
            <w:r w:rsidRPr="0084624E">
              <w:rPr>
                <w:rFonts w:eastAsiaTheme="minorHAnsi"/>
                <w:b/>
                <w:snapToGrid/>
                <w:sz w:val="20"/>
              </w:rPr>
              <w:t xml:space="preserve">Error Code </w:t>
            </w:r>
            <w:r>
              <w:rPr>
                <w:rFonts w:eastAsiaTheme="minorHAnsi"/>
                <w:b/>
                <w:snapToGrid/>
                <w:sz w:val="20"/>
              </w:rPr>
              <w:t>5</w:t>
            </w:r>
          </w:p>
        </w:tc>
      </w:tr>
      <w:tr w:rsidR="0084624E" w:rsidRPr="0084624E" w14:paraId="6F6B26A3" w14:textId="77777777" w:rsidTr="00D43E8D">
        <w:trPr>
          <w:cantSplit/>
        </w:trPr>
        <w:tc>
          <w:tcPr>
            <w:tcW w:w="2385" w:type="dxa"/>
            <w:gridSpan w:val="2"/>
            <w:tcBorders>
              <w:top w:val="double" w:sz="6" w:space="0" w:color="auto"/>
              <w:left w:val="double" w:sz="6" w:space="0" w:color="auto"/>
              <w:bottom w:val="nil"/>
            </w:tcBorders>
            <w:vAlign w:val="center"/>
          </w:tcPr>
          <w:p w14:paraId="6F6B269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6A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6A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6A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6A8" w14:textId="77777777" w:rsidTr="00D43E8D">
        <w:trPr>
          <w:cantSplit/>
        </w:trPr>
        <w:tc>
          <w:tcPr>
            <w:tcW w:w="2385" w:type="dxa"/>
            <w:gridSpan w:val="2"/>
            <w:tcBorders>
              <w:top w:val="nil"/>
              <w:left w:val="double" w:sz="6" w:space="0" w:color="auto"/>
            </w:tcBorders>
            <w:vAlign w:val="center"/>
          </w:tcPr>
          <w:p w14:paraId="6F6B26A4" w14:textId="77777777" w:rsidR="0084624E" w:rsidRPr="0084624E" w:rsidRDefault="0084624E" w:rsidP="00D43E8D">
            <w:pPr>
              <w:widowControl/>
              <w:spacing w:before="60" w:after="60"/>
              <w:jc w:val="center"/>
              <w:rPr>
                <w:rFonts w:eastAsiaTheme="minorHAnsi"/>
                <w:snapToGrid/>
                <w:sz w:val="20"/>
              </w:rPr>
            </w:pPr>
          </w:p>
        </w:tc>
        <w:tc>
          <w:tcPr>
            <w:tcW w:w="2385" w:type="dxa"/>
            <w:gridSpan w:val="4"/>
            <w:tcBorders>
              <w:top w:val="nil"/>
            </w:tcBorders>
            <w:vAlign w:val="center"/>
          </w:tcPr>
          <w:p w14:paraId="6F6B26A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6A6" w14:textId="77777777" w:rsidR="0084624E" w:rsidRPr="0084624E" w:rsidRDefault="005C5EBF" w:rsidP="00D43E8D">
            <w:pPr>
              <w:widowControl/>
              <w:spacing w:before="60" w:after="60"/>
              <w:jc w:val="center"/>
              <w:rPr>
                <w:rFonts w:eastAsiaTheme="minorHAnsi"/>
                <w:snapToGrid/>
                <w:sz w:val="20"/>
              </w:rPr>
            </w:pPr>
            <w:r>
              <w:rPr>
                <w:rFonts w:eastAsiaTheme="minorHAnsi"/>
                <w:snapToGrid/>
                <w:sz w:val="20"/>
              </w:rPr>
              <w:t>2</w:t>
            </w:r>
          </w:p>
        </w:tc>
        <w:tc>
          <w:tcPr>
            <w:tcW w:w="2385" w:type="dxa"/>
            <w:tcBorders>
              <w:top w:val="nil"/>
              <w:right w:val="double" w:sz="6" w:space="0" w:color="auto"/>
            </w:tcBorders>
            <w:vAlign w:val="center"/>
          </w:tcPr>
          <w:p w14:paraId="6F6B26A7" w14:textId="77777777" w:rsidR="0084624E" w:rsidRPr="0084624E" w:rsidRDefault="00CA355A" w:rsidP="00D43E8D">
            <w:pPr>
              <w:widowControl/>
              <w:spacing w:before="60" w:after="60"/>
              <w:jc w:val="center"/>
              <w:rPr>
                <w:rFonts w:eastAsiaTheme="minorHAnsi"/>
                <w:snapToGrid/>
                <w:sz w:val="20"/>
              </w:rPr>
            </w:pPr>
            <w:r>
              <w:rPr>
                <w:rFonts w:eastAsiaTheme="minorHAnsi"/>
                <w:snapToGrid/>
                <w:sz w:val="20"/>
              </w:rPr>
              <w:t>408-4</w:t>
            </w:r>
            <w:r w:rsidR="005C5EBF">
              <w:rPr>
                <w:rFonts w:eastAsiaTheme="minorHAnsi"/>
                <w:snapToGrid/>
                <w:sz w:val="20"/>
              </w:rPr>
              <w:t>09</w:t>
            </w:r>
          </w:p>
        </w:tc>
      </w:tr>
      <w:tr w:rsidR="0084624E" w:rsidRPr="0084624E" w14:paraId="6F6B26AB" w14:textId="77777777" w:rsidTr="00D43E8D">
        <w:trPr>
          <w:cantSplit/>
        </w:trPr>
        <w:tc>
          <w:tcPr>
            <w:tcW w:w="3253" w:type="dxa"/>
            <w:gridSpan w:val="4"/>
            <w:tcBorders>
              <w:top w:val="nil"/>
              <w:left w:val="double" w:sz="6" w:space="0" w:color="auto"/>
            </w:tcBorders>
          </w:tcPr>
          <w:p w14:paraId="6F6B26A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6A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Code of error returned to school by NSLDS</w:t>
            </w:r>
          </w:p>
        </w:tc>
      </w:tr>
      <w:tr w:rsidR="0084624E" w:rsidRPr="0084624E" w14:paraId="6F6B26AF" w14:textId="77777777" w:rsidTr="00D43E8D">
        <w:trPr>
          <w:cantSplit/>
        </w:trPr>
        <w:tc>
          <w:tcPr>
            <w:tcW w:w="3253" w:type="dxa"/>
            <w:gridSpan w:val="4"/>
            <w:tcBorders>
              <w:left w:val="double" w:sz="6" w:space="0" w:color="auto"/>
            </w:tcBorders>
          </w:tcPr>
          <w:p w14:paraId="6F6B26A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6AD" w14:textId="77777777" w:rsidR="0084624E" w:rsidRPr="0084624E" w:rsidRDefault="0084624E" w:rsidP="00D43E8D">
            <w:pPr>
              <w:widowControl/>
              <w:numPr>
                <w:ilvl w:val="0"/>
                <w:numId w:val="201"/>
              </w:numPr>
              <w:spacing w:before="60" w:after="60" w:line="276" w:lineRule="auto"/>
              <w:rPr>
                <w:sz w:val="20"/>
              </w:rPr>
            </w:pPr>
            <w:r w:rsidRPr="0084624E">
              <w:rPr>
                <w:sz w:val="20"/>
              </w:rPr>
              <w:t>Record-level edits returned in the Acknowledgement</w:t>
            </w:r>
            <w:r w:rsidR="000101E0">
              <w:rPr>
                <w:sz w:val="20"/>
              </w:rPr>
              <w:t>/Error</w:t>
            </w:r>
            <w:r w:rsidRPr="0084624E">
              <w:rPr>
                <w:sz w:val="20"/>
              </w:rPr>
              <w:t xml:space="preserve"> File.</w:t>
            </w:r>
          </w:p>
          <w:p w14:paraId="6F6B26AE" w14:textId="77777777" w:rsidR="0084624E" w:rsidRPr="0084624E" w:rsidRDefault="0084624E" w:rsidP="00D43E8D">
            <w:pPr>
              <w:widowControl/>
              <w:numPr>
                <w:ilvl w:val="0"/>
                <w:numId w:val="201"/>
              </w:numPr>
              <w:spacing w:before="60" w:after="60" w:line="276" w:lineRule="auto"/>
              <w:rPr>
                <w:sz w:val="20"/>
              </w:rPr>
            </w:pPr>
            <w:r w:rsidRPr="0084624E">
              <w:rPr>
                <w:sz w:val="20"/>
              </w:rPr>
              <w:t>This field contains an error code to indicate how the record did not pass NSLDS validation of data.</w:t>
            </w:r>
          </w:p>
        </w:tc>
      </w:tr>
      <w:tr w:rsidR="0084624E" w:rsidRPr="0084624E" w14:paraId="6F6B26B2" w14:textId="77777777" w:rsidTr="00D43E8D">
        <w:trPr>
          <w:cantSplit/>
        </w:trPr>
        <w:tc>
          <w:tcPr>
            <w:tcW w:w="3253" w:type="dxa"/>
            <w:gridSpan w:val="4"/>
            <w:tcBorders>
              <w:left w:val="double" w:sz="6" w:space="0" w:color="auto"/>
            </w:tcBorders>
          </w:tcPr>
          <w:p w14:paraId="6F6B26B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6B1" w14:textId="77777777" w:rsidR="0084624E" w:rsidRPr="0084624E" w:rsidRDefault="00DD57FA" w:rsidP="00D43E8D">
            <w:pPr>
              <w:widowControl/>
              <w:spacing w:before="60" w:after="60"/>
              <w:rPr>
                <w:rFonts w:eastAsiaTheme="minorHAnsi"/>
                <w:snapToGrid/>
                <w:sz w:val="20"/>
              </w:rPr>
            </w:pPr>
            <w:r>
              <w:rPr>
                <w:rFonts w:eastAsiaTheme="minorHAnsi"/>
                <w:snapToGrid/>
                <w:sz w:val="20"/>
              </w:rPr>
              <w:t>See Error Codes in Appendix C.</w:t>
            </w:r>
          </w:p>
        </w:tc>
      </w:tr>
      <w:tr w:rsidR="0084624E" w:rsidRPr="0084624E" w14:paraId="6F6B26B5" w14:textId="77777777" w:rsidTr="00D43E8D">
        <w:trPr>
          <w:cantSplit/>
        </w:trPr>
        <w:tc>
          <w:tcPr>
            <w:tcW w:w="3253" w:type="dxa"/>
            <w:gridSpan w:val="4"/>
            <w:tcBorders>
              <w:left w:val="double" w:sz="6" w:space="0" w:color="auto"/>
            </w:tcBorders>
          </w:tcPr>
          <w:p w14:paraId="6F6B26B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6B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6B8" w14:textId="77777777" w:rsidTr="00D43E8D">
        <w:trPr>
          <w:cantSplit/>
        </w:trPr>
        <w:tc>
          <w:tcPr>
            <w:tcW w:w="3253" w:type="dxa"/>
            <w:gridSpan w:val="4"/>
            <w:tcBorders>
              <w:left w:val="double" w:sz="6" w:space="0" w:color="auto"/>
              <w:bottom w:val="nil"/>
            </w:tcBorders>
          </w:tcPr>
          <w:p w14:paraId="6F6B26B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B7" w14:textId="77777777" w:rsidR="0084624E" w:rsidRPr="0084624E" w:rsidRDefault="0084624E" w:rsidP="00D43E8D">
            <w:pPr>
              <w:widowControl/>
              <w:spacing w:before="60" w:after="60"/>
              <w:rPr>
                <w:rFonts w:eastAsiaTheme="minorHAnsi"/>
                <w:snapToGrid/>
                <w:sz w:val="20"/>
              </w:rPr>
            </w:pPr>
          </w:p>
        </w:tc>
      </w:tr>
      <w:tr w:rsidR="0084624E" w:rsidRPr="0084624E" w14:paraId="6F6B26BD" w14:textId="77777777" w:rsidTr="00D43E8D">
        <w:trPr>
          <w:cantSplit/>
        </w:trPr>
        <w:tc>
          <w:tcPr>
            <w:tcW w:w="2409" w:type="dxa"/>
            <w:gridSpan w:val="3"/>
            <w:tcBorders>
              <w:top w:val="double" w:sz="6" w:space="0" w:color="auto"/>
              <w:left w:val="double" w:sz="6" w:space="0" w:color="auto"/>
              <w:bottom w:val="single" w:sz="4" w:space="0" w:color="auto"/>
            </w:tcBorders>
          </w:tcPr>
          <w:p w14:paraId="6F6B26B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B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B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B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6C2" w14:textId="77777777" w:rsidTr="00D43E8D">
        <w:trPr>
          <w:cantSplit/>
        </w:trPr>
        <w:tc>
          <w:tcPr>
            <w:tcW w:w="2409" w:type="dxa"/>
            <w:gridSpan w:val="3"/>
            <w:tcBorders>
              <w:top w:val="nil"/>
              <w:left w:val="double" w:sz="6" w:space="0" w:color="auto"/>
            </w:tcBorders>
          </w:tcPr>
          <w:p w14:paraId="6F6B26B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B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C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C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6C5" w14:textId="77777777" w:rsidTr="00D43E8D">
        <w:trPr>
          <w:cantSplit/>
        </w:trPr>
        <w:tc>
          <w:tcPr>
            <w:tcW w:w="1980" w:type="dxa"/>
            <w:tcBorders>
              <w:top w:val="double" w:sz="6" w:space="0" w:color="auto"/>
              <w:left w:val="double" w:sz="6" w:space="0" w:color="auto"/>
              <w:bottom w:val="double" w:sz="6" w:space="0" w:color="auto"/>
              <w:right w:val="nil"/>
            </w:tcBorders>
          </w:tcPr>
          <w:p w14:paraId="6F6B26C3"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C4" w14:textId="77777777" w:rsidR="0084624E" w:rsidRPr="0084624E" w:rsidRDefault="00017221" w:rsidP="00D43E8D">
            <w:pPr>
              <w:widowControl/>
              <w:spacing w:before="60" w:after="60"/>
              <w:rPr>
                <w:rFonts w:eastAsiaTheme="minorHAnsi"/>
                <w:b/>
                <w:snapToGrid/>
                <w:sz w:val="20"/>
              </w:rPr>
            </w:pPr>
            <w:r>
              <w:rPr>
                <w:rFonts w:eastAsiaTheme="minorHAnsi"/>
                <w:snapToGrid/>
                <w:sz w:val="20"/>
              </w:rPr>
              <w:t>12/13</w:t>
            </w:r>
            <w:r w:rsidR="00496DB8">
              <w:rPr>
                <w:rFonts w:eastAsiaTheme="minorHAnsi"/>
                <w:snapToGrid/>
                <w:sz w:val="20"/>
              </w:rPr>
              <w:t>/2012</w:t>
            </w:r>
          </w:p>
        </w:tc>
      </w:tr>
    </w:tbl>
    <w:p w14:paraId="6F6B26C6" w14:textId="77777777" w:rsidR="0084624E" w:rsidRDefault="0084624E" w:rsidP="00E1013F">
      <w:pPr>
        <w:widowControl/>
        <w:spacing w:after="200"/>
        <w:rPr>
          <w:rFonts w:eastAsiaTheme="minorHAnsi"/>
          <w:b/>
          <w:snapToGrid/>
          <w:sz w:val="20"/>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5C5EBF" w:rsidRPr="0084624E" w14:paraId="6F6B26C9"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C7"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C8" w14:textId="77777777" w:rsidR="005C5EBF" w:rsidRPr="0084624E" w:rsidRDefault="005C5EBF" w:rsidP="00BA3AB5">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Detail</w:t>
            </w:r>
            <w:r w:rsidRPr="00E1013F">
              <w:rPr>
                <w:rFonts w:eastAsiaTheme="minorHAnsi"/>
                <w:b/>
                <w:snapToGrid/>
                <w:sz w:val="20"/>
              </w:rPr>
              <w:t xml:space="preserve"> Record</w:t>
            </w:r>
            <w:r>
              <w:rPr>
                <w:rFonts w:eastAsiaTheme="minorHAnsi"/>
                <w:b/>
                <w:snapToGrid/>
                <w:sz w:val="20"/>
              </w:rPr>
              <w:t xml:space="preserve"> – Enhanced Fixed-width</w:t>
            </w:r>
          </w:p>
        </w:tc>
      </w:tr>
      <w:tr w:rsidR="005C5EBF" w:rsidRPr="0084624E" w14:paraId="6F6B26CC" w14:textId="77777777" w:rsidTr="00BA3AB5">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CA" w14:textId="77777777" w:rsidR="005C5EBF" w:rsidRPr="0084624E" w:rsidRDefault="005C5EBF" w:rsidP="00BA3AB5">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CB"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Filler</w:t>
            </w:r>
          </w:p>
        </w:tc>
      </w:tr>
      <w:tr w:rsidR="005C5EBF" w:rsidRPr="0084624E" w14:paraId="6F6B26D1" w14:textId="77777777" w:rsidTr="00BA3AB5">
        <w:trPr>
          <w:cantSplit/>
        </w:trPr>
        <w:tc>
          <w:tcPr>
            <w:tcW w:w="2385" w:type="dxa"/>
            <w:gridSpan w:val="2"/>
            <w:tcBorders>
              <w:left w:val="double" w:sz="6" w:space="0" w:color="auto"/>
              <w:bottom w:val="nil"/>
            </w:tcBorders>
            <w:vAlign w:val="center"/>
          </w:tcPr>
          <w:p w14:paraId="6F6B26CD"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6CE"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6CF"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6D0" w14:textId="77777777" w:rsidR="005C5EBF" w:rsidRPr="0084624E" w:rsidRDefault="005C5EBF" w:rsidP="00BA3AB5">
            <w:pPr>
              <w:widowControl/>
              <w:spacing w:before="60" w:after="60"/>
              <w:jc w:val="center"/>
              <w:rPr>
                <w:rFonts w:eastAsiaTheme="minorHAnsi"/>
                <w:b/>
                <w:snapToGrid/>
                <w:sz w:val="20"/>
              </w:rPr>
            </w:pPr>
            <w:r w:rsidRPr="0084624E">
              <w:rPr>
                <w:rFonts w:eastAsiaTheme="minorHAnsi"/>
                <w:b/>
                <w:snapToGrid/>
                <w:sz w:val="20"/>
              </w:rPr>
              <w:t>Position:</w:t>
            </w:r>
          </w:p>
        </w:tc>
      </w:tr>
      <w:tr w:rsidR="005C5EBF" w:rsidRPr="0084624E" w14:paraId="6F6B26D6" w14:textId="77777777" w:rsidTr="00BA3AB5">
        <w:trPr>
          <w:cantSplit/>
        </w:trPr>
        <w:tc>
          <w:tcPr>
            <w:tcW w:w="2385" w:type="dxa"/>
            <w:gridSpan w:val="2"/>
            <w:tcBorders>
              <w:top w:val="nil"/>
              <w:left w:val="double" w:sz="6" w:space="0" w:color="auto"/>
            </w:tcBorders>
            <w:vAlign w:val="center"/>
          </w:tcPr>
          <w:p w14:paraId="6F6B26D2"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6D3" w14:textId="77777777" w:rsidR="005C5EBF" w:rsidRPr="0084624E" w:rsidRDefault="005C5EBF" w:rsidP="00BA3AB5">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6D4" w14:textId="77777777" w:rsidR="005C5EBF" w:rsidRPr="0084624E" w:rsidRDefault="005C5EBF" w:rsidP="00BA3AB5">
            <w:pPr>
              <w:widowControl/>
              <w:spacing w:before="60" w:after="60"/>
              <w:jc w:val="center"/>
              <w:rPr>
                <w:rFonts w:eastAsiaTheme="minorHAnsi"/>
                <w:snapToGrid/>
                <w:sz w:val="20"/>
              </w:rPr>
            </w:pPr>
            <w:r>
              <w:rPr>
                <w:rFonts w:eastAsiaTheme="minorHAnsi"/>
                <w:snapToGrid/>
                <w:sz w:val="20"/>
              </w:rPr>
              <w:t>1</w:t>
            </w:r>
          </w:p>
        </w:tc>
        <w:tc>
          <w:tcPr>
            <w:tcW w:w="2385" w:type="dxa"/>
            <w:tcBorders>
              <w:top w:val="nil"/>
              <w:right w:val="double" w:sz="6" w:space="0" w:color="auto"/>
            </w:tcBorders>
            <w:vAlign w:val="center"/>
          </w:tcPr>
          <w:p w14:paraId="6F6B26D5" w14:textId="77777777" w:rsidR="005C5EBF" w:rsidRPr="0084624E" w:rsidRDefault="005C5EBF" w:rsidP="005C5EBF">
            <w:pPr>
              <w:widowControl/>
              <w:spacing w:before="60" w:after="60"/>
              <w:jc w:val="center"/>
              <w:rPr>
                <w:rFonts w:eastAsiaTheme="minorHAnsi"/>
                <w:snapToGrid/>
                <w:sz w:val="20"/>
              </w:rPr>
            </w:pPr>
            <w:r>
              <w:rPr>
                <w:rFonts w:eastAsiaTheme="minorHAnsi"/>
                <w:snapToGrid/>
                <w:sz w:val="20"/>
              </w:rPr>
              <w:t>410-410</w:t>
            </w:r>
          </w:p>
        </w:tc>
      </w:tr>
      <w:tr w:rsidR="005C5EBF" w:rsidRPr="0084624E" w14:paraId="6F6B26D9" w14:textId="77777777" w:rsidTr="00BA3AB5">
        <w:trPr>
          <w:cantSplit/>
        </w:trPr>
        <w:tc>
          <w:tcPr>
            <w:tcW w:w="3253" w:type="dxa"/>
            <w:gridSpan w:val="4"/>
            <w:tcBorders>
              <w:top w:val="nil"/>
              <w:left w:val="double" w:sz="6" w:space="0" w:color="auto"/>
            </w:tcBorders>
          </w:tcPr>
          <w:p w14:paraId="6F6B26D7"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6D8"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to length of the field</w:t>
            </w:r>
          </w:p>
        </w:tc>
      </w:tr>
      <w:tr w:rsidR="005C5EBF" w:rsidRPr="0084624E" w14:paraId="6F6B26DC" w14:textId="77777777" w:rsidTr="00BA3AB5">
        <w:trPr>
          <w:cantSplit/>
        </w:trPr>
        <w:tc>
          <w:tcPr>
            <w:tcW w:w="3253" w:type="dxa"/>
            <w:gridSpan w:val="4"/>
            <w:tcBorders>
              <w:left w:val="double" w:sz="6" w:space="0" w:color="auto"/>
            </w:tcBorders>
          </w:tcPr>
          <w:p w14:paraId="6F6B26DA"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6DB"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Blank when sent to the schools</w:t>
            </w:r>
          </w:p>
        </w:tc>
      </w:tr>
      <w:tr w:rsidR="005C5EBF" w:rsidRPr="0084624E" w14:paraId="6F6B26DF" w14:textId="77777777" w:rsidTr="00BA3AB5">
        <w:trPr>
          <w:cantSplit/>
        </w:trPr>
        <w:tc>
          <w:tcPr>
            <w:tcW w:w="3253" w:type="dxa"/>
            <w:gridSpan w:val="4"/>
            <w:tcBorders>
              <w:left w:val="double" w:sz="6" w:space="0" w:color="auto"/>
            </w:tcBorders>
          </w:tcPr>
          <w:p w14:paraId="6F6B26DD"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6DE"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Not applicable</w:t>
            </w:r>
          </w:p>
        </w:tc>
      </w:tr>
      <w:tr w:rsidR="005C5EBF" w:rsidRPr="0084624E" w14:paraId="6F6B26E2" w14:textId="77777777" w:rsidTr="00BA3AB5">
        <w:trPr>
          <w:cantSplit/>
        </w:trPr>
        <w:tc>
          <w:tcPr>
            <w:tcW w:w="3253" w:type="dxa"/>
            <w:gridSpan w:val="4"/>
            <w:tcBorders>
              <w:left w:val="double" w:sz="6" w:space="0" w:color="auto"/>
            </w:tcBorders>
          </w:tcPr>
          <w:p w14:paraId="6F6B26E0"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6E1"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None</w:t>
            </w:r>
          </w:p>
        </w:tc>
      </w:tr>
      <w:tr w:rsidR="005C5EBF" w:rsidRPr="0084624E" w14:paraId="6F6B26E5" w14:textId="77777777" w:rsidTr="00BA3AB5">
        <w:trPr>
          <w:cantSplit/>
        </w:trPr>
        <w:tc>
          <w:tcPr>
            <w:tcW w:w="3253" w:type="dxa"/>
            <w:gridSpan w:val="4"/>
            <w:tcBorders>
              <w:left w:val="double" w:sz="6" w:space="0" w:color="auto"/>
              <w:bottom w:val="nil"/>
            </w:tcBorders>
          </w:tcPr>
          <w:p w14:paraId="6F6B26E3"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6E4"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Mandatory, do not change</w:t>
            </w:r>
          </w:p>
        </w:tc>
      </w:tr>
      <w:tr w:rsidR="005C5EBF" w:rsidRPr="0084624E" w14:paraId="6F6B26EA" w14:textId="77777777" w:rsidTr="00BA3AB5">
        <w:trPr>
          <w:cantSplit/>
        </w:trPr>
        <w:tc>
          <w:tcPr>
            <w:tcW w:w="2409" w:type="dxa"/>
            <w:gridSpan w:val="3"/>
            <w:tcBorders>
              <w:top w:val="double" w:sz="6" w:space="0" w:color="auto"/>
              <w:left w:val="double" w:sz="6" w:space="0" w:color="auto"/>
              <w:bottom w:val="single" w:sz="4" w:space="0" w:color="auto"/>
            </w:tcBorders>
          </w:tcPr>
          <w:p w14:paraId="6F6B26E6"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6E7"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6E8"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6E9" w14:textId="77777777" w:rsidR="005C5EBF" w:rsidRPr="0084624E" w:rsidRDefault="005C5EBF" w:rsidP="00BA3AB5">
            <w:pPr>
              <w:widowControl/>
              <w:spacing w:before="60" w:after="60"/>
              <w:rPr>
                <w:rFonts w:eastAsiaTheme="minorHAnsi"/>
                <w:b/>
                <w:snapToGrid/>
                <w:sz w:val="20"/>
              </w:rPr>
            </w:pPr>
            <w:r w:rsidRPr="0084624E">
              <w:rPr>
                <w:rFonts w:eastAsiaTheme="minorHAnsi"/>
                <w:b/>
                <w:snapToGrid/>
                <w:sz w:val="20"/>
              </w:rPr>
              <w:t>Error Message:</w:t>
            </w:r>
          </w:p>
        </w:tc>
      </w:tr>
      <w:tr w:rsidR="005C5EBF" w:rsidRPr="0084624E" w14:paraId="6F6B26EF" w14:textId="77777777" w:rsidTr="00BA3AB5">
        <w:trPr>
          <w:cantSplit/>
        </w:trPr>
        <w:tc>
          <w:tcPr>
            <w:tcW w:w="2409" w:type="dxa"/>
            <w:gridSpan w:val="3"/>
            <w:tcBorders>
              <w:top w:val="nil"/>
              <w:left w:val="double" w:sz="6" w:space="0" w:color="auto"/>
            </w:tcBorders>
          </w:tcPr>
          <w:p w14:paraId="6F6B26EB"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6EC"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6ED"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6EE" w14:textId="77777777" w:rsidR="005C5EBF" w:rsidRPr="0084624E" w:rsidRDefault="005C5EBF" w:rsidP="00BA3AB5">
            <w:pPr>
              <w:widowControl/>
              <w:spacing w:before="60" w:after="60"/>
              <w:rPr>
                <w:rFonts w:eastAsiaTheme="minorHAnsi"/>
                <w:snapToGrid/>
                <w:sz w:val="20"/>
              </w:rPr>
            </w:pPr>
            <w:r w:rsidRPr="0084624E">
              <w:rPr>
                <w:rFonts w:eastAsiaTheme="minorHAnsi"/>
                <w:snapToGrid/>
                <w:sz w:val="20"/>
              </w:rPr>
              <w:t>N/A</w:t>
            </w:r>
          </w:p>
        </w:tc>
      </w:tr>
      <w:tr w:rsidR="005C5EBF" w:rsidRPr="0084624E" w14:paraId="6F6B26F2" w14:textId="77777777" w:rsidTr="00BA3AB5">
        <w:trPr>
          <w:cantSplit/>
        </w:trPr>
        <w:tc>
          <w:tcPr>
            <w:tcW w:w="1980" w:type="dxa"/>
            <w:tcBorders>
              <w:top w:val="double" w:sz="6" w:space="0" w:color="auto"/>
              <w:left w:val="double" w:sz="6" w:space="0" w:color="auto"/>
              <w:bottom w:val="double" w:sz="6" w:space="0" w:color="auto"/>
              <w:right w:val="nil"/>
            </w:tcBorders>
          </w:tcPr>
          <w:p w14:paraId="6F6B26F0" w14:textId="77777777" w:rsidR="005C5EBF" w:rsidRPr="0084624E" w:rsidRDefault="005C5EBF" w:rsidP="00BA3AB5">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6F1" w14:textId="77777777" w:rsidR="005C5EBF" w:rsidRPr="0084624E" w:rsidRDefault="005C5EBF" w:rsidP="00BA3AB5">
            <w:pPr>
              <w:widowControl/>
              <w:spacing w:before="60" w:after="60"/>
              <w:rPr>
                <w:rFonts w:eastAsiaTheme="minorHAnsi"/>
                <w:b/>
                <w:snapToGrid/>
                <w:sz w:val="20"/>
              </w:rPr>
            </w:pPr>
            <w:r>
              <w:rPr>
                <w:rFonts w:eastAsiaTheme="minorHAnsi"/>
                <w:snapToGrid/>
                <w:sz w:val="20"/>
              </w:rPr>
              <w:t>12/13/2012</w:t>
            </w:r>
          </w:p>
        </w:tc>
      </w:tr>
    </w:tbl>
    <w:p w14:paraId="6F6B26F3" w14:textId="77777777" w:rsidR="005C5EBF" w:rsidRPr="0084624E" w:rsidRDefault="005C5EBF" w:rsidP="00E1013F">
      <w:pPr>
        <w:widowControl/>
        <w:spacing w:after="200"/>
        <w:rPr>
          <w:rFonts w:eastAsiaTheme="minorHAnsi"/>
          <w:b/>
          <w:snapToGrid/>
          <w:sz w:val="20"/>
        </w:rPr>
      </w:pPr>
    </w:p>
    <w:p w14:paraId="6F6B26F4" w14:textId="77777777" w:rsidR="0084624E" w:rsidRDefault="00E36A69" w:rsidP="00D43E8D">
      <w:pPr>
        <w:rPr>
          <w:rFonts w:ascii="Arial" w:hAnsi="Arial" w:cs="Arial"/>
          <w:b/>
          <w:sz w:val="28"/>
        </w:rPr>
      </w:pPr>
      <w:r>
        <w:rPr>
          <w:rFonts w:eastAsiaTheme="minorHAnsi"/>
          <w:b/>
          <w:snapToGrid/>
          <w:szCs w:val="24"/>
        </w:rPr>
        <w:br w:type="page"/>
      </w:r>
      <w:r w:rsidRPr="00D43E8D">
        <w:rPr>
          <w:rFonts w:ascii="Arial" w:hAnsi="Arial" w:cs="Arial"/>
          <w:b/>
          <w:sz w:val="28"/>
        </w:rPr>
        <w:t>Enrollment Reporting Roster File or Submittal File Trail</w:t>
      </w:r>
      <w:r w:rsidR="008F5984" w:rsidRPr="00D43E8D">
        <w:rPr>
          <w:rFonts w:ascii="Arial" w:hAnsi="Arial" w:cs="Arial"/>
          <w:b/>
          <w:sz w:val="28"/>
        </w:rPr>
        <w:t>er</w:t>
      </w:r>
      <w:r w:rsidRPr="00D43E8D">
        <w:rPr>
          <w:rFonts w:ascii="Arial" w:hAnsi="Arial" w:cs="Arial"/>
          <w:b/>
          <w:sz w:val="28"/>
        </w:rPr>
        <w:t xml:space="preserve"> Record</w:t>
      </w:r>
      <w:r w:rsidR="008F5984" w:rsidRPr="00D43E8D">
        <w:rPr>
          <w:rFonts w:ascii="Arial" w:hAnsi="Arial" w:cs="Arial"/>
          <w:b/>
          <w:sz w:val="28"/>
        </w:rPr>
        <w:t xml:space="preserve"> – Enhanced Fixed-width</w:t>
      </w:r>
    </w:p>
    <w:p w14:paraId="6F6B26F5" w14:textId="77777777" w:rsidR="007B582B" w:rsidRPr="00D43E8D" w:rsidRDefault="007B582B" w:rsidP="00D43E8D">
      <w:pPr>
        <w:rPr>
          <w:rFonts w:ascii="Arial" w:eastAsiaTheme="minorHAnsi" w:hAnsi="Arial" w:cs="Arial"/>
          <w:b/>
          <w:snapToGrid/>
          <w:sz w:val="28"/>
          <w:szCs w:val="24"/>
        </w:rPr>
      </w:pPr>
    </w:p>
    <w:p w14:paraId="6F6B26F6" w14:textId="77777777" w:rsidR="0084624E" w:rsidRPr="0084624E" w:rsidRDefault="0084624E" w:rsidP="00E37FFD">
      <w:pPr>
        <w:widowControl/>
        <w:spacing w:after="200"/>
        <w:rPr>
          <w:rFonts w:eastAsiaTheme="minorHAnsi"/>
          <w:snapToGrid/>
          <w:szCs w:val="24"/>
        </w:rPr>
      </w:pPr>
      <w:r w:rsidRPr="0084624E">
        <w:rPr>
          <w:rFonts w:eastAsiaTheme="minorHAnsi"/>
          <w:snapToGrid/>
          <w:szCs w:val="24"/>
        </w:rPr>
        <w:t xml:space="preserve">The following section provides specifications of the Trailer record that are part of the Enrollment Reporting roster file and </w:t>
      </w:r>
      <w:r w:rsidR="00AE4003">
        <w:rPr>
          <w:rFonts w:eastAsiaTheme="minorHAnsi"/>
          <w:snapToGrid/>
          <w:szCs w:val="24"/>
        </w:rPr>
        <w:t>Submittal File</w:t>
      </w:r>
      <w:r w:rsidRPr="0084624E">
        <w:rPr>
          <w:rFonts w:eastAsiaTheme="minorHAnsi"/>
          <w:snapToGrid/>
          <w:szCs w:val="24"/>
        </w:rPr>
        <w:t>. NSLDS provides the data in this record’s fields and you must not change them (except the Number of Detail records field). This must be updated to reflect additional records before returning the file to NSLDS.</w:t>
      </w:r>
    </w:p>
    <w:p w14:paraId="6F6B26F7" w14:textId="77777777" w:rsidR="0084624E" w:rsidRPr="000C0FA3" w:rsidRDefault="0084624E" w:rsidP="00D43E8D">
      <w:pPr>
        <w:widowControl/>
        <w:rPr>
          <w:rFonts w:eastAsiaTheme="minorHAnsi"/>
          <w:i/>
          <w:snapToGrid/>
        </w:rPr>
      </w:pPr>
      <w:r w:rsidRPr="000C0FA3">
        <w:rPr>
          <w:rFonts w:eastAsiaTheme="minorHAnsi"/>
          <w:i/>
          <w:snapToGrid/>
        </w:rPr>
        <w:t>Enrollment Reporting Roster Trailer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E6B48" w:rsidRPr="0084624E" w14:paraId="6F6B26FA"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6F8" w14:textId="77777777" w:rsidR="00CE6B48" w:rsidRPr="0084624E" w:rsidRDefault="00CE6B48" w:rsidP="007A5A45">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6F9" w14:textId="77777777" w:rsidR="00CE6B48" w:rsidRPr="0084624E" w:rsidRDefault="00CE6B48" w:rsidP="00D43E8D">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Trailer</w:t>
            </w:r>
            <w:r w:rsidRPr="00E1013F">
              <w:rPr>
                <w:rFonts w:eastAsiaTheme="minorHAnsi"/>
                <w:b/>
                <w:snapToGrid/>
                <w:sz w:val="20"/>
              </w:rPr>
              <w:t xml:space="preserve"> Record</w:t>
            </w:r>
            <w:r>
              <w:rPr>
                <w:rFonts w:eastAsiaTheme="minorHAnsi"/>
                <w:b/>
                <w:snapToGrid/>
                <w:sz w:val="20"/>
              </w:rPr>
              <w:t xml:space="preserve"> – Enhanced Fixed-width</w:t>
            </w:r>
          </w:p>
        </w:tc>
      </w:tr>
      <w:tr w:rsidR="00CE6B48" w:rsidRPr="0084624E" w14:paraId="6F6B26FD"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6FB" w14:textId="77777777" w:rsidR="00CE6B48" w:rsidRPr="0084624E" w:rsidRDefault="00CE6B48" w:rsidP="007A5A45">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6FC" w14:textId="77777777" w:rsidR="00CE6B48" w:rsidRPr="0084624E" w:rsidRDefault="00CE6B48" w:rsidP="007A5A45">
            <w:pPr>
              <w:spacing w:before="60" w:after="60"/>
              <w:jc w:val="center"/>
              <w:rPr>
                <w:rFonts w:eastAsiaTheme="minorHAnsi"/>
                <w:b/>
                <w:snapToGrid/>
                <w:sz w:val="20"/>
              </w:rPr>
            </w:pPr>
            <w:r>
              <w:rPr>
                <w:rFonts w:eastAsiaTheme="minorHAnsi"/>
                <w:b/>
                <w:snapToGrid/>
                <w:sz w:val="20"/>
              </w:rPr>
              <w:t>Record Type</w:t>
            </w:r>
          </w:p>
        </w:tc>
      </w:tr>
      <w:tr w:rsidR="0084624E" w:rsidRPr="0084624E" w14:paraId="6F6B2702" w14:textId="77777777" w:rsidTr="00D43E8D">
        <w:trPr>
          <w:cantSplit/>
        </w:trPr>
        <w:tc>
          <w:tcPr>
            <w:tcW w:w="2385" w:type="dxa"/>
            <w:gridSpan w:val="2"/>
            <w:tcBorders>
              <w:top w:val="double" w:sz="6" w:space="0" w:color="auto"/>
              <w:left w:val="double" w:sz="6" w:space="0" w:color="auto"/>
              <w:bottom w:val="nil"/>
            </w:tcBorders>
            <w:vAlign w:val="center"/>
          </w:tcPr>
          <w:p w14:paraId="6F6B26F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6FF"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700"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70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707" w14:textId="77777777" w:rsidTr="00D43E8D">
        <w:trPr>
          <w:cantSplit/>
        </w:trPr>
        <w:tc>
          <w:tcPr>
            <w:tcW w:w="2385" w:type="dxa"/>
            <w:gridSpan w:val="2"/>
            <w:tcBorders>
              <w:top w:val="nil"/>
              <w:left w:val="double" w:sz="6" w:space="0" w:color="auto"/>
            </w:tcBorders>
            <w:vAlign w:val="center"/>
          </w:tcPr>
          <w:p w14:paraId="6F6B270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2704"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705"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w:t>
            </w:r>
          </w:p>
        </w:tc>
        <w:tc>
          <w:tcPr>
            <w:tcW w:w="2385" w:type="dxa"/>
            <w:tcBorders>
              <w:top w:val="nil"/>
              <w:right w:val="double" w:sz="6" w:space="0" w:color="auto"/>
            </w:tcBorders>
            <w:vAlign w:val="center"/>
          </w:tcPr>
          <w:p w14:paraId="6F6B270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w:t>
            </w:r>
          </w:p>
        </w:tc>
      </w:tr>
      <w:tr w:rsidR="0084624E" w:rsidRPr="0084624E" w14:paraId="6F6B270A" w14:textId="77777777" w:rsidTr="00D43E8D">
        <w:trPr>
          <w:cantSplit/>
        </w:trPr>
        <w:tc>
          <w:tcPr>
            <w:tcW w:w="3253" w:type="dxa"/>
            <w:gridSpan w:val="4"/>
            <w:tcBorders>
              <w:top w:val="nil"/>
              <w:left w:val="double" w:sz="6" w:space="0" w:color="auto"/>
            </w:tcBorders>
          </w:tcPr>
          <w:p w14:paraId="6F6B270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70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A 3-digit number used to verify the proper location of the Trailer record in the Enrollment Reporting roster file.</w:t>
            </w:r>
          </w:p>
        </w:tc>
      </w:tr>
      <w:tr w:rsidR="0084624E" w:rsidRPr="0084624E" w14:paraId="6F6B270D" w14:textId="77777777" w:rsidTr="00D43E8D">
        <w:trPr>
          <w:cantSplit/>
        </w:trPr>
        <w:tc>
          <w:tcPr>
            <w:tcW w:w="3253" w:type="dxa"/>
            <w:gridSpan w:val="4"/>
            <w:tcBorders>
              <w:left w:val="double" w:sz="6" w:space="0" w:color="auto"/>
            </w:tcBorders>
          </w:tcPr>
          <w:p w14:paraId="6F6B270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70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10" w14:textId="77777777" w:rsidTr="00D43E8D">
        <w:trPr>
          <w:cantSplit/>
        </w:trPr>
        <w:tc>
          <w:tcPr>
            <w:tcW w:w="3253" w:type="dxa"/>
            <w:gridSpan w:val="4"/>
            <w:tcBorders>
              <w:left w:val="double" w:sz="6" w:space="0" w:color="auto"/>
            </w:tcBorders>
          </w:tcPr>
          <w:p w14:paraId="6F6B270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70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equal ‘999’. .</w:t>
            </w:r>
          </w:p>
        </w:tc>
      </w:tr>
      <w:tr w:rsidR="0084624E" w:rsidRPr="0084624E" w14:paraId="6F6B2713" w14:textId="77777777" w:rsidTr="00D43E8D">
        <w:trPr>
          <w:cantSplit/>
          <w:trHeight w:val="346"/>
        </w:trPr>
        <w:tc>
          <w:tcPr>
            <w:tcW w:w="3253" w:type="dxa"/>
            <w:gridSpan w:val="4"/>
            <w:tcBorders>
              <w:left w:val="double" w:sz="6" w:space="0" w:color="auto"/>
            </w:tcBorders>
          </w:tcPr>
          <w:p w14:paraId="6F6B271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71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16" w14:textId="77777777" w:rsidTr="00D43E8D">
        <w:trPr>
          <w:cantSplit/>
        </w:trPr>
        <w:tc>
          <w:tcPr>
            <w:tcW w:w="3253" w:type="dxa"/>
            <w:gridSpan w:val="4"/>
            <w:tcBorders>
              <w:left w:val="double" w:sz="6" w:space="0" w:color="auto"/>
              <w:bottom w:val="nil"/>
            </w:tcBorders>
          </w:tcPr>
          <w:p w14:paraId="6F6B271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71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271B" w14:textId="77777777" w:rsidTr="00D43E8D">
        <w:trPr>
          <w:cantSplit/>
        </w:trPr>
        <w:tc>
          <w:tcPr>
            <w:tcW w:w="2409" w:type="dxa"/>
            <w:gridSpan w:val="3"/>
            <w:tcBorders>
              <w:top w:val="double" w:sz="6" w:space="0" w:color="auto"/>
              <w:left w:val="double" w:sz="6" w:space="0" w:color="auto"/>
              <w:bottom w:val="single" w:sz="4" w:space="0" w:color="auto"/>
            </w:tcBorders>
          </w:tcPr>
          <w:p w14:paraId="6F6B271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71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71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71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720" w14:textId="77777777" w:rsidTr="00D43E8D">
        <w:trPr>
          <w:cantSplit/>
        </w:trPr>
        <w:tc>
          <w:tcPr>
            <w:tcW w:w="2409" w:type="dxa"/>
            <w:gridSpan w:val="3"/>
            <w:tcBorders>
              <w:top w:val="nil"/>
              <w:left w:val="double" w:sz="6" w:space="0" w:color="auto"/>
            </w:tcBorders>
          </w:tcPr>
          <w:p w14:paraId="6F6B271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Must equal ‘999’.</w:t>
            </w:r>
          </w:p>
        </w:tc>
        <w:tc>
          <w:tcPr>
            <w:tcW w:w="2325" w:type="dxa"/>
            <w:gridSpan w:val="2"/>
            <w:tcBorders>
              <w:top w:val="nil"/>
            </w:tcBorders>
          </w:tcPr>
          <w:p w14:paraId="6F6B271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Does not equal ‘999’.</w:t>
            </w:r>
          </w:p>
        </w:tc>
        <w:tc>
          <w:tcPr>
            <w:tcW w:w="1604" w:type="dxa"/>
            <w:gridSpan w:val="2"/>
            <w:tcBorders>
              <w:top w:val="nil"/>
            </w:tcBorders>
          </w:tcPr>
          <w:p w14:paraId="6F6B271E"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c>
          <w:tcPr>
            <w:tcW w:w="3202" w:type="dxa"/>
            <w:gridSpan w:val="2"/>
            <w:tcBorders>
              <w:top w:val="nil"/>
              <w:right w:val="double" w:sz="6" w:space="0" w:color="auto"/>
            </w:tcBorders>
          </w:tcPr>
          <w:p w14:paraId="6F6B271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File not processed.</w:t>
            </w:r>
          </w:p>
        </w:tc>
      </w:tr>
      <w:tr w:rsidR="0084624E" w:rsidRPr="0084624E" w14:paraId="6F6B2723" w14:textId="77777777" w:rsidTr="00D43E8D">
        <w:trPr>
          <w:cantSplit/>
        </w:trPr>
        <w:tc>
          <w:tcPr>
            <w:tcW w:w="1980" w:type="dxa"/>
            <w:tcBorders>
              <w:top w:val="double" w:sz="6" w:space="0" w:color="auto"/>
              <w:left w:val="double" w:sz="6" w:space="0" w:color="auto"/>
              <w:bottom w:val="double" w:sz="6" w:space="0" w:color="auto"/>
              <w:right w:val="nil"/>
            </w:tcBorders>
          </w:tcPr>
          <w:p w14:paraId="6F6B2721"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722"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724" w14:textId="77777777" w:rsidR="00CE6B48" w:rsidRPr="000C0FA3" w:rsidRDefault="00CE6B48" w:rsidP="000C0FA3">
      <w:pPr>
        <w:widowControl/>
        <w:spacing w:before="120" w:after="120"/>
        <w:rPr>
          <w:rFonts w:eastAsiaTheme="minorHAnsi"/>
          <w:snapToGrid/>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E6B48" w:rsidRPr="0084624E" w14:paraId="6F6B2727"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725" w14:textId="77777777" w:rsidR="00CE6B48" w:rsidRPr="0084624E" w:rsidRDefault="00CE6B48" w:rsidP="00CE6B48">
            <w:pPr>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726" w14:textId="77777777" w:rsidR="00CE6B48" w:rsidRPr="0084624E" w:rsidRDefault="00CE6B48" w:rsidP="00CE6B48">
            <w:pPr>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Roster Trailer</w:t>
            </w:r>
            <w:r w:rsidRPr="00E1013F">
              <w:rPr>
                <w:rFonts w:eastAsiaTheme="minorHAnsi"/>
                <w:b/>
                <w:snapToGrid/>
                <w:sz w:val="20"/>
              </w:rPr>
              <w:t xml:space="preserve"> Record</w:t>
            </w:r>
            <w:r>
              <w:rPr>
                <w:rFonts w:eastAsiaTheme="minorHAnsi"/>
                <w:b/>
                <w:snapToGrid/>
                <w:sz w:val="20"/>
              </w:rPr>
              <w:t xml:space="preserve"> – Enhanced Fixed-width</w:t>
            </w:r>
          </w:p>
        </w:tc>
      </w:tr>
      <w:tr w:rsidR="00CE6B48" w:rsidRPr="0084624E" w14:paraId="6F6B272A" w14:textId="77777777" w:rsidTr="00D43E8D">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728" w14:textId="77777777" w:rsidR="00CE6B48" w:rsidRPr="0084624E" w:rsidRDefault="00CE6B48" w:rsidP="00CE6B48">
            <w:pPr>
              <w:spacing w:before="60" w:after="60"/>
              <w:jc w:val="center"/>
              <w:rPr>
                <w:rFonts w:eastAsiaTheme="minorHAnsi"/>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729" w14:textId="77777777" w:rsidR="00CE6B48" w:rsidRPr="0084624E" w:rsidRDefault="00CE6B48" w:rsidP="00CE6B48">
            <w:pPr>
              <w:spacing w:before="60" w:after="60"/>
              <w:jc w:val="center"/>
              <w:rPr>
                <w:rFonts w:eastAsiaTheme="minorHAnsi"/>
                <w:snapToGrid/>
                <w:sz w:val="20"/>
              </w:rPr>
            </w:pPr>
            <w:r>
              <w:rPr>
                <w:rFonts w:eastAsiaTheme="minorHAnsi"/>
                <w:b/>
                <w:snapToGrid/>
                <w:sz w:val="20"/>
              </w:rPr>
              <w:t>Filler</w:t>
            </w:r>
          </w:p>
        </w:tc>
      </w:tr>
      <w:tr w:rsidR="0084624E" w:rsidRPr="0084624E" w14:paraId="6F6B272F" w14:textId="77777777" w:rsidTr="00D43E8D">
        <w:trPr>
          <w:cantSplit/>
        </w:trPr>
        <w:tc>
          <w:tcPr>
            <w:tcW w:w="2385" w:type="dxa"/>
            <w:gridSpan w:val="2"/>
            <w:tcBorders>
              <w:top w:val="double" w:sz="6" w:space="0" w:color="auto"/>
              <w:left w:val="double" w:sz="6" w:space="0" w:color="auto"/>
              <w:bottom w:val="nil"/>
            </w:tcBorders>
            <w:vAlign w:val="center"/>
          </w:tcPr>
          <w:p w14:paraId="6F6B272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72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top w:val="double" w:sz="6" w:space="0" w:color="auto"/>
              <w:bottom w:val="nil"/>
            </w:tcBorders>
            <w:vAlign w:val="center"/>
          </w:tcPr>
          <w:p w14:paraId="6F6B272D"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72E"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734" w14:textId="77777777" w:rsidTr="00D43E8D">
        <w:trPr>
          <w:cantSplit/>
        </w:trPr>
        <w:tc>
          <w:tcPr>
            <w:tcW w:w="2385" w:type="dxa"/>
            <w:gridSpan w:val="2"/>
            <w:tcBorders>
              <w:top w:val="nil"/>
              <w:left w:val="double" w:sz="6" w:space="0" w:color="auto"/>
            </w:tcBorders>
            <w:vAlign w:val="center"/>
          </w:tcPr>
          <w:p w14:paraId="6F6B273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73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732"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9</w:t>
            </w:r>
          </w:p>
        </w:tc>
        <w:tc>
          <w:tcPr>
            <w:tcW w:w="2385" w:type="dxa"/>
            <w:tcBorders>
              <w:top w:val="nil"/>
              <w:right w:val="double" w:sz="6" w:space="0" w:color="auto"/>
            </w:tcBorders>
            <w:vAlign w:val="center"/>
          </w:tcPr>
          <w:p w14:paraId="6F6B2733"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4-12</w:t>
            </w:r>
          </w:p>
        </w:tc>
      </w:tr>
      <w:tr w:rsidR="0084624E" w:rsidRPr="0084624E" w14:paraId="6F6B2737" w14:textId="77777777" w:rsidTr="00D43E8D">
        <w:trPr>
          <w:cantSplit/>
        </w:trPr>
        <w:tc>
          <w:tcPr>
            <w:tcW w:w="3253" w:type="dxa"/>
            <w:gridSpan w:val="4"/>
            <w:tcBorders>
              <w:top w:val="nil"/>
              <w:left w:val="double" w:sz="6" w:space="0" w:color="auto"/>
            </w:tcBorders>
          </w:tcPr>
          <w:p w14:paraId="6F6B273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73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to length of the field</w:t>
            </w:r>
          </w:p>
        </w:tc>
      </w:tr>
      <w:tr w:rsidR="0084624E" w:rsidRPr="0084624E" w14:paraId="6F6B273A" w14:textId="77777777" w:rsidTr="00D43E8D">
        <w:trPr>
          <w:cantSplit/>
        </w:trPr>
        <w:tc>
          <w:tcPr>
            <w:tcW w:w="3253" w:type="dxa"/>
            <w:gridSpan w:val="4"/>
            <w:tcBorders>
              <w:left w:val="double" w:sz="6" w:space="0" w:color="auto"/>
            </w:tcBorders>
          </w:tcPr>
          <w:p w14:paraId="6F6B273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73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when sent to the schools</w:t>
            </w:r>
          </w:p>
        </w:tc>
      </w:tr>
      <w:tr w:rsidR="0084624E" w:rsidRPr="0084624E" w14:paraId="6F6B273D" w14:textId="77777777" w:rsidTr="00D43E8D">
        <w:trPr>
          <w:cantSplit/>
        </w:trPr>
        <w:tc>
          <w:tcPr>
            <w:tcW w:w="3253" w:type="dxa"/>
            <w:gridSpan w:val="4"/>
            <w:tcBorders>
              <w:left w:val="double" w:sz="6" w:space="0" w:color="auto"/>
            </w:tcBorders>
          </w:tcPr>
          <w:p w14:paraId="6F6B273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73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applicable</w:t>
            </w:r>
          </w:p>
        </w:tc>
      </w:tr>
      <w:tr w:rsidR="0084624E" w:rsidRPr="0084624E" w14:paraId="6F6B2740" w14:textId="77777777" w:rsidTr="00D43E8D">
        <w:trPr>
          <w:cantSplit/>
        </w:trPr>
        <w:tc>
          <w:tcPr>
            <w:tcW w:w="3253" w:type="dxa"/>
            <w:gridSpan w:val="4"/>
            <w:tcBorders>
              <w:left w:val="double" w:sz="6" w:space="0" w:color="auto"/>
            </w:tcBorders>
          </w:tcPr>
          <w:p w14:paraId="6F6B273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73F"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43" w14:textId="77777777" w:rsidTr="00D43E8D">
        <w:trPr>
          <w:cantSplit/>
        </w:trPr>
        <w:tc>
          <w:tcPr>
            <w:tcW w:w="3253" w:type="dxa"/>
            <w:gridSpan w:val="4"/>
            <w:tcBorders>
              <w:left w:val="double" w:sz="6" w:space="0" w:color="auto"/>
              <w:bottom w:val="nil"/>
            </w:tcBorders>
          </w:tcPr>
          <w:p w14:paraId="6F6B2741"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74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2748" w14:textId="77777777" w:rsidTr="00D43E8D">
        <w:trPr>
          <w:cantSplit/>
        </w:trPr>
        <w:tc>
          <w:tcPr>
            <w:tcW w:w="2409" w:type="dxa"/>
            <w:gridSpan w:val="3"/>
            <w:tcBorders>
              <w:top w:val="double" w:sz="6" w:space="0" w:color="auto"/>
              <w:left w:val="double" w:sz="6" w:space="0" w:color="auto"/>
              <w:bottom w:val="single" w:sz="4" w:space="0" w:color="auto"/>
            </w:tcBorders>
          </w:tcPr>
          <w:p w14:paraId="6F6B274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74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74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74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74D" w14:textId="77777777" w:rsidTr="00D43E8D">
        <w:trPr>
          <w:cantSplit/>
        </w:trPr>
        <w:tc>
          <w:tcPr>
            <w:tcW w:w="2409" w:type="dxa"/>
            <w:gridSpan w:val="3"/>
            <w:tcBorders>
              <w:top w:val="nil"/>
              <w:left w:val="double" w:sz="6" w:space="0" w:color="auto"/>
            </w:tcBorders>
          </w:tcPr>
          <w:p w14:paraId="6F6B274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74A"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74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74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750" w14:textId="77777777" w:rsidTr="00D43E8D">
        <w:trPr>
          <w:cantSplit/>
        </w:trPr>
        <w:tc>
          <w:tcPr>
            <w:tcW w:w="1980" w:type="dxa"/>
            <w:tcBorders>
              <w:top w:val="double" w:sz="6" w:space="0" w:color="auto"/>
              <w:left w:val="double" w:sz="6" w:space="0" w:color="auto"/>
              <w:bottom w:val="double" w:sz="6" w:space="0" w:color="auto"/>
              <w:right w:val="nil"/>
            </w:tcBorders>
          </w:tcPr>
          <w:p w14:paraId="6F6B274E"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74F"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751" w14:textId="77777777" w:rsidR="00CE6B48" w:rsidRDefault="00CE6B48" w:rsidP="00E37FFD">
      <w:pPr>
        <w:widowControl/>
        <w:spacing w:after="200"/>
        <w:rPr>
          <w:rFonts w:eastAsiaTheme="minorHAnsi"/>
          <w:snapToGrid/>
          <w:sz w:val="20"/>
        </w:rPr>
      </w:pPr>
    </w:p>
    <w:p w14:paraId="6F6B2752" w14:textId="77777777" w:rsidR="0084624E" w:rsidRPr="0084624E" w:rsidRDefault="00CE6B48"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E6B48" w:rsidRPr="0084624E" w14:paraId="6F6B2755"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753"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754" w14:textId="77777777" w:rsidR="00CE6B48" w:rsidRPr="0084624E" w:rsidRDefault="00CE6B48" w:rsidP="00CE6B4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Trailer</w:t>
            </w:r>
            <w:r w:rsidRPr="00E1013F">
              <w:rPr>
                <w:rFonts w:eastAsiaTheme="minorHAnsi"/>
                <w:b/>
                <w:snapToGrid/>
                <w:sz w:val="20"/>
              </w:rPr>
              <w:t xml:space="preserve"> Record</w:t>
            </w:r>
            <w:r>
              <w:rPr>
                <w:rFonts w:eastAsiaTheme="minorHAnsi"/>
                <w:b/>
                <w:snapToGrid/>
                <w:sz w:val="20"/>
              </w:rPr>
              <w:t xml:space="preserve"> – Enhanced Fixed-width</w:t>
            </w:r>
          </w:p>
        </w:tc>
      </w:tr>
      <w:tr w:rsidR="00CE6B48" w:rsidRPr="0084624E" w14:paraId="6F6B2758"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756"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757" w14:textId="77777777" w:rsidR="00CE6B48" w:rsidRPr="0084624E" w:rsidRDefault="00CE6B48" w:rsidP="00D43E8D">
            <w:pPr>
              <w:widowControl/>
              <w:spacing w:before="60" w:after="60"/>
              <w:jc w:val="center"/>
              <w:rPr>
                <w:rFonts w:eastAsiaTheme="minorHAnsi"/>
                <w:b/>
                <w:snapToGrid/>
                <w:sz w:val="20"/>
              </w:rPr>
            </w:pPr>
            <w:r>
              <w:rPr>
                <w:rFonts w:eastAsiaTheme="minorHAnsi"/>
                <w:b/>
                <w:snapToGrid/>
                <w:sz w:val="20"/>
              </w:rPr>
              <w:t>File Content ID</w:t>
            </w:r>
          </w:p>
        </w:tc>
      </w:tr>
      <w:tr w:rsidR="0084624E" w:rsidRPr="0084624E" w14:paraId="6F6B275D" w14:textId="77777777" w:rsidTr="00D43E8D">
        <w:trPr>
          <w:cantSplit/>
        </w:trPr>
        <w:tc>
          <w:tcPr>
            <w:tcW w:w="2385" w:type="dxa"/>
            <w:gridSpan w:val="2"/>
            <w:tcBorders>
              <w:left w:val="double" w:sz="6" w:space="0" w:color="auto"/>
              <w:bottom w:val="nil"/>
            </w:tcBorders>
            <w:vAlign w:val="center"/>
          </w:tcPr>
          <w:p w14:paraId="6F6B2759"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75A"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75B"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75C"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762" w14:textId="77777777" w:rsidTr="00D43E8D">
        <w:trPr>
          <w:cantSplit/>
        </w:trPr>
        <w:tc>
          <w:tcPr>
            <w:tcW w:w="2385" w:type="dxa"/>
            <w:gridSpan w:val="2"/>
            <w:tcBorders>
              <w:top w:val="nil"/>
              <w:left w:val="double" w:sz="6" w:space="0" w:color="auto"/>
            </w:tcBorders>
            <w:vAlign w:val="center"/>
          </w:tcPr>
          <w:p w14:paraId="6F6B275E"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75F"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760"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761"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13-20</w:t>
            </w:r>
          </w:p>
        </w:tc>
      </w:tr>
      <w:tr w:rsidR="0084624E" w:rsidRPr="0084624E" w14:paraId="6F6B2765" w14:textId="77777777" w:rsidTr="00D43E8D">
        <w:trPr>
          <w:cantSplit/>
        </w:trPr>
        <w:tc>
          <w:tcPr>
            <w:tcW w:w="3253" w:type="dxa"/>
            <w:gridSpan w:val="4"/>
            <w:tcBorders>
              <w:top w:val="nil"/>
              <w:left w:val="double" w:sz="6" w:space="0" w:color="auto"/>
            </w:tcBorders>
          </w:tcPr>
          <w:p w14:paraId="6F6B276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76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Same as header value</w:t>
            </w:r>
          </w:p>
        </w:tc>
      </w:tr>
      <w:tr w:rsidR="0084624E" w:rsidRPr="0084624E" w14:paraId="6F6B2768" w14:textId="77777777" w:rsidTr="00D43E8D">
        <w:trPr>
          <w:cantSplit/>
        </w:trPr>
        <w:tc>
          <w:tcPr>
            <w:tcW w:w="3253" w:type="dxa"/>
            <w:gridSpan w:val="4"/>
            <w:tcBorders>
              <w:left w:val="double" w:sz="6" w:space="0" w:color="auto"/>
            </w:tcBorders>
          </w:tcPr>
          <w:p w14:paraId="6F6B2766"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767" w14:textId="77777777" w:rsidR="0084624E" w:rsidRPr="0084624E" w:rsidRDefault="0084624E" w:rsidP="00D43E8D">
            <w:pPr>
              <w:widowControl/>
              <w:spacing w:before="60" w:after="60" w:line="276" w:lineRule="auto"/>
              <w:rPr>
                <w:rFonts w:eastAsiaTheme="minorHAnsi"/>
                <w:snapToGrid/>
                <w:sz w:val="20"/>
              </w:rPr>
            </w:pPr>
            <w:r w:rsidRPr="0084624E">
              <w:rPr>
                <w:rFonts w:eastAsiaTheme="minorHAnsi"/>
                <w:snapToGrid/>
                <w:sz w:val="20"/>
              </w:rPr>
              <w:t>Same as header value.</w:t>
            </w:r>
          </w:p>
        </w:tc>
      </w:tr>
      <w:tr w:rsidR="0084624E" w:rsidRPr="0084624E" w14:paraId="6F6B276B" w14:textId="77777777" w:rsidTr="00D43E8D">
        <w:trPr>
          <w:cantSplit/>
        </w:trPr>
        <w:tc>
          <w:tcPr>
            <w:tcW w:w="3253" w:type="dxa"/>
            <w:gridSpan w:val="4"/>
            <w:tcBorders>
              <w:left w:val="double" w:sz="6" w:space="0" w:color="auto"/>
            </w:tcBorders>
          </w:tcPr>
          <w:p w14:paraId="6F6B2769"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76A" w14:textId="77777777" w:rsidR="0084624E" w:rsidRPr="0084624E" w:rsidRDefault="00CE6B48" w:rsidP="00D43E8D">
            <w:pPr>
              <w:widowControl/>
              <w:spacing w:before="60" w:after="60"/>
              <w:rPr>
                <w:rFonts w:eastAsiaTheme="minorHAnsi"/>
                <w:snapToGrid/>
                <w:sz w:val="20"/>
              </w:rPr>
            </w:pPr>
            <w:r>
              <w:rPr>
                <w:rFonts w:eastAsiaTheme="minorHAnsi"/>
                <w:snapToGrid/>
                <w:sz w:val="20"/>
              </w:rPr>
              <w:t>None</w:t>
            </w:r>
          </w:p>
        </w:tc>
      </w:tr>
      <w:tr w:rsidR="0084624E" w:rsidRPr="0084624E" w14:paraId="6F6B276E" w14:textId="77777777" w:rsidTr="00D43E8D">
        <w:trPr>
          <w:cantSplit/>
        </w:trPr>
        <w:tc>
          <w:tcPr>
            <w:tcW w:w="3253" w:type="dxa"/>
            <w:gridSpan w:val="4"/>
            <w:tcBorders>
              <w:left w:val="double" w:sz="6" w:space="0" w:color="auto"/>
            </w:tcBorders>
          </w:tcPr>
          <w:p w14:paraId="6F6B276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76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71" w14:textId="77777777" w:rsidTr="00D43E8D">
        <w:trPr>
          <w:cantSplit/>
        </w:trPr>
        <w:tc>
          <w:tcPr>
            <w:tcW w:w="3253" w:type="dxa"/>
            <w:gridSpan w:val="4"/>
            <w:tcBorders>
              <w:left w:val="double" w:sz="6" w:space="0" w:color="auto"/>
              <w:bottom w:val="nil"/>
            </w:tcBorders>
          </w:tcPr>
          <w:p w14:paraId="6F6B276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77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w:t>
            </w:r>
          </w:p>
        </w:tc>
      </w:tr>
      <w:tr w:rsidR="0084624E" w:rsidRPr="0084624E" w14:paraId="6F6B2776" w14:textId="77777777" w:rsidTr="00D43E8D">
        <w:trPr>
          <w:cantSplit/>
        </w:trPr>
        <w:tc>
          <w:tcPr>
            <w:tcW w:w="2409" w:type="dxa"/>
            <w:gridSpan w:val="3"/>
            <w:tcBorders>
              <w:top w:val="double" w:sz="6" w:space="0" w:color="auto"/>
              <w:left w:val="double" w:sz="6" w:space="0" w:color="auto"/>
              <w:bottom w:val="single" w:sz="4" w:space="0" w:color="auto"/>
            </w:tcBorders>
          </w:tcPr>
          <w:p w14:paraId="6F6B277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773"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77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77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779" w14:textId="77777777" w:rsidTr="00D43E8D">
        <w:trPr>
          <w:cantSplit/>
        </w:trPr>
        <w:tc>
          <w:tcPr>
            <w:tcW w:w="1980" w:type="dxa"/>
            <w:tcBorders>
              <w:top w:val="double" w:sz="6" w:space="0" w:color="auto"/>
              <w:left w:val="double" w:sz="6" w:space="0" w:color="auto"/>
              <w:bottom w:val="double" w:sz="6" w:space="0" w:color="auto"/>
              <w:right w:val="nil"/>
            </w:tcBorders>
          </w:tcPr>
          <w:p w14:paraId="6F6B2777"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778"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77A" w14:textId="77777777" w:rsidR="00CE6B48" w:rsidRPr="000C0FA3" w:rsidRDefault="00CE6B48" w:rsidP="000C0FA3">
      <w:pPr>
        <w:widowControl/>
        <w:spacing w:before="120" w:after="120"/>
        <w:rPr>
          <w:rFonts w:eastAsiaTheme="minorHAnsi"/>
          <w:snapToGrid/>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E6B48" w:rsidRPr="0084624E" w14:paraId="6F6B277D"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77B"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77C" w14:textId="77777777" w:rsidR="00CE6B48" w:rsidRPr="0084624E" w:rsidRDefault="00CE6B48" w:rsidP="00CE6B4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Trailer</w:t>
            </w:r>
            <w:r w:rsidRPr="00E1013F">
              <w:rPr>
                <w:rFonts w:eastAsiaTheme="minorHAnsi"/>
                <w:b/>
                <w:snapToGrid/>
                <w:sz w:val="20"/>
              </w:rPr>
              <w:t xml:space="preserve"> Record</w:t>
            </w:r>
            <w:r>
              <w:rPr>
                <w:rFonts w:eastAsiaTheme="minorHAnsi"/>
                <w:b/>
                <w:snapToGrid/>
                <w:sz w:val="20"/>
              </w:rPr>
              <w:t xml:space="preserve"> – Enhanced Fixed-width</w:t>
            </w:r>
          </w:p>
        </w:tc>
      </w:tr>
      <w:tr w:rsidR="00CE6B48" w:rsidRPr="0084624E" w14:paraId="6F6B2780"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77E"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77F" w14:textId="77777777" w:rsidR="00CE6B48" w:rsidRPr="0084624E" w:rsidRDefault="00CE6B48" w:rsidP="00D43E8D">
            <w:pPr>
              <w:widowControl/>
              <w:spacing w:before="60" w:after="60"/>
              <w:jc w:val="center"/>
              <w:rPr>
                <w:rFonts w:eastAsiaTheme="minorHAnsi"/>
                <w:b/>
                <w:snapToGrid/>
                <w:sz w:val="20"/>
              </w:rPr>
            </w:pPr>
            <w:r>
              <w:rPr>
                <w:rFonts w:eastAsiaTheme="minorHAnsi"/>
                <w:b/>
                <w:snapToGrid/>
                <w:sz w:val="20"/>
              </w:rPr>
              <w:t>Detail Record Count</w:t>
            </w:r>
          </w:p>
        </w:tc>
      </w:tr>
      <w:tr w:rsidR="0084624E" w:rsidRPr="0084624E" w14:paraId="6F6B2785" w14:textId="77777777" w:rsidTr="00D43E8D">
        <w:trPr>
          <w:cantSplit/>
        </w:trPr>
        <w:tc>
          <w:tcPr>
            <w:tcW w:w="2385" w:type="dxa"/>
            <w:gridSpan w:val="2"/>
            <w:tcBorders>
              <w:left w:val="double" w:sz="6" w:space="0" w:color="auto"/>
              <w:bottom w:val="nil"/>
            </w:tcBorders>
            <w:vAlign w:val="center"/>
          </w:tcPr>
          <w:p w14:paraId="6F6B2781"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78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78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78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78A" w14:textId="77777777" w:rsidTr="00D43E8D">
        <w:trPr>
          <w:cantSplit/>
        </w:trPr>
        <w:tc>
          <w:tcPr>
            <w:tcW w:w="2385" w:type="dxa"/>
            <w:gridSpan w:val="2"/>
            <w:tcBorders>
              <w:top w:val="nil"/>
              <w:left w:val="double" w:sz="6" w:space="0" w:color="auto"/>
            </w:tcBorders>
            <w:vAlign w:val="center"/>
          </w:tcPr>
          <w:p w14:paraId="6F6B2786"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78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Numeric</w:t>
            </w:r>
          </w:p>
        </w:tc>
        <w:tc>
          <w:tcPr>
            <w:tcW w:w="2385" w:type="dxa"/>
            <w:gridSpan w:val="2"/>
            <w:tcBorders>
              <w:top w:val="nil"/>
            </w:tcBorders>
            <w:vAlign w:val="center"/>
          </w:tcPr>
          <w:p w14:paraId="6F6B278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78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21-28</w:t>
            </w:r>
          </w:p>
        </w:tc>
      </w:tr>
      <w:tr w:rsidR="0084624E" w:rsidRPr="0084624E" w14:paraId="6F6B278D" w14:textId="77777777" w:rsidTr="00D43E8D">
        <w:trPr>
          <w:cantSplit/>
        </w:trPr>
        <w:tc>
          <w:tcPr>
            <w:tcW w:w="3253" w:type="dxa"/>
            <w:gridSpan w:val="4"/>
            <w:tcBorders>
              <w:top w:val="nil"/>
              <w:left w:val="double" w:sz="6" w:space="0" w:color="auto"/>
            </w:tcBorders>
          </w:tcPr>
          <w:p w14:paraId="6F6B278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78C"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Number of Detail records in the file. </w:t>
            </w:r>
          </w:p>
        </w:tc>
      </w:tr>
      <w:tr w:rsidR="0084624E" w:rsidRPr="0084624E" w14:paraId="6F6B2793" w14:textId="77777777" w:rsidTr="00D43E8D">
        <w:trPr>
          <w:cantSplit/>
        </w:trPr>
        <w:tc>
          <w:tcPr>
            <w:tcW w:w="3253" w:type="dxa"/>
            <w:gridSpan w:val="4"/>
            <w:tcBorders>
              <w:left w:val="double" w:sz="6" w:space="0" w:color="auto"/>
            </w:tcBorders>
          </w:tcPr>
          <w:p w14:paraId="6F6B278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78F"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This field confirms that you have returned all records in the Enrollment Reporting roster file.</w:t>
            </w:r>
          </w:p>
          <w:p w14:paraId="6F6B2790"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This field contains the number of records in the Enrollment Reporting roster file</w:t>
            </w:r>
          </w:p>
          <w:p w14:paraId="6F6B2791"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you add Detail records to the file for students not included in the Enrollment Reporting roster file, you must update this field to re</w:t>
            </w:r>
            <w:r w:rsidR="0096695B">
              <w:rPr>
                <w:rFonts w:eastAsiaTheme="minorHAnsi"/>
                <w:snapToGrid/>
                <w:sz w:val="20"/>
              </w:rPr>
              <w:t>f</w:t>
            </w:r>
            <w:r w:rsidRPr="0084624E">
              <w:rPr>
                <w:rFonts w:eastAsiaTheme="minorHAnsi"/>
                <w:snapToGrid/>
                <w:sz w:val="20"/>
              </w:rPr>
              <w:t>lect those additional records.</w:t>
            </w:r>
          </w:p>
          <w:p w14:paraId="6F6B2792" w14:textId="77777777" w:rsidR="0084624E" w:rsidRPr="0084624E" w:rsidRDefault="0084624E" w:rsidP="00D43E8D">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you remove Detail records from the Enrollment Reporting roster file, you must update this field to reflect those records.</w:t>
            </w:r>
          </w:p>
        </w:tc>
      </w:tr>
      <w:tr w:rsidR="0084624E" w:rsidRPr="0084624E" w14:paraId="6F6B2796" w14:textId="77777777" w:rsidTr="00D43E8D">
        <w:trPr>
          <w:cantSplit/>
        </w:trPr>
        <w:tc>
          <w:tcPr>
            <w:tcW w:w="3253" w:type="dxa"/>
            <w:gridSpan w:val="4"/>
            <w:tcBorders>
              <w:left w:val="double" w:sz="6" w:space="0" w:color="auto"/>
            </w:tcBorders>
          </w:tcPr>
          <w:p w14:paraId="6F6B2794"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79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 xml:space="preserve">Must be equal to the number of Detail records in the </w:t>
            </w:r>
            <w:r w:rsidR="00AE4003">
              <w:rPr>
                <w:rFonts w:eastAsiaTheme="minorHAnsi"/>
                <w:snapToGrid/>
                <w:sz w:val="20"/>
              </w:rPr>
              <w:t>Submittal File</w:t>
            </w:r>
            <w:r w:rsidRPr="0084624E">
              <w:rPr>
                <w:rFonts w:eastAsiaTheme="minorHAnsi"/>
                <w:snapToGrid/>
                <w:sz w:val="20"/>
              </w:rPr>
              <w:t>.</w:t>
            </w:r>
          </w:p>
        </w:tc>
      </w:tr>
      <w:tr w:rsidR="0084624E" w:rsidRPr="0084624E" w14:paraId="6F6B2799" w14:textId="77777777" w:rsidTr="00D43E8D">
        <w:trPr>
          <w:cantSplit/>
        </w:trPr>
        <w:tc>
          <w:tcPr>
            <w:tcW w:w="3253" w:type="dxa"/>
            <w:gridSpan w:val="4"/>
            <w:tcBorders>
              <w:left w:val="double" w:sz="6" w:space="0" w:color="auto"/>
            </w:tcBorders>
          </w:tcPr>
          <w:p w14:paraId="6F6B2797"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798"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9C" w14:textId="77777777" w:rsidTr="00D43E8D">
        <w:trPr>
          <w:cantSplit/>
        </w:trPr>
        <w:tc>
          <w:tcPr>
            <w:tcW w:w="3253" w:type="dxa"/>
            <w:gridSpan w:val="4"/>
            <w:tcBorders>
              <w:left w:val="double" w:sz="6" w:space="0" w:color="auto"/>
              <w:bottom w:val="nil"/>
            </w:tcBorders>
          </w:tcPr>
          <w:p w14:paraId="6F6B279A"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79B"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w:t>
            </w:r>
          </w:p>
        </w:tc>
      </w:tr>
      <w:tr w:rsidR="0084624E" w:rsidRPr="0084624E" w14:paraId="6F6B27A1" w14:textId="77777777" w:rsidTr="00D43E8D">
        <w:trPr>
          <w:cantSplit/>
        </w:trPr>
        <w:tc>
          <w:tcPr>
            <w:tcW w:w="2409" w:type="dxa"/>
            <w:gridSpan w:val="3"/>
            <w:tcBorders>
              <w:top w:val="double" w:sz="6" w:space="0" w:color="auto"/>
              <w:left w:val="double" w:sz="6" w:space="0" w:color="auto"/>
              <w:bottom w:val="single" w:sz="4" w:space="0" w:color="auto"/>
            </w:tcBorders>
          </w:tcPr>
          <w:p w14:paraId="6F6B279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79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79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7A0"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7A6" w14:textId="77777777" w:rsidTr="00D43E8D">
        <w:trPr>
          <w:cantSplit/>
        </w:trPr>
        <w:tc>
          <w:tcPr>
            <w:tcW w:w="2409" w:type="dxa"/>
            <w:gridSpan w:val="3"/>
            <w:tcBorders>
              <w:top w:val="nil"/>
              <w:left w:val="double" w:sz="6" w:space="0" w:color="auto"/>
            </w:tcBorders>
          </w:tcPr>
          <w:p w14:paraId="6F6B27A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7A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7A4"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7A5"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7A9" w14:textId="77777777" w:rsidTr="00D43E8D">
        <w:trPr>
          <w:cantSplit/>
        </w:trPr>
        <w:tc>
          <w:tcPr>
            <w:tcW w:w="1980" w:type="dxa"/>
            <w:tcBorders>
              <w:top w:val="double" w:sz="6" w:space="0" w:color="auto"/>
              <w:left w:val="double" w:sz="6" w:space="0" w:color="auto"/>
              <w:bottom w:val="double" w:sz="6" w:space="0" w:color="auto"/>
              <w:right w:val="nil"/>
            </w:tcBorders>
          </w:tcPr>
          <w:p w14:paraId="6F6B27A7"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7A8"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7AA" w14:textId="77777777" w:rsidR="00CE6B48" w:rsidRDefault="00CE6B48" w:rsidP="00E37FFD">
      <w:pPr>
        <w:widowControl/>
        <w:spacing w:after="200"/>
        <w:rPr>
          <w:rFonts w:eastAsiaTheme="minorHAnsi"/>
          <w:b/>
          <w:snapToGrid/>
          <w:sz w:val="20"/>
        </w:rPr>
      </w:pPr>
    </w:p>
    <w:p w14:paraId="6F6B27AB" w14:textId="77777777" w:rsidR="0084624E" w:rsidRPr="0084624E" w:rsidRDefault="00CE6B48" w:rsidP="00D43E8D">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CE6B48" w:rsidRPr="0084624E" w14:paraId="6F6B27AE" w14:textId="77777777" w:rsidTr="00087A94">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7AC"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7AD" w14:textId="77777777" w:rsidR="00CE6B48" w:rsidRPr="0084624E" w:rsidRDefault="00CE6B48" w:rsidP="00CE6B48">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Roster Trailer</w:t>
            </w:r>
            <w:r w:rsidRPr="00E1013F">
              <w:rPr>
                <w:rFonts w:eastAsiaTheme="minorHAnsi"/>
                <w:b/>
                <w:snapToGrid/>
                <w:sz w:val="20"/>
              </w:rPr>
              <w:t xml:space="preserve"> Record</w:t>
            </w:r>
            <w:r>
              <w:rPr>
                <w:rFonts w:eastAsiaTheme="minorHAnsi"/>
                <w:b/>
                <w:snapToGrid/>
                <w:sz w:val="20"/>
              </w:rPr>
              <w:t xml:space="preserve"> – Enhanced Fixed-width</w:t>
            </w:r>
          </w:p>
        </w:tc>
      </w:tr>
      <w:tr w:rsidR="00CE6B48" w:rsidRPr="0084624E" w14:paraId="6F6B27B1" w14:textId="77777777" w:rsidTr="00D43E8D">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vAlign w:val="center"/>
          </w:tcPr>
          <w:p w14:paraId="6F6B27AF" w14:textId="77777777" w:rsidR="00CE6B48" w:rsidRPr="0084624E" w:rsidRDefault="00CE6B48" w:rsidP="00CE6B48">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vAlign w:val="center"/>
          </w:tcPr>
          <w:p w14:paraId="6F6B27B0" w14:textId="77777777" w:rsidR="00CE6B48" w:rsidRPr="0084624E" w:rsidRDefault="00CE6B48" w:rsidP="00D43E8D">
            <w:pPr>
              <w:widowControl/>
              <w:spacing w:before="60" w:after="60"/>
              <w:jc w:val="center"/>
              <w:rPr>
                <w:rFonts w:eastAsiaTheme="minorHAnsi"/>
                <w:b/>
                <w:snapToGrid/>
                <w:sz w:val="20"/>
              </w:rPr>
            </w:pPr>
            <w:r>
              <w:rPr>
                <w:rFonts w:eastAsiaTheme="minorHAnsi"/>
                <w:b/>
                <w:snapToGrid/>
                <w:sz w:val="20"/>
              </w:rPr>
              <w:t>Filler</w:t>
            </w:r>
          </w:p>
        </w:tc>
      </w:tr>
      <w:tr w:rsidR="0084624E" w:rsidRPr="0084624E" w14:paraId="6F6B27B6" w14:textId="77777777" w:rsidTr="00D43E8D">
        <w:trPr>
          <w:cantSplit/>
        </w:trPr>
        <w:tc>
          <w:tcPr>
            <w:tcW w:w="2385" w:type="dxa"/>
            <w:gridSpan w:val="2"/>
            <w:tcBorders>
              <w:left w:val="double" w:sz="6" w:space="0" w:color="auto"/>
              <w:bottom w:val="nil"/>
            </w:tcBorders>
            <w:vAlign w:val="center"/>
          </w:tcPr>
          <w:p w14:paraId="6F6B27B2"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7B3"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Type:</w:t>
            </w:r>
          </w:p>
        </w:tc>
        <w:tc>
          <w:tcPr>
            <w:tcW w:w="2385" w:type="dxa"/>
            <w:gridSpan w:val="2"/>
            <w:tcBorders>
              <w:bottom w:val="nil"/>
            </w:tcBorders>
            <w:vAlign w:val="center"/>
          </w:tcPr>
          <w:p w14:paraId="6F6B27B4"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7B5" w14:textId="77777777" w:rsidR="0084624E" w:rsidRPr="0084624E" w:rsidRDefault="0084624E" w:rsidP="00D43E8D">
            <w:pPr>
              <w:widowControl/>
              <w:spacing w:before="60" w:after="60"/>
              <w:jc w:val="center"/>
              <w:rPr>
                <w:rFonts w:eastAsiaTheme="minorHAnsi"/>
                <w:b/>
                <w:snapToGrid/>
                <w:sz w:val="20"/>
              </w:rPr>
            </w:pPr>
            <w:r w:rsidRPr="0084624E">
              <w:rPr>
                <w:rFonts w:eastAsiaTheme="minorHAnsi"/>
                <w:b/>
                <w:snapToGrid/>
                <w:sz w:val="20"/>
              </w:rPr>
              <w:t>Position:</w:t>
            </w:r>
          </w:p>
        </w:tc>
      </w:tr>
      <w:tr w:rsidR="0084624E" w:rsidRPr="0084624E" w14:paraId="6F6B27BB" w14:textId="77777777" w:rsidTr="00D43E8D">
        <w:trPr>
          <w:cantSplit/>
        </w:trPr>
        <w:tc>
          <w:tcPr>
            <w:tcW w:w="2385" w:type="dxa"/>
            <w:gridSpan w:val="2"/>
            <w:tcBorders>
              <w:top w:val="nil"/>
              <w:left w:val="double" w:sz="6" w:space="0" w:color="auto"/>
            </w:tcBorders>
            <w:vAlign w:val="center"/>
          </w:tcPr>
          <w:p w14:paraId="6F6B27B7"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7B8"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Character</w:t>
            </w:r>
          </w:p>
        </w:tc>
        <w:tc>
          <w:tcPr>
            <w:tcW w:w="2385" w:type="dxa"/>
            <w:gridSpan w:val="2"/>
            <w:tcBorders>
              <w:top w:val="nil"/>
            </w:tcBorders>
            <w:vAlign w:val="center"/>
          </w:tcPr>
          <w:p w14:paraId="6F6B27B9"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382</w:t>
            </w:r>
          </w:p>
        </w:tc>
        <w:tc>
          <w:tcPr>
            <w:tcW w:w="2385" w:type="dxa"/>
            <w:tcBorders>
              <w:top w:val="nil"/>
              <w:right w:val="double" w:sz="6" w:space="0" w:color="auto"/>
            </w:tcBorders>
            <w:vAlign w:val="center"/>
          </w:tcPr>
          <w:p w14:paraId="6F6B27BA" w14:textId="77777777" w:rsidR="0084624E" w:rsidRPr="0084624E" w:rsidRDefault="0084624E" w:rsidP="00D43E8D">
            <w:pPr>
              <w:widowControl/>
              <w:spacing w:before="60" w:after="60"/>
              <w:jc w:val="center"/>
              <w:rPr>
                <w:rFonts w:eastAsiaTheme="minorHAnsi"/>
                <w:snapToGrid/>
                <w:sz w:val="20"/>
              </w:rPr>
            </w:pPr>
            <w:r w:rsidRPr="0084624E">
              <w:rPr>
                <w:rFonts w:eastAsiaTheme="minorHAnsi"/>
                <w:snapToGrid/>
                <w:sz w:val="20"/>
              </w:rPr>
              <w:t>29-410</w:t>
            </w:r>
          </w:p>
        </w:tc>
      </w:tr>
      <w:tr w:rsidR="0084624E" w:rsidRPr="0084624E" w14:paraId="6F6B27BE" w14:textId="77777777" w:rsidTr="00D43E8D">
        <w:trPr>
          <w:cantSplit/>
        </w:trPr>
        <w:tc>
          <w:tcPr>
            <w:tcW w:w="3253" w:type="dxa"/>
            <w:gridSpan w:val="4"/>
            <w:tcBorders>
              <w:top w:val="nil"/>
              <w:left w:val="double" w:sz="6" w:space="0" w:color="auto"/>
            </w:tcBorders>
          </w:tcPr>
          <w:p w14:paraId="6F6B27B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7BD"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to length of the field</w:t>
            </w:r>
          </w:p>
        </w:tc>
      </w:tr>
      <w:tr w:rsidR="0084624E" w:rsidRPr="0084624E" w14:paraId="6F6B27C1" w14:textId="77777777" w:rsidTr="00D43E8D">
        <w:trPr>
          <w:cantSplit/>
        </w:trPr>
        <w:tc>
          <w:tcPr>
            <w:tcW w:w="3253" w:type="dxa"/>
            <w:gridSpan w:val="4"/>
            <w:tcBorders>
              <w:left w:val="double" w:sz="6" w:space="0" w:color="auto"/>
            </w:tcBorders>
          </w:tcPr>
          <w:p w14:paraId="6F6B27BF"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7C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Blank when sent to the schools</w:t>
            </w:r>
          </w:p>
        </w:tc>
      </w:tr>
      <w:tr w:rsidR="0084624E" w:rsidRPr="0084624E" w14:paraId="6F6B27C4" w14:textId="77777777" w:rsidTr="00D43E8D">
        <w:trPr>
          <w:cantSplit/>
        </w:trPr>
        <w:tc>
          <w:tcPr>
            <w:tcW w:w="3253" w:type="dxa"/>
            <w:gridSpan w:val="4"/>
            <w:tcBorders>
              <w:left w:val="double" w:sz="6" w:space="0" w:color="auto"/>
            </w:tcBorders>
          </w:tcPr>
          <w:p w14:paraId="6F6B27C2"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7C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Not applicable</w:t>
            </w:r>
          </w:p>
        </w:tc>
      </w:tr>
      <w:tr w:rsidR="0084624E" w:rsidRPr="0084624E" w14:paraId="6F6B27C7" w14:textId="77777777" w:rsidTr="00D43E8D">
        <w:trPr>
          <w:cantSplit/>
        </w:trPr>
        <w:tc>
          <w:tcPr>
            <w:tcW w:w="3253" w:type="dxa"/>
            <w:gridSpan w:val="4"/>
            <w:tcBorders>
              <w:left w:val="double" w:sz="6" w:space="0" w:color="auto"/>
            </w:tcBorders>
          </w:tcPr>
          <w:p w14:paraId="6F6B27C5"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7C6"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None</w:t>
            </w:r>
          </w:p>
        </w:tc>
      </w:tr>
      <w:tr w:rsidR="0084624E" w:rsidRPr="0084624E" w14:paraId="6F6B27CA" w14:textId="77777777" w:rsidTr="00D43E8D">
        <w:trPr>
          <w:cantSplit/>
        </w:trPr>
        <w:tc>
          <w:tcPr>
            <w:tcW w:w="3253" w:type="dxa"/>
            <w:gridSpan w:val="4"/>
            <w:tcBorders>
              <w:left w:val="double" w:sz="6" w:space="0" w:color="auto"/>
              <w:bottom w:val="nil"/>
            </w:tcBorders>
          </w:tcPr>
          <w:p w14:paraId="6F6B27C8"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7C9"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Mandatory, do not change</w:t>
            </w:r>
          </w:p>
        </w:tc>
      </w:tr>
      <w:tr w:rsidR="0084624E" w:rsidRPr="0084624E" w14:paraId="6F6B27CF" w14:textId="77777777" w:rsidTr="00D43E8D">
        <w:trPr>
          <w:cantSplit/>
        </w:trPr>
        <w:tc>
          <w:tcPr>
            <w:tcW w:w="2409" w:type="dxa"/>
            <w:gridSpan w:val="3"/>
            <w:tcBorders>
              <w:top w:val="double" w:sz="6" w:space="0" w:color="auto"/>
              <w:left w:val="double" w:sz="6" w:space="0" w:color="auto"/>
              <w:bottom w:val="single" w:sz="4" w:space="0" w:color="auto"/>
            </w:tcBorders>
          </w:tcPr>
          <w:p w14:paraId="6F6B27CB"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7CC"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7CD"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7CE" w14:textId="77777777" w:rsidR="0084624E" w:rsidRPr="0084624E" w:rsidRDefault="0084624E" w:rsidP="00D43E8D">
            <w:pPr>
              <w:widowControl/>
              <w:spacing w:before="60" w:after="60"/>
              <w:rPr>
                <w:rFonts w:eastAsiaTheme="minorHAnsi"/>
                <w:b/>
                <w:snapToGrid/>
                <w:sz w:val="20"/>
              </w:rPr>
            </w:pPr>
            <w:r w:rsidRPr="0084624E">
              <w:rPr>
                <w:rFonts w:eastAsiaTheme="minorHAnsi"/>
                <w:b/>
                <w:snapToGrid/>
                <w:sz w:val="20"/>
              </w:rPr>
              <w:t>Error Message:</w:t>
            </w:r>
          </w:p>
        </w:tc>
      </w:tr>
      <w:tr w:rsidR="0084624E" w:rsidRPr="0084624E" w14:paraId="6F6B27D4" w14:textId="77777777" w:rsidTr="00D43E8D">
        <w:trPr>
          <w:cantSplit/>
        </w:trPr>
        <w:tc>
          <w:tcPr>
            <w:tcW w:w="2409" w:type="dxa"/>
            <w:gridSpan w:val="3"/>
            <w:tcBorders>
              <w:top w:val="nil"/>
              <w:left w:val="double" w:sz="6" w:space="0" w:color="auto"/>
            </w:tcBorders>
          </w:tcPr>
          <w:p w14:paraId="6F6B27D0"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7D1"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7D2"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7D3" w14:textId="77777777" w:rsidR="0084624E" w:rsidRPr="0084624E" w:rsidRDefault="0084624E" w:rsidP="00D43E8D">
            <w:pPr>
              <w:widowControl/>
              <w:spacing w:before="60" w:after="60"/>
              <w:rPr>
                <w:rFonts w:eastAsiaTheme="minorHAnsi"/>
                <w:snapToGrid/>
                <w:sz w:val="20"/>
              </w:rPr>
            </w:pPr>
            <w:r w:rsidRPr="0084624E">
              <w:rPr>
                <w:rFonts w:eastAsiaTheme="minorHAnsi"/>
                <w:snapToGrid/>
                <w:sz w:val="20"/>
              </w:rPr>
              <w:t>N/A</w:t>
            </w:r>
          </w:p>
        </w:tc>
      </w:tr>
      <w:tr w:rsidR="0084624E" w:rsidRPr="0084624E" w14:paraId="6F6B27D7" w14:textId="77777777" w:rsidTr="00D43E8D">
        <w:trPr>
          <w:cantSplit/>
        </w:trPr>
        <w:tc>
          <w:tcPr>
            <w:tcW w:w="1980" w:type="dxa"/>
            <w:tcBorders>
              <w:top w:val="double" w:sz="6" w:space="0" w:color="auto"/>
              <w:left w:val="double" w:sz="6" w:space="0" w:color="auto"/>
              <w:bottom w:val="double" w:sz="6" w:space="0" w:color="auto"/>
              <w:right w:val="nil"/>
            </w:tcBorders>
          </w:tcPr>
          <w:p w14:paraId="6F6B27D5" w14:textId="77777777" w:rsidR="0084624E" w:rsidRPr="0084624E" w:rsidRDefault="0084624E" w:rsidP="00D43E8D">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7D6" w14:textId="77777777" w:rsidR="0084624E" w:rsidRPr="0084624E" w:rsidRDefault="00496DB8" w:rsidP="00D43E8D">
            <w:pPr>
              <w:widowControl/>
              <w:spacing w:before="60" w:after="60"/>
              <w:rPr>
                <w:rFonts w:eastAsiaTheme="minorHAnsi"/>
                <w:b/>
                <w:snapToGrid/>
                <w:sz w:val="20"/>
              </w:rPr>
            </w:pPr>
            <w:r>
              <w:rPr>
                <w:rFonts w:eastAsiaTheme="minorHAnsi"/>
                <w:snapToGrid/>
                <w:sz w:val="20"/>
              </w:rPr>
              <w:t>9/18/2012</w:t>
            </w:r>
          </w:p>
        </w:tc>
      </w:tr>
    </w:tbl>
    <w:p w14:paraId="6F6B27D8" w14:textId="77777777" w:rsidR="0084624E" w:rsidRPr="0084624E" w:rsidRDefault="0084624E" w:rsidP="00E37FFD">
      <w:pPr>
        <w:widowControl/>
        <w:spacing w:after="200"/>
        <w:rPr>
          <w:rFonts w:eastAsiaTheme="minorHAnsi"/>
          <w:snapToGrid/>
          <w:sz w:val="20"/>
        </w:rPr>
      </w:pPr>
    </w:p>
    <w:p w14:paraId="6F6B27D9" w14:textId="77777777" w:rsidR="0084624E" w:rsidRPr="0084624E" w:rsidRDefault="0084624E" w:rsidP="00E37FFD">
      <w:pPr>
        <w:widowControl/>
        <w:spacing w:after="200"/>
        <w:rPr>
          <w:rFonts w:eastAsiaTheme="minorHAnsi"/>
          <w:snapToGrid/>
          <w:sz w:val="20"/>
        </w:rPr>
      </w:pPr>
    </w:p>
    <w:p w14:paraId="6F6B27DA" w14:textId="77777777" w:rsidR="0084624E" w:rsidRPr="0084624E" w:rsidRDefault="0084624E" w:rsidP="00E37FFD">
      <w:pPr>
        <w:widowControl/>
        <w:spacing w:after="200"/>
        <w:rPr>
          <w:rFonts w:eastAsiaTheme="minorHAnsi"/>
          <w:snapToGrid/>
          <w:sz w:val="20"/>
        </w:rPr>
      </w:pPr>
    </w:p>
    <w:p w14:paraId="6F6B27DB" w14:textId="77777777" w:rsidR="0084624E" w:rsidRPr="0084624E" w:rsidRDefault="0084624E" w:rsidP="00E37FFD">
      <w:pPr>
        <w:widowControl/>
        <w:spacing w:after="200"/>
        <w:rPr>
          <w:rFonts w:eastAsiaTheme="minorHAnsi"/>
          <w:snapToGrid/>
          <w:sz w:val="20"/>
        </w:rPr>
      </w:pPr>
    </w:p>
    <w:p w14:paraId="6F6B27DC" w14:textId="77777777" w:rsidR="00022A35" w:rsidRDefault="00022A35" w:rsidP="00E37FFD">
      <w:pPr>
        <w:widowControl/>
        <w:spacing w:after="200"/>
        <w:rPr>
          <w:rFonts w:eastAsiaTheme="minorHAnsi"/>
          <w:snapToGrid/>
          <w:sz w:val="20"/>
        </w:rPr>
        <w:sectPr w:rsidR="00022A35" w:rsidSect="006A35E0">
          <w:headerReference w:type="first" r:id="rId202"/>
          <w:pgSz w:w="12240" w:h="15840"/>
          <w:pgMar w:top="1440" w:right="1440" w:bottom="1440" w:left="1440" w:header="720" w:footer="540" w:gutter="0"/>
          <w:cols w:space="720"/>
          <w:titlePg/>
          <w:docGrid w:linePitch="360"/>
        </w:sectPr>
      </w:pPr>
    </w:p>
    <w:p w14:paraId="6F6B27DD" w14:textId="77777777" w:rsidR="0084624E" w:rsidRPr="00046DAB" w:rsidRDefault="000816C0" w:rsidP="00D43E8D">
      <w:pPr>
        <w:pStyle w:val="Heading2"/>
        <w:numPr>
          <w:ilvl w:val="0"/>
          <w:numId w:val="0"/>
        </w:numPr>
        <w:rPr>
          <w:rFonts w:eastAsiaTheme="minorHAnsi"/>
          <w:snapToGrid/>
          <w:sz w:val="28"/>
          <w:szCs w:val="28"/>
        </w:rPr>
      </w:pPr>
      <w:bookmarkStart w:id="1042" w:name="_Ref339369029"/>
      <w:bookmarkStart w:id="1043" w:name="_Toc340761009"/>
      <w:r w:rsidRPr="00046DAB">
        <w:rPr>
          <w:sz w:val="28"/>
          <w:szCs w:val="28"/>
        </w:rPr>
        <w:t>A</w:t>
      </w:r>
      <w:r w:rsidR="00CA1477" w:rsidRPr="00046DAB">
        <w:rPr>
          <w:sz w:val="28"/>
          <w:szCs w:val="28"/>
        </w:rPr>
        <w:t>-4</w:t>
      </w:r>
      <w:r w:rsidRPr="00046DAB">
        <w:rPr>
          <w:sz w:val="28"/>
          <w:szCs w:val="28"/>
        </w:rPr>
        <w:t xml:space="preserve">: </w:t>
      </w:r>
      <w:r w:rsidR="00AC3F4B" w:rsidRPr="00046DAB">
        <w:rPr>
          <w:sz w:val="28"/>
          <w:szCs w:val="28"/>
        </w:rPr>
        <w:t xml:space="preserve">Record Layout Specifications – </w:t>
      </w:r>
      <w:r w:rsidR="0084624E" w:rsidRPr="00046DAB">
        <w:rPr>
          <w:sz w:val="28"/>
          <w:szCs w:val="28"/>
        </w:rPr>
        <w:t>Comma Separated Values</w:t>
      </w:r>
      <w:bookmarkEnd w:id="1042"/>
      <w:bookmarkEnd w:id="1043"/>
    </w:p>
    <w:p w14:paraId="6F6B27DE" w14:textId="77777777" w:rsidR="00982D3E" w:rsidRDefault="00982D3E" w:rsidP="00E1013F">
      <w:pPr>
        <w:widowControl/>
        <w:spacing w:after="240"/>
        <w:rPr>
          <w:rFonts w:eastAsia="Calibri"/>
          <w:snapToGrid/>
          <w:szCs w:val="24"/>
        </w:rPr>
      </w:pPr>
      <w:r w:rsidRPr="00E36A69">
        <w:rPr>
          <w:rFonts w:eastAsia="Calibri"/>
          <w:snapToGrid/>
          <w:szCs w:val="24"/>
        </w:rPr>
        <w:t>NSLDS will initiate the enrollment reporting roster in the file layout selected</w:t>
      </w:r>
      <w:r>
        <w:rPr>
          <w:rFonts w:eastAsia="Calibri"/>
          <w:snapToGrid/>
          <w:szCs w:val="24"/>
        </w:rPr>
        <w:t xml:space="preserve"> on the NSLDSFAP Enrollment Reporting Profile Preferences page</w:t>
      </w:r>
      <w:r w:rsidRPr="00E36A69">
        <w:rPr>
          <w:rFonts w:eastAsia="Calibri"/>
          <w:snapToGrid/>
          <w:szCs w:val="24"/>
        </w:rPr>
        <w:t xml:space="preserve"> and expect the roster </w:t>
      </w:r>
      <w:r w:rsidR="00AE4003">
        <w:rPr>
          <w:rFonts w:eastAsia="Calibri"/>
          <w:snapToGrid/>
          <w:szCs w:val="24"/>
        </w:rPr>
        <w:t>Submittal File</w:t>
      </w:r>
      <w:r w:rsidRPr="00E36A69">
        <w:rPr>
          <w:rFonts w:eastAsia="Calibri"/>
          <w:snapToGrid/>
          <w:szCs w:val="24"/>
        </w:rPr>
        <w:t xml:space="preserve"> returned in that same selected format. NSLDS will respond with the </w:t>
      </w:r>
      <w:r w:rsidR="00AE4003">
        <w:rPr>
          <w:rFonts w:eastAsia="Calibri"/>
          <w:snapToGrid/>
          <w:szCs w:val="24"/>
        </w:rPr>
        <w:t>E</w:t>
      </w:r>
      <w:r w:rsidRPr="00E36A69">
        <w:rPr>
          <w:rFonts w:eastAsia="Calibri"/>
          <w:snapToGrid/>
          <w:szCs w:val="24"/>
        </w:rPr>
        <w:t>rror/</w:t>
      </w:r>
      <w:r w:rsidR="00AE4003">
        <w:rPr>
          <w:rFonts w:eastAsia="Calibri"/>
          <w:snapToGrid/>
          <w:szCs w:val="24"/>
        </w:rPr>
        <w:t>A</w:t>
      </w:r>
      <w:r w:rsidRPr="00E36A69">
        <w:rPr>
          <w:rFonts w:eastAsia="Calibri"/>
          <w:snapToGrid/>
          <w:szCs w:val="24"/>
        </w:rPr>
        <w:t xml:space="preserve">cknowledgement </w:t>
      </w:r>
      <w:r w:rsidR="00AE4003">
        <w:rPr>
          <w:rFonts w:eastAsia="Calibri"/>
          <w:snapToGrid/>
          <w:szCs w:val="24"/>
        </w:rPr>
        <w:t>F</w:t>
      </w:r>
      <w:r w:rsidRPr="00E36A69">
        <w:rPr>
          <w:rFonts w:eastAsia="Calibri"/>
          <w:snapToGrid/>
          <w:szCs w:val="24"/>
        </w:rPr>
        <w:t xml:space="preserve">ile and expect the </w:t>
      </w:r>
      <w:r w:rsidR="00AE4003">
        <w:rPr>
          <w:rFonts w:eastAsia="Calibri"/>
          <w:snapToGrid/>
          <w:szCs w:val="24"/>
        </w:rPr>
        <w:t>E</w:t>
      </w:r>
      <w:r w:rsidRPr="00E36A69">
        <w:rPr>
          <w:rFonts w:eastAsia="Calibri"/>
          <w:snapToGrid/>
          <w:szCs w:val="24"/>
        </w:rPr>
        <w:t xml:space="preserve">rror </w:t>
      </w:r>
      <w:r w:rsidR="00AE4003">
        <w:rPr>
          <w:rFonts w:eastAsia="Calibri"/>
          <w:snapToGrid/>
          <w:szCs w:val="24"/>
        </w:rPr>
        <w:t>C</w:t>
      </w:r>
      <w:r w:rsidRPr="00E36A69">
        <w:rPr>
          <w:rFonts w:eastAsia="Calibri"/>
          <w:snapToGrid/>
          <w:szCs w:val="24"/>
        </w:rPr>
        <w:t xml:space="preserve">orrection  </w:t>
      </w:r>
      <w:r w:rsidR="00AE4003">
        <w:rPr>
          <w:rFonts w:eastAsia="Calibri"/>
          <w:snapToGrid/>
          <w:szCs w:val="24"/>
        </w:rPr>
        <w:t>F</w:t>
      </w:r>
      <w:r w:rsidRPr="00E36A69">
        <w:rPr>
          <w:rFonts w:eastAsia="Calibri"/>
          <w:snapToGrid/>
          <w:szCs w:val="24"/>
        </w:rPr>
        <w:t xml:space="preserve">ile also using that same selected format. </w:t>
      </w:r>
    </w:p>
    <w:p w14:paraId="6F6B27DF" w14:textId="77777777" w:rsidR="00D81C08" w:rsidRDefault="00982D3E" w:rsidP="00D43E8D">
      <w:pPr>
        <w:widowControl/>
        <w:spacing w:after="240"/>
      </w:pPr>
      <w:r w:rsidRPr="00982D3E">
        <w:rPr>
          <w:rFonts w:eastAsia="Calibri"/>
          <w:snapToGrid/>
          <w:szCs w:val="24"/>
        </w:rPr>
        <w:t xml:space="preserve">Schools </w:t>
      </w:r>
      <w:r>
        <w:rPr>
          <w:rFonts w:eastAsia="Calibri"/>
          <w:snapToGrid/>
          <w:szCs w:val="24"/>
        </w:rPr>
        <w:t xml:space="preserve">may select to </w:t>
      </w:r>
      <w:r w:rsidRPr="00982D3E">
        <w:rPr>
          <w:rFonts w:eastAsia="Calibri"/>
          <w:snapToGrid/>
          <w:szCs w:val="24"/>
        </w:rPr>
        <w:t>trade batch enrollment data with NSLDS using a comma separated values (CSV) file</w:t>
      </w:r>
      <w:r>
        <w:rPr>
          <w:rFonts w:eastAsia="Calibri"/>
          <w:snapToGrid/>
          <w:szCs w:val="24"/>
        </w:rPr>
        <w:t>.</w:t>
      </w:r>
      <w:r w:rsidR="008F5984">
        <w:rPr>
          <w:rFonts w:eastAsia="Calibri"/>
          <w:snapToGrid/>
          <w:szCs w:val="24"/>
        </w:rPr>
        <w:t xml:space="preserve"> This file format allows great flexibility in the software used to process the enrollment data.  For example, a school may downl</w:t>
      </w:r>
      <w:r w:rsidR="00C10D7B">
        <w:rPr>
          <w:rFonts w:eastAsia="Calibri"/>
          <w:snapToGrid/>
          <w:szCs w:val="24"/>
        </w:rPr>
        <w:t>oad the CSV file into a spreadsheet</w:t>
      </w:r>
      <w:r w:rsidRPr="00982D3E">
        <w:rPr>
          <w:rFonts w:eastAsia="Calibri"/>
          <w:snapToGrid/>
          <w:szCs w:val="24"/>
        </w:rPr>
        <w:t xml:space="preserve"> </w:t>
      </w:r>
      <w:r w:rsidR="008F5984">
        <w:rPr>
          <w:rFonts w:eastAsia="Calibri"/>
          <w:snapToGrid/>
          <w:szCs w:val="24"/>
        </w:rPr>
        <w:t xml:space="preserve">file, update the data and convert it to a CSV file to return to NSLDS. </w:t>
      </w:r>
      <w:r w:rsidR="00D81C08">
        <w:rPr>
          <w:rFonts w:eastAsia="Calibri"/>
          <w:snapToGrid/>
          <w:szCs w:val="24"/>
        </w:rPr>
        <w:t xml:space="preserve"> </w:t>
      </w:r>
      <w:r w:rsidR="00D81C08">
        <w:t>The following message classes for the CSV file type are used when transmitting enrollment data via SAIG to identify the type of file being sent or received:</w:t>
      </w:r>
    </w:p>
    <w:p w14:paraId="6F6B27E0" w14:textId="77777777" w:rsidR="00D81C08" w:rsidRDefault="00D81C08" w:rsidP="00D81C08">
      <w:pPr>
        <w:widowControl/>
        <w:numPr>
          <w:ilvl w:val="0"/>
          <w:numId w:val="190"/>
        </w:numPr>
        <w:spacing w:before="100" w:beforeAutospacing="1" w:after="100" w:afterAutospacing="1"/>
      </w:pPr>
      <w:r w:rsidRPr="00E37FFD">
        <w:rPr>
          <w:b/>
        </w:rPr>
        <w:t>EFRCDEOP</w:t>
      </w:r>
      <w:r>
        <w:t xml:space="preserve">—Enrollment Reporting roster file sent to your school by NSLDS on the schedule created by your </w:t>
      </w:r>
      <w:r w:rsidR="001D5B4E">
        <w:t>school</w:t>
      </w:r>
      <w:r>
        <w:t>.</w:t>
      </w:r>
    </w:p>
    <w:p w14:paraId="6F6B27E1" w14:textId="77777777" w:rsidR="00D81C08" w:rsidRDefault="00D81C08" w:rsidP="00D81C08">
      <w:pPr>
        <w:widowControl/>
        <w:numPr>
          <w:ilvl w:val="0"/>
          <w:numId w:val="190"/>
        </w:numPr>
        <w:spacing w:before="100" w:beforeAutospacing="1" w:after="100" w:afterAutospacing="1"/>
      </w:pPr>
      <w:r w:rsidRPr="00E37FFD">
        <w:rPr>
          <w:b/>
        </w:rPr>
        <w:t>EFSCDEIN</w:t>
      </w:r>
      <w:r>
        <w:t xml:space="preserve">—Completed </w:t>
      </w:r>
      <w:r w:rsidR="00AE4003">
        <w:t>S</w:t>
      </w:r>
      <w:r>
        <w:t xml:space="preserve">ubmittal </w:t>
      </w:r>
      <w:r w:rsidR="00AE4003">
        <w:t>F</w:t>
      </w:r>
      <w:r>
        <w:t>ile or Error Correction File that is returned to NSLDS.</w:t>
      </w:r>
    </w:p>
    <w:p w14:paraId="6F6B27E2" w14:textId="77777777" w:rsidR="00D81C08" w:rsidRDefault="00D81C08" w:rsidP="00D43E8D">
      <w:r>
        <w:br w:type="page"/>
      </w:r>
    </w:p>
    <w:p w14:paraId="6F6B27E3" w14:textId="77777777" w:rsidR="008F5984" w:rsidRPr="00D43E8D" w:rsidRDefault="008F5984" w:rsidP="00D43E8D">
      <w:pPr>
        <w:rPr>
          <w:rFonts w:ascii="Arial" w:hAnsi="Arial" w:cs="Arial"/>
          <w:b/>
          <w:sz w:val="28"/>
        </w:rPr>
      </w:pPr>
      <w:r w:rsidRPr="00D43E8D">
        <w:rPr>
          <w:rFonts w:ascii="Arial" w:hAnsi="Arial" w:cs="Arial"/>
          <w:b/>
          <w:sz w:val="28"/>
        </w:rPr>
        <w:t>Header Record – Comma Separated Value</w:t>
      </w:r>
    </w:p>
    <w:p w14:paraId="6F6B27E4" w14:textId="77777777" w:rsidR="008F5984" w:rsidRDefault="008F5984" w:rsidP="00E1013F">
      <w:pPr>
        <w:rPr>
          <w:rFonts w:ascii="Arial" w:eastAsiaTheme="minorHAnsi" w:hAnsi="Arial" w:cs="Arial"/>
          <w:b/>
          <w:snapToGrid/>
          <w:szCs w:val="24"/>
        </w:rPr>
      </w:pPr>
    </w:p>
    <w:p w14:paraId="6F6B27E5" w14:textId="77777777" w:rsidR="00D81C08" w:rsidRPr="00982D3E" w:rsidRDefault="00D81C08" w:rsidP="00D81C08">
      <w:pPr>
        <w:widowControl/>
        <w:spacing w:after="240"/>
        <w:rPr>
          <w:rFonts w:eastAsia="Calibri"/>
          <w:snapToGrid/>
          <w:szCs w:val="24"/>
        </w:rPr>
      </w:pPr>
      <w:r w:rsidRPr="00982D3E">
        <w:rPr>
          <w:rFonts w:eastAsia="Calibri"/>
          <w:snapToGrid/>
          <w:szCs w:val="24"/>
        </w:rPr>
        <w:t>The table below contains the layouts for the header, detail, and trailer records. The layout contains the data element name, description, and field format as they will appear on the CSV file. Fields may be of variable length and will be separated by commas.</w:t>
      </w:r>
      <w:r>
        <w:rPr>
          <w:rFonts w:eastAsia="Calibri"/>
          <w:snapToGrid/>
          <w:szCs w:val="24"/>
        </w:rPr>
        <w:t xml:space="preserve">  For additional information about a particular field, review the field descriptions with the same name in the Enhanced Fixed</w:t>
      </w:r>
      <w:r w:rsidR="00DD57FA">
        <w:rPr>
          <w:rFonts w:eastAsia="Calibri"/>
          <w:snapToGrid/>
          <w:szCs w:val="24"/>
        </w:rPr>
        <w:t>-width file type in Appendix A-3</w:t>
      </w:r>
      <w:r>
        <w:rPr>
          <w:rFonts w:eastAsia="Calibri"/>
          <w:snapToGrid/>
          <w:szCs w:val="24"/>
        </w:rPr>
        <w:t>.</w:t>
      </w:r>
    </w:p>
    <w:p w14:paraId="6F6B27E6" w14:textId="77777777" w:rsidR="00D81C08" w:rsidRPr="00982D3E" w:rsidRDefault="00D81C08" w:rsidP="00D81C08">
      <w:pPr>
        <w:widowControl/>
        <w:spacing w:after="240"/>
        <w:rPr>
          <w:rFonts w:eastAsia="Calibri"/>
          <w:snapToGrid/>
          <w:szCs w:val="24"/>
        </w:rPr>
      </w:pPr>
      <w:r w:rsidRPr="00982D3E">
        <w:rPr>
          <w:rFonts w:eastAsia="Calibri"/>
          <w:snapToGrid/>
          <w:szCs w:val="24"/>
        </w:rPr>
        <w:t>Any comma in a field must be inside quotation marks in order for the file to be processed successfully by NSLDS. Therefore, the last name of Jones, Jr., would appear in a CSV file as ’Jones,Jr.’, followed by the next field in the record.</w:t>
      </w:r>
    </w:p>
    <w:p w14:paraId="6F6B27E7" w14:textId="77777777" w:rsidR="00D81C08" w:rsidRDefault="00D81C08" w:rsidP="00E1013F">
      <w:pPr>
        <w:rPr>
          <w:rFonts w:ascii="Arial" w:eastAsiaTheme="minorHAnsi" w:hAnsi="Arial" w:cs="Arial"/>
          <w:b/>
          <w:snapToGrid/>
          <w:szCs w:val="24"/>
        </w:rPr>
      </w:pPr>
    </w:p>
    <w:p w14:paraId="6F6B27E8" w14:textId="77777777" w:rsidR="0084624E" w:rsidRPr="0084624E" w:rsidRDefault="0084624E" w:rsidP="00E1013F">
      <w:pPr>
        <w:tabs>
          <w:tab w:val="right" w:pos="9360"/>
        </w:tabs>
        <w:spacing w:after="20"/>
        <w:rPr>
          <w:rFonts w:ascii="Times New Roman Italic" w:hAnsi="Times New Roman Italic"/>
          <w:i/>
        </w:rPr>
      </w:pPr>
      <w:r w:rsidRPr="0084624E">
        <w:rPr>
          <w:rFonts w:ascii="Times New Roman Italic" w:hAnsi="Times New Roman Italic"/>
          <w:i/>
        </w:rPr>
        <w:t>Enrollment Reporting File Header Record</w:t>
      </w:r>
    </w:p>
    <w:tbl>
      <w:tblPr>
        <w:tblW w:w="94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4A0" w:firstRow="1" w:lastRow="0" w:firstColumn="1" w:lastColumn="0" w:noHBand="0" w:noVBand="1"/>
      </w:tblPr>
      <w:tblGrid>
        <w:gridCol w:w="1714"/>
        <w:gridCol w:w="6296"/>
        <w:gridCol w:w="1440"/>
      </w:tblGrid>
      <w:tr w:rsidR="0084624E" w:rsidRPr="0084624E" w14:paraId="6F6B27EC" w14:textId="77777777" w:rsidTr="0084624E">
        <w:trPr>
          <w:cantSplit/>
          <w:tblHeader/>
        </w:trPr>
        <w:tc>
          <w:tcPr>
            <w:tcW w:w="1714" w:type="dxa"/>
            <w:tcBorders>
              <w:top w:val="double" w:sz="4" w:space="0" w:color="auto"/>
              <w:left w:val="double" w:sz="4" w:space="0" w:color="auto"/>
              <w:bottom w:val="double" w:sz="4" w:space="0" w:color="auto"/>
              <w:right w:val="single" w:sz="4" w:space="0" w:color="auto"/>
            </w:tcBorders>
            <w:shd w:val="clear" w:color="auto" w:fill="BFBFBF"/>
            <w:hideMark/>
          </w:tcPr>
          <w:p w14:paraId="6F6B27E9"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Attribute</w:t>
            </w:r>
          </w:p>
        </w:tc>
        <w:tc>
          <w:tcPr>
            <w:tcW w:w="6296" w:type="dxa"/>
            <w:tcBorders>
              <w:top w:val="double" w:sz="4" w:space="0" w:color="auto"/>
              <w:left w:val="single" w:sz="4" w:space="0" w:color="auto"/>
              <w:bottom w:val="double" w:sz="4" w:space="0" w:color="auto"/>
              <w:right w:val="single" w:sz="4" w:space="0" w:color="auto"/>
            </w:tcBorders>
            <w:shd w:val="clear" w:color="auto" w:fill="BFBFBF"/>
            <w:hideMark/>
          </w:tcPr>
          <w:p w14:paraId="6F6B27EA"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Description</w:t>
            </w:r>
          </w:p>
        </w:tc>
        <w:tc>
          <w:tcPr>
            <w:tcW w:w="1440" w:type="dxa"/>
            <w:tcBorders>
              <w:top w:val="double" w:sz="4" w:space="0" w:color="auto"/>
              <w:left w:val="single" w:sz="4" w:space="0" w:color="auto"/>
              <w:bottom w:val="double" w:sz="4" w:space="0" w:color="auto"/>
              <w:right w:val="double" w:sz="4" w:space="0" w:color="auto"/>
            </w:tcBorders>
            <w:shd w:val="clear" w:color="auto" w:fill="BFBFBF"/>
            <w:hideMark/>
          </w:tcPr>
          <w:p w14:paraId="6F6B27EB"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t>Field Format</w:t>
            </w:r>
          </w:p>
        </w:tc>
      </w:tr>
      <w:tr w:rsidR="0084624E" w:rsidRPr="0084624E" w14:paraId="6F6B27F0" w14:textId="77777777" w:rsidTr="0084624E">
        <w:trPr>
          <w:cantSplit/>
        </w:trPr>
        <w:tc>
          <w:tcPr>
            <w:tcW w:w="1714" w:type="dxa"/>
            <w:tcBorders>
              <w:top w:val="double" w:sz="4" w:space="0" w:color="auto"/>
              <w:left w:val="double" w:sz="4" w:space="0" w:color="auto"/>
              <w:bottom w:val="single" w:sz="4" w:space="0" w:color="auto"/>
              <w:right w:val="single" w:sz="4" w:space="0" w:color="auto"/>
            </w:tcBorders>
            <w:hideMark/>
          </w:tcPr>
          <w:p w14:paraId="6F6B27E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Record Type</w:t>
            </w:r>
          </w:p>
        </w:tc>
        <w:tc>
          <w:tcPr>
            <w:tcW w:w="6296" w:type="dxa"/>
            <w:tcBorders>
              <w:top w:val="double" w:sz="4" w:space="0" w:color="auto"/>
              <w:left w:val="single" w:sz="4" w:space="0" w:color="auto"/>
              <w:bottom w:val="single" w:sz="4" w:space="0" w:color="auto"/>
              <w:right w:val="single" w:sz="4" w:space="0" w:color="auto"/>
            </w:tcBorders>
            <w:hideMark/>
          </w:tcPr>
          <w:p w14:paraId="6F6B27E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‘000’ indicates header record.</w:t>
            </w:r>
          </w:p>
        </w:tc>
        <w:tc>
          <w:tcPr>
            <w:tcW w:w="1440" w:type="dxa"/>
            <w:tcBorders>
              <w:top w:val="double" w:sz="4" w:space="0" w:color="auto"/>
              <w:left w:val="single" w:sz="4" w:space="0" w:color="auto"/>
              <w:bottom w:val="single" w:sz="4" w:space="0" w:color="auto"/>
              <w:right w:val="double" w:sz="4" w:space="0" w:color="auto"/>
            </w:tcBorders>
            <w:hideMark/>
          </w:tcPr>
          <w:p w14:paraId="6F6B27E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7F4"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7F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296" w:type="dxa"/>
            <w:tcBorders>
              <w:top w:val="single" w:sz="4" w:space="0" w:color="auto"/>
              <w:left w:val="single" w:sz="4" w:space="0" w:color="auto"/>
              <w:bottom w:val="single" w:sz="4" w:space="0" w:color="auto"/>
              <w:right w:val="single" w:sz="4" w:space="0" w:color="auto"/>
            </w:tcBorders>
          </w:tcPr>
          <w:p w14:paraId="6F6B27F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7F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7F8"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7F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Filler</w:t>
            </w:r>
          </w:p>
        </w:tc>
        <w:tc>
          <w:tcPr>
            <w:tcW w:w="6296" w:type="dxa"/>
            <w:tcBorders>
              <w:top w:val="single" w:sz="4" w:space="0" w:color="auto"/>
              <w:left w:val="single" w:sz="4" w:space="0" w:color="auto"/>
              <w:bottom w:val="single" w:sz="4" w:space="0" w:color="auto"/>
              <w:right w:val="single" w:sz="4" w:space="0" w:color="auto"/>
            </w:tcBorders>
          </w:tcPr>
          <w:p w14:paraId="6F6B27F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Single space or no space</w:t>
            </w:r>
          </w:p>
        </w:tc>
        <w:tc>
          <w:tcPr>
            <w:tcW w:w="1440" w:type="dxa"/>
            <w:tcBorders>
              <w:top w:val="single" w:sz="4" w:space="0" w:color="auto"/>
              <w:left w:val="single" w:sz="4" w:space="0" w:color="auto"/>
              <w:bottom w:val="single" w:sz="4" w:space="0" w:color="auto"/>
              <w:right w:val="double" w:sz="4" w:space="0" w:color="auto"/>
            </w:tcBorders>
          </w:tcPr>
          <w:p w14:paraId="6F6B27F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7FC"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7F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296" w:type="dxa"/>
            <w:tcBorders>
              <w:top w:val="single" w:sz="4" w:space="0" w:color="auto"/>
              <w:left w:val="single" w:sz="4" w:space="0" w:color="auto"/>
              <w:bottom w:val="single" w:sz="4" w:space="0" w:color="auto"/>
              <w:right w:val="single" w:sz="4" w:space="0" w:color="auto"/>
            </w:tcBorders>
          </w:tcPr>
          <w:p w14:paraId="6F6B27F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7F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04" w14:textId="77777777" w:rsidTr="0084624E">
        <w:trPr>
          <w:cantSplit/>
        </w:trPr>
        <w:tc>
          <w:tcPr>
            <w:tcW w:w="1714" w:type="dxa"/>
            <w:tcBorders>
              <w:top w:val="single" w:sz="4" w:space="0" w:color="auto"/>
              <w:left w:val="double" w:sz="4" w:space="0" w:color="auto"/>
              <w:bottom w:val="single" w:sz="4" w:space="0" w:color="auto"/>
              <w:right w:val="single" w:sz="4" w:space="0" w:color="auto"/>
            </w:tcBorders>
            <w:hideMark/>
          </w:tcPr>
          <w:p w14:paraId="6F6B27F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File content ID</w:t>
            </w:r>
          </w:p>
        </w:tc>
        <w:tc>
          <w:tcPr>
            <w:tcW w:w="6296" w:type="dxa"/>
            <w:tcBorders>
              <w:top w:val="single" w:sz="4" w:space="0" w:color="auto"/>
              <w:left w:val="single" w:sz="4" w:space="0" w:color="auto"/>
              <w:bottom w:val="single" w:sz="4" w:space="0" w:color="auto"/>
              <w:right w:val="single" w:sz="4" w:space="0" w:color="auto"/>
            </w:tcBorders>
            <w:hideMark/>
          </w:tcPr>
          <w:p w14:paraId="6F6B27F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Optional:</w:t>
            </w:r>
            <w:r w:rsidRPr="0084624E">
              <w:rPr>
                <w:rFonts w:eastAsiaTheme="minorHAnsi" w:cstheme="minorBidi"/>
                <w:snapToGrid/>
                <w:szCs w:val="24"/>
              </w:rPr>
              <w:br/>
              <w:t xml:space="preserve">Content of the file is indicated by this ID.  This field is not edited.  On a </w:t>
            </w:r>
            <w:r w:rsidR="00AE4003">
              <w:rPr>
                <w:rFonts w:eastAsiaTheme="minorHAnsi" w:cstheme="minorBidi"/>
                <w:snapToGrid/>
                <w:szCs w:val="24"/>
              </w:rPr>
              <w:t>Submittal File</w:t>
            </w:r>
            <w:r w:rsidRPr="0084624E">
              <w:rPr>
                <w:rFonts w:eastAsiaTheme="minorHAnsi" w:cstheme="minorBidi"/>
                <w:snapToGrid/>
                <w:szCs w:val="24"/>
              </w:rPr>
              <w:t xml:space="preserve"> the reported id is returned to the originator of the file in the NSLDS response.  Submitter can use this field as they see fit to indicate file content.</w:t>
            </w:r>
          </w:p>
          <w:p w14:paraId="6F6B27F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When NSLDS generates the initial Roster, the file content ID contains:</w:t>
            </w:r>
          </w:p>
          <w:p w14:paraId="6F6B2800" w14:textId="77777777" w:rsidR="0084624E" w:rsidRPr="0084624E" w:rsidRDefault="0084624E" w:rsidP="00E1013F">
            <w:pPr>
              <w:widowControl/>
              <w:numPr>
                <w:ilvl w:val="0"/>
                <w:numId w:val="182"/>
              </w:numPr>
              <w:spacing w:before="60" w:after="60" w:line="276" w:lineRule="auto"/>
              <w:contextualSpacing/>
              <w:rPr>
                <w:szCs w:val="24"/>
              </w:rPr>
            </w:pPr>
            <w:r w:rsidRPr="0084624E">
              <w:rPr>
                <w:szCs w:val="24"/>
              </w:rPr>
              <w:t>“SERVICER” when the file contains multiple OPEID’s different at the 6 digit level.</w:t>
            </w:r>
          </w:p>
          <w:p w14:paraId="6F6B2801" w14:textId="77777777" w:rsidR="0084624E" w:rsidRPr="0084624E" w:rsidRDefault="0084624E" w:rsidP="00E1013F">
            <w:pPr>
              <w:widowControl/>
              <w:numPr>
                <w:ilvl w:val="0"/>
                <w:numId w:val="182"/>
              </w:numPr>
              <w:spacing w:before="60" w:after="60" w:line="276" w:lineRule="auto"/>
              <w:contextualSpacing/>
              <w:rPr>
                <w:szCs w:val="24"/>
              </w:rPr>
            </w:pPr>
            <w:r w:rsidRPr="0084624E">
              <w:rPr>
                <w:szCs w:val="24"/>
              </w:rPr>
              <w:t>OPEID when the file is split into multiple files due to a split file preference.</w:t>
            </w:r>
          </w:p>
          <w:p w14:paraId="6F6B2802" w14:textId="77777777" w:rsidR="0084624E" w:rsidRPr="0084624E" w:rsidRDefault="0084624E" w:rsidP="00E1013F">
            <w:pPr>
              <w:widowControl/>
              <w:numPr>
                <w:ilvl w:val="0"/>
                <w:numId w:val="182"/>
              </w:numPr>
              <w:spacing w:before="60" w:after="60" w:line="276" w:lineRule="auto"/>
              <w:contextualSpacing/>
              <w:rPr>
                <w:szCs w:val="24"/>
              </w:rPr>
            </w:pPr>
            <w:r w:rsidRPr="0084624E">
              <w:rPr>
                <w:szCs w:val="24"/>
              </w:rPr>
              <w:t>First 6 positions of OPEID when the file is not indicated to be split.</w:t>
            </w:r>
          </w:p>
        </w:tc>
        <w:tc>
          <w:tcPr>
            <w:tcW w:w="1440" w:type="dxa"/>
            <w:tcBorders>
              <w:top w:val="single" w:sz="4" w:space="0" w:color="auto"/>
              <w:left w:val="single" w:sz="4" w:space="0" w:color="auto"/>
              <w:bottom w:val="single" w:sz="4" w:space="0" w:color="auto"/>
              <w:right w:val="double" w:sz="4" w:space="0" w:color="auto"/>
            </w:tcBorders>
            <w:hideMark/>
          </w:tcPr>
          <w:p w14:paraId="6F6B280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08"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80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296" w:type="dxa"/>
            <w:tcBorders>
              <w:top w:val="single" w:sz="4" w:space="0" w:color="auto"/>
              <w:left w:val="single" w:sz="4" w:space="0" w:color="auto"/>
              <w:bottom w:val="single" w:sz="4" w:space="0" w:color="auto"/>
              <w:right w:val="single" w:sz="4" w:space="0" w:color="auto"/>
            </w:tcBorders>
          </w:tcPr>
          <w:p w14:paraId="6F6B280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0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0C" w14:textId="77777777" w:rsidTr="0084624E">
        <w:trPr>
          <w:cantSplit/>
        </w:trPr>
        <w:tc>
          <w:tcPr>
            <w:tcW w:w="1714" w:type="dxa"/>
            <w:tcBorders>
              <w:top w:val="single" w:sz="4" w:space="0" w:color="auto"/>
              <w:left w:val="double" w:sz="4" w:space="0" w:color="auto"/>
              <w:bottom w:val="single" w:sz="4" w:space="0" w:color="auto"/>
              <w:right w:val="single" w:sz="4" w:space="0" w:color="auto"/>
            </w:tcBorders>
            <w:hideMark/>
          </w:tcPr>
          <w:p w14:paraId="6F6B280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Header Label</w:t>
            </w:r>
          </w:p>
        </w:tc>
        <w:tc>
          <w:tcPr>
            <w:tcW w:w="6296" w:type="dxa"/>
            <w:tcBorders>
              <w:top w:val="single" w:sz="4" w:space="0" w:color="auto"/>
              <w:left w:val="single" w:sz="4" w:space="0" w:color="auto"/>
              <w:bottom w:val="single" w:sz="4" w:space="0" w:color="auto"/>
              <w:right w:val="single" w:sz="4" w:space="0" w:color="auto"/>
            </w:tcBorders>
            <w:hideMark/>
          </w:tcPr>
          <w:p w14:paraId="6F6B280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‘NSLDS ENROLLMENT SUBMITTAL’ or ‘NSLDS ENROLLMENT ERROR’</w:t>
            </w:r>
          </w:p>
        </w:tc>
        <w:tc>
          <w:tcPr>
            <w:tcW w:w="1440" w:type="dxa"/>
            <w:tcBorders>
              <w:top w:val="single" w:sz="4" w:space="0" w:color="auto"/>
              <w:left w:val="single" w:sz="4" w:space="0" w:color="auto"/>
              <w:bottom w:val="single" w:sz="4" w:space="0" w:color="auto"/>
              <w:right w:val="double" w:sz="4" w:space="0" w:color="auto"/>
            </w:tcBorders>
            <w:hideMark/>
          </w:tcPr>
          <w:p w14:paraId="6F6B280B" w14:textId="77777777" w:rsidR="0084624E" w:rsidRPr="0084624E" w:rsidRDefault="0084624E" w:rsidP="00E1013F">
            <w:pPr>
              <w:widowControl/>
              <w:spacing w:before="60" w:after="60"/>
              <w:rPr>
                <w:rFonts w:eastAsiaTheme="minorHAnsi" w:cstheme="minorBidi"/>
                <w:b/>
                <w:snapToGrid/>
                <w:szCs w:val="24"/>
              </w:rPr>
            </w:pPr>
            <w:r w:rsidRPr="0084624E">
              <w:rPr>
                <w:rFonts w:eastAsiaTheme="minorHAnsi" w:cstheme="minorBidi"/>
                <w:snapToGrid/>
                <w:szCs w:val="24"/>
              </w:rPr>
              <w:t>Char.</w:t>
            </w:r>
          </w:p>
        </w:tc>
      </w:tr>
      <w:tr w:rsidR="0084624E" w:rsidRPr="0084624E" w14:paraId="6F6B2810"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80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296" w:type="dxa"/>
            <w:tcBorders>
              <w:top w:val="single" w:sz="4" w:space="0" w:color="auto"/>
              <w:left w:val="single" w:sz="4" w:space="0" w:color="auto"/>
              <w:bottom w:val="single" w:sz="4" w:space="0" w:color="auto"/>
              <w:right w:val="single" w:sz="4" w:space="0" w:color="auto"/>
            </w:tcBorders>
          </w:tcPr>
          <w:p w14:paraId="6F6B280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0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15" w14:textId="77777777" w:rsidTr="0084624E">
        <w:trPr>
          <w:cantSplit/>
        </w:trPr>
        <w:tc>
          <w:tcPr>
            <w:tcW w:w="1714" w:type="dxa"/>
            <w:tcBorders>
              <w:top w:val="single" w:sz="4" w:space="0" w:color="auto"/>
              <w:left w:val="double" w:sz="4" w:space="0" w:color="auto"/>
              <w:bottom w:val="single" w:sz="4" w:space="0" w:color="auto"/>
              <w:right w:val="single" w:sz="4" w:space="0" w:color="auto"/>
            </w:tcBorders>
            <w:hideMark/>
          </w:tcPr>
          <w:p w14:paraId="6F6B281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Submittal Date</w:t>
            </w:r>
          </w:p>
        </w:tc>
        <w:tc>
          <w:tcPr>
            <w:tcW w:w="6296" w:type="dxa"/>
            <w:tcBorders>
              <w:top w:val="single" w:sz="4" w:space="0" w:color="auto"/>
              <w:left w:val="single" w:sz="4" w:space="0" w:color="auto"/>
              <w:bottom w:val="single" w:sz="4" w:space="0" w:color="auto"/>
              <w:right w:val="single" w:sz="4" w:space="0" w:color="auto"/>
            </w:tcBorders>
            <w:hideMark/>
          </w:tcPr>
          <w:p w14:paraId="6F6B281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the File content was created.</w:t>
            </w:r>
          </w:p>
          <w:p w14:paraId="6F6B281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1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19" w14:textId="77777777" w:rsidTr="0084624E">
        <w:trPr>
          <w:cantSplit/>
        </w:trPr>
        <w:tc>
          <w:tcPr>
            <w:tcW w:w="1714" w:type="dxa"/>
            <w:tcBorders>
              <w:top w:val="single" w:sz="4" w:space="0" w:color="auto"/>
              <w:left w:val="double" w:sz="4" w:space="0" w:color="auto"/>
              <w:bottom w:val="single" w:sz="4" w:space="0" w:color="auto"/>
              <w:right w:val="single" w:sz="4" w:space="0" w:color="auto"/>
            </w:tcBorders>
          </w:tcPr>
          <w:p w14:paraId="6F6B281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296" w:type="dxa"/>
            <w:tcBorders>
              <w:top w:val="single" w:sz="4" w:space="0" w:color="auto"/>
              <w:left w:val="single" w:sz="4" w:space="0" w:color="auto"/>
              <w:bottom w:val="single" w:sz="4" w:space="0" w:color="auto"/>
              <w:right w:val="single" w:sz="4" w:space="0" w:color="auto"/>
            </w:tcBorders>
          </w:tcPr>
          <w:p w14:paraId="6F6B281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1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1F" w14:textId="77777777" w:rsidTr="0084624E">
        <w:trPr>
          <w:cantSplit/>
        </w:trPr>
        <w:tc>
          <w:tcPr>
            <w:tcW w:w="1714" w:type="dxa"/>
            <w:tcBorders>
              <w:top w:val="single" w:sz="4" w:space="0" w:color="auto"/>
              <w:left w:val="double" w:sz="4" w:space="0" w:color="auto"/>
              <w:bottom w:val="double" w:sz="4" w:space="0" w:color="auto"/>
              <w:right w:val="single" w:sz="4" w:space="0" w:color="auto"/>
            </w:tcBorders>
            <w:hideMark/>
          </w:tcPr>
          <w:p w14:paraId="6F6B281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File Type</w:t>
            </w:r>
          </w:p>
        </w:tc>
        <w:tc>
          <w:tcPr>
            <w:tcW w:w="6296" w:type="dxa"/>
            <w:tcBorders>
              <w:top w:val="single" w:sz="4" w:space="0" w:color="auto"/>
              <w:left w:val="single" w:sz="4" w:space="0" w:color="auto"/>
              <w:bottom w:val="double" w:sz="4" w:space="0" w:color="auto"/>
              <w:right w:val="single" w:sz="4" w:space="0" w:color="auto"/>
            </w:tcBorders>
            <w:hideMark/>
          </w:tcPr>
          <w:p w14:paraId="6F6B281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‘R’ (Roster)</w:t>
            </w:r>
          </w:p>
          <w:p w14:paraId="6F6B281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 (Error)</w:t>
            </w:r>
          </w:p>
          <w:p w14:paraId="6F6B281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‘A’ (Ad hoc)</w:t>
            </w:r>
          </w:p>
        </w:tc>
        <w:tc>
          <w:tcPr>
            <w:tcW w:w="1440" w:type="dxa"/>
            <w:tcBorders>
              <w:top w:val="single" w:sz="4" w:space="0" w:color="auto"/>
              <w:left w:val="single" w:sz="4" w:space="0" w:color="auto"/>
              <w:bottom w:val="double" w:sz="4" w:space="0" w:color="auto"/>
              <w:right w:val="double" w:sz="4" w:space="0" w:color="auto"/>
            </w:tcBorders>
            <w:hideMark/>
          </w:tcPr>
          <w:p w14:paraId="6F6B281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bl>
    <w:p w14:paraId="6F6B2820" w14:textId="77777777" w:rsidR="0084624E" w:rsidRPr="0084624E" w:rsidRDefault="0084624E" w:rsidP="00E1013F">
      <w:pPr>
        <w:widowControl/>
        <w:rPr>
          <w:snapToGrid/>
        </w:rPr>
      </w:pPr>
    </w:p>
    <w:p w14:paraId="6F6B2821" w14:textId="77777777" w:rsidR="008F5984" w:rsidRPr="00D43E8D" w:rsidRDefault="008F5984" w:rsidP="00D43E8D">
      <w:pPr>
        <w:rPr>
          <w:rFonts w:ascii="Arial" w:hAnsi="Arial" w:cs="Arial"/>
          <w:b/>
          <w:i/>
          <w:sz w:val="26"/>
        </w:rPr>
      </w:pPr>
      <w:r>
        <w:rPr>
          <w:rFonts w:eastAsiaTheme="minorHAnsi"/>
          <w:b/>
          <w:snapToGrid/>
          <w:szCs w:val="24"/>
        </w:rPr>
        <w:br w:type="page"/>
      </w:r>
      <w:r w:rsidRPr="00D43E8D">
        <w:rPr>
          <w:rFonts w:ascii="Arial" w:hAnsi="Arial" w:cs="Arial"/>
          <w:b/>
          <w:sz w:val="28"/>
        </w:rPr>
        <w:t>Enrollment Reporting Roster File or Submittal File Detail Record – Comma Separated Value</w:t>
      </w:r>
      <w:r w:rsidR="00361E13">
        <w:rPr>
          <w:rFonts w:ascii="Arial" w:hAnsi="Arial" w:cs="Arial"/>
          <w:b/>
          <w:sz w:val="28"/>
        </w:rPr>
        <w:t>s</w:t>
      </w:r>
    </w:p>
    <w:p w14:paraId="6F6B2822" w14:textId="77777777" w:rsidR="008F5984" w:rsidRDefault="008F5984" w:rsidP="00E1013F">
      <w:pPr>
        <w:tabs>
          <w:tab w:val="right" w:pos="9360"/>
        </w:tabs>
        <w:spacing w:after="20"/>
        <w:rPr>
          <w:rFonts w:ascii="Times New Roman Italic" w:hAnsi="Times New Roman Italic"/>
          <w:i/>
        </w:rPr>
      </w:pPr>
    </w:p>
    <w:p w14:paraId="6F6B2823" w14:textId="77777777" w:rsidR="0084624E" w:rsidRPr="0084624E" w:rsidRDefault="0084624E" w:rsidP="00E1013F">
      <w:pPr>
        <w:tabs>
          <w:tab w:val="right" w:pos="9360"/>
        </w:tabs>
        <w:spacing w:after="20"/>
        <w:rPr>
          <w:rFonts w:ascii="Times New Roman Italic" w:hAnsi="Times New Roman Italic"/>
          <w:i/>
        </w:rPr>
      </w:pPr>
      <w:r w:rsidRPr="0084624E">
        <w:rPr>
          <w:rFonts w:ascii="Times New Roman Italic" w:hAnsi="Times New Roman Italic"/>
          <w:i/>
        </w:rPr>
        <w:t>Enrollment Reporting File Detail Record</w:t>
      </w:r>
    </w:p>
    <w:tbl>
      <w:tblPr>
        <w:tblW w:w="94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4A0" w:firstRow="1" w:lastRow="0" w:firstColumn="1" w:lastColumn="0" w:noHBand="0" w:noVBand="1"/>
      </w:tblPr>
      <w:tblGrid>
        <w:gridCol w:w="1710"/>
        <w:gridCol w:w="6300"/>
        <w:gridCol w:w="1440"/>
      </w:tblGrid>
      <w:tr w:rsidR="0084624E" w:rsidRPr="0084624E" w14:paraId="6F6B2827" w14:textId="77777777" w:rsidTr="0084624E">
        <w:trPr>
          <w:cantSplit/>
          <w:tblHeader/>
        </w:trPr>
        <w:tc>
          <w:tcPr>
            <w:tcW w:w="1710" w:type="dxa"/>
            <w:tcBorders>
              <w:top w:val="double" w:sz="4" w:space="0" w:color="auto"/>
              <w:left w:val="double" w:sz="4" w:space="0" w:color="auto"/>
              <w:bottom w:val="double" w:sz="4" w:space="0" w:color="auto"/>
              <w:right w:val="single" w:sz="4" w:space="0" w:color="auto"/>
            </w:tcBorders>
            <w:shd w:val="clear" w:color="auto" w:fill="BFBFBF"/>
            <w:hideMark/>
          </w:tcPr>
          <w:p w14:paraId="6F6B2824"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Attribute</w:t>
            </w:r>
          </w:p>
        </w:tc>
        <w:tc>
          <w:tcPr>
            <w:tcW w:w="6300" w:type="dxa"/>
            <w:tcBorders>
              <w:top w:val="double" w:sz="4" w:space="0" w:color="auto"/>
              <w:left w:val="single" w:sz="4" w:space="0" w:color="auto"/>
              <w:bottom w:val="double" w:sz="4" w:space="0" w:color="auto"/>
              <w:right w:val="single" w:sz="4" w:space="0" w:color="auto"/>
            </w:tcBorders>
            <w:shd w:val="clear" w:color="auto" w:fill="BFBFBF"/>
            <w:hideMark/>
          </w:tcPr>
          <w:p w14:paraId="6F6B2825"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Description</w:t>
            </w:r>
          </w:p>
        </w:tc>
        <w:tc>
          <w:tcPr>
            <w:tcW w:w="1440" w:type="dxa"/>
            <w:tcBorders>
              <w:top w:val="double" w:sz="4" w:space="0" w:color="auto"/>
              <w:left w:val="single" w:sz="4" w:space="0" w:color="auto"/>
              <w:bottom w:val="double" w:sz="4" w:space="0" w:color="auto"/>
              <w:right w:val="double" w:sz="4" w:space="0" w:color="auto"/>
            </w:tcBorders>
            <w:shd w:val="clear" w:color="auto" w:fill="BFBFBF"/>
            <w:hideMark/>
          </w:tcPr>
          <w:p w14:paraId="6F6B2826" w14:textId="77777777" w:rsidR="0084624E" w:rsidRPr="0084624E" w:rsidRDefault="0084624E" w:rsidP="00E1013F">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t>Field Format</w:t>
            </w:r>
          </w:p>
        </w:tc>
      </w:tr>
      <w:tr w:rsidR="0084624E" w:rsidRPr="0084624E" w14:paraId="6F6B282B" w14:textId="77777777" w:rsidTr="0084624E">
        <w:trPr>
          <w:cantSplit/>
        </w:trPr>
        <w:tc>
          <w:tcPr>
            <w:tcW w:w="1710" w:type="dxa"/>
            <w:tcBorders>
              <w:top w:val="double" w:sz="4" w:space="0" w:color="auto"/>
              <w:left w:val="double" w:sz="4" w:space="0" w:color="auto"/>
              <w:bottom w:val="single" w:sz="4" w:space="0" w:color="auto"/>
              <w:right w:val="single" w:sz="4" w:space="0" w:color="auto"/>
            </w:tcBorders>
            <w:hideMark/>
          </w:tcPr>
          <w:p w14:paraId="6F6B282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Record Type</w:t>
            </w:r>
          </w:p>
        </w:tc>
        <w:tc>
          <w:tcPr>
            <w:tcW w:w="6300" w:type="dxa"/>
            <w:tcBorders>
              <w:top w:val="double" w:sz="4" w:space="0" w:color="auto"/>
              <w:left w:val="single" w:sz="4" w:space="0" w:color="auto"/>
              <w:bottom w:val="single" w:sz="4" w:space="0" w:color="auto"/>
              <w:right w:val="single" w:sz="4" w:space="0" w:color="auto"/>
            </w:tcBorders>
            <w:hideMark/>
          </w:tcPr>
          <w:p w14:paraId="6F6B282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‘001’ indicates detail record.</w:t>
            </w:r>
          </w:p>
        </w:tc>
        <w:tc>
          <w:tcPr>
            <w:tcW w:w="1440" w:type="dxa"/>
            <w:tcBorders>
              <w:top w:val="double" w:sz="4" w:space="0" w:color="auto"/>
              <w:left w:val="single" w:sz="4" w:space="0" w:color="auto"/>
              <w:bottom w:val="single" w:sz="4" w:space="0" w:color="auto"/>
              <w:right w:val="double" w:sz="4" w:space="0" w:color="auto"/>
            </w:tcBorders>
            <w:hideMark/>
          </w:tcPr>
          <w:p w14:paraId="6F6B282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2F"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2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2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2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33"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3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Current SSN</w:t>
            </w:r>
          </w:p>
        </w:tc>
        <w:tc>
          <w:tcPr>
            <w:tcW w:w="6300" w:type="dxa"/>
            <w:tcBorders>
              <w:top w:val="single" w:sz="4" w:space="0" w:color="auto"/>
              <w:left w:val="single" w:sz="4" w:space="0" w:color="auto"/>
              <w:bottom w:val="single" w:sz="4" w:space="0" w:color="auto"/>
              <w:right w:val="single" w:sz="4" w:space="0" w:color="auto"/>
            </w:tcBorders>
            <w:hideMark/>
          </w:tcPr>
          <w:p w14:paraId="6F6B283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Student’s current Social Security Number</w:t>
            </w:r>
          </w:p>
        </w:tc>
        <w:tc>
          <w:tcPr>
            <w:tcW w:w="1440" w:type="dxa"/>
            <w:tcBorders>
              <w:top w:val="single" w:sz="4" w:space="0" w:color="auto"/>
              <w:left w:val="single" w:sz="4" w:space="0" w:color="auto"/>
              <w:bottom w:val="single" w:sz="4" w:space="0" w:color="auto"/>
              <w:right w:val="double" w:sz="4" w:space="0" w:color="auto"/>
            </w:tcBorders>
            <w:hideMark/>
          </w:tcPr>
          <w:p w14:paraId="6F6B283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37"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3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3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3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3B"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3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School Code</w:t>
            </w:r>
          </w:p>
        </w:tc>
        <w:tc>
          <w:tcPr>
            <w:tcW w:w="6300" w:type="dxa"/>
            <w:tcBorders>
              <w:top w:val="single" w:sz="4" w:space="0" w:color="auto"/>
              <w:left w:val="single" w:sz="4" w:space="0" w:color="auto"/>
              <w:bottom w:val="single" w:sz="4" w:space="0" w:color="auto"/>
              <w:right w:val="single" w:sz="4" w:space="0" w:color="auto"/>
            </w:tcBorders>
            <w:hideMark/>
          </w:tcPr>
          <w:p w14:paraId="6F6B283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Six-digit code for school certifying enrollment</w:t>
            </w:r>
          </w:p>
        </w:tc>
        <w:tc>
          <w:tcPr>
            <w:tcW w:w="1440" w:type="dxa"/>
            <w:tcBorders>
              <w:top w:val="single" w:sz="4" w:space="0" w:color="auto"/>
              <w:left w:val="single" w:sz="4" w:space="0" w:color="auto"/>
              <w:bottom w:val="single" w:sz="4" w:space="0" w:color="auto"/>
              <w:right w:val="double" w:sz="4" w:space="0" w:color="auto"/>
            </w:tcBorders>
            <w:hideMark/>
          </w:tcPr>
          <w:p w14:paraId="6F6B283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3F"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3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3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3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43"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4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School Branch Code</w:t>
            </w:r>
          </w:p>
        </w:tc>
        <w:tc>
          <w:tcPr>
            <w:tcW w:w="6300" w:type="dxa"/>
            <w:tcBorders>
              <w:top w:val="single" w:sz="4" w:space="0" w:color="auto"/>
              <w:left w:val="single" w:sz="4" w:space="0" w:color="auto"/>
              <w:bottom w:val="single" w:sz="4" w:space="0" w:color="auto"/>
              <w:right w:val="single" w:sz="4" w:space="0" w:color="auto"/>
            </w:tcBorders>
            <w:hideMark/>
          </w:tcPr>
          <w:p w14:paraId="6F6B284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Two-digit code for school branch certifying enrollment</w:t>
            </w:r>
          </w:p>
        </w:tc>
        <w:tc>
          <w:tcPr>
            <w:tcW w:w="1440" w:type="dxa"/>
            <w:tcBorders>
              <w:top w:val="single" w:sz="4" w:space="0" w:color="auto"/>
              <w:left w:val="single" w:sz="4" w:space="0" w:color="auto"/>
              <w:bottom w:val="single" w:sz="4" w:space="0" w:color="auto"/>
              <w:right w:val="double" w:sz="4" w:space="0" w:color="auto"/>
            </w:tcBorders>
            <w:hideMark/>
          </w:tcPr>
          <w:p w14:paraId="6F6B284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47"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4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4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4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4C"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4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Move To School Branch Code</w:t>
            </w:r>
          </w:p>
        </w:tc>
        <w:tc>
          <w:tcPr>
            <w:tcW w:w="6300" w:type="dxa"/>
            <w:tcBorders>
              <w:top w:val="single" w:sz="4" w:space="0" w:color="auto"/>
              <w:left w:val="single" w:sz="4" w:space="0" w:color="auto"/>
              <w:bottom w:val="single" w:sz="4" w:space="0" w:color="auto"/>
              <w:right w:val="single" w:sz="4" w:space="0" w:color="auto"/>
            </w:tcBorders>
            <w:hideMark/>
          </w:tcPr>
          <w:p w14:paraId="6F6B284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Two-digit code for the school location where the student enrollment should be certified.</w:t>
            </w:r>
          </w:p>
          <w:p w14:paraId="6F6B284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Note: the action here is Withdrawal from the current location and Add/Update to the new location using the reported detail.</w:t>
            </w:r>
          </w:p>
        </w:tc>
        <w:tc>
          <w:tcPr>
            <w:tcW w:w="1440" w:type="dxa"/>
            <w:tcBorders>
              <w:top w:val="single" w:sz="4" w:space="0" w:color="auto"/>
              <w:left w:val="single" w:sz="4" w:space="0" w:color="auto"/>
              <w:bottom w:val="single" w:sz="4" w:space="0" w:color="auto"/>
              <w:right w:val="double" w:sz="4" w:space="0" w:color="auto"/>
            </w:tcBorders>
            <w:hideMark/>
          </w:tcPr>
          <w:p w14:paraId="6F6B284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50"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4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4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4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5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5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Current SSN Pseudo Indicator</w:t>
            </w:r>
          </w:p>
        </w:tc>
        <w:tc>
          <w:tcPr>
            <w:tcW w:w="6300" w:type="dxa"/>
            <w:tcBorders>
              <w:top w:val="single" w:sz="4" w:space="0" w:color="auto"/>
              <w:left w:val="single" w:sz="4" w:space="0" w:color="auto"/>
              <w:bottom w:val="single" w:sz="4" w:space="0" w:color="auto"/>
              <w:right w:val="single" w:sz="4" w:space="0" w:color="auto"/>
            </w:tcBorders>
            <w:hideMark/>
          </w:tcPr>
          <w:p w14:paraId="6F6B285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‘R’ (Real)</w:t>
            </w:r>
          </w:p>
          <w:p w14:paraId="6F6B285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‘P’ (Pseudo)</w:t>
            </w:r>
          </w:p>
        </w:tc>
        <w:tc>
          <w:tcPr>
            <w:tcW w:w="1440" w:type="dxa"/>
            <w:tcBorders>
              <w:top w:val="single" w:sz="4" w:space="0" w:color="auto"/>
              <w:left w:val="single" w:sz="4" w:space="0" w:color="auto"/>
              <w:bottom w:val="single" w:sz="4" w:space="0" w:color="auto"/>
              <w:right w:val="double" w:sz="4" w:space="0" w:color="auto"/>
            </w:tcBorders>
            <w:hideMark/>
          </w:tcPr>
          <w:p w14:paraId="6F6B285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5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5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5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5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5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5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Current First</w:t>
            </w:r>
          </w:p>
        </w:tc>
        <w:tc>
          <w:tcPr>
            <w:tcW w:w="6300" w:type="dxa"/>
            <w:tcBorders>
              <w:top w:val="single" w:sz="4" w:space="0" w:color="auto"/>
              <w:left w:val="single" w:sz="4" w:space="0" w:color="auto"/>
              <w:bottom w:val="single" w:sz="4" w:space="0" w:color="auto"/>
              <w:right w:val="single" w:sz="4" w:space="0" w:color="auto"/>
            </w:tcBorders>
            <w:hideMark/>
          </w:tcPr>
          <w:p w14:paraId="6F6B285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Student’s current first name. ‘NFN’ for students with no first name.</w:t>
            </w:r>
          </w:p>
        </w:tc>
        <w:tc>
          <w:tcPr>
            <w:tcW w:w="1440" w:type="dxa"/>
            <w:tcBorders>
              <w:top w:val="single" w:sz="4" w:space="0" w:color="auto"/>
              <w:left w:val="single" w:sz="4" w:space="0" w:color="auto"/>
              <w:bottom w:val="single" w:sz="4" w:space="0" w:color="auto"/>
              <w:right w:val="double" w:sz="4" w:space="0" w:color="auto"/>
            </w:tcBorders>
            <w:hideMark/>
          </w:tcPr>
          <w:p w14:paraId="6F6B285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6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5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5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6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6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6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Current Last</w:t>
            </w:r>
          </w:p>
        </w:tc>
        <w:tc>
          <w:tcPr>
            <w:tcW w:w="6300" w:type="dxa"/>
            <w:tcBorders>
              <w:top w:val="single" w:sz="4" w:space="0" w:color="auto"/>
              <w:left w:val="single" w:sz="4" w:space="0" w:color="auto"/>
              <w:bottom w:val="single" w:sz="4" w:space="0" w:color="auto"/>
              <w:right w:val="single" w:sz="4" w:space="0" w:color="auto"/>
            </w:tcBorders>
            <w:hideMark/>
          </w:tcPr>
          <w:p w14:paraId="6F6B286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Student’s current last name. ‘NLN’ for students with no last name.</w:t>
            </w:r>
          </w:p>
        </w:tc>
        <w:tc>
          <w:tcPr>
            <w:tcW w:w="1440" w:type="dxa"/>
            <w:tcBorders>
              <w:top w:val="single" w:sz="4" w:space="0" w:color="auto"/>
              <w:left w:val="single" w:sz="4" w:space="0" w:color="auto"/>
              <w:bottom w:val="single" w:sz="4" w:space="0" w:color="auto"/>
              <w:right w:val="double" w:sz="4" w:space="0" w:color="auto"/>
            </w:tcBorders>
            <w:hideMark/>
          </w:tcPr>
          <w:p w14:paraId="6F6B286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6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6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6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6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6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6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Current Middle</w:t>
            </w:r>
          </w:p>
        </w:tc>
        <w:tc>
          <w:tcPr>
            <w:tcW w:w="6300" w:type="dxa"/>
            <w:tcBorders>
              <w:top w:val="single" w:sz="4" w:space="0" w:color="auto"/>
              <w:left w:val="single" w:sz="4" w:space="0" w:color="auto"/>
              <w:bottom w:val="single" w:sz="4" w:space="0" w:color="auto"/>
              <w:right w:val="single" w:sz="4" w:space="0" w:color="auto"/>
            </w:tcBorders>
            <w:hideMark/>
          </w:tcPr>
          <w:p w14:paraId="6F6B286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 xml:space="preserve">Student’s current middle name. </w:t>
            </w:r>
          </w:p>
        </w:tc>
        <w:tc>
          <w:tcPr>
            <w:tcW w:w="1440" w:type="dxa"/>
            <w:tcBorders>
              <w:top w:val="single" w:sz="4" w:space="0" w:color="auto"/>
              <w:left w:val="single" w:sz="4" w:space="0" w:color="auto"/>
              <w:bottom w:val="single" w:sz="4" w:space="0" w:color="auto"/>
              <w:right w:val="double" w:sz="4" w:space="0" w:color="auto"/>
            </w:tcBorders>
            <w:hideMark/>
          </w:tcPr>
          <w:p w14:paraId="6F6B286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7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6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6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7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76"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7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DOB</w:t>
            </w:r>
          </w:p>
        </w:tc>
        <w:tc>
          <w:tcPr>
            <w:tcW w:w="6300" w:type="dxa"/>
            <w:tcBorders>
              <w:top w:val="single" w:sz="4" w:space="0" w:color="auto"/>
              <w:left w:val="single" w:sz="4" w:space="0" w:color="auto"/>
              <w:bottom w:val="single" w:sz="4" w:space="0" w:color="auto"/>
              <w:right w:val="single" w:sz="4" w:space="0" w:color="auto"/>
            </w:tcBorders>
            <w:hideMark/>
          </w:tcPr>
          <w:p w14:paraId="6F6B287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Student’s Date of Birth.</w:t>
            </w:r>
            <w:r w:rsidRPr="0084624E">
              <w:rPr>
                <w:rFonts w:asciiTheme="minorHAnsi" w:eastAsiaTheme="minorHAnsi" w:hAnsiTheme="minorHAnsi" w:cstheme="minorBidi"/>
                <w:snapToGrid/>
                <w:sz w:val="22"/>
                <w:szCs w:val="22"/>
              </w:rPr>
              <w:t xml:space="preserve"> </w:t>
            </w:r>
            <w:r w:rsidRPr="0084624E">
              <w:rPr>
                <w:rFonts w:eastAsiaTheme="minorHAnsi" w:cstheme="minorBidi"/>
                <w:snapToGrid/>
                <w:szCs w:val="24"/>
              </w:rPr>
              <w:t xml:space="preserve">Format CCYYMMDD. </w:t>
            </w:r>
          </w:p>
          <w:p w14:paraId="6F6B287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Use ‘19000101’ if student’s DOB unknown.</w:t>
            </w:r>
          </w:p>
        </w:tc>
        <w:tc>
          <w:tcPr>
            <w:tcW w:w="1440" w:type="dxa"/>
            <w:tcBorders>
              <w:top w:val="single" w:sz="4" w:space="0" w:color="auto"/>
              <w:left w:val="single" w:sz="4" w:space="0" w:color="auto"/>
              <w:bottom w:val="single" w:sz="4" w:space="0" w:color="auto"/>
              <w:right w:val="double" w:sz="4" w:space="0" w:color="auto"/>
            </w:tcBorders>
            <w:hideMark/>
          </w:tcPr>
          <w:p w14:paraId="6F6B287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7A"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7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7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7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7E"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7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Branch Designator Code</w:t>
            </w:r>
          </w:p>
        </w:tc>
        <w:tc>
          <w:tcPr>
            <w:tcW w:w="6300" w:type="dxa"/>
            <w:tcBorders>
              <w:top w:val="single" w:sz="4" w:space="0" w:color="auto"/>
              <w:left w:val="single" w:sz="4" w:space="0" w:color="auto"/>
              <w:bottom w:val="single" w:sz="4" w:space="0" w:color="auto"/>
              <w:right w:val="single" w:sz="4" w:space="0" w:color="auto"/>
            </w:tcBorders>
            <w:hideMark/>
          </w:tcPr>
          <w:p w14:paraId="6F6B287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Optional field used by schools to identify students within their own systems</w:t>
            </w:r>
          </w:p>
        </w:tc>
        <w:tc>
          <w:tcPr>
            <w:tcW w:w="1440" w:type="dxa"/>
            <w:tcBorders>
              <w:top w:val="single" w:sz="4" w:space="0" w:color="auto"/>
              <w:left w:val="single" w:sz="4" w:space="0" w:color="auto"/>
              <w:bottom w:val="single" w:sz="4" w:space="0" w:color="auto"/>
              <w:right w:val="double" w:sz="4" w:space="0" w:color="auto"/>
            </w:tcBorders>
            <w:hideMark/>
          </w:tcPr>
          <w:p w14:paraId="6F6B287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82"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7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8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8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87"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8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Certification Date</w:t>
            </w:r>
          </w:p>
        </w:tc>
        <w:tc>
          <w:tcPr>
            <w:tcW w:w="6300" w:type="dxa"/>
            <w:tcBorders>
              <w:top w:val="single" w:sz="4" w:space="0" w:color="auto"/>
              <w:left w:val="single" w:sz="4" w:space="0" w:color="auto"/>
              <w:bottom w:val="single" w:sz="4" w:space="0" w:color="auto"/>
              <w:right w:val="single" w:sz="4" w:space="0" w:color="auto"/>
            </w:tcBorders>
            <w:hideMark/>
          </w:tcPr>
          <w:p w14:paraId="6F6B288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enrollment certified by school.</w:t>
            </w:r>
          </w:p>
          <w:p w14:paraId="6F6B288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8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8B"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8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8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8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90"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8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Enrollment Effective Date</w:t>
            </w:r>
          </w:p>
        </w:tc>
        <w:tc>
          <w:tcPr>
            <w:tcW w:w="6300" w:type="dxa"/>
            <w:tcBorders>
              <w:top w:val="single" w:sz="4" w:space="0" w:color="auto"/>
              <w:left w:val="single" w:sz="4" w:space="0" w:color="auto"/>
              <w:bottom w:val="single" w:sz="4" w:space="0" w:color="auto"/>
              <w:right w:val="single" w:sz="4" w:space="0" w:color="auto"/>
            </w:tcBorders>
            <w:hideMark/>
          </w:tcPr>
          <w:p w14:paraId="6F6B288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student’s enrollment status took effect.</w:t>
            </w:r>
          </w:p>
          <w:p w14:paraId="6F6B288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 xml:space="preserve">Format CCYYMMDD </w:t>
            </w:r>
          </w:p>
        </w:tc>
        <w:tc>
          <w:tcPr>
            <w:tcW w:w="1440" w:type="dxa"/>
            <w:tcBorders>
              <w:top w:val="single" w:sz="4" w:space="0" w:color="auto"/>
              <w:left w:val="single" w:sz="4" w:space="0" w:color="auto"/>
              <w:bottom w:val="single" w:sz="4" w:space="0" w:color="auto"/>
              <w:right w:val="double" w:sz="4" w:space="0" w:color="auto"/>
            </w:tcBorders>
            <w:hideMark/>
          </w:tcPr>
          <w:p w14:paraId="6F6B288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94"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9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9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9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A1"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9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Enrollment Status</w:t>
            </w:r>
          </w:p>
        </w:tc>
        <w:tc>
          <w:tcPr>
            <w:tcW w:w="6300" w:type="dxa"/>
            <w:tcBorders>
              <w:top w:val="single" w:sz="4" w:space="0" w:color="auto"/>
              <w:left w:val="single" w:sz="4" w:space="0" w:color="auto"/>
              <w:bottom w:val="single" w:sz="4" w:space="0" w:color="auto"/>
              <w:right w:val="single" w:sz="4" w:space="0" w:color="auto"/>
            </w:tcBorders>
            <w:hideMark/>
          </w:tcPr>
          <w:p w14:paraId="6F6B289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Code for student’s enrollment status at school:</w:t>
            </w:r>
          </w:p>
          <w:p w14:paraId="6F6B2897"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‘F’ (full-time)</w:t>
            </w:r>
          </w:p>
          <w:p w14:paraId="6F6B2898"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‘H’ (half-time)</w:t>
            </w:r>
          </w:p>
          <w:p w14:paraId="6F6B2899"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‘L’ (less than half-time)</w:t>
            </w:r>
          </w:p>
          <w:p w14:paraId="6F6B289A"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‘A’ (leave of absence)</w:t>
            </w:r>
          </w:p>
          <w:p w14:paraId="6F6B289B"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‘G’ (graduated)</w:t>
            </w:r>
          </w:p>
          <w:p w14:paraId="6F6B289C"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‘W’ (withdrawn)</w:t>
            </w:r>
          </w:p>
          <w:p w14:paraId="6F6B289D"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‘D’ (deceased)</w:t>
            </w:r>
          </w:p>
          <w:p w14:paraId="6F6B289E"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‘X’ (never attended)</w:t>
            </w:r>
          </w:p>
          <w:p w14:paraId="6F6B289F"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‘Z’ (record not found)</w:t>
            </w:r>
          </w:p>
        </w:tc>
        <w:tc>
          <w:tcPr>
            <w:tcW w:w="1440" w:type="dxa"/>
            <w:tcBorders>
              <w:top w:val="single" w:sz="4" w:space="0" w:color="auto"/>
              <w:left w:val="single" w:sz="4" w:space="0" w:color="auto"/>
              <w:bottom w:val="single" w:sz="4" w:space="0" w:color="auto"/>
              <w:right w:val="double" w:sz="4" w:space="0" w:color="auto"/>
            </w:tcBorders>
            <w:hideMark/>
          </w:tcPr>
          <w:p w14:paraId="6F6B28A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A5"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A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A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A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B1"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A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Credential Level</w:t>
            </w:r>
          </w:p>
        </w:tc>
        <w:tc>
          <w:tcPr>
            <w:tcW w:w="6300" w:type="dxa"/>
            <w:tcBorders>
              <w:top w:val="single" w:sz="4" w:space="0" w:color="auto"/>
              <w:left w:val="single" w:sz="4" w:space="0" w:color="auto"/>
              <w:bottom w:val="single" w:sz="4" w:space="0" w:color="auto"/>
              <w:right w:val="single" w:sz="4" w:space="0" w:color="auto"/>
            </w:tcBorders>
            <w:hideMark/>
          </w:tcPr>
          <w:p w14:paraId="6F6B28A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 Gra</w:t>
            </w:r>
            <w:r w:rsidR="000C0FA3">
              <w:rPr>
                <w:rFonts w:eastAsiaTheme="minorHAnsi" w:cstheme="minorBidi"/>
                <w:snapToGrid/>
                <w:szCs w:val="24"/>
              </w:rPr>
              <w:t>duated Enrollment Status only.</w:t>
            </w:r>
          </w:p>
          <w:p w14:paraId="6F6B28A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The academic program degree level code:</w:t>
            </w:r>
          </w:p>
          <w:p w14:paraId="6F6B28A9"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‘01’ (Undergraduate certificate)</w:t>
            </w:r>
          </w:p>
          <w:p w14:paraId="6F6B28AA"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‘02’ (Associate’s degree)</w:t>
            </w:r>
          </w:p>
          <w:p w14:paraId="6F6B28AB"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‘03’ (Bachelor’s degree)</w:t>
            </w:r>
          </w:p>
          <w:p w14:paraId="6F6B28AC"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‘04’ (Post baccalaureate certificate)</w:t>
            </w:r>
          </w:p>
          <w:p w14:paraId="6F6B28AD"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‘05’ (Master’s degree)</w:t>
            </w:r>
          </w:p>
          <w:p w14:paraId="6F6B28AE"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‘06’ (Doctoral degree)</w:t>
            </w:r>
          </w:p>
          <w:p w14:paraId="6F6B28AF" w14:textId="77777777" w:rsidR="0084624E" w:rsidRPr="0084624E" w:rsidRDefault="0084624E" w:rsidP="00E1013F">
            <w:pPr>
              <w:widowControl/>
              <w:numPr>
                <w:ilvl w:val="0"/>
                <w:numId w:val="183"/>
              </w:numPr>
              <w:spacing w:before="60" w:after="60" w:line="276" w:lineRule="auto"/>
              <w:contextualSpacing/>
              <w:rPr>
                <w:szCs w:val="24"/>
              </w:rPr>
            </w:pPr>
            <w:r w:rsidRPr="0084624E">
              <w:rPr>
                <w:szCs w:val="24"/>
              </w:rPr>
              <w:t>‘07’ (First professional degree)</w:t>
            </w:r>
          </w:p>
        </w:tc>
        <w:tc>
          <w:tcPr>
            <w:tcW w:w="1440" w:type="dxa"/>
            <w:tcBorders>
              <w:top w:val="single" w:sz="4" w:space="0" w:color="auto"/>
              <w:left w:val="single" w:sz="4" w:space="0" w:color="auto"/>
              <w:bottom w:val="single" w:sz="4" w:space="0" w:color="auto"/>
              <w:right w:val="double" w:sz="4" w:space="0" w:color="auto"/>
            </w:tcBorders>
            <w:hideMark/>
          </w:tcPr>
          <w:p w14:paraId="6F6B28B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B5"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B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B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B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BA"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B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Anticipated Completion Date</w:t>
            </w:r>
          </w:p>
        </w:tc>
        <w:tc>
          <w:tcPr>
            <w:tcW w:w="6300" w:type="dxa"/>
            <w:tcBorders>
              <w:top w:val="single" w:sz="4" w:space="0" w:color="auto"/>
              <w:left w:val="single" w:sz="4" w:space="0" w:color="auto"/>
              <w:bottom w:val="single" w:sz="4" w:space="0" w:color="auto"/>
              <w:right w:val="single" w:sz="4" w:space="0" w:color="auto"/>
            </w:tcBorders>
            <w:hideMark/>
          </w:tcPr>
          <w:p w14:paraId="6F6B28B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Expected date of graduation or termination for student.</w:t>
            </w:r>
          </w:p>
          <w:p w14:paraId="6F6B28B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B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BE"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B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B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B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C3"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B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Term Begin Date</w:t>
            </w:r>
          </w:p>
        </w:tc>
        <w:tc>
          <w:tcPr>
            <w:tcW w:w="6300" w:type="dxa"/>
            <w:tcBorders>
              <w:top w:val="single" w:sz="4" w:space="0" w:color="auto"/>
              <w:left w:val="single" w:sz="4" w:space="0" w:color="auto"/>
              <w:bottom w:val="single" w:sz="4" w:space="0" w:color="auto"/>
              <w:right w:val="single" w:sz="4" w:space="0" w:color="auto"/>
            </w:tcBorders>
            <w:hideMark/>
          </w:tcPr>
          <w:p w14:paraId="6F6B28C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on which the current term began.</w:t>
            </w:r>
          </w:p>
          <w:p w14:paraId="6F6B28C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C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C7"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C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C5"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C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CC"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C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Term End Date</w:t>
            </w:r>
          </w:p>
        </w:tc>
        <w:tc>
          <w:tcPr>
            <w:tcW w:w="6300" w:type="dxa"/>
            <w:tcBorders>
              <w:top w:val="single" w:sz="4" w:space="0" w:color="auto"/>
              <w:left w:val="single" w:sz="4" w:space="0" w:color="auto"/>
              <w:bottom w:val="single" w:sz="4" w:space="0" w:color="auto"/>
              <w:right w:val="single" w:sz="4" w:space="0" w:color="auto"/>
            </w:tcBorders>
            <w:hideMark/>
          </w:tcPr>
          <w:p w14:paraId="6F6B28C9"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on which the current term will end.</w:t>
            </w:r>
          </w:p>
          <w:p w14:paraId="6F6B28C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C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D0"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CD"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C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C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D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D1"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Address Effective Date</w:t>
            </w:r>
          </w:p>
        </w:tc>
        <w:tc>
          <w:tcPr>
            <w:tcW w:w="6300" w:type="dxa"/>
            <w:tcBorders>
              <w:top w:val="single" w:sz="4" w:space="0" w:color="auto"/>
              <w:left w:val="single" w:sz="4" w:space="0" w:color="auto"/>
              <w:bottom w:val="single" w:sz="4" w:space="0" w:color="auto"/>
              <w:right w:val="single" w:sz="4" w:space="0" w:color="auto"/>
            </w:tcBorders>
            <w:hideMark/>
          </w:tcPr>
          <w:p w14:paraId="6F6B28D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 student’s address became effective or the sender became aware of the information.</w:t>
            </w:r>
          </w:p>
          <w:p w14:paraId="6F6B28D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Format CCYYMMDD</w:t>
            </w:r>
          </w:p>
        </w:tc>
        <w:tc>
          <w:tcPr>
            <w:tcW w:w="1440" w:type="dxa"/>
            <w:tcBorders>
              <w:top w:val="single" w:sz="4" w:space="0" w:color="auto"/>
              <w:left w:val="single" w:sz="4" w:space="0" w:color="auto"/>
              <w:bottom w:val="single" w:sz="4" w:space="0" w:color="auto"/>
              <w:right w:val="double" w:sz="4" w:space="0" w:color="auto"/>
            </w:tcBorders>
            <w:hideMark/>
          </w:tcPr>
          <w:p w14:paraId="6F6B28D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Date</w:t>
            </w:r>
          </w:p>
        </w:tc>
      </w:tr>
      <w:tr w:rsidR="0084624E" w:rsidRPr="0084624E" w14:paraId="6F6B28D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D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D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D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D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D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Good Address Flag</w:t>
            </w:r>
          </w:p>
        </w:tc>
        <w:tc>
          <w:tcPr>
            <w:tcW w:w="6300" w:type="dxa"/>
            <w:tcBorders>
              <w:top w:val="single" w:sz="4" w:space="0" w:color="auto"/>
              <w:left w:val="single" w:sz="4" w:space="0" w:color="auto"/>
              <w:bottom w:val="single" w:sz="4" w:space="0" w:color="auto"/>
              <w:right w:val="single" w:sz="4" w:space="0" w:color="auto"/>
            </w:tcBorders>
            <w:hideMark/>
          </w:tcPr>
          <w:p w14:paraId="6F6B28D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Flag to indicate a valid student address</w:t>
            </w:r>
          </w:p>
        </w:tc>
        <w:tc>
          <w:tcPr>
            <w:tcW w:w="1440" w:type="dxa"/>
            <w:tcBorders>
              <w:top w:val="single" w:sz="4" w:space="0" w:color="auto"/>
              <w:left w:val="single" w:sz="4" w:space="0" w:color="auto"/>
              <w:bottom w:val="single" w:sz="4" w:space="0" w:color="auto"/>
              <w:right w:val="double" w:sz="4" w:space="0" w:color="auto"/>
            </w:tcBorders>
            <w:hideMark/>
          </w:tcPr>
          <w:p w14:paraId="6F6B28D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E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D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D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E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E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E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Line 1</w:t>
            </w:r>
          </w:p>
        </w:tc>
        <w:tc>
          <w:tcPr>
            <w:tcW w:w="6300" w:type="dxa"/>
            <w:tcBorders>
              <w:top w:val="single" w:sz="4" w:space="0" w:color="auto"/>
              <w:left w:val="single" w:sz="4" w:space="0" w:color="auto"/>
              <w:bottom w:val="single" w:sz="4" w:space="0" w:color="auto"/>
              <w:right w:val="single" w:sz="4" w:space="0" w:color="auto"/>
            </w:tcBorders>
            <w:hideMark/>
          </w:tcPr>
          <w:p w14:paraId="6F6B28E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First line of student address</w:t>
            </w:r>
          </w:p>
        </w:tc>
        <w:tc>
          <w:tcPr>
            <w:tcW w:w="1440" w:type="dxa"/>
            <w:tcBorders>
              <w:top w:val="single" w:sz="4" w:space="0" w:color="auto"/>
              <w:left w:val="single" w:sz="4" w:space="0" w:color="auto"/>
              <w:bottom w:val="single" w:sz="4" w:space="0" w:color="auto"/>
              <w:right w:val="double" w:sz="4" w:space="0" w:color="auto"/>
            </w:tcBorders>
            <w:hideMark/>
          </w:tcPr>
          <w:p w14:paraId="6F6B28E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E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E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E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E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E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E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Line 2</w:t>
            </w:r>
          </w:p>
        </w:tc>
        <w:tc>
          <w:tcPr>
            <w:tcW w:w="6300" w:type="dxa"/>
            <w:tcBorders>
              <w:top w:val="single" w:sz="4" w:space="0" w:color="auto"/>
              <w:left w:val="single" w:sz="4" w:space="0" w:color="auto"/>
              <w:bottom w:val="single" w:sz="4" w:space="0" w:color="auto"/>
              <w:right w:val="single" w:sz="4" w:space="0" w:color="auto"/>
            </w:tcBorders>
            <w:hideMark/>
          </w:tcPr>
          <w:p w14:paraId="6F6B28E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Second line of student address</w:t>
            </w:r>
          </w:p>
        </w:tc>
        <w:tc>
          <w:tcPr>
            <w:tcW w:w="1440" w:type="dxa"/>
            <w:tcBorders>
              <w:top w:val="single" w:sz="4" w:space="0" w:color="auto"/>
              <w:left w:val="single" w:sz="4" w:space="0" w:color="auto"/>
              <w:bottom w:val="single" w:sz="4" w:space="0" w:color="auto"/>
              <w:right w:val="double" w:sz="4" w:space="0" w:color="auto"/>
            </w:tcBorders>
            <w:hideMark/>
          </w:tcPr>
          <w:p w14:paraId="6F6B28E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F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E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E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F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F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F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City</w:t>
            </w:r>
          </w:p>
        </w:tc>
        <w:tc>
          <w:tcPr>
            <w:tcW w:w="6300" w:type="dxa"/>
            <w:tcBorders>
              <w:top w:val="single" w:sz="4" w:space="0" w:color="auto"/>
              <w:left w:val="single" w:sz="4" w:space="0" w:color="auto"/>
              <w:bottom w:val="single" w:sz="4" w:space="0" w:color="auto"/>
              <w:right w:val="single" w:sz="4" w:space="0" w:color="auto"/>
            </w:tcBorders>
            <w:hideMark/>
          </w:tcPr>
          <w:p w14:paraId="6F6B28F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City where student lives</w:t>
            </w:r>
          </w:p>
        </w:tc>
        <w:tc>
          <w:tcPr>
            <w:tcW w:w="1440" w:type="dxa"/>
            <w:tcBorders>
              <w:top w:val="single" w:sz="4" w:space="0" w:color="auto"/>
              <w:left w:val="single" w:sz="4" w:space="0" w:color="auto"/>
              <w:bottom w:val="single" w:sz="4" w:space="0" w:color="auto"/>
              <w:right w:val="double" w:sz="4" w:space="0" w:color="auto"/>
            </w:tcBorders>
            <w:hideMark/>
          </w:tcPr>
          <w:p w14:paraId="6F6B28F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F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F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F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8F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8F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8F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State / Province</w:t>
            </w:r>
          </w:p>
        </w:tc>
        <w:tc>
          <w:tcPr>
            <w:tcW w:w="6300" w:type="dxa"/>
            <w:tcBorders>
              <w:top w:val="single" w:sz="4" w:space="0" w:color="auto"/>
              <w:left w:val="single" w:sz="4" w:space="0" w:color="auto"/>
              <w:bottom w:val="single" w:sz="4" w:space="0" w:color="auto"/>
              <w:right w:val="single" w:sz="4" w:space="0" w:color="auto"/>
            </w:tcBorders>
            <w:hideMark/>
          </w:tcPr>
          <w:p w14:paraId="6F6B28F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State or province where student lives</w:t>
            </w:r>
          </w:p>
        </w:tc>
        <w:tc>
          <w:tcPr>
            <w:tcW w:w="1440" w:type="dxa"/>
            <w:tcBorders>
              <w:top w:val="single" w:sz="4" w:space="0" w:color="auto"/>
              <w:left w:val="single" w:sz="4" w:space="0" w:color="auto"/>
              <w:bottom w:val="single" w:sz="4" w:space="0" w:color="auto"/>
              <w:right w:val="double" w:sz="4" w:space="0" w:color="auto"/>
            </w:tcBorders>
            <w:hideMark/>
          </w:tcPr>
          <w:p w14:paraId="6F6B28F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0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8F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8F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0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0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0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Country</w:t>
            </w:r>
          </w:p>
        </w:tc>
        <w:tc>
          <w:tcPr>
            <w:tcW w:w="6300" w:type="dxa"/>
            <w:tcBorders>
              <w:top w:val="single" w:sz="4" w:space="0" w:color="auto"/>
              <w:left w:val="single" w:sz="4" w:space="0" w:color="auto"/>
              <w:bottom w:val="single" w:sz="4" w:space="0" w:color="auto"/>
              <w:right w:val="single" w:sz="4" w:space="0" w:color="auto"/>
            </w:tcBorders>
            <w:hideMark/>
          </w:tcPr>
          <w:p w14:paraId="6F6B2903"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Country where student lives (</w:t>
            </w:r>
            <w:r w:rsidRPr="0084624E">
              <w:rPr>
                <w:rFonts w:eastAsiaTheme="minorHAnsi" w:cstheme="minorBidi"/>
                <w:i/>
                <w:snapToGrid/>
                <w:szCs w:val="24"/>
              </w:rPr>
              <w:t xml:space="preserve">see Appendix </w:t>
            </w:r>
            <w:r w:rsidR="00664B7B">
              <w:rPr>
                <w:rFonts w:eastAsiaTheme="minorHAnsi" w:cstheme="minorBidi"/>
                <w:i/>
                <w:snapToGrid/>
                <w:szCs w:val="24"/>
              </w:rPr>
              <w:t>F</w:t>
            </w:r>
            <w:r w:rsidRPr="0084624E">
              <w:rPr>
                <w:rFonts w:eastAsiaTheme="minorHAnsi" w:cstheme="minorBidi"/>
                <w:snapToGrid/>
                <w:szCs w:val="24"/>
              </w:rPr>
              <w:t>)</w:t>
            </w:r>
          </w:p>
        </w:tc>
        <w:tc>
          <w:tcPr>
            <w:tcW w:w="1440" w:type="dxa"/>
            <w:tcBorders>
              <w:top w:val="single" w:sz="4" w:space="0" w:color="auto"/>
              <w:left w:val="single" w:sz="4" w:space="0" w:color="auto"/>
              <w:bottom w:val="single" w:sz="4" w:space="0" w:color="auto"/>
              <w:right w:val="double" w:sz="4" w:space="0" w:color="auto"/>
            </w:tcBorders>
            <w:hideMark/>
          </w:tcPr>
          <w:p w14:paraId="6F6B290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0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0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0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0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0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0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Student Address Postal Code</w:t>
            </w:r>
          </w:p>
        </w:tc>
        <w:tc>
          <w:tcPr>
            <w:tcW w:w="6300" w:type="dxa"/>
            <w:tcBorders>
              <w:top w:val="single" w:sz="4" w:space="0" w:color="auto"/>
              <w:left w:val="single" w:sz="4" w:space="0" w:color="auto"/>
              <w:bottom w:val="single" w:sz="4" w:space="0" w:color="auto"/>
              <w:right w:val="single" w:sz="4" w:space="0" w:color="auto"/>
            </w:tcBorders>
            <w:hideMark/>
          </w:tcPr>
          <w:p w14:paraId="6F6B290B"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Postal code where student lives</w:t>
            </w:r>
          </w:p>
        </w:tc>
        <w:tc>
          <w:tcPr>
            <w:tcW w:w="1440" w:type="dxa"/>
            <w:tcBorders>
              <w:top w:val="single" w:sz="4" w:space="0" w:color="auto"/>
              <w:left w:val="single" w:sz="4" w:space="0" w:color="auto"/>
              <w:bottom w:val="single" w:sz="4" w:space="0" w:color="auto"/>
              <w:right w:val="double" w:sz="4" w:space="0" w:color="auto"/>
            </w:tcBorders>
            <w:hideMark/>
          </w:tcPr>
          <w:p w14:paraId="6F6B290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1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0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0F"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1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1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1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Filler</w:t>
            </w:r>
          </w:p>
        </w:tc>
        <w:tc>
          <w:tcPr>
            <w:tcW w:w="6300" w:type="dxa"/>
            <w:tcBorders>
              <w:top w:val="single" w:sz="4" w:space="0" w:color="auto"/>
              <w:left w:val="single" w:sz="4" w:space="0" w:color="auto"/>
              <w:bottom w:val="single" w:sz="4" w:space="0" w:color="auto"/>
              <w:right w:val="single" w:sz="4" w:space="0" w:color="auto"/>
            </w:tcBorders>
            <w:hideMark/>
          </w:tcPr>
          <w:p w14:paraId="6F6B2913"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Single space or no space</w:t>
            </w:r>
          </w:p>
        </w:tc>
        <w:tc>
          <w:tcPr>
            <w:tcW w:w="1440" w:type="dxa"/>
            <w:tcBorders>
              <w:top w:val="single" w:sz="4" w:space="0" w:color="auto"/>
              <w:left w:val="single" w:sz="4" w:space="0" w:color="auto"/>
              <w:bottom w:val="single" w:sz="4" w:space="0" w:color="auto"/>
              <w:right w:val="double" w:sz="4" w:space="0" w:color="auto"/>
            </w:tcBorders>
            <w:hideMark/>
          </w:tcPr>
          <w:p w14:paraId="6F6B291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1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1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1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1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1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1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Error Code 1</w:t>
            </w:r>
          </w:p>
        </w:tc>
        <w:tc>
          <w:tcPr>
            <w:tcW w:w="6300" w:type="dxa"/>
            <w:tcBorders>
              <w:top w:val="single" w:sz="4" w:space="0" w:color="auto"/>
              <w:left w:val="single" w:sz="4" w:space="0" w:color="auto"/>
              <w:bottom w:val="single" w:sz="4" w:space="0" w:color="auto"/>
              <w:right w:val="single" w:sz="4" w:space="0" w:color="auto"/>
            </w:tcBorders>
            <w:hideMark/>
          </w:tcPr>
          <w:p w14:paraId="6F6B291B"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Code of error returned to school by NSLDS</w:t>
            </w:r>
          </w:p>
        </w:tc>
        <w:tc>
          <w:tcPr>
            <w:tcW w:w="1440" w:type="dxa"/>
            <w:tcBorders>
              <w:top w:val="single" w:sz="4" w:space="0" w:color="auto"/>
              <w:left w:val="single" w:sz="4" w:space="0" w:color="auto"/>
              <w:bottom w:val="single" w:sz="4" w:space="0" w:color="auto"/>
              <w:right w:val="double" w:sz="4" w:space="0" w:color="auto"/>
            </w:tcBorders>
            <w:hideMark/>
          </w:tcPr>
          <w:p w14:paraId="6F6B291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2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1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1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2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2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2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Error Code 2</w:t>
            </w:r>
          </w:p>
        </w:tc>
        <w:tc>
          <w:tcPr>
            <w:tcW w:w="6300" w:type="dxa"/>
            <w:tcBorders>
              <w:top w:val="single" w:sz="4" w:space="0" w:color="auto"/>
              <w:left w:val="single" w:sz="4" w:space="0" w:color="auto"/>
              <w:bottom w:val="single" w:sz="4" w:space="0" w:color="auto"/>
              <w:right w:val="single" w:sz="4" w:space="0" w:color="auto"/>
            </w:tcBorders>
            <w:hideMark/>
          </w:tcPr>
          <w:p w14:paraId="6F6B2923"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Code of error returned to school by NSLDS</w:t>
            </w:r>
          </w:p>
        </w:tc>
        <w:tc>
          <w:tcPr>
            <w:tcW w:w="1440" w:type="dxa"/>
            <w:tcBorders>
              <w:top w:val="single" w:sz="4" w:space="0" w:color="auto"/>
              <w:left w:val="single" w:sz="4" w:space="0" w:color="auto"/>
              <w:bottom w:val="single" w:sz="4" w:space="0" w:color="auto"/>
              <w:right w:val="double" w:sz="4" w:space="0" w:color="auto"/>
            </w:tcBorders>
            <w:hideMark/>
          </w:tcPr>
          <w:p w14:paraId="6F6B292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2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2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2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2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2D"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2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Error Code 3</w:t>
            </w:r>
          </w:p>
        </w:tc>
        <w:tc>
          <w:tcPr>
            <w:tcW w:w="6300" w:type="dxa"/>
            <w:tcBorders>
              <w:top w:val="single" w:sz="4" w:space="0" w:color="auto"/>
              <w:left w:val="single" w:sz="4" w:space="0" w:color="auto"/>
              <w:bottom w:val="single" w:sz="4" w:space="0" w:color="auto"/>
              <w:right w:val="single" w:sz="4" w:space="0" w:color="auto"/>
            </w:tcBorders>
            <w:hideMark/>
          </w:tcPr>
          <w:p w14:paraId="6F6B292B"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Code of error returned to school by NSLDS</w:t>
            </w:r>
          </w:p>
        </w:tc>
        <w:tc>
          <w:tcPr>
            <w:tcW w:w="1440" w:type="dxa"/>
            <w:tcBorders>
              <w:top w:val="single" w:sz="4" w:space="0" w:color="auto"/>
              <w:left w:val="single" w:sz="4" w:space="0" w:color="auto"/>
              <w:bottom w:val="single" w:sz="4" w:space="0" w:color="auto"/>
              <w:right w:val="double" w:sz="4" w:space="0" w:color="auto"/>
            </w:tcBorders>
            <w:hideMark/>
          </w:tcPr>
          <w:p w14:paraId="6F6B292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31"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2E"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2F"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30"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35"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32"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Error Code 4</w:t>
            </w:r>
          </w:p>
        </w:tc>
        <w:tc>
          <w:tcPr>
            <w:tcW w:w="6300" w:type="dxa"/>
            <w:tcBorders>
              <w:top w:val="single" w:sz="4" w:space="0" w:color="auto"/>
              <w:left w:val="single" w:sz="4" w:space="0" w:color="auto"/>
              <w:bottom w:val="single" w:sz="4" w:space="0" w:color="auto"/>
              <w:right w:val="single" w:sz="4" w:space="0" w:color="auto"/>
            </w:tcBorders>
            <w:hideMark/>
          </w:tcPr>
          <w:p w14:paraId="6F6B2933"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Code of error returned to school by NSLDS</w:t>
            </w:r>
          </w:p>
        </w:tc>
        <w:tc>
          <w:tcPr>
            <w:tcW w:w="1440" w:type="dxa"/>
            <w:tcBorders>
              <w:top w:val="single" w:sz="4" w:space="0" w:color="auto"/>
              <w:left w:val="single" w:sz="4" w:space="0" w:color="auto"/>
              <w:bottom w:val="single" w:sz="4" w:space="0" w:color="auto"/>
              <w:right w:val="double" w:sz="4" w:space="0" w:color="auto"/>
            </w:tcBorders>
            <w:hideMark/>
          </w:tcPr>
          <w:p w14:paraId="6F6B2934"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39"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36"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37"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38"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3D" w14:textId="77777777" w:rsidTr="0084624E">
        <w:trPr>
          <w:cantSplit/>
        </w:trPr>
        <w:tc>
          <w:tcPr>
            <w:tcW w:w="1710" w:type="dxa"/>
            <w:tcBorders>
              <w:top w:val="single" w:sz="4" w:space="0" w:color="auto"/>
              <w:left w:val="double" w:sz="4" w:space="0" w:color="auto"/>
              <w:bottom w:val="double" w:sz="4" w:space="0" w:color="auto"/>
              <w:right w:val="single" w:sz="4" w:space="0" w:color="auto"/>
            </w:tcBorders>
            <w:hideMark/>
          </w:tcPr>
          <w:p w14:paraId="6F6B293A"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Error Code 5</w:t>
            </w:r>
          </w:p>
        </w:tc>
        <w:tc>
          <w:tcPr>
            <w:tcW w:w="6300" w:type="dxa"/>
            <w:tcBorders>
              <w:top w:val="single" w:sz="4" w:space="0" w:color="auto"/>
              <w:left w:val="single" w:sz="4" w:space="0" w:color="auto"/>
              <w:bottom w:val="double" w:sz="4" w:space="0" w:color="auto"/>
              <w:right w:val="single" w:sz="4" w:space="0" w:color="auto"/>
            </w:tcBorders>
            <w:hideMark/>
          </w:tcPr>
          <w:p w14:paraId="6F6B293B" w14:textId="77777777" w:rsidR="0084624E" w:rsidRPr="0084624E" w:rsidRDefault="0084624E" w:rsidP="00E1013F">
            <w:pPr>
              <w:widowControl/>
              <w:spacing w:before="60" w:after="60"/>
              <w:ind w:left="36"/>
              <w:rPr>
                <w:rFonts w:eastAsiaTheme="minorHAnsi" w:cstheme="minorBidi"/>
                <w:snapToGrid/>
                <w:szCs w:val="24"/>
              </w:rPr>
            </w:pPr>
            <w:r w:rsidRPr="0084624E">
              <w:rPr>
                <w:rFonts w:eastAsiaTheme="minorHAnsi" w:cstheme="minorBidi"/>
                <w:snapToGrid/>
                <w:szCs w:val="24"/>
              </w:rPr>
              <w:t>Code of error returned to school by NSLDS</w:t>
            </w:r>
          </w:p>
        </w:tc>
        <w:tc>
          <w:tcPr>
            <w:tcW w:w="1440" w:type="dxa"/>
            <w:tcBorders>
              <w:top w:val="single" w:sz="4" w:space="0" w:color="auto"/>
              <w:left w:val="single" w:sz="4" w:space="0" w:color="auto"/>
              <w:bottom w:val="double" w:sz="4" w:space="0" w:color="auto"/>
              <w:right w:val="double" w:sz="4" w:space="0" w:color="auto"/>
            </w:tcBorders>
            <w:hideMark/>
          </w:tcPr>
          <w:p w14:paraId="6F6B293C" w14:textId="77777777" w:rsidR="0084624E" w:rsidRPr="0084624E" w:rsidRDefault="0084624E" w:rsidP="00E1013F">
            <w:pPr>
              <w:widowControl/>
              <w:spacing w:before="60" w:after="60"/>
              <w:rPr>
                <w:rFonts w:eastAsiaTheme="minorHAnsi" w:cstheme="minorBidi"/>
                <w:snapToGrid/>
                <w:szCs w:val="24"/>
              </w:rPr>
            </w:pPr>
            <w:r w:rsidRPr="0084624E">
              <w:rPr>
                <w:rFonts w:eastAsiaTheme="minorHAnsi" w:cstheme="minorBidi"/>
                <w:snapToGrid/>
                <w:szCs w:val="24"/>
              </w:rPr>
              <w:t>Char.</w:t>
            </w:r>
          </w:p>
        </w:tc>
      </w:tr>
    </w:tbl>
    <w:p w14:paraId="6F6B293E" w14:textId="77777777" w:rsidR="008F5984" w:rsidRPr="00D43E8D" w:rsidRDefault="0084624E" w:rsidP="00D43E8D">
      <w:pPr>
        <w:rPr>
          <w:rFonts w:ascii="Arial" w:hAnsi="Arial" w:cs="Arial"/>
          <w:b/>
          <w:i/>
          <w:sz w:val="26"/>
        </w:rPr>
      </w:pPr>
      <w:r w:rsidRPr="0084624E">
        <w:rPr>
          <w:rFonts w:asciiTheme="minorHAnsi" w:eastAsiaTheme="minorHAnsi" w:hAnsiTheme="minorHAnsi" w:cstheme="minorBidi"/>
          <w:snapToGrid/>
          <w:sz w:val="22"/>
          <w:szCs w:val="22"/>
        </w:rPr>
        <w:br w:type="page"/>
      </w:r>
      <w:r w:rsidR="008F5984" w:rsidRPr="00D43E8D">
        <w:rPr>
          <w:rFonts w:ascii="Arial" w:hAnsi="Arial" w:cs="Arial"/>
          <w:b/>
          <w:sz w:val="28"/>
        </w:rPr>
        <w:t>Enrollment Reporting Roster File or Submittal File Trailer Record – Comma Separated Value</w:t>
      </w:r>
    </w:p>
    <w:p w14:paraId="6F6B293F" w14:textId="77777777" w:rsidR="0084624E" w:rsidRPr="00D43E8D" w:rsidRDefault="0084624E" w:rsidP="00D43E8D">
      <w:pPr>
        <w:rPr>
          <w:rFonts w:ascii="Arial" w:hAnsi="Arial" w:cs="Arial"/>
          <w:b/>
          <w:i/>
          <w:snapToGrid/>
          <w:sz w:val="26"/>
        </w:rPr>
      </w:pPr>
    </w:p>
    <w:p w14:paraId="6F6B2940" w14:textId="77777777" w:rsidR="0084624E" w:rsidRPr="0084624E" w:rsidRDefault="0084624E" w:rsidP="00E37FFD">
      <w:pPr>
        <w:tabs>
          <w:tab w:val="right" w:pos="9360"/>
        </w:tabs>
        <w:spacing w:after="20"/>
        <w:rPr>
          <w:rFonts w:ascii="Times New Roman Italic" w:hAnsi="Times New Roman Italic"/>
          <w:i/>
        </w:rPr>
      </w:pPr>
      <w:r w:rsidRPr="0084624E">
        <w:rPr>
          <w:rFonts w:ascii="Times New Roman Italic" w:hAnsi="Times New Roman Italic"/>
          <w:i/>
        </w:rPr>
        <w:t>Enrollment Reporting File Trailer Record</w:t>
      </w:r>
    </w:p>
    <w:tbl>
      <w:tblPr>
        <w:tblW w:w="94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4A0" w:firstRow="1" w:lastRow="0" w:firstColumn="1" w:lastColumn="0" w:noHBand="0" w:noVBand="1"/>
      </w:tblPr>
      <w:tblGrid>
        <w:gridCol w:w="1710"/>
        <w:gridCol w:w="6300"/>
        <w:gridCol w:w="1440"/>
      </w:tblGrid>
      <w:tr w:rsidR="0084624E" w:rsidRPr="0084624E" w14:paraId="6F6B2944" w14:textId="77777777" w:rsidTr="0084624E">
        <w:trPr>
          <w:cantSplit/>
          <w:tblHeader/>
        </w:trPr>
        <w:tc>
          <w:tcPr>
            <w:tcW w:w="1710" w:type="dxa"/>
            <w:tcBorders>
              <w:top w:val="double" w:sz="4" w:space="0" w:color="auto"/>
              <w:left w:val="double" w:sz="4" w:space="0" w:color="auto"/>
              <w:bottom w:val="double" w:sz="4" w:space="0" w:color="auto"/>
              <w:right w:val="single" w:sz="4" w:space="0" w:color="auto"/>
            </w:tcBorders>
            <w:shd w:val="clear" w:color="auto" w:fill="BFBFBF"/>
            <w:hideMark/>
          </w:tcPr>
          <w:p w14:paraId="6F6B2941" w14:textId="77777777" w:rsidR="0084624E" w:rsidRPr="0084624E" w:rsidRDefault="0084624E" w:rsidP="00E37FFD">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Attribute</w:t>
            </w:r>
          </w:p>
        </w:tc>
        <w:tc>
          <w:tcPr>
            <w:tcW w:w="6300" w:type="dxa"/>
            <w:tcBorders>
              <w:top w:val="double" w:sz="4" w:space="0" w:color="auto"/>
              <w:left w:val="single" w:sz="4" w:space="0" w:color="auto"/>
              <w:bottom w:val="double" w:sz="4" w:space="0" w:color="auto"/>
              <w:right w:val="single" w:sz="4" w:space="0" w:color="auto"/>
            </w:tcBorders>
            <w:shd w:val="clear" w:color="auto" w:fill="BFBFBF"/>
            <w:hideMark/>
          </w:tcPr>
          <w:p w14:paraId="6F6B2942" w14:textId="77777777" w:rsidR="0084624E" w:rsidRPr="0084624E" w:rsidRDefault="0084624E" w:rsidP="00E37FFD">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br/>
              <w:t>Description</w:t>
            </w:r>
          </w:p>
        </w:tc>
        <w:tc>
          <w:tcPr>
            <w:tcW w:w="1440" w:type="dxa"/>
            <w:tcBorders>
              <w:top w:val="double" w:sz="4" w:space="0" w:color="auto"/>
              <w:left w:val="single" w:sz="4" w:space="0" w:color="auto"/>
              <w:bottom w:val="double" w:sz="4" w:space="0" w:color="auto"/>
              <w:right w:val="double" w:sz="4" w:space="0" w:color="auto"/>
            </w:tcBorders>
            <w:shd w:val="clear" w:color="auto" w:fill="BFBFBF"/>
            <w:hideMark/>
          </w:tcPr>
          <w:p w14:paraId="6F6B2943" w14:textId="77777777" w:rsidR="0084624E" w:rsidRPr="0084624E" w:rsidRDefault="0084624E" w:rsidP="00E37FFD">
            <w:pPr>
              <w:widowControl/>
              <w:spacing w:before="60" w:after="60"/>
              <w:jc w:val="center"/>
              <w:rPr>
                <w:rFonts w:ascii="Arial" w:eastAsiaTheme="minorHAnsi" w:hAnsi="Arial" w:cs="Arial"/>
                <w:b/>
                <w:snapToGrid/>
                <w:sz w:val="22"/>
                <w:szCs w:val="22"/>
              </w:rPr>
            </w:pPr>
            <w:r w:rsidRPr="0084624E">
              <w:rPr>
                <w:rFonts w:ascii="Arial" w:eastAsiaTheme="minorHAnsi" w:hAnsi="Arial" w:cs="Arial"/>
                <w:b/>
                <w:snapToGrid/>
                <w:sz w:val="22"/>
                <w:szCs w:val="22"/>
              </w:rPr>
              <w:t>Field Format</w:t>
            </w:r>
          </w:p>
        </w:tc>
      </w:tr>
      <w:tr w:rsidR="0084624E" w:rsidRPr="0084624E" w14:paraId="6F6B2948" w14:textId="77777777" w:rsidTr="0084624E">
        <w:trPr>
          <w:cantSplit/>
        </w:trPr>
        <w:tc>
          <w:tcPr>
            <w:tcW w:w="1710" w:type="dxa"/>
            <w:tcBorders>
              <w:top w:val="double" w:sz="4" w:space="0" w:color="auto"/>
              <w:left w:val="double" w:sz="4" w:space="0" w:color="auto"/>
              <w:bottom w:val="single" w:sz="4" w:space="0" w:color="auto"/>
              <w:right w:val="single" w:sz="4" w:space="0" w:color="auto"/>
            </w:tcBorders>
            <w:hideMark/>
          </w:tcPr>
          <w:p w14:paraId="6F6B2945"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Record Type</w:t>
            </w:r>
          </w:p>
        </w:tc>
        <w:tc>
          <w:tcPr>
            <w:tcW w:w="6300" w:type="dxa"/>
            <w:tcBorders>
              <w:top w:val="double" w:sz="4" w:space="0" w:color="auto"/>
              <w:left w:val="single" w:sz="4" w:space="0" w:color="auto"/>
              <w:bottom w:val="single" w:sz="4" w:space="0" w:color="auto"/>
              <w:right w:val="single" w:sz="4" w:space="0" w:color="auto"/>
            </w:tcBorders>
            <w:hideMark/>
          </w:tcPr>
          <w:p w14:paraId="6F6B2946"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‘999’ indicates trailer record.</w:t>
            </w:r>
          </w:p>
        </w:tc>
        <w:tc>
          <w:tcPr>
            <w:tcW w:w="1440" w:type="dxa"/>
            <w:tcBorders>
              <w:top w:val="double" w:sz="4" w:space="0" w:color="auto"/>
              <w:left w:val="single" w:sz="4" w:space="0" w:color="auto"/>
              <w:bottom w:val="single" w:sz="4" w:space="0" w:color="auto"/>
              <w:right w:val="double" w:sz="4" w:space="0" w:color="auto"/>
            </w:tcBorders>
            <w:hideMark/>
          </w:tcPr>
          <w:p w14:paraId="6F6B2947"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4C"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49"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hideMark/>
          </w:tcPr>
          <w:p w14:paraId="6F6B294A"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hideMark/>
          </w:tcPr>
          <w:p w14:paraId="6F6B294B"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50" w14:textId="77777777" w:rsidTr="0084624E">
        <w:trPr>
          <w:cantSplit/>
        </w:trPr>
        <w:tc>
          <w:tcPr>
            <w:tcW w:w="1710" w:type="dxa"/>
            <w:tcBorders>
              <w:top w:val="single" w:sz="4" w:space="0" w:color="auto"/>
              <w:left w:val="double" w:sz="4" w:space="0" w:color="auto"/>
              <w:bottom w:val="single" w:sz="4" w:space="0" w:color="auto"/>
              <w:right w:val="single" w:sz="4" w:space="0" w:color="auto"/>
            </w:tcBorders>
            <w:hideMark/>
          </w:tcPr>
          <w:p w14:paraId="6F6B294D"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File content ID</w:t>
            </w:r>
          </w:p>
        </w:tc>
        <w:tc>
          <w:tcPr>
            <w:tcW w:w="6300" w:type="dxa"/>
            <w:tcBorders>
              <w:top w:val="single" w:sz="4" w:space="0" w:color="auto"/>
              <w:left w:val="single" w:sz="4" w:space="0" w:color="auto"/>
              <w:bottom w:val="single" w:sz="4" w:space="0" w:color="auto"/>
              <w:right w:val="single" w:sz="4" w:space="0" w:color="auto"/>
            </w:tcBorders>
            <w:hideMark/>
          </w:tcPr>
          <w:p w14:paraId="6F6B294E"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Same as header value - ‘NSLDS ENROLLMENT SUBMITTAL’ or ‘NSLDS ENROLLMENT ERROR’</w:t>
            </w:r>
          </w:p>
        </w:tc>
        <w:tc>
          <w:tcPr>
            <w:tcW w:w="1440" w:type="dxa"/>
            <w:tcBorders>
              <w:top w:val="single" w:sz="4" w:space="0" w:color="auto"/>
              <w:left w:val="single" w:sz="4" w:space="0" w:color="auto"/>
              <w:bottom w:val="single" w:sz="4" w:space="0" w:color="auto"/>
              <w:right w:val="double" w:sz="4" w:space="0" w:color="auto"/>
            </w:tcBorders>
            <w:hideMark/>
          </w:tcPr>
          <w:p w14:paraId="6F6B294F"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54" w14:textId="77777777" w:rsidTr="0084624E">
        <w:trPr>
          <w:cantSplit/>
        </w:trPr>
        <w:tc>
          <w:tcPr>
            <w:tcW w:w="1710" w:type="dxa"/>
            <w:tcBorders>
              <w:top w:val="single" w:sz="4" w:space="0" w:color="auto"/>
              <w:left w:val="double" w:sz="4" w:space="0" w:color="auto"/>
              <w:bottom w:val="single" w:sz="4" w:space="0" w:color="auto"/>
              <w:right w:val="single" w:sz="4" w:space="0" w:color="auto"/>
            </w:tcBorders>
          </w:tcPr>
          <w:p w14:paraId="6F6B2951"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Comma</w:t>
            </w:r>
          </w:p>
        </w:tc>
        <w:tc>
          <w:tcPr>
            <w:tcW w:w="6300" w:type="dxa"/>
            <w:tcBorders>
              <w:top w:val="single" w:sz="4" w:space="0" w:color="auto"/>
              <w:left w:val="single" w:sz="4" w:space="0" w:color="auto"/>
              <w:bottom w:val="single" w:sz="4" w:space="0" w:color="auto"/>
              <w:right w:val="single" w:sz="4" w:space="0" w:color="auto"/>
            </w:tcBorders>
          </w:tcPr>
          <w:p w14:paraId="6F6B2952"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Insert a single comma</w:t>
            </w:r>
          </w:p>
        </w:tc>
        <w:tc>
          <w:tcPr>
            <w:tcW w:w="1440" w:type="dxa"/>
            <w:tcBorders>
              <w:top w:val="single" w:sz="4" w:space="0" w:color="auto"/>
              <w:left w:val="single" w:sz="4" w:space="0" w:color="auto"/>
              <w:bottom w:val="single" w:sz="4" w:space="0" w:color="auto"/>
              <w:right w:val="double" w:sz="4" w:space="0" w:color="auto"/>
            </w:tcBorders>
          </w:tcPr>
          <w:p w14:paraId="6F6B2953"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Char.</w:t>
            </w:r>
          </w:p>
        </w:tc>
      </w:tr>
      <w:tr w:rsidR="0084624E" w:rsidRPr="0084624E" w14:paraId="6F6B2958" w14:textId="77777777" w:rsidTr="0084624E">
        <w:trPr>
          <w:cantSplit/>
        </w:trPr>
        <w:tc>
          <w:tcPr>
            <w:tcW w:w="1710" w:type="dxa"/>
            <w:tcBorders>
              <w:top w:val="single" w:sz="4" w:space="0" w:color="auto"/>
              <w:left w:val="double" w:sz="4" w:space="0" w:color="auto"/>
              <w:bottom w:val="double" w:sz="4" w:space="0" w:color="auto"/>
              <w:right w:val="single" w:sz="4" w:space="0" w:color="auto"/>
            </w:tcBorders>
            <w:hideMark/>
          </w:tcPr>
          <w:p w14:paraId="6F6B2955"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Detail Record Count</w:t>
            </w:r>
          </w:p>
        </w:tc>
        <w:tc>
          <w:tcPr>
            <w:tcW w:w="6300" w:type="dxa"/>
            <w:tcBorders>
              <w:top w:val="single" w:sz="4" w:space="0" w:color="auto"/>
              <w:left w:val="single" w:sz="4" w:space="0" w:color="auto"/>
              <w:bottom w:val="double" w:sz="4" w:space="0" w:color="auto"/>
              <w:right w:val="single" w:sz="4" w:space="0" w:color="auto"/>
            </w:tcBorders>
            <w:hideMark/>
          </w:tcPr>
          <w:p w14:paraId="6F6B2956"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Number of detail records.</w:t>
            </w:r>
          </w:p>
        </w:tc>
        <w:tc>
          <w:tcPr>
            <w:tcW w:w="1440" w:type="dxa"/>
            <w:tcBorders>
              <w:top w:val="single" w:sz="4" w:space="0" w:color="auto"/>
              <w:left w:val="single" w:sz="4" w:space="0" w:color="auto"/>
              <w:bottom w:val="double" w:sz="4" w:space="0" w:color="auto"/>
              <w:right w:val="double" w:sz="4" w:space="0" w:color="auto"/>
            </w:tcBorders>
            <w:hideMark/>
          </w:tcPr>
          <w:p w14:paraId="6F6B2957" w14:textId="77777777" w:rsidR="0084624E" w:rsidRPr="0084624E" w:rsidRDefault="0084624E" w:rsidP="00E37FFD">
            <w:pPr>
              <w:widowControl/>
              <w:spacing w:before="60" w:after="60"/>
              <w:rPr>
                <w:rFonts w:eastAsiaTheme="minorHAnsi" w:cstheme="minorBidi"/>
                <w:snapToGrid/>
                <w:szCs w:val="24"/>
              </w:rPr>
            </w:pPr>
            <w:r w:rsidRPr="0084624E">
              <w:rPr>
                <w:rFonts w:eastAsiaTheme="minorHAnsi" w:cstheme="minorBidi"/>
                <w:snapToGrid/>
                <w:szCs w:val="24"/>
              </w:rPr>
              <w:t>Num.</w:t>
            </w:r>
          </w:p>
        </w:tc>
      </w:tr>
    </w:tbl>
    <w:p w14:paraId="6F6B2959" w14:textId="77777777" w:rsidR="00361E13" w:rsidRDefault="00361E13" w:rsidP="00E37FFD">
      <w:pPr>
        <w:widowControl/>
        <w:spacing w:after="200"/>
        <w:rPr>
          <w:rFonts w:eastAsiaTheme="minorHAnsi"/>
          <w:snapToGrid/>
          <w:sz w:val="20"/>
        </w:rPr>
      </w:pPr>
    </w:p>
    <w:p w14:paraId="6F6B295A" w14:textId="77777777" w:rsidR="00361E13" w:rsidRDefault="00361E13" w:rsidP="00E37FFD">
      <w:pPr>
        <w:widowControl/>
        <w:spacing w:after="200"/>
        <w:rPr>
          <w:rFonts w:eastAsiaTheme="minorHAnsi"/>
          <w:snapToGrid/>
          <w:sz w:val="20"/>
        </w:rPr>
        <w:sectPr w:rsidR="00361E13" w:rsidSect="006A35E0">
          <w:headerReference w:type="first" r:id="rId203"/>
          <w:pgSz w:w="12240" w:h="15840"/>
          <w:pgMar w:top="1440" w:right="1440" w:bottom="1440" w:left="1440" w:header="720" w:footer="675" w:gutter="0"/>
          <w:cols w:space="720"/>
          <w:titlePg/>
          <w:docGrid w:linePitch="360"/>
        </w:sectPr>
      </w:pPr>
    </w:p>
    <w:p w14:paraId="6F6B295B" w14:textId="77777777" w:rsidR="0084624E" w:rsidRPr="00AB30F6" w:rsidRDefault="000816C0" w:rsidP="00D43E8D">
      <w:pPr>
        <w:pStyle w:val="Heading2"/>
        <w:numPr>
          <w:ilvl w:val="0"/>
          <w:numId w:val="0"/>
        </w:numPr>
        <w:rPr>
          <w:rFonts w:eastAsiaTheme="minorHAnsi" w:cstheme="minorBidi"/>
          <w:snapToGrid/>
          <w:sz w:val="28"/>
        </w:rPr>
      </w:pPr>
      <w:bookmarkStart w:id="1044" w:name="_Ref339369033"/>
      <w:bookmarkStart w:id="1045" w:name="_Toc340761010"/>
      <w:r w:rsidRPr="00AB30F6">
        <w:rPr>
          <w:sz w:val="28"/>
        </w:rPr>
        <w:t>A</w:t>
      </w:r>
      <w:r w:rsidR="00CA1477" w:rsidRPr="00AB30F6">
        <w:rPr>
          <w:sz w:val="28"/>
        </w:rPr>
        <w:t>-5</w:t>
      </w:r>
      <w:r w:rsidRPr="00AB30F6">
        <w:rPr>
          <w:sz w:val="28"/>
        </w:rPr>
        <w:t xml:space="preserve">: Record Layout Specifications - </w:t>
      </w:r>
      <w:r w:rsidR="0084624E" w:rsidRPr="00AB30F6">
        <w:rPr>
          <w:sz w:val="28"/>
        </w:rPr>
        <w:t>XML</w:t>
      </w:r>
      <w:bookmarkEnd w:id="1044"/>
      <w:bookmarkEnd w:id="1045"/>
    </w:p>
    <w:p w14:paraId="6F6B295C" w14:textId="77777777" w:rsidR="007D149E" w:rsidRDefault="0084624E" w:rsidP="00E1013F">
      <w:pPr>
        <w:widowControl/>
        <w:spacing w:after="240"/>
        <w:rPr>
          <w:rFonts w:eastAsiaTheme="minorHAnsi"/>
          <w:snapToGrid/>
          <w:szCs w:val="24"/>
        </w:rPr>
      </w:pPr>
      <w:r w:rsidRPr="0084624E">
        <w:rPr>
          <w:rFonts w:eastAsiaTheme="minorHAnsi"/>
          <w:snapToGrid/>
          <w:szCs w:val="24"/>
        </w:rPr>
        <w:t xml:space="preserve">NSLDS will initiate the enrollment reporting roster in the file layout selected </w:t>
      </w:r>
      <w:r w:rsidR="007D149E">
        <w:rPr>
          <w:rFonts w:eastAsia="Calibri"/>
          <w:snapToGrid/>
          <w:szCs w:val="24"/>
        </w:rPr>
        <w:t>on the NSLDSFAP Enrollment Reporting Profile Preferences page</w:t>
      </w:r>
      <w:r w:rsidR="007D149E" w:rsidRPr="00E36A69">
        <w:rPr>
          <w:rFonts w:eastAsia="Calibri"/>
          <w:snapToGrid/>
          <w:szCs w:val="24"/>
        </w:rPr>
        <w:t xml:space="preserve"> </w:t>
      </w:r>
      <w:r w:rsidRPr="0084624E">
        <w:rPr>
          <w:rFonts w:eastAsiaTheme="minorHAnsi"/>
          <w:snapToGrid/>
          <w:szCs w:val="24"/>
        </w:rPr>
        <w:t xml:space="preserve">and expect the roster </w:t>
      </w:r>
      <w:r w:rsidR="00AE4003">
        <w:rPr>
          <w:rFonts w:eastAsiaTheme="minorHAnsi"/>
          <w:snapToGrid/>
          <w:szCs w:val="24"/>
        </w:rPr>
        <w:t>Submittal File</w:t>
      </w:r>
      <w:r w:rsidRPr="0084624E">
        <w:rPr>
          <w:rFonts w:eastAsiaTheme="minorHAnsi"/>
          <w:snapToGrid/>
          <w:szCs w:val="24"/>
        </w:rPr>
        <w:t xml:space="preserve"> to be returned in the same format.  NSLDS will respond with the </w:t>
      </w:r>
      <w:r w:rsidR="00AE4003">
        <w:rPr>
          <w:rFonts w:eastAsiaTheme="minorHAnsi"/>
          <w:snapToGrid/>
          <w:szCs w:val="24"/>
        </w:rPr>
        <w:t>E</w:t>
      </w:r>
      <w:r w:rsidRPr="0084624E">
        <w:rPr>
          <w:rFonts w:eastAsiaTheme="minorHAnsi"/>
          <w:snapToGrid/>
          <w:szCs w:val="24"/>
        </w:rPr>
        <w:t>rror/</w:t>
      </w:r>
      <w:r w:rsidR="00AE4003">
        <w:rPr>
          <w:rFonts w:eastAsiaTheme="minorHAnsi"/>
          <w:snapToGrid/>
          <w:szCs w:val="24"/>
        </w:rPr>
        <w:t>A</w:t>
      </w:r>
      <w:r w:rsidRPr="0084624E">
        <w:rPr>
          <w:rFonts w:eastAsiaTheme="minorHAnsi"/>
          <w:snapToGrid/>
          <w:szCs w:val="24"/>
        </w:rPr>
        <w:t xml:space="preserve">cknowledgement </w:t>
      </w:r>
      <w:r w:rsidR="00AE4003">
        <w:rPr>
          <w:rFonts w:eastAsiaTheme="minorHAnsi"/>
          <w:snapToGrid/>
          <w:szCs w:val="24"/>
        </w:rPr>
        <w:t>F</w:t>
      </w:r>
      <w:r w:rsidRPr="0084624E">
        <w:rPr>
          <w:rFonts w:eastAsiaTheme="minorHAnsi"/>
          <w:snapToGrid/>
          <w:szCs w:val="24"/>
        </w:rPr>
        <w:t xml:space="preserve">ile and expect the </w:t>
      </w:r>
      <w:r w:rsidR="00AE4003">
        <w:rPr>
          <w:rFonts w:eastAsiaTheme="minorHAnsi"/>
          <w:snapToGrid/>
          <w:szCs w:val="24"/>
        </w:rPr>
        <w:t>E</w:t>
      </w:r>
      <w:r w:rsidRPr="0084624E">
        <w:rPr>
          <w:rFonts w:eastAsiaTheme="minorHAnsi"/>
          <w:snapToGrid/>
          <w:szCs w:val="24"/>
        </w:rPr>
        <w:t xml:space="preserve">rror </w:t>
      </w:r>
      <w:r w:rsidR="00AE4003">
        <w:rPr>
          <w:rFonts w:eastAsiaTheme="minorHAnsi"/>
          <w:snapToGrid/>
          <w:szCs w:val="24"/>
        </w:rPr>
        <w:t>C</w:t>
      </w:r>
      <w:r w:rsidRPr="0084624E">
        <w:rPr>
          <w:rFonts w:eastAsiaTheme="minorHAnsi"/>
          <w:snapToGrid/>
          <w:szCs w:val="24"/>
        </w:rPr>
        <w:t xml:space="preserve">orrection </w:t>
      </w:r>
      <w:r w:rsidR="00AE4003">
        <w:rPr>
          <w:rFonts w:eastAsiaTheme="minorHAnsi"/>
          <w:snapToGrid/>
          <w:szCs w:val="24"/>
        </w:rPr>
        <w:t>F</w:t>
      </w:r>
      <w:r w:rsidRPr="0084624E">
        <w:rPr>
          <w:rFonts w:eastAsiaTheme="minorHAnsi"/>
          <w:snapToGrid/>
          <w:szCs w:val="24"/>
        </w:rPr>
        <w:t xml:space="preserve">ile also using that same format. </w:t>
      </w:r>
    </w:p>
    <w:p w14:paraId="6F6B295D" w14:textId="77777777" w:rsidR="0084624E" w:rsidRPr="0084624E" w:rsidRDefault="007D149E" w:rsidP="00E1013F">
      <w:pPr>
        <w:widowControl/>
        <w:spacing w:after="240"/>
        <w:rPr>
          <w:rFonts w:eastAsiaTheme="minorHAnsi"/>
          <w:snapToGrid/>
          <w:szCs w:val="24"/>
        </w:rPr>
      </w:pPr>
      <w:r>
        <w:rPr>
          <w:rFonts w:eastAsiaTheme="minorHAnsi"/>
          <w:snapToGrid/>
          <w:szCs w:val="24"/>
        </w:rPr>
        <w:t xml:space="preserve">Schools may select to trade batch enrollment data using an eXtensible Markup Language (XML) Schema. </w:t>
      </w:r>
      <w:r w:rsidR="0084624E" w:rsidRPr="0084624E">
        <w:rPr>
          <w:rFonts w:eastAsiaTheme="minorHAnsi"/>
          <w:snapToGrid/>
          <w:szCs w:val="24"/>
        </w:rPr>
        <w:t xml:space="preserve">The Enrollment Roster and </w:t>
      </w:r>
      <w:r w:rsidR="00AE4003">
        <w:rPr>
          <w:rFonts w:eastAsiaTheme="minorHAnsi"/>
          <w:snapToGrid/>
          <w:szCs w:val="24"/>
        </w:rPr>
        <w:t>E</w:t>
      </w:r>
      <w:r w:rsidR="0084624E" w:rsidRPr="0084624E">
        <w:rPr>
          <w:rFonts w:eastAsiaTheme="minorHAnsi"/>
          <w:snapToGrid/>
          <w:szCs w:val="24"/>
        </w:rPr>
        <w:t>rror/</w:t>
      </w:r>
      <w:r w:rsidR="00AE4003">
        <w:rPr>
          <w:rFonts w:eastAsiaTheme="minorHAnsi"/>
          <w:snapToGrid/>
          <w:szCs w:val="24"/>
        </w:rPr>
        <w:t>A</w:t>
      </w:r>
      <w:r w:rsidR="0084624E" w:rsidRPr="0084624E">
        <w:rPr>
          <w:rFonts w:eastAsiaTheme="minorHAnsi"/>
          <w:snapToGrid/>
          <w:szCs w:val="24"/>
        </w:rPr>
        <w:t xml:space="preserve">cknowledgement </w:t>
      </w:r>
      <w:r w:rsidR="00AE4003">
        <w:rPr>
          <w:rFonts w:eastAsiaTheme="minorHAnsi"/>
          <w:snapToGrid/>
          <w:szCs w:val="24"/>
        </w:rPr>
        <w:t>F</w:t>
      </w:r>
      <w:r w:rsidR="0084624E" w:rsidRPr="0084624E">
        <w:rPr>
          <w:rFonts w:eastAsiaTheme="minorHAnsi"/>
          <w:snapToGrid/>
          <w:szCs w:val="24"/>
        </w:rPr>
        <w:t xml:space="preserve">ile </w:t>
      </w:r>
      <w:r>
        <w:rPr>
          <w:rFonts w:eastAsiaTheme="minorHAnsi"/>
          <w:snapToGrid/>
          <w:szCs w:val="24"/>
        </w:rPr>
        <w:t xml:space="preserve">in XML </w:t>
      </w:r>
      <w:r w:rsidR="0084624E" w:rsidRPr="0084624E">
        <w:rPr>
          <w:rFonts w:eastAsiaTheme="minorHAnsi"/>
          <w:snapToGrid/>
          <w:szCs w:val="24"/>
        </w:rPr>
        <w:t xml:space="preserve">will be sent from NSLDS with the SAIG message class EFRXMLOP.  Return the Enrollment Submittal and </w:t>
      </w:r>
      <w:r w:rsidR="00AE4003">
        <w:rPr>
          <w:rFonts w:eastAsiaTheme="minorHAnsi"/>
          <w:snapToGrid/>
          <w:szCs w:val="24"/>
        </w:rPr>
        <w:t>E</w:t>
      </w:r>
      <w:r w:rsidR="0084624E" w:rsidRPr="0084624E">
        <w:rPr>
          <w:rFonts w:eastAsiaTheme="minorHAnsi"/>
          <w:snapToGrid/>
          <w:szCs w:val="24"/>
        </w:rPr>
        <w:t xml:space="preserve">rror </w:t>
      </w:r>
      <w:r w:rsidR="00AE4003">
        <w:rPr>
          <w:rFonts w:eastAsiaTheme="minorHAnsi"/>
          <w:snapToGrid/>
          <w:szCs w:val="24"/>
        </w:rPr>
        <w:t>C</w:t>
      </w:r>
      <w:r w:rsidR="0084624E" w:rsidRPr="0084624E">
        <w:rPr>
          <w:rFonts w:eastAsiaTheme="minorHAnsi"/>
          <w:snapToGrid/>
          <w:szCs w:val="24"/>
        </w:rPr>
        <w:t xml:space="preserve">orrection </w:t>
      </w:r>
      <w:r w:rsidR="00AE4003">
        <w:rPr>
          <w:rFonts w:eastAsiaTheme="minorHAnsi"/>
          <w:snapToGrid/>
          <w:szCs w:val="24"/>
        </w:rPr>
        <w:t>F</w:t>
      </w:r>
      <w:r w:rsidR="0084624E" w:rsidRPr="0084624E">
        <w:rPr>
          <w:rFonts w:eastAsiaTheme="minorHAnsi"/>
          <w:snapToGrid/>
          <w:szCs w:val="24"/>
        </w:rPr>
        <w:t>ile to NSLDS using SAIG message class EFSXMLIN.</w:t>
      </w:r>
    </w:p>
    <w:p w14:paraId="6F6B295E" w14:textId="77777777" w:rsidR="0084624E" w:rsidRPr="0084624E" w:rsidRDefault="0084624E" w:rsidP="00E1013F">
      <w:pPr>
        <w:widowControl/>
        <w:spacing w:after="240"/>
        <w:rPr>
          <w:rFonts w:eastAsiaTheme="minorHAnsi"/>
          <w:snapToGrid/>
          <w:szCs w:val="24"/>
        </w:rPr>
      </w:pPr>
      <w:r w:rsidRPr="0084624E">
        <w:rPr>
          <w:rFonts w:eastAsiaTheme="minorHAnsi"/>
          <w:snapToGrid/>
          <w:szCs w:val="24"/>
        </w:rPr>
        <w:t xml:space="preserve">This XML schema </w:t>
      </w:r>
      <w:r w:rsidR="007D149E">
        <w:rPr>
          <w:rFonts w:eastAsiaTheme="minorHAnsi"/>
          <w:snapToGrid/>
          <w:szCs w:val="24"/>
        </w:rPr>
        <w:t xml:space="preserve">was </w:t>
      </w:r>
      <w:r w:rsidRPr="0084624E">
        <w:rPr>
          <w:rFonts w:eastAsiaTheme="minorHAnsi"/>
          <w:snapToGrid/>
          <w:szCs w:val="24"/>
        </w:rPr>
        <w:t xml:space="preserve">developed by Federal Student Aid in partnership with the Postsecondary Electronic Standards Council (PESC), to be used for the </w:t>
      </w:r>
      <w:r w:rsidR="009D19F3">
        <w:rPr>
          <w:rFonts w:eastAsiaTheme="minorHAnsi"/>
          <w:snapToGrid/>
          <w:szCs w:val="24"/>
        </w:rPr>
        <w:t>E</w:t>
      </w:r>
      <w:r w:rsidRPr="0084624E">
        <w:rPr>
          <w:rFonts w:eastAsiaTheme="minorHAnsi"/>
          <w:snapToGrid/>
          <w:szCs w:val="24"/>
        </w:rPr>
        <w:t xml:space="preserve">nrollment </w:t>
      </w:r>
      <w:r w:rsidR="009D19F3">
        <w:rPr>
          <w:rFonts w:eastAsiaTheme="minorHAnsi"/>
          <w:snapToGrid/>
          <w:szCs w:val="24"/>
        </w:rPr>
        <w:t>R</w:t>
      </w:r>
      <w:r w:rsidRPr="0084624E">
        <w:rPr>
          <w:rFonts w:eastAsiaTheme="minorHAnsi"/>
          <w:snapToGrid/>
          <w:szCs w:val="24"/>
        </w:rPr>
        <w:t xml:space="preserve">eporting process beginning in July 2012.  Additional information on this XML standard can be found at </w:t>
      </w:r>
      <w:hyperlink r:id="rId204" w:history="1">
        <w:r w:rsidRPr="0084624E">
          <w:rPr>
            <w:rFonts w:eastAsiaTheme="minorHAnsi" w:cstheme="minorBidi"/>
            <w:snapToGrid/>
            <w:color w:val="0000FF"/>
            <w:sz w:val="22"/>
            <w:szCs w:val="24"/>
            <w:u w:val="single"/>
          </w:rPr>
          <w:t>www.pesc.org</w:t>
        </w:r>
      </w:hyperlink>
      <w:r w:rsidRPr="0084624E">
        <w:rPr>
          <w:rFonts w:eastAsiaTheme="minorHAnsi"/>
          <w:snapToGrid/>
          <w:szCs w:val="24"/>
        </w:rPr>
        <w:t>.</w:t>
      </w:r>
    </w:p>
    <w:p w14:paraId="6F6B295F" w14:textId="77777777" w:rsidR="0084624E" w:rsidRPr="00D43E8D" w:rsidRDefault="00F11ADE" w:rsidP="00D43E8D">
      <w:pPr>
        <w:rPr>
          <w:rFonts w:ascii="Arial" w:hAnsi="Arial" w:cs="Arial"/>
          <w:b/>
          <w:sz w:val="28"/>
        </w:rPr>
      </w:pPr>
      <w:r>
        <w:rPr>
          <w:highlight w:val="lightGray"/>
        </w:rPr>
        <w:br w:type="page"/>
      </w:r>
      <w:r w:rsidR="0084624E" w:rsidRPr="00D43E8D">
        <w:rPr>
          <w:rFonts w:ascii="Arial" w:hAnsi="Arial" w:cs="Arial"/>
          <w:b/>
          <w:sz w:val="28"/>
        </w:rPr>
        <w:t>XML Tag Definitions</w:t>
      </w:r>
    </w:p>
    <w:p w14:paraId="6F6B2960" w14:textId="77777777" w:rsidR="007D149E" w:rsidRPr="0084624E" w:rsidRDefault="007D149E" w:rsidP="00D43E8D">
      <w:pPr>
        <w:widowControl/>
        <w:spacing w:before="240" w:after="240" w:line="276" w:lineRule="auto"/>
        <w:contextualSpacing/>
        <w:rPr>
          <w:szCs w:val="24"/>
        </w:rPr>
      </w:pPr>
    </w:p>
    <w:p w14:paraId="6F6B2961" w14:textId="77777777" w:rsidR="0084624E" w:rsidRPr="0084624E" w:rsidRDefault="0084624E" w:rsidP="00D43E8D">
      <w:pPr>
        <w:widowControl/>
        <w:spacing w:before="240"/>
        <w:rPr>
          <w:rFonts w:ascii="Arial" w:eastAsiaTheme="minorHAnsi" w:hAnsi="Arial"/>
          <w:b/>
        </w:rPr>
      </w:pPr>
      <w:bookmarkStart w:id="1046" w:name="_Toc310431633"/>
      <w:r w:rsidRPr="0084624E">
        <w:rPr>
          <w:rFonts w:ascii="Arial" w:eastAsiaTheme="minorHAnsi" w:hAnsi="Arial"/>
          <w:b/>
        </w:rPr>
        <w:t>NSLDSEnrollmentRecord</w:t>
      </w:r>
      <w:bookmarkEnd w:id="1046"/>
    </w:p>
    <w:p w14:paraId="6F6B2962" w14:textId="77777777" w:rsidR="0084624E" w:rsidRPr="0084624E" w:rsidRDefault="0084624E" w:rsidP="00E37FFD">
      <w:pPr>
        <w:widowControl/>
        <w:rPr>
          <w:snapToGrid/>
        </w:rPr>
      </w:pPr>
    </w:p>
    <w:p w14:paraId="6F6B2963" w14:textId="77777777" w:rsidR="0084624E" w:rsidRPr="0084624E" w:rsidRDefault="0084624E" w:rsidP="00E37FFD">
      <w:pPr>
        <w:widowControl/>
        <w:spacing w:after="200"/>
        <w:rPr>
          <w:rFonts w:asciiTheme="minorHAnsi" w:eastAsiaTheme="minorHAnsi" w:hAnsiTheme="minorHAnsi" w:cstheme="minorBidi"/>
          <w:snapToGrid/>
          <w:sz w:val="16"/>
          <w:szCs w:val="16"/>
        </w:rPr>
      </w:pPr>
      <w:r w:rsidRPr="00D43E8D">
        <w:rPr>
          <w:rFonts w:asciiTheme="minorHAnsi" w:eastAsiaTheme="minorHAnsi" w:hAnsiTheme="minorHAnsi" w:cs="Arial"/>
          <w:noProof/>
          <w:snapToGrid/>
          <w:szCs w:val="22"/>
        </w:rPr>
        <w:drawing>
          <wp:inline distT="0" distB="0" distL="0" distR="0" wp14:anchorId="6F6B36C6" wp14:editId="6F6B36C7">
            <wp:extent cx="5434330" cy="18459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434330" cy="1845945"/>
                    </a:xfrm>
                    <a:prstGeom prst="rect">
                      <a:avLst/>
                    </a:prstGeom>
                    <a:noFill/>
                    <a:ln>
                      <a:noFill/>
                    </a:ln>
                  </pic:spPr>
                </pic:pic>
              </a:graphicData>
            </a:graphic>
          </wp:inline>
        </w:drawing>
      </w:r>
    </w:p>
    <w:p w14:paraId="6F6B2964" w14:textId="77777777" w:rsidR="0084624E" w:rsidRPr="0084624E" w:rsidRDefault="0084624E" w:rsidP="00E37FFD">
      <w:pPr>
        <w:widowControl/>
        <w:spacing w:after="200"/>
        <w:rPr>
          <w:rFonts w:asciiTheme="minorHAnsi" w:eastAsiaTheme="minorHAnsi" w:hAnsiTheme="minorHAnsi" w:cstheme="minorBidi"/>
          <w:snapToGrid/>
          <w:szCs w:val="24"/>
        </w:rPr>
      </w:pPr>
    </w:p>
    <w:p w14:paraId="6F6B2965" w14:textId="77777777" w:rsidR="0084624E" w:rsidRPr="0084624E" w:rsidRDefault="0084624E" w:rsidP="00E37FFD">
      <w:pPr>
        <w:widowControl/>
        <w:spacing w:after="200"/>
        <w:rPr>
          <w:rFonts w:asciiTheme="minorHAnsi" w:eastAsiaTheme="minorHAnsi" w:hAnsiTheme="minorHAnsi" w:cstheme="minorBidi"/>
          <w:snapToGrid/>
          <w:szCs w:val="24"/>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73"/>
        <w:gridCol w:w="985"/>
        <w:gridCol w:w="3960"/>
        <w:gridCol w:w="2358"/>
      </w:tblGrid>
      <w:tr w:rsidR="0084624E" w:rsidRPr="0084624E" w14:paraId="6F6B296A" w14:textId="77777777" w:rsidTr="0084624E">
        <w:tc>
          <w:tcPr>
            <w:tcW w:w="2273" w:type="dxa"/>
            <w:shd w:val="clear" w:color="auto" w:fill="BFBFBF" w:themeFill="background1" w:themeFillShade="BF"/>
            <w:vAlign w:val="bottom"/>
          </w:tcPr>
          <w:p w14:paraId="6F6B2966" w14:textId="77777777" w:rsidR="0084624E" w:rsidRPr="0084624E" w:rsidRDefault="0084624E" w:rsidP="00E37FFD">
            <w:pPr>
              <w:widowControl/>
              <w:spacing w:before="60" w:after="60"/>
              <w:rPr>
                <w:rFonts w:eastAsiaTheme="minorHAnsi"/>
                <w:b/>
                <w:snapToGrid/>
                <w:sz w:val="18"/>
                <w:szCs w:val="18"/>
              </w:rPr>
            </w:pPr>
            <w:r w:rsidRPr="0084624E">
              <w:rPr>
                <w:rFonts w:eastAsiaTheme="minorHAnsi"/>
                <w:b/>
                <w:snapToGrid/>
                <w:sz w:val="18"/>
                <w:szCs w:val="18"/>
              </w:rPr>
              <w:t>Tag name</w:t>
            </w:r>
          </w:p>
        </w:tc>
        <w:tc>
          <w:tcPr>
            <w:tcW w:w="985" w:type="dxa"/>
            <w:shd w:val="clear" w:color="auto" w:fill="BFBFBF" w:themeFill="background1" w:themeFillShade="BF"/>
            <w:vAlign w:val="bottom"/>
          </w:tcPr>
          <w:p w14:paraId="6F6B2967" w14:textId="77777777" w:rsidR="0084624E" w:rsidRPr="0084624E" w:rsidRDefault="0084624E" w:rsidP="00E37FFD">
            <w:pPr>
              <w:widowControl/>
              <w:spacing w:before="60" w:after="60"/>
              <w:rPr>
                <w:rFonts w:eastAsiaTheme="minorHAnsi"/>
                <w:b/>
                <w:snapToGrid/>
                <w:sz w:val="18"/>
                <w:szCs w:val="18"/>
              </w:rPr>
            </w:pPr>
            <w:r w:rsidRPr="0084624E">
              <w:rPr>
                <w:rFonts w:eastAsiaTheme="minorHAnsi"/>
                <w:b/>
                <w:snapToGrid/>
                <w:sz w:val="18"/>
                <w:szCs w:val="18"/>
              </w:rPr>
              <w:t>Usage</w:t>
            </w:r>
          </w:p>
        </w:tc>
        <w:tc>
          <w:tcPr>
            <w:tcW w:w="3960" w:type="dxa"/>
            <w:shd w:val="clear" w:color="auto" w:fill="BFBFBF" w:themeFill="background1" w:themeFillShade="BF"/>
            <w:vAlign w:val="bottom"/>
          </w:tcPr>
          <w:p w14:paraId="6F6B2968" w14:textId="77777777" w:rsidR="0084624E" w:rsidRPr="0084624E" w:rsidRDefault="0084624E" w:rsidP="00E37FFD">
            <w:pPr>
              <w:widowControl/>
              <w:spacing w:before="60" w:after="60"/>
              <w:rPr>
                <w:rFonts w:eastAsiaTheme="minorHAnsi"/>
                <w:b/>
                <w:snapToGrid/>
                <w:sz w:val="18"/>
                <w:szCs w:val="18"/>
              </w:rPr>
            </w:pPr>
            <w:r w:rsidRPr="0084624E">
              <w:rPr>
                <w:rFonts w:eastAsiaTheme="minorHAnsi"/>
                <w:b/>
                <w:snapToGrid/>
                <w:sz w:val="18"/>
                <w:szCs w:val="18"/>
              </w:rPr>
              <w:t>Description</w:t>
            </w:r>
          </w:p>
        </w:tc>
        <w:tc>
          <w:tcPr>
            <w:tcW w:w="2358" w:type="dxa"/>
            <w:shd w:val="clear" w:color="auto" w:fill="BFBFBF" w:themeFill="background1" w:themeFillShade="BF"/>
            <w:vAlign w:val="bottom"/>
          </w:tcPr>
          <w:p w14:paraId="6F6B2969" w14:textId="77777777" w:rsidR="0084624E" w:rsidRPr="0084624E" w:rsidRDefault="0084624E" w:rsidP="00E37FFD">
            <w:pPr>
              <w:widowControl/>
              <w:spacing w:before="60" w:after="60"/>
              <w:rPr>
                <w:rFonts w:eastAsiaTheme="minorHAnsi"/>
                <w:b/>
                <w:snapToGrid/>
                <w:sz w:val="18"/>
                <w:szCs w:val="18"/>
              </w:rPr>
            </w:pPr>
            <w:r w:rsidRPr="0084624E">
              <w:rPr>
                <w:rFonts w:eastAsiaTheme="minorHAnsi"/>
                <w:b/>
                <w:snapToGrid/>
                <w:sz w:val="18"/>
                <w:szCs w:val="18"/>
              </w:rPr>
              <w:t>Format</w:t>
            </w:r>
          </w:p>
        </w:tc>
      </w:tr>
      <w:tr w:rsidR="0084624E" w:rsidRPr="0084624E" w14:paraId="6F6B2971" w14:textId="77777777" w:rsidTr="0084624E">
        <w:tc>
          <w:tcPr>
            <w:tcW w:w="2273" w:type="dxa"/>
          </w:tcPr>
          <w:p w14:paraId="6F6B296B"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NSLDSEnrollmentRecord</w:t>
            </w:r>
          </w:p>
        </w:tc>
        <w:tc>
          <w:tcPr>
            <w:tcW w:w="985" w:type="dxa"/>
          </w:tcPr>
          <w:p w14:paraId="6F6B296C"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960" w:type="dxa"/>
          </w:tcPr>
          <w:p w14:paraId="6F6B296D"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 xml:space="preserve">Root element of XML document for NSLDSEnrollmentRecord_v1.0.0.xsd.  </w:t>
            </w:r>
          </w:p>
        </w:tc>
        <w:tc>
          <w:tcPr>
            <w:tcW w:w="2358" w:type="dxa"/>
          </w:tcPr>
          <w:p w14:paraId="6F6B296E"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Aggregate</w:t>
            </w:r>
          </w:p>
          <w:p w14:paraId="6F6B296F"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minOcc</w:t>
            </w:r>
            <w:r w:rsidRPr="0084624E">
              <w:rPr>
                <w:rFonts w:eastAsiaTheme="minorHAnsi"/>
                <w:snapToGrid/>
                <w:sz w:val="18"/>
                <w:szCs w:val="18"/>
              </w:rPr>
              <w:tab/>
              <w:t xml:space="preserve">1 </w:t>
            </w:r>
          </w:p>
          <w:p w14:paraId="6F6B2970"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maxOcc</w:t>
            </w:r>
            <w:r w:rsidRPr="0084624E">
              <w:rPr>
                <w:rFonts w:eastAsiaTheme="minorHAnsi"/>
                <w:snapToGrid/>
                <w:sz w:val="18"/>
                <w:szCs w:val="18"/>
              </w:rPr>
              <w:tab/>
              <w:t>1</w:t>
            </w:r>
          </w:p>
        </w:tc>
      </w:tr>
      <w:tr w:rsidR="0084624E" w:rsidRPr="0084624E" w14:paraId="6F6B2978" w14:textId="77777777" w:rsidTr="0084624E">
        <w:tc>
          <w:tcPr>
            <w:tcW w:w="2273" w:type="dxa"/>
          </w:tcPr>
          <w:p w14:paraId="6F6B2972"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TransmissionData</w:t>
            </w:r>
          </w:p>
        </w:tc>
        <w:tc>
          <w:tcPr>
            <w:tcW w:w="985" w:type="dxa"/>
          </w:tcPr>
          <w:p w14:paraId="6F6B2973"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960" w:type="dxa"/>
          </w:tcPr>
          <w:p w14:paraId="6F6B2974"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 xml:space="preserve">A group of elements containing routing and header information. Uses </w:t>
            </w:r>
            <w:r w:rsidR="00F11ADE" w:rsidRPr="0084624E">
              <w:rPr>
                <w:rFonts w:eastAsiaTheme="minorHAnsi" w:cstheme="minorBidi"/>
                <w:snapToGrid/>
                <w:color w:val="0000FF"/>
                <w:sz w:val="18"/>
                <w:szCs w:val="18"/>
                <w:u w:val="single"/>
              </w:rPr>
              <w:t>NSLDSEnroll:TransmissionDataType</w:t>
            </w:r>
          </w:p>
        </w:tc>
        <w:tc>
          <w:tcPr>
            <w:tcW w:w="2358" w:type="dxa"/>
          </w:tcPr>
          <w:p w14:paraId="6F6B2975"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Aggregate</w:t>
            </w:r>
          </w:p>
          <w:p w14:paraId="6F6B2976"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minOcc</w:t>
            </w:r>
            <w:r w:rsidRPr="0084624E">
              <w:rPr>
                <w:rFonts w:eastAsiaTheme="minorHAnsi"/>
                <w:snapToGrid/>
                <w:sz w:val="18"/>
                <w:szCs w:val="18"/>
              </w:rPr>
              <w:tab/>
              <w:t>1</w:t>
            </w:r>
          </w:p>
          <w:p w14:paraId="6F6B2977"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maxOcc</w:t>
            </w:r>
            <w:r w:rsidRPr="0084624E">
              <w:rPr>
                <w:rFonts w:eastAsiaTheme="minorHAnsi"/>
                <w:snapToGrid/>
                <w:sz w:val="18"/>
                <w:szCs w:val="18"/>
              </w:rPr>
              <w:tab/>
              <w:t>1</w:t>
            </w:r>
          </w:p>
        </w:tc>
      </w:tr>
      <w:tr w:rsidR="0084624E" w:rsidRPr="0084624E" w14:paraId="6F6B297F" w14:textId="77777777" w:rsidTr="0084624E">
        <w:tc>
          <w:tcPr>
            <w:tcW w:w="2273" w:type="dxa"/>
          </w:tcPr>
          <w:p w14:paraId="6F6B2979"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Student</w:t>
            </w:r>
          </w:p>
        </w:tc>
        <w:tc>
          <w:tcPr>
            <w:tcW w:w="985" w:type="dxa"/>
          </w:tcPr>
          <w:p w14:paraId="6F6B297A"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960" w:type="dxa"/>
          </w:tcPr>
          <w:p w14:paraId="6F6B297B"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 xml:space="preserve">A group of elements which provides details about the student for which enrollment is being reported.  Uses </w:t>
            </w:r>
            <w:r w:rsidR="00F11ADE" w:rsidRPr="0084624E">
              <w:rPr>
                <w:rFonts w:eastAsiaTheme="minorHAnsi" w:cstheme="minorBidi"/>
                <w:snapToGrid/>
                <w:color w:val="0000FF"/>
                <w:sz w:val="18"/>
                <w:szCs w:val="18"/>
                <w:u w:val="single"/>
              </w:rPr>
              <w:t>NSLDSEnroll:StudentType</w:t>
            </w:r>
          </w:p>
        </w:tc>
        <w:tc>
          <w:tcPr>
            <w:tcW w:w="2358" w:type="dxa"/>
          </w:tcPr>
          <w:p w14:paraId="6F6B297C"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Aggregate</w:t>
            </w:r>
          </w:p>
          <w:p w14:paraId="6F6B297D"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 xml:space="preserve">minOcc </w:t>
            </w:r>
            <w:r w:rsidRPr="0084624E">
              <w:rPr>
                <w:rFonts w:eastAsiaTheme="minorHAnsi"/>
                <w:snapToGrid/>
                <w:sz w:val="18"/>
                <w:szCs w:val="18"/>
              </w:rPr>
              <w:tab/>
              <w:t>1</w:t>
            </w:r>
            <w:r w:rsidRPr="0084624E">
              <w:rPr>
                <w:rFonts w:eastAsiaTheme="minorHAnsi"/>
                <w:snapToGrid/>
                <w:sz w:val="18"/>
                <w:szCs w:val="18"/>
              </w:rPr>
              <w:br/>
              <w:t xml:space="preserve">maxOcc ∞ </w:t>
            </w:r>
          </w:p>
          <w:p w14:paraId="6F6B297E"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repeatable as needed</w:t>
            </w:r>
          </w:p>
        </w:tc>
      </w:tr>
      <w:tr w:rsidR="0084624E" w:rsidRPr="0084624E" w14:paraId="6F6B2986" w14:textId="77777777" w:rsidTr="0084624E">
        <w:tc>
          <w:tcPr>
            <w:tcW w:w="2273" w:type="dxa"/>
          </w:tcPr>
          <w:p w14:paraId="6F6B2980"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TotalCount</w:t>
            </w:r>
          </w:p>
        </w:tc>
        <w:tc>
          <w:tcPr>
            <w:tcW w:w="985" w:type="dxa"/>
          </w:tcPr>
          <w:p w14:paraId="6F6B2981"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960" w:type="dxa"/>
          </w:tcPr>
          <w:p w14:paraId="6F6B2982"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 xml:space="preserve">Count of total student records, i.e. student tags, contained in the file. Uses </w:t>
            </w:r>
            <w:r w:rsidR="00F11ADE" w:rsidRPr="0084624E">
              <w:rPr>
                <w:rFonts w:eastAsiaTheme="minorHAnsi" w:cstheme="minorBidi"/>
                <w:snapToGrid/>
                <w:color w:val="0000FF"/>
                <w:sz w:val="18"/>
                <w:szCs w:val="18"/>
                <w:u w:val="single"/>
              </w:rPr>
              <w:t>TotalCountType</w:t>
            </w:r>
            <w:r w:rsidRPr="0084624E">
              <w:rPr>
                <w:rFonts w:eastAsiaTheme="minorHAnsi"/>
                <w:snapToGrid/>
                <w:sz w:val="18"/>
                <w:szCs w:val="18"/>
              </w:rPr>
              <w:t>.</w:t>
            </w:r>
          </w:p>
        </w:tc>
        <w:tc>
          <w:tcPr>
            <w:tcW w:w="2358" w:type="dxa"/>
          </w:tcPr>
          <w:p w14:paraId="6F6B2983"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Integer</w:t>
            </w:r>
          </w:p>
          <w:p w14:paraId="6F6B2984"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minOcc</w:t>
            </w:r>
            <w:r w:rsidRPr="0084624E">
              <w:rPr>
                <w:rFonts w:eastAsiaTheme="minorHAnsi"/>
                <w:snapToGrid/>
                <w:sz w:val="18"/>
                <w:szCs w:val="18"/>
              </w:rPr>
              <w:tab/>
              <w:t>1</w:t>
            </w:r>
          </w:p>
          <w:p w14:paraId="6F6B2985"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maxOcc</w:t>
            </w:r>
            <w:r w:rsidRPr="0084624E">
              <w:rPr>
                <w:rFonts w:eastAsiaTheme="minorHAnsi"/>
                <w:snapToGrid/>
                <w:sz w:val="18"/>
                <w:szCs w:val="18"/>
              </w:rPr>
              <w:tab/>
              <w:t>1</w:t>
            </w:r>
          </w:p>
        </w:tc>
      </w:tr>
    </w:tbl>
    <w:p w14:paraId="6F6B2987" w14:textId="77777777" w:rsidR="00F11ADE" w:rsidRDefault="00F11ADE">
      <w:pPr>
        <w:rPr>
          <w:rFonts w:ascii="Arial" w:hAnsi="Arial" w:cs="Arial"/>
          <w:b/>
          <w:szCs w:val="24"/>
        </w:rPr>
      </w:pPr>
      <w:bookmarkStart w:id="1047" w:name="_NSLDSEnroll:TransmissionDataType"/>
      <w:bookmarkStart w:id="1048" w:name="_Toc204766629"/>
      <w:bookmarkStart w:id="1049" w:name="_Toc310431634"/>
      <w:bookmarkStart w:id="1050" w:name="_Toc333237989"/>
      <w:bookmarkStart w:id="1051" w:name="RetentionPartTime"/>
      <w:bookmarkEnd w:id="1047"/>
    </w:p>
    <w:p w14:paraId="6F6B2988" w14:textId="77777777" w:rsidR="0084624E" w:rsidRPr="005C612F" w:rsidRDefault="00F11ADE" w:rsidP="00D43E8D">
      <w:pPr>
        <w:rPr>
          <w:rFonts w:ascii="Arial" w:hAnsi="Arial" w:cs="Arial"/>
          <w:b/>
          <w:szCs w:val="24"/>
        </w:rPr>
      </w:pPr>
      <w:r>
        <w:rPr>
          <w:rFonts w:ascii="Arial" w:hAnsi="Arial" w:cs="Arial"/>
          <w:b/>
          <w:szCs w:val="24"/>
        </w:rPr>
        <w:br w:type="page"/>
      </w:r>
      <w:r w:rsidR="0084624E" w:rsidRPr="005C612F">
        <w:rPr>
          <w:rFonts w:ascii="Arial" w:hAnsi="Arial" w:cs="Arial"/>
          <w:b/>
          <w:szCs w:val="24"/>
        </w:rPr>
        <w:t>NSLDSEnroll:TransmissionData</w:t>
      </w:r>
      <w:bookmarkEnd w:id="1048"/>
      <w:r w:rsidR="0084624E" w:rsidRPr="005C612F">
        <w:rPr>
          <w:rFonts w:ascii="Arial" w:hAnsi="Arial" w:cs="Arial"/>
          <w:b/>
          <w:szCs w:val="24"/>
        </w:rPr>
        <w:t>Type</w:t>
      </w:r>
      <w:bookmarkEnd w:id="1049"/>
      <w:bookmarkEnd w:id="1050"/>
    </w:p>
    <w:bookmarkEnd w:id="1051"/>
    <w:p w14:paraId="6F6B2989" w14:textId="77777777" w:rsidR="0084624E" w:rsidRPr="0084624E" w:rsidRDefault="005C612F" w:rsidP="00E37FFD">
      <w:pPr>
        <w:widowControl/>
        <w:tabs>
          <w:tab w:val="left" w:pos="1725"/>
        </w:tabs>
        <w:spacing w:after="200"/>
        <w:rPr>
          <w:rFonts w:asciiTheme="minorHAnsi" w:eastAsiaTheme="minorHAnsi" w:hAnsiTheme="minorHAnsi" w:cs="Arial"/>
          <w:snapToGrid/>
          <w:sz w:val="22"/>
          <w:szCs w:val="22"/>
        </w:rPr>
      </w:pPr>
      <w:r>
        <w:rPr>
          <w:rFonts w:asciiTheme="minorHAnsi" w:eastAsiaTheme="minorHAnsi" w:hAnsiTheme="minorHAnsi" w:cs="Arial"/>
          <w:snapToGrid/>
          <w:sz w:val="22"/>
          <w:szCs w:val="22"/>
        </w:rPr>
        <w:tab/>
      </w:r>
    </w:p>
    <w:p w14:paraId="6F6B298A" w14:textId="77777777" w:rsidR="0084624E" w:rsidRPr="0084624E" w:rsidRDefault="0084624E" w:rsidP="00E37FFD">
      <w:pPr>
        <w:widowControl/>
        <w:spacing w:after="200"/>
        <w:rPr>
          <w:rFonts w:asciiTheme="minorHAnsi" w:eastAsiaTheme="minorHAnsi" w:hAnsiTheme="minorHAnsi" w:cs="Arial"/>
          <w:snapToGrid/>
          <w:sz w:val="22"/>
          <w:szCs w:val="22"/>
        </w:rPr>
      </w:pPr>
      <w:bookmarkStart w:id="1052" w:name="OLE_LINK3"/>
      <w:r w:rsidRPr="00D43E8D">
        <w:rPr>
          <w:rFonts w:asciiTheme="minorHAnsi" w:eastAsiaTheme="minorHAnsi" w:hAnsiTheme="minorHAnsi" w:cs="Arial"/>
          <w:noProof/>
          <w:snapToGrid/>
          <w:szCs w:val="22"/>
        </w:rPr>
        <w:drawing>
          <wp:inline distT="0" distB="0" distL="0" distR="0" wp14:anchorId="6F6B36C8" wp14:editId="6F6B36C9">
            <wp:extent cx="5408930" cy="2251710"/>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408930" cy="2251710"/>
                    </a:xfrm>
                    <a:prstGeom prst="rect">
                      <a:avLst/>
                    </a:prstGeom>
                    <a:noFill/>
                    <a:ln>
                      <a:noFill/>
                    </a:ln>
                  </pic:spPr>
                </pic:pic>
              </a:graphicData>
            </a:graphic>
          </wp:inline>
        </w:drawing>
      </w:r>
      <w:bookmarkEnd w:id="1052"/>
    </w:p>
    <w:p w14:paraId="6F6B298B" w14:textId="77777777" w:rsidR="0084624E" w:rsidRPr="0084624E" w:rsidRDefault="0084624E" w:rsidP="00E37FFD">
      <w:pPr>
        <w:widowControl/>
        <w:spacing w:after="200"/>
        <w:rPr>
          <w:rFonts w:asciiTheme="minorHAnsi" w:eastAsiaTheme="minorHAnsi" w:hAnsiTheme="minorHAnsi" w:cs="Arial"/>
          <w:snapToGrid/>
          <w:szCs w:val="24"/>
        </w:rPr>
      </w:pPr>
    </w:p>
    <w:p w14:paraId="6F6B298C" w14:textId="77777777" w:rsidR="0084624E" w:rsidRPr="0084624E" w:rsidRDefault="0084624E" w:rsidP="00E37FFD">
      <w:pPr>
        <w:widowControl/>
        <w:spacing w:after="200"/>
        <w:rPr>
          <w:rFonts w:asciiTheme="minorHAnsi" w:eastAsiaTheme="minorHAnsi" w:hAnsiTheme="minorHAnsi" w:cstheme="minorBidi"/>
          <w:snapToGrid/>
          <w:sz w:val="22"/>
          <w:szCs w:val="22"/>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98"/>
        <w:gridCol w:w="1170"/>
        <w:gridCol w:w="3150"/>
        <w:gridCol w:w="3258"/>
      </w:tblGrid>
      <w:tr w:rsidR="0084624E" w:rsidRPr="0084624E" w14:paraId="6F6B2991" w14:textId="77777777" w:rsidTr="0084624E">
        <w:tc>
          <w:tcPr>
            <w:tcW w:w="1998" w:type="dxa"/>
            <w:shd w:val="clear" w:color="auto" w:fill="BFBFBF" w:themeFill="background1" w:themeFillShade="BF"/>
            <w:vAlign w:val="bottom"/>
          </w:tcPr>
          <w:p w14:paraId="6F6B298D" w14:textId="77777777" w:rsidR="0084624E" w:rsidRPr="0084624E" w:rsidRDefault="0084624E" w:rsidP="00E37FFD">
            <w:pPr>
              <w:widowControl/>
              <w:spacing w:before="60" w:after="60"/>
              <w:rPr>
                <w:rFonts w:eastAsiaTheme="minorHAnsi"/>
                <w:b/>
                <w:bCs/>
                <w:snapToGrid/>
                <w:sz w:val="18"/>
                <w:szCs w:val="18"/>
              </w:rPr>
            </w:pPr>
            <w:r w:rsidRPr="0084624E">
              <w:rPr>
                <w:rFonts w:eastAsiaTheme="minorHAnsi"/>
                <w:b/>
                <w:bCs/>
                <w:snapToGrid/>
                <w:sz w:val="18"/>
                <w:szCs w:val="18"/>
              </w:rPr>
              <w:t>Tag name</w:t>
            </w:r>
          </w:p>
        </w:tc>
        <w:tc>
          <w:tcPr>
            <w:tcW w:w="1170" w:type="dxa"/>
            <w:shd w:val="clear" w:color="auto" w:fill="BFBFBF" w:themeFill="background1" w:themeFillShade="BF"/>
            <w:vAlign w:val="bottom"/>
          </w:tcPr>
          <w:p w14:paraId="6F6B298E" w14:textId="77777777" w:rsidR="0084624E" w:rsidRPr="0084624E" w:rsidRDefault="0084624E" w:rsidP="00E37FFD">
            <w:pPr>
              <w:widowControl/>
              <w:spacing w:before="60" w:after="60"/>
              <w:rPr>
                <w:rFonts w:eastAsiaTheme="minorHAnsi"/>
                <w:b/>
                <w:bCs/>
                <w:snapToGrid/>
                <w:sz w:val="18"/>
                <w:szCs w:val="18"/>
              </w:rPr>
            </w:pPr>
            <w:r w:rsidRPr="0084624E">
              <w:rPr>
                <w:rFonts w:eastAsiaTheme="minorHAnsi"/>
                <w:b/>
                <w:bCs/>
                <w:snapToGrid/>
                <w:sz w:val="18"/>
                <w:szCs w:val="18"/>
              </w:rPr>
              <w:t>Usage</w:t>
            </w:r>
          </w:p>
        </w:tc>
        <w:tc>
          <w:tcPr>
            <w:tcW w:w="3150" w:type="dxa"/>
            <w:shd w:val="clear" w:color="auto" w:fill="BFBFBF" w:themeFill="background1" w:themeFillShade="BF"/>
            <w:vAlign w:val="bottom"/>
          </w:tcPr>
          <w:p w14:paraId="6F6B298F" w14:textId="77777777" w:rsidR="0084624E" w:rsidRPr="0084624E" w:rsidRDefault="0084624E" w:rsidP="00E37FFD">
            <w:pPr>
              <w:widowControl/>
              <w:spacing w:before="60" w:after="60"/>
              <w:rPr>
                <w:rFonts w:eastAsiaTheme="minorHAnsi"/>
                <w:b/>
                <w:bCs/>
                <w:snapToGrid/>
                <w:sz w:val="18"/>
                <w:szCs w:val="18"/>
              </w:rPr>
            </w:pPr>
            <w:r w:rsidRPr="0084624E">
              <w:rPr>
                <w:rFonts w:eastAsiaTheme="minorHAnsi"/>
                <w:b/>
                <w:bCs/>
                <w:snapToGrid/>
                <w:sz w:val="18"/>
                <w:szCs w:val="18"/>
              </w:rPr>
              <w:t>Description</w:t>
            </w:r>
          </w:p>
        </w:tc>
        <w:tc>
          <w:tcPr>
            <w:tcW w:w="3258" w:type="dxa"/>
            <w:shd w:val="clear" w:color="auto" w:fill="BFBFBF" w:themeFill="background1" w:themeFillShade="BF"/>
            <w:vAlign w:val="bottom"/>
          </w:tcPr>
          <w:p w14:paraId="6F6B2990" w14:textId="77777777" w:rsidR="0084624E" w:rsidRPr="0084624E" w:rsidRDefault="0084624E" w:rsidP="00E37FFD">
            <w:pPr>
              <w:widowControl/>
              <w:tabs>
                <w:tab w:val="left" w:pos="882"/>
              </w:tabs>
              <w:spacing w:before="60" w:after="60"/>
              <w:rPr>
                <w:rFonts w:eastAsiaTheme="minorHAnsi"/>
                <w:b/>
                <w:bCs/>
                <w:snapToGrid/>
                <w:sz w:val="18"/>
                <w:szCs w:val="18"/>
              </w:rPr>
            </w:pPr>
            <w:r w:rsidRPr="0084624E">
              <w:rPr>
                <w:rFonts w:eastAsiaTheme="minorHAnsi"/>
                <w:b/>
                <w:bCs/>
                <w:snapToGrid/>
                <w:sz w:val="18"/>
                <w:szCs w:val="18"/>
              </w:rPr>
              <w:t>Format</w:t>
            </w:r>
          </w:p>
        </w:tc>
      </w:tr>
      <w:tr w:rsidR="0084624E" w:rsidRPr="0084624E" w14:paraId="6F6B2999" w14:textId="77777777" w:rsidTr="0084624E">
        <w:tc>
          <w:tcPr>
            <w:tcW w:w="1998" w:type="dxa"/>
          </w:tcPr>
          <w:p w14:paraId="6F6B2992"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FileContentID</w:t>
            </w:r>
          </w:p>
        </w:tc>
        <w:tc>
          <w:tcPr>
            <w:tcW w:w="1170" w:type="dxa"/>
          </w:tcPr>
          <w:p w14:paraId="6F6B2993"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Optional</w:t>
            </w:r>
          </w:p>
        </w:tc>
        <w:tc>
          <w:tcPr>
            <w:tcW w:w="3150" w:type="dxa"/>
          </w:tcPr>
          <w:p w14:paraId="6F6B2994"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Submitter defined indicator describing content of the file being exchanged.</w:t>
            </w:r>
          </w:p>
        </w:tc>
        <w:tc>
          <w:tcPr>
            <w:tcW w:w="3258" w:type="dxa"/>
          </w:tcPr>
          <w:p w14:paraId="6F6B2995" w14:textId="77777777" w:rsidR="0084624E" w:rsidRPr="0084624E" w:rsidRDefault="0084624E" w:rsidP="00E37FFD">
            <w:pPr>
              <w:widowControl/>
              <w:tabs>
                <w:tab w:val="left" w:pos="792"/>
              </w:tabs>
              <w:spacing w:before="40" w:after="40"/>
              <w:ind w:right="-108"/>
              <w:rPr>
                <w:rFonts w:eastAsiaTheme="minorHAnsi"/>
                <w:snapToGrid/>
                <w:sz w:val="18"/>
                <w:szCs w:val="18"/>
              </w:rPr>
            </w:pPr>
            <w:r w:rsidRPr="0084624E">
              <w:rPr>
                <w:rFonts w:eastAsiaTheme="minorHAnsi"/>
                <w:snapToGrid/>
                <w:sz w:val="18"/>
                <w:szCs w:val="18"/>
              </w:rPr>
              <w:t>Xs:string</w:t>
            </w:r>
          </w:p>
          <w:p w14:paraId="6F6B2996" w14:textId="77777777" w:rsidR="0084624E" w:rsidRPr="0084624E" w:rsidRDefault="00BF2454" w:rsidP="00E37FFD">
            <w:pPr>
              <w:widowControl/>
              <w:tabs>
                <w:tab w:val="left" w:pos="792"/>
              </w:tabs>
              <w:spacing w:before="40" w:after="40"/>
              <w:ind w:right="-108"/>
              <w:rPr>
                <w:rFonts w:eastAsiaTheme="minorHAnsi"/>
                <w:snapToGrid/>
                <w:sz w:val="18"/>
                <w:szCs w:val="18"/>
              </w:rPr>
            </w:pPr>
            <w:r>
              <w:rPr>
                <w:rFonts w:eastAsiaTheme="minorHAnsi"/>
                <w:snapToGrid/>
                <w:sz w:val="18"/>
                <w:szCs w:val="18"/>
              </w:rPr>
              <w:t>minOcc</w:t>
            </w:r>
            <w:r>
              <w:rPr>
                <w:rFonts w:eastAsiaTheme="minorHAnsi"/>
                <w:snapToGrid/>
                <w:sz w:val="18"/>
                <w:szCs w:val="18"/>
              </w:rPr>
              <w:tab/>
              <w:t>0</w:t>
            </w:r>
          </w:p>
          <w:p w14:paraId="6F6B2997" w14:textId="77777777" w:rsidR="0084624E" w:rsidRPr="0084624E" w:rsidRDefault="0084624E" w:rsidP="00E37FFD">
            <w:pPr>
              <w:widowControl/>
              <w:tabs>
                <w:tab w:val="left" w:pos="792"/>
              </w:tabs>
              <w:spacing w:before="40" w:after="40"/>
              <w:ind w:right="-108"/>
              <w:rPr>
                <w:rFonts w:eastAsiaTheme="minorHAnsi"/>
                <w:snapToGrid/>
                <w:sz w:val="18"/>
                <w:szCs w:val="18"/>
              </w:rPr>
            </w:pPr>
            <w:r w:rsidRPr="0084624E">
              <w:rPr>
                <w:rFonts w:eastAsiaTheme="minorHAnsi"/>
                <w:snapToGrid/>
                <w:sz w:val="18"/>
                <w:szCs w:val="18"/>
              </w:rPr>
              <w:t>maxOcc</w:t>
            </w:r>
            <w:r w:rsidRPr="0084624E">
              <w:rPr>
                <w:rFonts w:eastAsiaTheme="minorHAnsi"/>
                <w:snapToGrid/>
                <w:sz w:val="18"/>
                <w:szCs w:val="18"/>
              </w:rPr>
              <w:tab/>
              <w:t>1</w:t>
            </w:r>
          </w:p>
          <w:p w14:paraId="6F6B2998" w14:textId="77777777" w:rsidR="0084624E" w:rsidRPr="0084624E" w:rsidRDefault="00BF2454" w:rsidP="00BF2454">
            <w:pPr>
              <w:widowControl/>
              <w:tabs>
                <w:tab w:val="left" w:pos="972"/>
              </w:tabs>
              <w:spacing w:before="40" w:after="40"/>
              <w:ind w:right="-108"/>
              <w:rPr>
                <w:rFonts w:eastAsiaTheme="minorHAnsi"/>
                <w:snapToGrid/>
                <w:sz w:val="18"/>
                <w:szCs w:val="18"/>
              </w:rPr>
            </w:pPr>
            <w:r>
              <w:rPr>
                <w:rFonts w:eastAsiaTheme="minorHAnsi"/>
                <w:snapToGrid/>
                <w:sz w:val="18"/>
                <w:szCs w:val="18"/>
              </w:rPr>
              <w:t xml:space="preserve">maxLength  </w:t>
            </w:r>
            <w:r w:rsidR="0084624E" w:rsidRPr="0084624E">
              <w:rPr>
                <w:rFonts w:eastAsiaTheme="minorHAnsi"/>
                <w:snapToGrid/>
                <w:sz w:val="18"/>
                <w:szCs w:val="18"/>
              </w:rPr>
              <w:t>8</w:t>
            </w:r>
          </w:p>
        </w:tc>
      </w:tr>
      <w:tr w:rsidR="0084624E" w:rsidRPr="0084624E" w14:paraId="6F6B29A0" w14:textId="77777777" w:rsidTr="0084624E">
        <w:tc>
          <w:tcPr>
            <w:tcW w:w="1998" w:type="dxa"/>
          </w:tcPr>
          <w:p w14:paraId="6F6B299A"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CreatedDateTime</w:t>
            </w:r>
          </w:p>
        </w:tc>
        <w:tc>
          <w:tcPr>
            <w:tcW w:w="1170" w:type="dxa"/>
          </w:tcPr>
          <w:p w14:paraId="6F6B299B"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150" w:type="dxa"/>
          </w:tcPr>
          <w:p w14:paraId="6F6B299C"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Date and time stamp with the document was created.</w:t>
            </w:r>
          </w:p>
        </w:tc>
        <w:tc>
          <w:tcPr>
            <w:tcW w:w="3258" w:type="dxa"/>
          </w:tcPr>
          <w:p w14:paraId="6F6B299D" w14:textId="77777777" w:rsidR="0084624E" w:rsidRPr="0084624E" w:rsidRDefault="0084624E" w:rsidP="00E37FFD">
            <w:pPr>
              <w:widowControl/>
              <w:tabs>
                <w:tab w:val="left" w:pos="792"/>
              </w:tabs>
              <w:spacing w:before="40" w:after="40"/>
              <w:rPr>
                <w:rFonts w:eastAsiaTheme="minorHAnsi"/>
                <w:snapToGrid/>
                <w:sz w:val="18"/>
                <w:szCs w:val="18"/>
              </w:rPr>
            </w:pPr>
            <w:r w:rsidRPr="0084624E">
              <w:rPr>
                <w:rFonts w:eastAsiaTheme="minorHAnsi"/>
                <w:snapToGrid/>
                <w:sz w:val="18"/>
                <w:szCs w:val="18"/>
              </w:rPr>
              <w:t>Xs:datetime ccyy-mm-dd hh:min:ss</w:t>
            </w:r>
          </w:p>
          <w:p w14:paraId="6F6B299E" w14:textId="77777777" w:rsidR="0084624E" w:rsidRPr="0084624E" w:rsidRDefault="0084624E" w:rsidP="00E37FFD">
            <w:pPr>
              <w:widowControl/>
              <w:tabs>
                <w:tab w:val="left" w:pos="792"/>
              </w:tabs>
              <w:spacing w:before="40" w:after="40"/>
              <w:rPr>
                <w:rFonts w:eastAsiaTheme="minorHAnsi"/>
                <w:snapToGrid/>
                <w:sz w:val="18"/>
                <w:szCs w:val="18"/>
              </w:rPr>
            </w:pPr>
            <w:r w:rsidRPr="0084624E">
              <w:rPr>
                <w:rFonts w:eastAsiaTheme="minorHAnsi"/>
                <w:snapToGrid/>
                <w:sz w:val="18"/>
                <w:szCs w:val="18"/>
              </w:rPr>
              <w:t>minOcc</w:t>
            </w:r>
            <w:r w:rsidRPr="0084624E">
              <w:rPr>
                <w:rFonts w:eastAsiaTheme="minorHAnsi"/>
                <w:snapToGrid/>
                <w:sz w:val="18"/>
                <w:szCs w:val="18"/>
              </w:rPr>
              <w:tab/>
              <w:t>1</w:t>
            </w:r>
          </w:p>
          <w:p w14:paraId="6F6B299F" w14:textId="77777777" w:rsidR="0084624E" w:rsidRPr="0084624E" w:rsidRDefault="0084624E" w:rsidP="00E37FFD">
            <w:pPr>
              <w:widowControl/>
              <w:tabs>
                <w:tab w:val="left" w:pos="792"/>
              </w:tabs>
              <w:spacing w:before="40" w:after="40"/>
              <w:rPr>
                <w:rFonts w:eastAsiaTheme="minorHAnsi"/>
                <w:snapToGrid/>
                <w:sz w:val="18"/>
                <w:szCs w:val="18"/>
              </w:rPr>
            </w:pPr>
            <w:r w:rsidRPr="0084624E">
              <w:rPr>
                <w:rFonts w:eastAsiaTheme="minorHAnsi"/>
                <w:snapToGrid/>
                <w:sz w:val="18"/>
                <w:szCs w:val="18"/>
              </w:rPr>
              <w:t>maxOcc</w:t>
            </w:r>
            <w:r w:rsidRPr="0084624E">
              <w:rPr>
                <w:rFonts w:eastAsiaTheme="minorHAnsi"/>
                <w:snapToGrid/>
                <w:sz w:val="18"/>
                <w:szCs w:val="18"/>
              </w:rPr>
              <w:tab/>
              <w:t>1</w:t>
            </w:r>
          </w:p>
        </w:tc>
      </w:tr>
      <w:tr w:rsidR="0084624E" w:rsidRPr="0084624E" w14:paraId="6F6B29A9" w14:textId="77777777" w:rsidTr="0084624E">
        <w:tc>
          <w:tcPr>
            <w:tcW w:w="1998" w:type="dxa"/>
          </w:tcPr>
          <w:p w14:paraId="6F6B29A1"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DocumentTypeCode</w:t>
            </w:r>
          </w:p>
        </w:tc>
        <w:tc>
          <w:tcPr>
            <w:tcW w:w="1170" w:type="dxa"/>
          </w:tcPr>
          <w:p w14:paraId="6F6B29A2"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150" w:type="dxa"/>
          </w:tcPr>
          <w:p w14:paraId="6F6B29A3"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This basic component specifies a short description of the data in the document.</w:t>
            </w:r>
          </w:p>
        </w:tc>
        <w:tc>
          <w:tcPr>
            <w:tcW w:w="3258" w:type="dxa"/>
          </w:tcPr>
          <w:p w14:paraId="6F6B29A4"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Enumeration:</w:t>
            </w:r>
          </w:p>
          <w:p w14:paraId="6F6B29A5"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NSLDSEnrollmentSubmittal</w:t>
            </w:r>
          </w:p>
          <w:p w14:paraId="6F6B29A6"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NSLDSErrorSubmittal</w:t>
            </w:r>
          </w:p>
          <w:p w14:paraId="6F6B29A7"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minOcc  1</w:t>
            </w:r>
          </w:p>
          <w:p w14:paraId="6F6B29A8"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maxOcc  1</w:t>
            </w:r>
          </w:p>
        </w:tc>
      </w:tr>
      <w:tr w:rsidR="0084624E" w:rsidRPr="0084624E" w14:paraId="6F6B29B4" w14:textId="77777777" w:rsidTr="0084624E">
        <w:tc>
          <w:tcPr>
            <w:tcW w:w="1998" w:type="dxa"/>
          </w:tcPr>
          <w:p w14:paraId="6F6B29AA"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FileTypeCode</w:t>
            </w:r>
          </w:p>
        </w:tc>
        <w:tc>
          <w:tcPr>
            <w:tcW w:w="1170" w:type="dxa"/>
          </w:tcPr>
          <w:p w14:paraId="6F6B29AB"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Required</w:t>
            </w:r>
          </w:p>
        </w:tc>
        <w:tc>
          <w:tcPr>
            <w:tcW w:w="3150" w:type="dxa"/>
          </w:tcPr>
          <w:p w14:paraId="6F6B29AC" w14:textId="77777777" w:rsidR="0084624E" w:rsidRPr="0084624E" w:rsidRDefault="0084624E" w:rsidP="00E37FFD">
            <w:pPr>
              <w:widowControl/>
              <w:spacing w:before="40" w:after="40"/>
              <w:rPr>
                <w:rFonts w:eastAsiaTheme="minorHAnsi"/>
                <w:snapToGrid/>
                <w:sz w:val="18"/>
                <w:szCs w:val="18"/>
              </w:rPr>
            </w:pPr>
            <w:r w:rsidRPr="0084624E">
              <w:rPr>
                <w:rFonts w:eastAsiaTheme="minorHAnsi"/>
                <w:snapToGrid/>
                <w:sz w:val="18"/>
                <w:szCs w:val="18"/>
              </w:rPr>
              <w:t>Code indicating the type of file being transmitted.</w:t>
            </w:r>
          </w:p>
        </w:tc>
        <w:tc>
          <w:tcPr>
            <w:tcW w:w="3258" w:type="dxa"/>
          </w:tcPr>
          <w:p w14:paraId="6F6B29AD"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Enumeration:</w:t>
            </w:r>
          </w:p>
          <w:p w14:paraId="6F6B29AE"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Roster (flat file value = R)</w:t>
            </w:r>
          </w:p>
          <w:p w14:paraId="6F6B29AF"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Error (flat file value = E)</w:t>
            </w:r>
          </w:p>
          <w:p w14:paraId="6F6B29B0"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AdHoc (flat file value = A)</w:t>
            </w:r>
          </w:p>
          <w:p w14:paraId="6F6B29B1"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SpecialProcessing (flat file value = Z)</w:t>
            </w:r>
          </w:p>
          <w:p w14:paraId="6F6B29B2"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minOcc  1</w:t>
            </w:r>
          </w:p>
          <w:p w14:paraId="6F6B29B3" w14:textId="77777777" w:rsidR="0084624E" w:rsidRPr="0084624E" w:rsidRDefault="0084624E" w:rsidP="00E37FFD">
            <w:pPr>
              <w:widowControl/>
              <w:tabs>
                <w:tab w:val="left" w:pos="792"/>
                <w:tab w:val="left" w:pos="1017"/>
              </w:tabs>
              <w:spacing w:before="40" w:after="40"/>
              <w:rPr>
                <w:rFonts w:eastAsiaTheme="minorHAnsi"/>
                <w:snapToGrid/>
                <w:sz w:val="18"/>
                <w:szCs w:val="18"/>
              </w:rPr>
            </w:pPr>
            <w:r w:rsidRPr="0084624E">
              <w:rPr>
                <w:rFonts w:eastAsiaTheme="minorHAnsi"/>
                <w:snapToGrid/>
                <w:sz w:val="18"/>
                <w:szCs w:val="18"/>
              </w:rPr>
              <w:t>maxOcc  1</w:t>
            </w:r>
          </w:p>
        </w:tc>
      </w:tr>
    </w:tbl>
    <w:p w14:paraId="6F6B29B5" w14:textId="77777777" w:rsidR="00F11ADE" w:rsidRDefault="00F11ADE" w:rsidP="00E37FFD">
      <w:pPr>
        <w:widowControl/>
        <w:spacing w:after="200"/>
        <w:rPr>
          <w:rFonts w:asciiTheme="minorHAnsi" w:eastAsiaTheme="minorHAnsi" w:hAnsiTheme="minorHAnsi" w:cstheme="minorBidi"/>
          <w:snapToGrid/>
          <w:sz w:val="22"/>
          <w:szCs w:val="22"/>
          <w:highlight w:val="white"/>
        </w:rPr>
      </w:pPr>
    </w:p>
    <w:p w14:paraId="6F6B29B6" w14:textId="77777777" w:rsidR="0084624E" w:rsidRPr="005C612F" w:rsidRDefault="00F11ADE" w:rsidP="00D43E8D">
      <w:pPr>
        <w:rPr>
          <w:rFonts w:ascii="Arial" w:hAnsi="Arial" w:cs="Arial"/>
          <w:b/>
          <w:szCs w:val="24"/>
        </w:rPr>
      </w:pPr>
      <w:r>
        <w:rPr>
          <w:rFonts w:asciiTheme="minorHAnsi" w:eastAsiaTheme="minorHAnsi" w:hAnsiTheme="minorHAnsi" w:cstheme="minorBidi"/>
          <w:snapToGrid/>
          <w:sz w:val="22"/>
          <w:szCs w:val="22"/>
          <w:highlight w:val="white"/>
        </w:rPr>
        <w:br w:type="page"/>
      </w:r>
      <w:bookmarkStart w:id="1053" w:name="_EnrollmentByInstitution"/>
      <w:bookmarkStart w:id="1054" w:name="_GraduationRateComponents"/>
      <w:bookmarkStart w:id="1055" w:name="_Student"/>
      <w:bookmarkStart w:id="1056" w:name="_NSLDSEnroll:StudentType"/>
      <w:bookmarkStart w:id="1057" w:name="_Toc310431635"/>
      <w:bookmarkStart w:id="1058" w:name="_Toc333237990"/>
      <w:bookmarkEnd w:id="1053"/>
      <w:bookmarkEnd w:id="1054"/>
      <w:bookmarkEnd w:id="1055"/>
      <w:bookmarkEnd w:id="1056"/>
      <w:r w:rsidR="0084624E" w:rsidRPr="005C612F">
        <w:rPr>
          <w:rFonts w:ascii="Arial" w:hAnsi="Arial" w:cs="Arial"/>
          <w:b/>
          <w:szCs w:val="24"/>
        </w:rPr>
        <w:t>NSLDSEnroll:StudentType</w:t>
      </w:r>
      <w:bookmarkEnd w:id="1057"/>
      <w:bookmarkEnd w:id="1058"/>
    </w:p>
    <w:p w14:paraId="6F6B29B7" w14:textId="77777777" w:rsidR="005C612F" w:rsidRDefault="005C612F" w:rsidP="00E37FFD">
      <w:pPr>
        <w:widowControl/>
        <w:rPr>
          <w:snapToGrid/>
        </w:rPr>
      </w:pPr>
    </w:p>
    <w:p w14:paraId="6F6B29B8" w14:textId="77777777" w:rsidR="0084624E" w:rsidRPr="0084624E" w:rsidRDefault="0084624E" w:rsidP="00E37FFD">
      <w:pPr>
        <w:widowControl/>
        <w:rPr>
          <w:snapToGrid/>
        </w:rPr>
      </w:pPr>
      <w:r w:rsidRPr="0084624E">
        <w:rPr>
          <w:snapToGrid/>
        </w:rPr>
        <w:t xml:space="preserve">This diagram shows the overall structure of the student data that are expected to be submitted in the NSLDSEnrollmentRecord XML file. The table below explains each element. </w:t>
      </w:r>
    </w:p>
    <w:p w14:paraId="6F6B29B9" w14:textId="77777777" w:rsidR="0084624E" w:rsidRPr="0084624E" w:rsidRDefault="0084624E" w:rsidP="00E37FFD">
      <w:pPr>
        <w:widowControl/>
        <w:rPr>
          <w:snapToGrid/>
        </w:rPr>
      </w:pPr>
    </w:p>
    <w:p w14:paraId="6F6B29BA" w14:textId="77777777" w:rsidR="0084624E" w:rsidRPr="0084624E" w:rsidRDefault="0084624E" w:rsidP="00E37FFD">
      <w:pPr>
        <w:widowControl/>
        <w:spacing w:after="200"/>
        <w:rPr>
          <w:rFonts w:asciiTheme="minorHAnsi" w:eastAsiaTheme="minorHAnsi" w:hAnsiTheme="minorHAnsi" w:cstheme="minorBidi"/>
          <w:snapToGrid/>
          <w:sz w:val="22"/>
          <w:szCs w:val="22"/>
        </w:rPr>
      </w:pPr>
      <w:r w:rsidRPr="00D43E8D">
        <w:rPr>
          <w:rFonts w:asciiTheme="minorHAnsi" w:eastAsiaTheme="minorHAnsi" w:hAnsiTheme="minorHAnsi" w:cs="Arial"/>
          <w:noProof/>
          <w:snapToGrid/>
          <w:szCs w:val="22"/>
        </w:rPr>
        <w:drawing>
          <wp:inline distT="0" distB="0" distL="0" distR="0" wp14:anchorId="6F6B36CA" wp14:editId="6F6B36CB">
            <wp:extent cx="4020185" cy="4131945"/>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print"/>
                    <a:srcRect/>
                    <a:stretch>
                      <a:fillRect/>
                    </a:stretch>
                  </pic:blipFill>
                  <pic:spPr bwMode="auto">
                    <a:xfrm>
                      <a:off x="0" y="0"/>
                      <a:ext cx="4020185" cy="4131945"/>
                    </a:xfrm>
                    <a:prstGeom prst="rect">
                      <a:avLst/>
                    </a:prstGeom>
                    <a:noFill/>
                    <a:ln w="9525">
                      <a:noFill/>
                      <a:miter lim="800000"/>
                      <a:headEnd/>
                      <a:tailEnd/>
                    </a:ln>
                  </pic:spPr>
                </pic:pic>
              </a:graphicData>
            </a:graphic>
          </wp:inline>
        </w:drawing>
      </w:r>
    </w:p>
    <w:p w14:paraId="6F6B29BB" w14:textId="77777777" w:rsidR="0084624E" w:rsidRPr="0084624E" w:rsidRDefault="0084624E" w:rsidP="00E37FFD">
      <w:pPr>
        <w:widowControl/>
        <w:spacing w:after="200"/>
        <w:rPr>
          <w:rFonts w:asciiTheme="minorHAnsi" w:eastAsiaTheme="minorHAnsi" w:hAnsiTheme="minorHAnsi" w:cstheme="minorBidi"/>
          <w:snapToGrid/>
          <w:szCs w:val="24"/>
        </w:rPr>
      </w:pPr>
    </w:p>
    <w:p w14:paraId="6F6B29BC" w14:textId="77777777" w:rsidR="0084624E" w:rsidRPr="0084624E" w:rsidRDefault="0084624E" w:rsidP="00E37FFD">
      <w:pPr>
        <w:widowControl/>
        <w:spacing w:after="200"/>
        <w:rPr>
          <w:rFonts w:asciiTheme="minorHAnsi" w:eastAsiaTheme="minorHAnsi" w:hAnsiTheme="minorHAnsi" w:cstheme="minorBidi"/>
          <w:snapToGrid/>
          <w:szCs w:val="24"/>
        </w:rPr>
      </w:pPr>
    </w:p>
    <w:tbl>
      <w:tblPr>
        <w:tblW w:w="501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1350"/>
        <w:gridCol w:w="3240"/>
        <w:gridCol w:w="2661"/>
      </w:tblGrid>
      <w:tr w:rsidR="0084624E" w:rsidRPr="0084624E" w14:paraId="6F6B29C1" w14:textId="77777777" w:rsidTr="0084624E">
        <w:trPr>
          <w:tblHeader/>
        </w:trPr>
        <w:tc>
          <w:tcPr>
            <w:tcW w:w="2358" w:type="dxa"/>
            <w:shd w:val="clear" w:color="auto" w:fill="BFBFBF" w:themeFill="background1" w:themeFillShade="BF"/>
            <w:vAlign w:val="bottom"/>
          </w:tcPr>
          <w:p w14:paraId="6F6B29BD" w14:textId="77777777" w:rsidR="0084624E" w:rsidRPr="0084624E" w:rsidRDefault="0084624E" w:rsidP="00E37FFD">
            <w:pPr>
              <w:widowControl/>
              <w:spacing w:before="60" w:after="60"/>
              <w:rPr>
                <w:rFonts w:eastAsiaTheme="minorHAnsi"/>
                <w:snapToGrid/>
                <w:sz w:val="18"/>
                <w:szCs w:val="22"/>
              </w:rPr>
            </w:pPr>
            <w:r w:rsidRPr="0084624E">
              <w:rPr>
                <w:rFonts w:eastAsiaTheme="minorHAnsi"/>
                <w:snapToGrid/>
                <w:sz w:val="18"/>
                <w:szCs w:val="22"/>
              </w:rPr>
              <w:t>Tag name</w:t>
            </w:r>
          </w:p>
        </w:tc>
        <w:tc>
          <w:tcPr>
            <w:tcW w:w="1350" w:type="dxa"/>
            <w:shd w:val="clear" w:color="auto" w:fill="BFBFBF" w:themeFill="background1" w:themeFillShade="BF"/>
            <w:vAlign w:val="bottom"/>
          </w:tcPr>
          <w:p w14:paraId="6F6B29BE" w14:textId="77777777" w:rsidR="0084624E" w:rsidRPr="0084624E" w:rsidRDefault="0084624E" w:rsidP="00E37FFD">
            <w:pPr>
              <w:widowControl/>
              <w:spacing w:before="60" w:after="60"/>
              <w:rPr>
                <w:rFonts w:eastAsiaTheme="minorHAnsi"/>
                <w:snapToGrid/>
                <w:sz w:val="18"/>
                <w:szCs w:val="22"/>
              </w:rPr>
            </w:pPr>
            <w:r w:rsidRPr="0084624E">
              <w:rPr>
                <w:rFonts w:eastAsiaTheme="minorHAnsi"/>
                <w:snapToGrid/>
                <w:sz w:val="18"/>
                <w:szCs w:val="22"/>
              </w:rPr>
              <w:t>Usage</w:t>
            </w:r>
          </w:p>
        </w:tc>
        <w:tc>
          <w:tcPr>
            <w:tcW w:w="3240" w:type="dxa"/>
            <w:shd w:val="clear" w:color="auto" w:fill="BFBFBF" w:themeFill="background1" w:themeFillShade="BF"/>
            <w:vAlign w:val="bottom"/>
          </w:tcPr>
          <w:p w14:paraId="6F6B29BF" w14:textId="77777777" w:rsidR="0084624E" w:rsidRPr="0084624E" w:rsidRDefault="0084624E" w:rsidP="00E37FFD">
            <w:pPr>
              <w:widowControl/>
              <w:spacing w:before="60" w:after="60"/>
              <w:rPr>
                <w:rFonts w:eastAsiaTheme="minorHAnsi"/>
                <w:snapToGrid/>
                <w:sz w:val="18"/>
                <w:szCs w:val="22"/>
              </w:rPr>
            </w:pPr>
            <w:r w:rsidRPr="0084624E">
              <w:rPr>
                <w:rFonts w:eastAsiaTheme="minorHAnsi"/>
                <w:snapToGrid/>
                <w:sz w:val="18"/>
                <w:szCs w:val="22"/>
              </w:rPr>
              <w:t>Description</w:t>
            </w:r>
          </w:p>
        </w:tc>
        <w:tc>
          <w:tcPr>
            <w:tcW w:w="2661" w:type="dxa"/>
            <w:shd w:val="clear" w:color="auto" w:fill="BFBFBF" w:themeFill="background1" w:themeFillShade="BF"/>
            <w:vAlign w:val="bottom"/>
          </w:tcPr>
          <w:p w14:paraId="6F6B29C0" w14:textId="77777777" w:rsidR="0084624E" w:rsidRPr="0084624E" w:rsidRDefault="0084624E" w:rsidP="00E37FFD">
            <w:pPr>
              <w:widowControl/>
              <w:spacing w:before="60" w:after="60"/>
              <w:rPr>
                <w:rFonts w:eastAsiaTheme="minorHAnsi"/>
                <w:snapToGrid/>
                <w:sz w:val="18"/>
                <w:szCs w:val="22"/>
              </w:rPr>
            </w:pPr>
            <w:r w:rsidRPr="0084624E">
              <w:rPr>
                <w:rFonts w:eastAsiaTheme="minorHAnsi"/>
                <w:snapToGrid/>
                <w:sz w:val="18"/>
                <w:szCs w:val="22"/>
              </w:rPr>
              <w:t>Format</w:t>
            </w:r>
          </w:p>
        </w:tc>
      </w:tr>
      <w:tr w:rsidR="0084624E" w:rsidRPr="0084624E" w14:paraId="6F6B29C8" w14:textId="77777777" w:rsidTr="0084624E">
        <w:tc>
          <w:tcPr>
            <w:tcW w:w="2358" w:type="dxa"/>
          </w:tcPr>
          <w:p w14:paraId="6F6B29C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Index</w:t>
            </w:r>
          </w:p>
        </w:tc>
        <w:tc>
          <w:tcPr>
            <w:tcW w:w="1350" w:type="dxa"/>
          </w:tcPr>
          <w:p w14:paraId="6F6B29C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240" w:type="dxa"/>
          </w:tcPr>
          <w:p w14:paraId="6F6B29C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color w:val="000000"/>
                <w:sz w:val="18"/>
                <w:szCs w:val="18"/>
              </w:rPr>
              <w:t xml:space="preserve">Provides a logical grouping of components related to index information.  </w:t>
            </w:r>
            <w:r w:rsidRPr="0084624E">
              <w:rPr>
                <w:rFonts w:eastAsiaTheme="minorHAnsi"/>
                <w:snapToGrid/>
                <w:sz w:val="18"/>
                <w:szCs w:val="22"/>
              </w:rPr>
              <w:t xml:space="preserve">Uses </w:t>
            </w:r>
            <w:hyperlink w:anchor="_NSLDSEnroll:IndexType" w:history="1">
              <w:r w:rsidRPr="0084624E">
                <w:rPr>
                  <w:rFonts w:eastAsiaTheme="minorHAnsi" w:cstheme="minorBidi"/>
                  <w:snapToGrid/>
                  <w:color w:val="0000FF"/>
                  <w:sz w:val="18"/>
                  <w:szCs w:val="22"/>
                  <w:u w:val="single"/>
                </w:rPr>
                <w:t>NSLDSEnroll:IndexType</w:t>
              </w:r>
            </w:hyperlink>
            <w:r w:rsidRPr="0084624E">
              <w:rPr>
                <w:rFonts w:eastAsiaTheme="minorHAnsi"/>
                <w:snapToGrid/>
                <w:sz w:val="18"/>
                <w:szCs w:val="22"/>
              </w:rPr>
              <w:t>.</w:t>
            </w:r>
          </w:p>
        </w:tc>
        <w:tc>
          <w:tcPr>
            <w:tcW w:w="2661" w:type="dxa"/>
          </w:tcPr>
          <w:p w14:paraId="6F6B29C5"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Aggregate</w:t>
            </w:r>
          </w:p>
          <w:p w14:paraId="6F6B29C6"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1 </w:t>
            </w:r>
          </w:p>
          <w:p w14:paraId="6F6B29C7"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p>
        </w:tc>
      </w:tr>
      <w:tr w:rsidR="0084624E" w:rsidRPr="0084624E" w14:paraId="6F6B29D1" w14:textId="77777777" w:rsidTr="0084624E">
        <w:tc>
          <w:tcPr>
            <w:tcW w:w="2358" w:type="dxa"/>
          </w:tcPr>
          <w:p w14:paraId="6F6B29C9"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RealSSNCode</w:t>
            </w:r>
          </w:p>
        </w:tc>
        <w:tc>
          <w:tcPr>
            <w:tcW w:w="1350" w:type="dxa"/>
          </w:tcPr>
          <w:p w14:paraId="6F6B29CA"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240" w:type="dxa"/>
          </w:tcPr>
          <w:p w14:paraId="6F6B29CB" w14:textId="77777777" w:rsidR="0084624E" w:rsidRPr="0084624E" w:rsidRDefault="0084624E" w:rsidP="00E37FFD">
            <w:pPr>
              <w:widowControl/>
              <w:spacing w:after="200"/>
              <w:rPr>
                <w:rFonts w:eastAsiaTheme="minorHAnsi"/>
                <w:snapToGrid/>
                <w:sz w:val="18"/>
                <w:szCs w:val="18"/>
              </w:rPr>
            </w:pPr>
            <w:r w:rsidRPr="0084624E">
              <w:rPr>
                <w:rFonts w:eastAsiaTheme="minorHAnsi"/>
                <w:snapToGrid/>
                <w:color w:val="000000"/>
                <w:sz w:val="18"/>
                <w:szCs w:val="18"/>
              </w:rPr>
              <w:t xml:space="preserve">Indicates whether the Social Security Number is a real Social Security Number or a pseudo number. </w:t>
            </w:r>
          </w:p>
        </w:tc>
        <w:tc>
          <w:tcPr>
            <w:tcW w:w="2661" w:type="dxa"/>
          </w:tcPr>
          <w:p w14:paraId="6F6B29CC"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Enumeration:</w:t>
            </w:r>
          </w:p>
          <w:p w14:paraId="6F6B29CD"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Real (</w:t>
            </w:r>
            <w:r w:rsidRPr="0084624E">
              <w:rPr>
                <w:rFonts w:eastAsiaTheme="minorHAnsi"/>
                <w:snapToGrid/>
                <w:sz w:val="18"/>
                <w:szCs w:val="18"/>
              </w:rPr>
              <w:t>flat file value = R)</w:t>
            </w:r>
          </w:p>
          <w:p w14:paraId="6F6B29CE"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Pseudo (</w:t>
            </w:r>
            <w:r w:rsidRPr="0084624E">
              <w:rPr>
                <w:rFonts w:eastAsiaTheme="minorHAnsi"/>
                <w:snapToGrid/>
                <w:sz w:val="18"/>
                <w:szCs w:val="18"/>
              </w:rPr>
              <w:t>flat file value = P)</w:t>
            </w:r>
          </w:p>
          <w:p w14:paraId="6F6B29CF"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1</w:t>
            </w:r>
          </w:p>
          <w:p w14:paraId="6F6B29D0"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p>
        </w:tc>
      </w:tr>
      <w:tr w:rsidR="0084624E" w:rsidRPr="0084624E" w14:paraId="6F6B29DA" w14:textId="77777777" w:rsidTr="0084624E">
        <w:tc>
          <w:tcPr>
            <w:tcW w:w="2358" w:type="dxa"/>
          </w:tcPr>
          <w:p w14:paraId="6F6B29D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FirstName</w:t>
            </w:r>
          </w:p>
        </w:tc>
        <w:tc>
          <w:tcPr>
            <w:tcW w:w="1350" w:type="dxa"/>
          </w:tcPr>
          <w:p w14:paraId="6F6B29D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240" w:type="dxa"/>
          </w:tcPr>
          <w:p w14:paraId="6F6B29D4" w14:textId="77777777" w:rsidR="0084624E" w:rsidRPr="0084624E" w:rsidRDefault="0084624E" w:rsidP="00E37FFD">
            <w:pPr>
              <w:widowControl/>
              <w:spacing w:before="40" w:after="40"/>
              <w:rPr>
                <w:rFonts w:eastAsiaTheme="minorHAnsi"/>
                <w:i/>
                <w:iCs/>
                <w:snapToGrid/>
                <w:sz w:val="18"/>
                <w:szCs w:val="18"/>
              </w:rPr>
            </w:pPr>
            <w:r w:rsidRPr="0084624E">
              <w:rPr>
                <w:rFonts w:eastAsiaTheme="minorHAnsi"/>
                <w:snapToGrid/>
                <w:color w:val="000000"/>
                <w:sz w:val="18"/>
                <w:szCs w:val="18"/>
              </w:rPr>
              <w:t>This basic component specifies the first name by which a person is legally known. “NFN” for students with no first name.</w:t>
            </w:r>
          </w:p>
        </w:tc>
        <w:tc>
          <w:tcPr>
            <w:tcW w:w="2661" w:type="dxa"/>
          </w:tcPr>
          <w:p w14:paraId="6F6B29D5"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Xs: string</w:t>
            </w:r>
          </w:p>
          <w:p w14:paraId="6F6B29D6"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1</w:t>
            </w:r>
          </w:p>
          <w:p w14:paraId="6F6B29D7"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p>
          <w:p w14:paraId="6F6B29D8"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minLength 1</w:t>
            </w:r>
          </w:p>
          <w:p w14:paraId="6F6B29D9"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maxLength 35</w:t>
            </w:r>
          </w:p>
        </w:tc>
      </w:tr>
      <w:tr w:rsidR="0084624E" w:rsidRPr="0084624E" w14:paraId="6F6B29E3" w14:textId="77777777" w:rsidTr="0084624E">
        <w:tc>
          <w:tcPr>
            <w:tcW w:w="2358" w:type="dxa"/>
          </w:tcPr>
          <w:p w14:paraId="6F6B29DB"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Middlename</w:t>
            </w:r>
          </w:p>
        </w:tc>
        <w:tc>
          <w:tcPr>
            <w:tcW w:w="1350" w:type="dxa"/>
          </w:tcPr>
          <w:p w14:paraId="6F6B29DC"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240" w:type="dxa"/>
          </w:tcPr>
          <w:p w14:paraId="6F6B29DD"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This basic component specifies the middle name by which a person is legally known.</w:t>
            </w:r>
          </w:p>
        </w:tc>
        <w:tc>
          <w:tcPr>
            <w:tcW w:w="2661" w:type="dxa"/>
          </w:tcPr>
          <w:p w14:paraId="6F6B29DE"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Xs: string</w:t>
            </w:r>
          </w:p>
          <w:p w14:paraId="6F6B29DF"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0</w:t>
            </w:r>
          </w:p>
          <w:p w14:paraId="6F6B29E0"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p>
          <w:p w14:paraId="6F6B29E1"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minLength 1</w:t>
            </w:r>
          </w:p>
          <w:p w14:paraId="6F6B29E2"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maxLength 35</w:t>
            </w:r>
          </w:p>
        </w:tc>
      </w:tr>
      <w:tr w:rsidR="0084624E" w:rsidRPr="0084624E" w14:paraId="6F6B29EC" w14:textId="77777777" w:rsidTr="0084624E">
        <w:tc>
          <w:tcPr>
            <w:tcW w:w="2358" w:type="dxa"/>
          </w:tcPr>
          <w:p w14:paraId="6F6B29E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SchoolAssignedPersonID</w:t>
            </w:r>
          </w:p>
        </w:tc>
        <w:tc>
          <w:tcPr>
            <w:tcW w:w="1350" w:type="dxa"/>
          </w:tcPr>
          <w:p w14:paraId="6F6B29E5"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240" w:type="dxa"/>
          </w:tcPr>
          <w:p w14:paraId="6F6B29E6"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 field used by schools to identify students within their own systems.</w:t>
            </w:r>
          </w:p>
        </w:tc>
        <w:tc>
          <w:tcPr>
            <w:tcW w:w="2661" w:type="dxa"/>
          </w:tcPr>
          <w:p w14:paraId="6F6B29E7"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Xs: string</w:t>
            </w:r>
          </w:p>
          <w:p w14:paraId="6F6B29E8"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0</w:t>
            </w:r>
          </w:p>
          <w:p w14:paraId="6F6B29E9"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p>
          <w:p w14:paraId="6F6B29EA"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minLength 0</w:t>
            </w:r>
          </w:p>
          <w:p w14:paraId="6F6B29EB"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maxLength 20</w:t>
            </w:r>
          </w:p>
        </w:tc>
      </w:tr>
      <w:tr w:rsidR="0084624E" w:rsidRPr="0084624E" w14:paraId="6F6B29F3" w14:textId="77777777" w:rsidTr="0084624E">
        <w:tc>
          <w:tcPr>
            <w:tcW w:w="2358" w:type="dxa"/>
          </w:tcPr>
          <w:p w14:paraId="6F6B29ED"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Address</w:t>
            </w:r>
          </w:p>
        </w:tc>
        <w:tc>
          <w:tcPr>
            <w:tcW w:w="1350" w:type="dxa"/>
          </w:tcPr>
          <w:p w14:paraId="6F6B29EE"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240" w:type="dxa"/>
          </w:tcPr>
          <w:p w14:paraId="6F6B29EF"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 xml:space="preserve">Provides a logical grouping of components related to a student address. Uses </w:t>
            </w:r>
            <w:hyperlink w:anchor="_NSLDSEnroll:AddressType" w:history="1">
              <w:r w:rsidRPr="0084624E">
                <w:rPr>
                  <w:rFonts w:eastAsiaTheme="minorHAnsi" w:cstheme="minorBidi"/>
                  <w:snapToGrid/>
                  <w:color w:val="0000FF"/>
                  <w:sz w:val="18"/>
                  <w:szCs w:val="22"/>
                  <w:u w:val="single"/>
                </w:rPr>
                <w:t>NSLDSEnroll:AddressType</w:t>
              </w:r>
            </w:hyperlink>
            <w:r w:rsidRPr="0084624E">
              <w:rPr>
                <w:rFonts w:eastAsiaTheme="minorHAnsi"/>
                <w:snapToGrid/>
                <w:sz w:val="18"/>
                <w:szCs w:val="22"/>
              </w:rPr>
              <w:t>.</w:t>
            </w:r>
          </w:p>
        </w:tc>
        <w:tc>
          <w:tcPr>
            <w:tcW w:w="2661" w:type="dxa"/>
          </w:tcPr>
          <w:p w14:paraId="6F6B29F0"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Aggregate</w:t>
            </w:r>
          </w:p>
          <w:p w14:paraId="6F6B29F1"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  0</w:t>
            </w:r>
          </w:p>
          <w:p w14:paraId="6F6B29F2"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  1</w:t>
            </w:r>
          </w:p>
        </w:tc>
      </w:tr>
      <w:tr w:rsidR="0084624E" w:rsidRPr="0084624E" w14:paraId="6F6B29FA" w14:textId="77777777" w:rsidTr="0084624E">
        <w:tc>
          <w:tcPr>
            <w:tcW w:w="2358" w:type="dxa"/>
          </w:tcPr>
          <w:p w14:paraId="6F6B29F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AttendedSchool</w:t>
            </w:r>
          </w:p>
        </w:tc>
        <w:tc>
          <w:tcPr>
            <w:tcW w:w="1350" w:type="dxa"/>
          </w:tcPr>
          <w:p w14:paraId="6F6B29F5"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240" w:type="dxa"/>
          </w:tcPr>
          <w:p w14:paraId="6F6B29F6"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 xml:space="preserve">Provides a logical grouping of components related to the school reporting enrollment information for the student.  Uses </w:t>
            </w:r>
            <w:hyperlink w:anchor="_NSLDSEnroll:AttendedSchoolType" w:history="1">
              <w:r w:rsidRPr="0084624E">
                <w:rPr>
                  <w:rFonts w:eastAsiaTheme="minorHAnsi" w:cstheme="minorBidi"/>
                  <w:snapToGrid/>
                  <w:color w:val="0000FF"/>
                  <w:sz w:val="18"/>
                  <w:szCs w:val="22"/>
                  <w:u w:val="single"/>
                </w:rPr>
                <w:t>NSLDSEnroll:AttendedSchoolType</w:t>
              </w:r>
            </w:hyperlink>
            <w:r w:rsidRPr="0084624E">
              <w:rPr>
                <w:rFonts w:eastAsiaTheme="minorHAnsi"/>
                <w:snapToGrid/>
                <w:sz w:val="18"/>
                <w:szCs w:val="22"/>
              </w:rPr>
              <w:t>.</w:t>
            </w:r>
          </w:p>
        </w:tc>
        <w:tc>
          <w:tcPr>
            <w:tcW w:w="2661" w:type="dxa"/>
          </w:tcPr>
          <w:p w14:paraId="6F6B29F7"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Aggregate</w:t>
            </w:r>
          </w:p>
          <w:p w14:paraId="6F6B29F8"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  1</w:t>
            </w:r>
          </w:p>
          <w:p w14:paraId="6F6B29F9"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  1</w:t>
            </w:r>
          </w:p>
        </w:tc>
      </w:tr>
      <w:tr w:rsidR="0084624E" w:rsidRPr="0084624E" w14:paraId="6F6B2A01" w14:textId="77777777" w:rsidTr="0084624E">
        <w:tc>
          <w:tcPr>
            <w:tcW w:w="2358" w:type="dxa"/>
          </w:tcPr>
          <w:p w14:paraId="6F6B29FB"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NSLDSEnrollmentData</w:t>
            </w:r>
          </w:p>
        </w:tc>
        <w:tc>
          <w:tcPr>
            <w:tcW w:w="1350" w:type="dxa"/>
          </w:tcPr>
          <w:p w14:paraId="6F6B29FC"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240" w:type="dxa"/>
          </w:tcPr>
          <w:p w14:paraId="6F6B29FD"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 xml:space="preserve">Provides a logical grouping of components related to NSLDS enrollment information being reported. Uses </w:t>
            </w:r>
            <w:hyperlink w:anchor="_NSLDSEnroll:NSLDSEnrollmentDataType" w:history="1">
              <w:r w:rsidRPr="0084624E">
                <w:rPr>
                  <w:rFonts w:eastAsiaTheme="minorHAnsi" w:cstheme="minorBidi"/>
                  <w:snapToGrid/>
                  <w:color w:val="0000FF"/>
                  <w:sz w:val="18"/>
                  <w:szCs w:val="22"/>
                  <w:u w:val="single"/>
                </w:rPr>
                <w:t>NSLDSEnroll:NSLDSEnrollmentDataType</w:t>
              </w:r>
            </w:hyperlink>
          </w:p>
        </w:tc>
        <w:tc>
          <w:tcPr>
            <w:tcW w:w="2661" w:type="dxa"/>
          </w:tcPr>
          <w:p w14:paraId="6F6B29FE"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Aggregate</w:t>
            </w:r>
          </w:p>
          <w:p w14:paraId="6F6B29FF"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  1</w:t>
            </w:r>
          </w:p>
          <w:p w14:paraId="6F6B2A00"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  1</w:t>
            </w:r>
          </w:p>
        </w:tc>
      </w:tr>
      <w:tr w:rsidR="0084624E" w:rsidRPr="0084624E" w14:paraId="6F6B2A08" w14:textId="77777777" w:rsidTr="0084624E">
        <w:tc>
          <w:tcPr>
            <w:tcW w:w="2358" w:type="dxa"/>
          </w:tcPr>
          <w:p w14:paraId="6F6B2A0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Response</w:t>
            </w:r>
          </w:p>
        </w:tc>
        <w:tc>
          <w:tcPr>
            <w:tcW w:w="1350" w:type="dxa"/>
          </w:tcPr>
          <w:p w14:paraId="6F6B2A0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240" w:type="dxa"/>
          </w:tcPr>
          <w:p w14:paraId="6F6B2A0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 xml:space="preserve">Provides a logical grouping of components related to record response such as record-level error codes. Uses </w:t>
            </w:r>
            <w:hyperlink w:anchor="_NSLDSEnroll:ResponseType" w:history="1">
              <w:r w:rsidRPr="0084624E">
                <w:rPr>
                  <w:rFonts w:eastAsiaTheme="minorHAnsi" w:cstheme="minorBidi"/>
                  <w:snapToGrid/>
                  <w:color w:val="0000FF"/>
                  <w:sz w:val="18"/>
                  <w:szCs w:val="22"/>
                  <w:u w:val="single"/>
                </w:rPr>
                <w:t>NSLDSEnroll:ResponseType</w:t>
              </w:r>
            </w:hyperlink>
            <w:r w:rsidRPr="0084624E">
              <w:rPr>
                <w:rFonts w:eastAsiaTheme="minorHAnsi"/>
                <w:snapToGrid/>
                <w:sz w:val="18"/>
                <w:szCs w:val="22"/>
              </w:rPr>
              <w:t>.</w:t>
            </w:r>
          </w:p>
        </w:tc>
        <w:tc>
          <w:tcPr>
            <w:tcW w:w="2661" w:type="dxa"/>
          </w:tcPr>
          <w:p w14:paraId="6F6B2A05"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Aggregate</w:t>
            </w:r>
          </w:p>
          <w:p w14:paraId="6F6B2A06"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minOcc  0</w:t>
            </w:r>
          </w:p>
          <w:p w14:paraId="6F6B2A07" w14:textId="77777777" w:rsidR="0084624E" w:rsidRPr="0084624E" w:rsidRDefault="0084624E" w:rsidP="00E37FFD">
            <w:pPr>
              <w:widowControl/>
              <w:tabs>
                <w:tab w:val="left" w:pos="792"/>
              </w:tabs>
              <w:spacing w:before="40" w:after="40"/>
              <w:rPr>
                <w:rFonts w:eastAsiaTheme="minorHAnsi"/>
                <w:snapToGrid/>
                <w:sz w:val="18"/>
                <w:szCs w:val="22"/>
              </w:rPr>
            </w:pPr>
            <w:r w:rsidRPr="0084624E">
              <w:rPr>
                <w:rFonts w:eastAsiaTheme="minorHAnsi"/>
                <w:snapToGrid/>
                <w:sz w:val="18"/>
                <w:szCs w:val="22"/>
              </w:rPr>
              <w:t>maxOcc  1</w:t>
            </w:r>
          </w:p>
        </w:tc>
      </w:tr>
    </w:tbl>
    <w:p w14:paraId="6F6B2A09" w14:textId="77777777" w:rsidR="0084624E" w:rsidRPr="0084624E" w:rsidRDefault="0084624E" w:rsidP="00E37FFD">
      <w:pPr>
        <w:widowControl/>
        <w:spacing w:after="200"/>
        <w:rPr>
          <w:rFonts w:asciiTheme="minorHAnsi" w:eastAsiaTheme="minorHAnsi" w:hAnsiTheme="minorHAnsi" w:cstheme="minorBidi"/>
          <w:snapToGrid/>
          <w:sz w:val="22"/>
          <w:szCs w:val="22"/>
        </w:rPr>
      </w:pPr>
    </w:p>
    <w:p w14:paraId="6F6B2A0A" w14:textId="77777777" w:rsidR="0084624E" w:rsidRPr="0084624E" w:rsidRDefault="0084624E" w:rsidP="00D43E8D">
      <w:pPr>
        <w:widowControl/>
        <w:spacing w:after="200"/>
        <w:rPr>
          <w:rFonts w:ascii="Arial" w:hAnsi="Arial"/>
          <w:b/>
          <w:highlight w:val="white"/>
        </w:rPr>
      </w:pPr>
      <w:r w:rsidRPr="0084624E">
        <w:rPr>
          <w:rFonts w:asciiTheme="minorHAnsi" w:eastAsiaTheme="minorHAnsi" w:hAnsiTheme="minorHAnsi" w:cstheme="minorBidi"/>
          <w:snapToGrid/>
          <w:sz w:val="22"/>
          <w:szCs w:val="22"/>
        </w:rPr>
        <w:br w:type="page"/>
      </w:r>
      <w:bookmarkStart w:id="1059" w:name="_EnrollmentByStudentLevel4YearType"/>
      <w:bookmarkStart w:id="1060" w:name="_OrganizationType"/>
      <w:bookmarkStart w:id="1061" w:name="_TotalCountType"/>
      <w:bookmarkStart w:id="1062" w:name="_Toc310431636"/>
      <w:bookmarkStart w:id="1063" w:name="_Toc204766632"/>
      <w:bookmarkStart w:id="1064" w:name="EnrollmentByStudentLevel4YearType"/>
      <w:bookmarkEnd w:id="1059"/>
      <w:bookmarkEnd w:id="1060"/>
      <w:bookmarkEnd w:id="1061"/>
      <w:r w:rsidRPr="0084624E">
        <w:rPr>
          <w:rFonts w:ascii="Arial" w:hAnsi="Arial"/>
          <w:b/>
          <w:highlight w:val="white"/>
        </w:rPr>
        <w:t>TotalCountType</w:t>
      </w:r>
      <w:bookmarkEnd w:id="1062"/>
    </w:p>
    <w:p w14:paraId="6F6B2A0B" w14:textId="77777777" w:rsidR="0084624E" w:rsidRPr="0084624E" w:rsidRDefault="0084624E" w:rsidP="00E37FFD">
      <w:pPr>
        <w:widowControl/>
        <w:spacing w:before="240" w:after="120"/>
        <w:rPr>
          <w:rFonts w:ascii="Arial" w:hAnsi="Arial"/>
          <w:b/>
          <w:bCs/>
          <w:snapToGrid/>
          <w:sz w:val="20"/>
          <w:szCs w:val="24"/>
        </w:rPr>
      </w:pPr>
      <w:r w:rsidRPr="0084624E">
        <w:rPr>
          <w:rFonts w:ascii="Arial" w:hAnsi="Arial"/>
          <w:b/>
          <w:bCs/>
          <w:snapToGrid/>
          <w:sz w:val="20"/>
          <w:szCs w:val="24"/>
        </w:rPr>
        <w:t xml:space="preserve">Used by elements: </w:t>
      </w:r>
    </w:p>
    <w:p w14:paraId="6F6B2A0C" w14:textId="77777777" w:rsidR="0084624E" w:rsidRPr="0084624E" w:rsidRDefault="0084624E" w:rsidP="00E37FFD">
      <w:pPr>
        <w:widowControl/>
        <w:numPr>
          <w:ilvl w:val="0"/>
          <w:numId w:val="200"/>
        </w:numPr>
        <w:spacing w:after="200" w:line="276" w:lineRule="auto"/>
        <w:rPr>
          <w:snapToGrid/>
          <w:sz w:val="18"/>
        </w:rPr>
      </w:pPr>
      <w:r w:rsidRPr="0084624E">
        <w:rPr>
          <w:snapToGrid/>
          <w:sz w:val="18"/>
        </w:rPr>
        <w:t>TotalCount</w:t>
      </w:r>
    </w:p>
    <w:p w14:paraId="6F6B2A0D" w14:textId="77777777" w:rsidR="0084624E" w:rsidRPr="0084624E" w:rsidRDefault="0084624E" w:rsidP="00E37FFD">
      <w:pPr>
        <w:widowControl/>
        <w:rPr>
          <w:snapToGrid/>
        </w:rPr>
      </w:pPr>
      <w:r w:rsidRPr="0084624E">
        <w:rPr>
          <w:snapToGrid/>
        </w:rPr>
        <w:t xml:space="preserve">TotalCountType is an integer with values from 0 to </w:t>
      </w:r>
      <w:r w:rsidRPr="0084624E">
        <w:rPr>
          <w:rFonts w:cs="Arial"/>
          <w:snapToGrid/>
          <w:color w:val="000000"/>
          <w:highlight w:val="white"/>
        </w:rPr>
        <w:t>999999999</w:t>
      </w:r>
      <w:r w:rsidRPr="0084624E">
        <w:rPr>
          <w:rFonts w:cs="Arial"/>
          <w:snapToGrid/>
          <w:color w:val="000000"/>
        </w:rPr>
        <w:t xml:space="preserve"> and is used to indicate a count of students in the NSLDS Enrollment Reporting record. </w:t>
      </w:r>
    </w:p>
    <w:p w14:paraId="6F6B2A0E" w14:textId="77777777" w:rsidR="0084624E" w:rsidRPr="0084624E" w:rsidRDefault="0084624E" w:rsidP="00E37FFD">
      <w:pPr>
        <w:widowControl/>
        <w:rPr>
          <w:snapToGrid/>
        </w:rPr>
      </w:pPr>
      <w:r w:rsidRPr="00D43E8D">
        <w:rPr>
          <w:noProof/>
          <w:snapToGrid/>
        </w:rPr>
        <w:drawing>
          <wp:inline distT="0" distB="0" distL="0" distR="0" wp14:anchorId="6F6B36CC" wp14:editId="6F6B36CD">
            <wp:extent cx="1524000" cy="476250"/>
            <wp:effectExtent l="19050" t="0" r="0" b="0"/>
            <wp:docPr id="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srcRect/>
                    <a:stretch>
                      <a:fillRect/>
                    </a:stretch>
                  </pic:blipFill>
                  <pic:spPr bwMode="auto">
                    <a:xfrm>
                      <a:off x="0" y="0"/>
                      <a:ext cx="1524000" cy="476250"/>
                    </a:xfrm>
                    <a:prstGeom prst="rect">
                      <a:avLst/>
                    </a:prstGeom>
                    <a:noFill/>
                    <a:ln w="9525">
                      <a:noFill/>
                      <a:miter lim="800000"/>
                      <a:headEnd/>
                      <a:tailEnd/>
                    </a:ln>
                  </pic:spPr>
                </pic:pic>
              </a:graphicData>
            </a:graphic>
          </wp:inline>
        </w:drawing>
      </w:r>
    </w:p>
    <w:p w14:paraId="6F6B2A0F" w14:textId="77777777" w:rsidR="0084624E" w:rsidRPr="005C612F" w:rsidRDefault="00F11ADE" w:rsidP="00D43E8D">
      <w:pPr>
        <w:widowControl/>
        <w:spacing w:after="200"/>
        <w:rPr>
          <w:rFonts w:ascii="Arial" w:hAnsi="Arial" w:cs="Arial"/>
          <w:b/>
          <w:szCs w:val="24"/>
        </w:rPr>
      </w:pPr>
      <w:r>
        <w:rPr>
          <w:rFonts w:asciiTheme="minorHAnsi" w:eastAsiaTheme="minorHAnsi" w:hAnsiTheme="minorHAnsi" w:cstheme="minorBidi"/>
          <w:snapToGrid/>
          <w:sz w:val="22"/>
          <w:szCs w:val="22"/>
        </w:rPr>
        <w:br w:type="page"/>
      </w:r>
      <w:bookmarkStart w:id="1065" w:name="_NSLDSEnroll:IndexType"/>
      <w:bookmarkStart w:id="1066" w:name="_Toc310431637"/>
      <w:bookmarkStart w:id="1067" w:name="_Toc333237991"/>
      <w:bookmarkEnd w:id="1065"/>
      <w:r w:rsidR="0084624E" w:rsidRPr="005C612F">
        <w:rPr>
          <w:rFonts w:ascii="Arial" w:hAnsi="Arial" w:cs="Arial"/>
          <w:b/>
          <w:szCs w:val="24"/>
        </w:rPr>
        <w:t>NSLDSEnroll:IndexType</w:t>
      </w:r>
      <w:bookmarkEnd w:id="1066"/>
      <w:bookmarkEnd w:id="1067"/>
    </w:p>
    <w:p w14:paraId="6F6B2A10" w14:textId="77777777" w:rsidR="0084624E" w:rsidRPr="0084624E" w:rsidRDefault="0084624E" w:rsidP="00E37FFD">
      <w:pPr>
        <w:widowControl/>
        <w:jc w:val="center"/>
        <w:rPr>
          <w:rFonts w:cs="Arial"/>
          <w:noProof/>
          <w:snapToGrid/>
        </w:rPr>
      </w:pPr>
      <w:r w:rsidRPr="00D43E8D">
        <w:rPr>
          <w:rFonts w:cs="Arial"/>
          <w:noProof/>
          <w:snapToGrid/>
        </w:rPr>
        <w:drawing>
          <wp:inline distT="0" distB="0" distL="0" distR="0" wp14:anchorId="6F6B36CE" wp14:editId="6F6B36CF">
            <wp:extent cx="5410200" cy="1657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410200" cy="1657350"/>
                    </a:xfrm>
                    <a:prstGeom prst="rect">
                      <a:avLst/>
                    </a:prstGeom>
                    <a:noFill/>
                    <a:ln>
                      <a:noFill/>
                    </a:ln>
                  </pic:spPr>
                </pic:pic>
              </a:graphicData>
            </a:graphic>
          </wp:inline>
        </w:drawing>
      </w:r>
    </w:p>
    <w:p w14:paraId="6F6B2A11" w14:textId="77777777" w:rsidR="0084624E" w:rsidRPr="0084624E" w:rsidRDefault="0084624E" w:rsidP="00E37FFD">
      <w:pPr>
        <w:widowControl/>
        <w:rPr>
          <w:snapToGrid/>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98"/>
        <w:gridCol w:w="1376"/>
        <w:gridCol w:w="4024"/>
        <w:gridCol w:w="2178"/>
      </w:tblGrid>
      <w:tr w:rsidR="0084624E" w:rsidRPr="0084624E" w14:paraId="6F6B2A16" w14:textId="77777777" w:rsidTr="0084624E">
        <w:tc>
          <w:tcPr>
            <w:tcW w:w="1998" w:type="dxa"/>
            <w:shd w:val="clear" w:color="auto" w:fill="BFBFBF" w:themeFill="background1" w:themeFillShade="BF"/>
            <w:vAlign w:val="bottom"/>
          </w:tcPr>
          <w:p w14:paraId="6F6B2A12"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Tag name</w:t>
            </w:r>
          </w:p>
        </w:tc>
        <w:tc>
          <w:tcPr>
            <w:tcW w:w="1376" w:type="dxa"/>
            <w:shd w:val="clear" w:color="auto" w:fill="BFBFBF" w:themeFill="background1" w:themeFillShade="BF"/>
            <w:vAlign w:val="bottom"/>
          </w:tcPr>
          <w:p w14:paraId="6F6B2A13"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Usage</w:t>
            </w:r>
          </w:p>
        </w:tc>
        <w:tc>
          <w:tcPr>
            <w:tcW w:w="4024" w:type="dxa"/>
            <w:shd w:val="clear" w:color="auto" w:fill="BFBFBF" w:themeFill="background1" w:themeFillShade="BF"/>
            <w:vAlign w:val="bottom"/>
          </w:tcPr>
          <w:p w14:paraId="6F6B2A14"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Description</w:t>
            </w:r>
          </w:p>
        </w:tc>
        <w:tc>
          <w:tcPr>
            <w:tcW w:w="2178" w:type="dxa"/>
            <w:shd w:val="clear" w:color="auto" w:fill="BFBFBF" w:themeFill="background1" w:themeFillShade="BF"/>
            <w:vAlign w:val="bottom"/>
          </w:tcPr>
          <w:p w14:paraId="6F6B2A15"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Format</w:t>
            </w:r>
          </w:p>
        </w:tc>
      </w:tr>
      <w:tr w:rsidR="0084624E" w:rsidRPr="0084624E" w14:paraId="6F6B2A1F" w14:textId="77777777" w:rsidTr="0084624E">
        <w:tc>
          <w:tcPr>
            <w:tcW w:w="1998" w:type="dxa"/>
          </w:tcPr>
          <w:p w14:paraId="6F6B2A17"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SSN</w:t>
            </w:r>
          </w:p>
        </w:tc>
        <w:tc>
          <w:tcPr>
            <w:tcW w:w="1376" w:type="dxa"/>
          </w:tcPr>
          <w:p w14:paraId="6F6B2A18"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Required</w:t>
            </w:r>
          </w:p>
        </w:tc>
        <w:tc>
          <w:tcPr>
            <w:tcW w:w="4024" w:type="dxa"/>
          </w:tcPr>
          <w:p w14:paraId="6F6B2A19"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The current SSN for the student being reported.</w:t>
            </w:r>
          </w:p>
        </w:tc>
        <w:tc>
          <w:tcPr>
            <w:tcW w:w="2178" w:type="dxa"/>
          </w:tcPr>
          <w:p w14:paraId="6F6B2A1A"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Xs: string</w:t>
            </w:r>
          </w:p>
          <w:p w14:paraId="6F6B2A1B"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Pattern: /d{9}</w:t>
            </w:r>
          </w:p>
          <w:p w14:paraId="6F6B2A1C"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1 </w:t>
            </w:r>
          </w:p>
          <w:p w14:paraId="6F6B2A1D"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maxOcc  1</w:t>
            </w:r>
          </w:p>
          <w:p w14:paraId="6F6B2A1E"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maxLength 9</w:t>
            </w:r>
          </w:p>
        </w:tc>
      </w:tr>
      <w:tr w:rsidR="0084624E" w:rsidRPr="0084624E" w14:paraId="6F6B2A27" w14:textId="77777777" w:rsidTr="0084624E">
        <w:tc>
          <w:tcPr>
            <w:tcW w:w="1998" w:type="dxa"/>
          </w:tcPr>
          <w:p w14:paraId="6F6B2A20"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BirthDate</w:t>
            </w:r>
          </w:p>
        </w:tc>
        <w:tc>
          <w:tcPr>
            <w:tcW w:w="1376" w:type="dxa"/>
          </w:tcPr>
          <w:p w14:paraId="6F6B2A21"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Required</w:t>
            </w:r>
          </w:p>
        </w:tc>
        <w:tc>
          <w:tcPr>
            <w:tcW w:w="4024" w:type="dxa"/>
          </w:tcPr>
          <w:p w14:paraId="6F6B2A22"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The student’s date of birth.</w:t>
            </w:r>
          </w:p>
        </w:tc>
        <w:tc>
          <w:tcPr>
            <w:tcW w:w="2178" w:type="dxa"/>
          </w:tcPr>
          <w:p w14:paraId="6F6B2A23"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Xs: date</w:t>
            </w:r>
          </w:p>
          <w:p w14:paraId="6F6B2A24"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ccyy-mm-dd</w:t>
            </w:r>
          </w:p>
          <w:p w14:paraId="6F6B2A25"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1</w:t>
            </w:r>
          </w:p>
          <w:p w14:paraId="6F6B2A26"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 xml:space="preserve">maxOcc  1 </w:t>
            </w:r>
          </w:p>
        </w:tc>
      </w:tr>
      <w:tr w:rsidR="0084624E" w:rsidRPr="0084624E" w14:paraId="6F6B2A30" w14:textId="77777777" w:rsidTr="0084624E">
        <w:tc>
          <w:tcPr>
            <w:tcW w:w="1998" w:type="dxa"/>
          </w:tcPr>
          <w:p w14:paraId="6F6B2A28"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LastName</w:t>
            </w:r>
          </w:p>
        </w:tc>
        <w:tc>
          <w:tcPr>
            <w:tcW w:w="1376" w:type="dxa"/>
          </w:tcPr>
          <w:p w14:paraId="6F6B2A29"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Required</w:t>
            </w:r>
          </w:p>
        </w:tc>
        <w:tc>
          <w:tcPr>
            <w:tcW w:w="4024" w:type="dxa"/>
          </w:tcPr>
          <w:p w14:paraId="6F6B2A2A" w14:textId="77777777" w:rsidR="0084624E" w:rsidRPr="0084624E" w:rsidRDefault="0084624E" w:rsidP="00E37FFD">
            <w:pPr>
              <w:widowControl/>
              <w:spacing w:after="200"/>
              <w:rPr>
                <w:rFonts w:eastAsiaTheme="minorHAnsi"/>
                <w:snapToGrid/>
                <w:sz w:val="18"/>
                <w:szCs w:val="22"/>
              </w:rPr>
            </w:pPr>
            <w:r w:rsidRPr="0084624E">
              <w:rPr>
                <w:rFonts w:eastAsiaTheme="minorHAnsi"/>
                <w:snapToGrid/>
                <w:sz w:val="18"/>
                <w:szCs w:val="22"/>
              </w:rPr>
              <w:t>The last name or surname by which the student is legally known. ‘NLN’ for students with no last name.</w:t>
            </w:r>
          </w:p>
        </w:tc>
        <w:tc>
          <w:tcPr>
            <w:tcW w:w="2178" w:type="dxa"/>
          </w:tcPr>
          <w:p w14:paraId="6F6B2A2B"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Xs: string</w:t>
            </w:r>
          </w:p>
          <w:p w14:paraId="6F6B2A2C"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minOcc  1</w:t>
            </w:r>
          </w:p>
          <w:p w14:paraId="6F6B2A2D"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maxOcc  1</w:t>
            </w:r>
          </w:p>
          <w:p w14:paraId="6F6B2A2E"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minLength 1</w:t>
            </w:r>
          </w:p>
          <w:p w14:paraId="6F6B2A2F" w14:textId="77777777" w:rsidR="0084624E" w:rsidRPr="0084624E" w:rsidRDefault="0084624E" w:rsidP="00D43E8D">
            <w:pPr>
              <w:widowControl/>
              <w:spacing w:before="40" w:after="40"/>
              <w:rPr>
                <w:rFonts w:eastAsiaTheme="minorHAnsi"/>
                <w:snapToGrid/>
                <w:sz w:val="18"/>
                <w:szCs w:val="22"/>
              </w:rPr>
            </w:pPr>
            <w:r w:rsidRPr="0084624E">
              <w:rPr>
                <w:rFonts w:eastAsiaTheme="minorHAnsi"/>
                <w:snapToGrid/>
                <w:sz w:val="18"/>
                <w:szCs w:val="22"/>
              </w:rPr>
              <w:t>maxlength 35</w:t>
            </w:r>
          </w:p>
        </w:tc>
      </w:tr>
    </w:tbl>
    <w:p w14:paraId="6F6B2A31" w14:textId="77777777" w:rsidR="005C612F" w:rsidRDefault="005C612F" w:rsidP="00E37FFD">
      <w:pPr>
        <w:rPr>
          <w:rFonts w:ascii="Arial" w:hAnsi="Arial" w:cs="Arial"/>
          <w:b/>
          <w:szCs w:val="24"/>
        </w:rPr>
      </w:pPr>
      <w:bookmarkStart w:id="1068" w:name="_NSLDSEnroll:AddressType"/>
      <w:bookmarkStart w:id="1069" w:name="_Toc310431638"/>
      <w:bookmarkStart w:id="1070" w:name="_Toc333237992"/>
      <w:bookmarkEnd w:id="1068"/>
    </w:p>
    <w:p w14:paraId="6F6B2A32" w14:textId="77777777" w:rsidR="0084624E" w:rsidRPr="005C612F" w:rsidRDefault="00F11ADE" w:rsidP="00D43E8D">
      <w:pPr>
        <w:rPr>
          <w:rFonts w:ascii="Arial" w:hAnsi="Arial" w:cs="Arial"/>
          <w:b/>
          <w:szCs w:val="24"/>
        </w:rPr>
      </w:pPr>
      <w:r>
        <w:rPr>
          <w:rFonts w:ascii="Arial" w:hAnsi="Arial" w:cs="Arial"/>
          <w:b/>
          <w:szCs w:val="24"/>
        </w:rPr>
        <w:br w:type="page"/>
      </w:r>
      <w:r w:rsidR="0084624E" w:rsidRPr="005C612F">
        <w:rPr>
          <w:rFonts w:ascii="Arial" w:hAnsi="Arial" w:cs="Arial"/>
          <w:b/>
          <w:szCs w:val="24"/>
        </w:rPr>
        <w:t>NSLDSEnroll:AddressType</w:t>
      </w:r>
      <w:bookmarkEnd w:id="1069"/>
      <w:bookmarkEnd w:id="1070"/>
    </w:p>
    <w:p w14:paraId="6F6B2A33" w14:textId="77777777" w:rsidR="0084624E" w:rsidRPr="0084624E" w:rsidRDefault="0084624E" w:rsidP="00E37FFD">
      <w:pPr>
        <w:widowControl/>
        <w:rPr>
          <w:snapToGrid/>
        </w:rPr>
      </w:pPr>
    </w:p>
    <w:p w14:paraId="6F6B2A34" w14:textId="77777777" w:rsidR="0084624E" w:rsidRPr="0084624E" w:rsidRDefault="0084624E" w:rsidP="00E37FFD">
      <w:pPr>
        <w:widowControl/>
        <w:rPr>
          <w:snapToGrid/>
        </w:rPr>
      </w:pPr>
      <w:r w:rsidRPr="00D43E8D">
        <w:rPr>
          <w:rFonts w:cs="Arial"/>
          <w:noProof/>
          <w:snapToGrid/>
        </w:rPr>
        <w:drawing>
          <wp:inline distT="0" distB="0" distL="0" distR="0" wp14:anchorId="6F6B36D0" wp14:editId="6F6B36D1">
            <wp:extent cx="5400040" cy="420941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400040" cy="4209415"/>
                    </a:xfrm>
                    <a:prstGeom prst="rect">
                      <a:avLst/>
                    </a:prstGeom>
                    <a:noFill/>
                    <a:ln>
                      <a:noFill/>
                    </a:ln>
                  </pic:spPr>
                </pic:pic>
              </a:graphicData>
            </a:graphic>
          </wp:inline>
        </w:drawing>
      </w:r>
    </w:p>
    <w:p w14:paraId="6F6B2A35" w14:textId="77777777" w:rsidR="0084624E" w:rsidRPr="0084624E" w:rsidRDefault="0084624E" w:rsidP="00E37FFD">
      <w:pPr>
        <w:widowControl/>
        <w:rPr>
          <w:snapToGrid/>
        </w:rPr>
      </w:pPr>
    </w:p>
    <w:p w14:paraId="6F6B2A36" w14:textId="77777777" w:rsidR="0084624E" w:rsidRPr="0084624E" w:rsidRDefault="0084624E" w:rsidP="00E37FFD">
      <w:pPr>
        <w:widowControl/>
        <w:rPr>
          <w:snapToGrid/>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22"/>
        <w:gridCol w:w="952"/>
        <w:gridCol w:w="3754"/>
        <w:gridCol w:w="2448"/>
      </w:tblGrid>
      <w:tr w:rsidR="0084624E" w:rsidRPr="0084624E" w14:paraId="6F6B2A3B" w14:textId="77777777" w:rsidTr="0084624E">
        <w:trPr>
          <w:tblHeader/>
        </w:trPr>
        <w:tc>
          <w:tcPr>
            <w:tcW w:w="2422" w:type="dxa"/>
            <w:shd w:val="clear" w:color="auto" w:fill="BFBFBF" w:themeFill="background1" w:themeFillShade="BF"/>
            <w:vAlign w:val="bottom"/>
          </w:tcPr>
          <w:p w14:paraId="6F6B2A37" w14:textId="77777777" w:rsidR="0084624E" w:rsidRPr="0084624E" w:rsidRDefault="0084624E" w:rsidP="00E37FFD">
            <w:pPr>
              <w:widowControl/>
              <w:spacing w:before="60" w:after="60"/>
              <w:outlineLvl w:val="4"/>
              <w:rPr>
                <w:rFonts w:eastAsiaTheme="minorHAnsi"/>
                <w:b/>
                <w:snapToGrid/>
                <w:sz w:val="18"/>
                <w:szCs w:val="22"/>
              </w:rPr>
            </w:pPr>
            <w:r w:rsidRPr="0084624E">
              <w:rPr>
                <w:rFonts w:eastAsiaTheme="minorHAnsi"/>
                <w:b/>
                <w:snapToGrid/>
                <w:sz w:val="18"/>
                <w:szCs w:val="22"/>
              </w:rPr>
              <w:t>Tag name</w:t>
            </w:r>
          </w:p>
        </w:tc>
        <w:tc>
          <w:tcPr>
            <w:tcW w:w="952" w:type="dxa"/>
            <w:shd w:val="clear" w:color="auto" w:fill="BFBFBF" w:themeFill="background1" w:themeFillShade="BF"/>
            <w:vAlign w:val="bottom"/>
          </w:tcPr>
          <w:p w14:paraId="6F6B2A38" w14:textId="77777777" w:rsidR="0084624E" w:rsidRPr="0084624E" w:rsidRDefault="0084624E" w:rsidP="00E37FFD">
            <w:pPr>
              <w:widowControl/>
              <w:spacing w:before="60" w:after="60"/>
              <w:outlineLvl w:val="4"/>
              <w:rPr>
                <w:rFonts w:eastAsiaTheme="minorHAnsi"/>
                <w:b/>
                <w:snapToGrid/>
                <w:sz w:val="18"/>
                <w:szCs w:val="22"/>
              </w:rPr>
            </w:pPr>
            <w:r w:rsidRPr="0084624E">
              <w:rPr>
                <w:rFonts w:eastAsiaTheme="minorHAnsi"/>
                <w:b/>
                <w:snapToGrid/>
                <w:sz w:val="18"/>
                <w:szCs w:val="22"/>
              </w:rPr>
              <w:t>Usage</w:t>
            </w:r>
          </w:p>
        </w:tc>
        <w:tc>
          <w:tcPr>
            <w:tcW w:w="3754" w:type="dxa"/>
            <w:shd w:val="clear" w:color="auto" w:fill="BFBFBF" w:themeFill="background1" w:themeFillShade="BF"/>
            <w:vAlign w:val="bottom"/>
          </w:tcPr>
          <w:p w14:paraId="6F6B2A39" w14:textId="77777777" w:rsidR="0084624E" w:rsidRPr="0084624E" w:rsidRDefault="0084624E" w:rsidP="00E37FFD">
            <w:pPr>
              <w:widowControl/>
              <w:spacing w:before="60" w:after="60"/>
              <w:outlineLvl w:val="4"/>
              <w:rPr>
                <w:rFonts w:eastAsiaTheme="minorHAnsi"/>
                <w:b/>
                <w:snapToGrid/>
                <w:sz w:val="18"/>
                <w:szCs w:val="22"/>
              </w:rPr>
            </w:pPr>
            <w:r w:rsidRPr="0084624E">
              <w:rPr>
                <w:rFonts w:eastAsiaTheme="minorHAnsi"/>
                <w:b/>
                <w:snapToGrid/>
                <w:sz w:val="18"/>
                <w:szCs w:val="22"/>
              </w:rPr>
              <w:t>Description</w:t>
            </w:r>
          </w:p>
        </w:tc>
        <w:tc>
          <w:tcPr>
            <w:tcW w:w="2448" w:type="dxa"/>
            <w:shd w:val="clear" w:color="auto" w:fill="BFBFBF" w:themeFill="background1" w:themeFillShade="BF"/>
            <w:vAlign w:val="bottom"/>
          </w:tcPr>
          <w:p w14:paraId="6F6B2A3A" w14:textId="77777777" w:rsidR="0084624E" w:rsidRPr="0084624E" w:rsidRDefault="0084624E" w:rsidP="00E37FFD">
            <w:pPr>
              <w:widowControl/>
              <w:spacing w:before="60" w:after="60"/>
              <w:outlineLvl w:val="4"/>
              <w:rPr>
                <w:rFonts w:eastAsiaTheme="minorHAnsi"/>
                <w:b/>
                <w:snapToGrid/>
                <w:sz w:val="18"/>
                <w:szCs w:val="22"/>
              </w:rPr>
            </w:pPr>
            <w:r w:rsidRPr="0084624E">
              <w:rPr>
                <w:rFonts w:eastAsiaTheme="minorHAnsi"/>
                <w:b/>
                <w:snapToGrid/>
                <w:sz w:val="18"/>
                <w:szCs w:val="22"/>
              </w:rPr>
              <w:t>Format</w:t>
            </w:r>
          </w:p>
        </w:tc>
      </w:tr>
      <w:tr w:rsidR="0084624E" w:rsidRPr="0084624E" w14:paraId="6F6B2A43" w14:textId="77777777" w:rsidTr="0084624E">
        <w:tc>
          <w:tcPr>
            <w:tcW w:w="2422" w:type="dxa"/>
          </w:tcPr>
          <w:p w14:paraId="6F6B2A3C"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AddressLine</w:t>
            </w:r>
          </w:p>
        </w:tc>
        <w:tc>
          <w:tcPr>
            <w:tcW w:w="952" w:type="dxa"/>
          </w:tcPr>
          <w:p w14:paraId="6F6B2A3D"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3E"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Sequenced lines of student’s street address</w:t>
            </w:r>
          </w:p>
        </w:tc>
        <w:tc>
          <w:tcPr>
            <w:tcW w:w="2448" w:type="dxa"/>
          </w:tcPr>
          <w:p w14:paraId="6F6B2A3F"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Xs: string</w:t>
            </w:r>
          </w:p>
          <w:p w14:paraId="6F6B2A40"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  0</w:t>
            </w:r>
          </w:p>
          <w:p w14:paraId="6F6B2A41"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   2</w:t>
            </w:r>
          </w:p>
          <w:p w14:paraId="6F6B2A42"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maxLength 40</w:t>
            </w:r>
          </w:p>
        </w:tc>
      </w:tr>
      <w:tr w:rsidR="0084624E" w:rsidRPr="0084624E" w14:paraId="6F6B2A4A" w14:textId="77777777" w:rsidTr="0084624E">
        <w:tc>
          <w:tcPr>
            <w:tcW w:w="2422" w:type="dxa"/>
          </w:tcPr>
          <w:p w14:paraId="6F6B2A44"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City</w:t>
            </w:r>
          </w:p>
        </w:tc>
        <w:tc>
          <w:tcPr>
            <w:tcW w:w="952" w:type="dxa"/>
          </w:tcPr>
          <w:p w14:paraId="6F6B2A45"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46"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City where student lives</w:t>
            </w:r>
          </w:p>
        </w:tc>
        <w:tc>
          <w:tcPr>
            <w:tcW w:w="2448" w:type="dxa"/>
          </w:tcPr>
          <w:p w14:paraId="6F6B2A47"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Xs: string</w:t>
            </w:r>
          </w:p>
          <w:p w14:paraId="6F6B2A48"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  0</w:t>
            </w:r>
          </w:p>
          <w:p w14:paraId="6F6B2A49"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  1</w:t>
            </w:r>
          </w:p>
        </w:tc>
      </w:tr>
      <w:tr w:rsidR="0084624E" w:rsidRPr="0084624E" w14:paraId="6F6B2A52" w14:textId="77777777" w:rsidTr="0084624E">
        <w:tc>
          <w:tcPr>
            <w:tcW w:w="2422" w:type="dxa"/>
          </w:tcPr>
          <w:p w14:paraId="6F6B2A4B"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StateProvinceCode</w:t>
            </w:r>
          </w:p>
        </w:tc>
        <w:tc>
          <w:tcPr>
            <w:tcW w:w="952" w:type="dxa"/>
          </w:tcPr>
          <w:p w14:paraId="6F6B2A4C"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4D"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State or province where student lives</w:t>
            </w:r>
          </w:p>
        </w:tc>
        <w:tc>
          <w:tcPr>
            <w:tcW w:w="2448" w:type="dxa"/>
          </w:tcPr>
          <w:p w14:paraId="6F6B2A4E"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Enumeration:</w:t>
            </w:r>
          </w:p>
          <w:p w14:paraId="6F6B2A4F" w14:textId="77777777" w:rsidR="0084624E" w:rsidRPr="0084624E" w:rsidRDefault="0084624E" w:rsidP="00E37FFD">
            <w:pPr>
              <w:widowControl/>
              <w:tabs>
                <w:tab w:val="left" w:pos="836"/>
              </w:tabs>
              <w:spacing w:before="40" w:after="40"/>
              <w:outlineLvl w:val="4"/>
              <w:rPr>
                <w:rFonts w:eastAsiaTheme="minorHAnsi"/>
                <w:i/>
                <w:snapToGrid/>
                <w:sz w:val="18"/>
                <w:szCs w:val="22"/>
              </w:rPr>
            </w:pPr>
            <w:r w:rsidRPr="0084624E">
              <w:rPr>
                <w:rFonts w:eastAsiaTheme="minorHAnsi"/>
                <w:i/>
                <w:snapToGrid/>
                <w:sz w:val="18"/>
                <w:szCs w:val="22"/>
              </w:rPr>
              <w:t xml:space="preserve">see Appendix </w:t>
            </w:r>
            <w:r w:rsidR="00664B7B">
              <w:rPr>
                <w:rFonts w:eastAsiaTheme="minorHAnsi"/>
                <w:i/>
                <w:snapToGrid/>
                <w:sz w:val="18"/>
                <w:szCs w:val="22"/>
              </w:rPr>
              <w:t>E</w:t>
            </w:r>
            <w:r w:rsidRPr="0084624E">
              <w:rPr>
                <w:rFonts w:eastAsiaTheme="minorHAnsi"/>
                <w:i/>
                <w:snapToGrid/>
                <w:sz w:val="18"/>
                <w:szCs w:val="22"/>
              </w:rPr>
              <w:t xml:space="preserve"> for values</w:t>
            </w:r>
          </w:p>
          <w:p w14:paraId="6F6B2A50"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  0</w:t>
            </w:r>
          </w:p>
          <w:p w14:paraId="6F6B2A51"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   1</w:t>
            </w:r>
          </w:p>
        </w:tc>
      </w:tr>
      <w:tr w:rsidR="0084624E" w:rsidRPr="0084624E" w14:paraId="6F6B2A5A" w14:textId="77777777" w:rsidTr="0084624E">
        <w:tc>
          <w:tcPr>
            <w:tcW w:w="2422" w:type="dxa"/>
          </w:tcPr>
          <w:p w14:paraId="6F6B2A53"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PostalCode</w:t>
            </w:r>
          </w:p>
        </w:tc>
        <w:tc>
          <w:tcPr>
            <w:tcW w:w="952" w:type="dxa"/>
          </w:tcPr>
          <w:p w14:paraId="6F6B2A54"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55"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Postal code where student lives</w:t>
            </w:r>
          </w:p>
        </w:tc>
        <w:tc>
          <w:tcPr>
            <w:tcW w:w="2448" w:type="dxa"/>
          </w:tcPr>
          <w:p w14:paraId="6F6B2A56"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Xs: string</w:t>
            </w:r>
          </w:p>
          <w:p w14:paraId="6F6B2A57"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  0</w:t>
            </w:r>
          </w:p>
          <w:p w14:paraId="6F6B2A58"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  1</w:t>
            </w:r>
          </w:p>
          <w:p w14:paraId="6F6B2A59"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maxlLength 17</w:t>
            </w:r>
          </w:p>
        </w:tc>
      </w:tr>
      <w:tr w:rsidR="0084624E" w:rsidRPr="0084624E" w14:paraId="6F6B2A62" w14:textId="77777777" w:rsidTr="0084624E">
        <w:tc>
          <w:tcPr>
            <w:tcW w:w="2422" w:type="dxa"/>
          </w:tcPr>
          <w:p w14:paraId="6F6B2A5B"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CountryCode</w:t>
            </w:r>
          </w:p>
        </w:tc>
        <w:tc>
          <w:tcPr>
            <w:tcW w:w="952" w:type="dxa"/>
          </w:tcPr>
          <w:p w14:paraId="6F6B2A5C"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5D"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Country where student lives</w:t>
            </w:r>
          </w:p>
        </w:tc>
        <w:tc>
          <w:tcPr>
            <w:tcW w:w="2448" w:type="dxa"/>
          </w:tcPr>
          <w:p w14:paraId="6F6B2A5E"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Enumeration:</w:t>
            </w:r>
          </w:p>
          <w:p w14:paraId="6F6B2A5F" w14:textId="77777777" w:rsidR="0084624E" w:rsidRPr="0084624E" w:rsidRDefault="00664B7B" w:rsidP="00E37FFD">
            <w:pPr>
              <w:widowControl/>
              <w:tabs>
                <w:tab w:val="left" w:pos="836"/>
              </w:tabs>
              <w:spacing w:before="40" w:after="40"/>
              <w:outlineLvl w:val="4"/>
              <w:rPr>
                <w:rFonts w:eastAsiaTheme="minorHAnsi"/>
                <w:i/>
                <w:snapToGrid/>
                <w:sz w:val="18"/>
                <w:szCs w:val="22"/>
              </w:rPr>
            </w:pPr>
            <w:r>
              <w:rPr>
                <w:rFonts w:eastAsiaTheme="minorHAnsi"/>
                <w:i/>
                <w:snapToGrid/>
                <w:sz w:val="18"/>
                <w:szCs w:val="22"/>
              </w:rPr>
              <w:t>see Appendix F</w:t>
            </w:r>
            <w:r w:rsidR="0084624E" w:rsidRPr="0084624E">
              <w:rPr>
                <w:rFonts w:eastAsiaTheme="minorHAnsi"/>
                <w:i/>
                <w:snapToGrid/>
                <w:sz w:val="18"/>
                <w:szCs w:val="22"/>
              </w:rPr>
              <w:t xml:space="preserve"> for values</w:t>
            </w:r>
          </w:p>
          <w:p w14:paraId="6F6B2A60"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  0</w:t>
            </w:r>
          </w:p>
          <w:p w14:paraId="6F6B2A61"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  1</w:t>
            </w:r>
          </w:p>
        </w:tc>
      </w:tr>
      <w:tr w:rsidR="0084624E" w:rsidRPr="0084624E" w14:paraId="6F6B2A6A" w14:textId="77777777" w:rsidTr="0084624E">
        <w:tc>
          <w:tcPr>
            <w:tcW w:w="2422" w:type="dxa"/>
          </w:tcPr>
          <w:p w14:paraId="6F6B2A63"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AddressUpdateDate</w:t>
            </w:r>
          </w:p>
        </w:tc>
        <w:tc>
          <w:tcPr>
            <w:tcW w:w="952" w:type="dxa"/>
          </w:tcPr>
          <w:p w14:paraId="6F6B2A64"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65"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Date the student’s address became effective</w:t>
            </w:r>
          </w:p>
        </w:tc>
        <w:tc>
          <w:tcPr>
            <w:tcW w:w="2448" w:type="dxa"/>
          </w:tcPr>
          <w:p w14:paraId="6F6B2A66"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Xs: date</w:t>
            </w:r>
          </w:p>
          <w:p w14:paraId="6F6B2A67"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ccyy-mm-dd</w:t>
            </w:r>
          </w:p>
          <w:p w14:paraId="6F6B2A68"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0</w:t>
            </w:r>
          </w:p>
          <w:p w14:paraId="6F6B2A69"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 xml:space="preserve">maxOcc   1 </w:t>
            </w:r>
          </w:p>
        </w:tc>
      </w:tr>
      <w:tr w:rsidR="0084624E" w:rsidRPr="0084624E" w14:paraId="6F6B2A71" w14:textId="77777777" w:rsidTr="0084624E">
        <w:tc>
          <w:tcPr>
            <w:tcW w:w="2422" w:type="dxa"/>
          </w:tcPr>
          <w:p w14:paraId="6F6B2A6B"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AddressValidIndicator</w:t>
            </w:r>
          </w:p>
        </w:tc>
        <w:tc>
          <w:tcPr>
            <w:tcW w:w="952" w:type="dxa"/>
          </w:tcPr>
          <w:p w14:paraId="6F6B2A6C"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Optional</w:t>
            </w:r>
          </w:p>
        </w:tc>
        <w:tc>
          <w:tcPr>
            <w:tcW w:w="3754" w:type="dxa"/>
          </w:tcPr>
          <w:p w14:paraId="6F6B2A6D" w14:textId="77777777" w:rsidR="0084624E" w:rsidRPr="0084624E" w:rsidRDefault="0084624E" w:rsidP="00E37FFD">
            <w:pPr>
              <w:widowControl/>
              <w:spacing w:before="40" w:after="40"/>
              <w:outlineLvl w:val="4"/>
              <w:rPr>
                <w:rFonts w:eastAsiaTheme="minorHAnsi"/>
                <w:snapToGrid/>
                <w:sz w:val="18"/>
                <w:szCs w:val="22"/>
              </w:rPr>
            </w:pPr>
            <w:r w:rsidRPr="0084624E">
              <w:rPr>
                <w:rFonts w:eastAsiaTheme="minorHAnsi"/>
                <w:snapToGrid/>
                <w:sz w:val="18"/>
                <w:szCs w:val="22"/>
              </w:rPr>
              <w:t>Flag to indicate that the student’s address is valid</w:t>
            </w:r>
          </w:p>
        </w:tc>
        <w:tc>
          <w:tcPr>
            <w:tcW w:w="2448" w:type="dxa"/>
          </w:tcPr>
          <w:p w14:paraId="6F6B2A6E"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Xs: boolean</w:t>
            </w:r>
          </w:p>
          <w:p w14:paraId="6F6B2A6F"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0 </w:t>
            </w:r>
          </w:p>
          <w:p w14:paraId="6F6B2A70" w14:textId="77777777" w:rsidR="0084624E" w:rsidRPr="0084624E" w:rsidRDefault="0084624E" w:rsidP="00E37FFD">
            <w:pPr>
              <w:widowControl/>
              <w:tabs>
                <w:tab w:val="left" w:pos="836"/>
              </w:tabs>
              <w:spacing w:before="40" w:after="40"/>
              <w:outlineLvl w:val="4"/>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1</w:t>
            </w:r>
            <w:r w:rsidRPr="0084624E">
              <w:rPr>
                <w:rFonts w:eastAsiaTheme="minorHAnsi"/>
                <w:snapToGrid/>
                <w:sz w:val="18"/>
                <w:szCs w:val="22"/>
              </w:rPr>
              <w:tab/>
            </w:r>
          </w:p>
        </w:tc>
      </w:tr>
    </w:tbl>
    <w:p w14:paraId="6F6B2A72" w14:textId="77777777" w:rsidR="0084624E" w:rsidRPr="0084624E" w:rsidRDefault="0084624E" w:rsidP="00E37FFD">
      <w:pPr>
        <w:widowControl/>
        <w:spacing w:after="200"/>
        <w:rPr>
          <w:rFonts w:asciiTheme="minorHAnsi" w:eastAsiaTheme="minorHAnsi" w:hAnsiTheme="minorHAnsi" w:cstheme="minorBidi"/>
          <w:snapToGrid/>
          <w:sz w:val="22"/>
          <w:szCs w:val="22"/>
        </w:rPr>
      </w:pPr>
      <w:r w:rsidRPr="0084624E">
        <w:rPr>
          <w:rFonts w:asciiTheme="minorHAnsi" w:eastAsiaTheme="minorHAnsi" w:hAnsiTheme="minorHAnsi" w:cstheme="minorBidi"/>
          <w:snapToGrid/>
          <w:sz w:val="22"/>
          <w:szCs w:val="22"/>
        </w:rPr>
        <w:tab/>
      </w:r>
      <w:r w:rsidRPr="0084624E">
        <w:rPr>
          <w:rFonts w:asciiTheme="minorHAnsi" w:eastAsiaTheme="minorHAnsi" w:hAnsiTheme="minorHAnsi" w:cstheme="minorBidi"/>
          <w:snapToGrid/>
          <w:sz w:val="22"/>
          <w:szCs w:val="22"/>
        </w:rPr>
        <w:tab/>
      </w:r>
    </w:p>
    <w:p w14:paraId="6F6B2A73" w14:textId="77777777" w:rsidR="0084624E" w:rsidRPr="005C612F" w:rsidRDefault="0084624E" w:rsidP="00D43E8D">
      <w:pPr>
        <w:rPr>
          <w:rFonts w:ascii="Arial" w:hAnsi="Arial" w:cs="Arial"/>
          <w:b/>
        </w:rPr>
      </w:pPr>
      <w:r w:rsidRPr="0084624E">
        <w:rPr>
          <w:rFonts w:asciiTheme="minorHAnsi" w:eastAsiaTheme="minorHAnsi" w:hAnsiTheme="minorHAnsi" w:cstheme="minorBidi"/>
          <w:snapToGrid/>
          <w:sz w:val="22"/>
          <w:szCs w:val="22"/>
        </w:rPr>
        <w:br w:type="page"/>
      </w:r>
      <w:bookmarkStart w:id="1071" w:name="_NSLDSEnroll:AttendedSchoolType"/>
      <w:bookmarkStart w:id="1072" w:name="_Toc310431639"/>
      <w:bookmarkEnd w:id="1071"/>
      <w:r w:rsidRPr="005C612F">
        <w:rPr>
          <w:rFonts w:ascii="Arial" w:hAnsi="Arial" w:cs="Arial"/>
          <w:b/>
        </w:rPr>
        <w:t>NSLDSEnroll:AttendedSchoolType</w:t>
      </w:r>
      <w:bookmarkEnd w:id="1072"/>
    </w:p>
    <w:p w14:paraId="6F6B2A74" w14:textId="77777777" w:rsidR="0084624E" w:rsidRPr="0084624E" w:rsidRDefault="0084624E" w:rsidP="00E37FFD">
      <w:pPr>
        <w:widowControl/>
        <w:rPr>
          <w:snapToGrid/>
        </w:rPr>
      </w:pPr>
    </w:p>
    <w:p w14:paraId="6F6B2A75" w14:textId="77777777" w:rsidR="0084624E" w:rsidRPr="0084624E" w:rsidRDefault="0084624E" w:rsidP="00E37FFD">
      <w:pPr>
        <w:widowControl/>
        <w:rPr>
          <w:snapToGrid/>
        </w:rPr>
      </w:pPr>
    </w:p>
    <w:p w14:paraId="6F6B2A76" w14:textId="77777777" w:rsidR="0084624E" w:rsidRPr="0084624E" w:rsidRDefault="0084624E" w:rsidP="00E37FFD">
      <w:pPr>
        <w:widowControl/>
        <w:rPr>
          <w:rFonts w:cs="Arial"/>
          <w:noProof/>
          <w:snapToGrid/>
        </w:rPr>
      </w:pPr>
      <w:r w:rsidRPr="00D43E8D">
        <w:rPr>
          <w:rFonts w:cs="Arial"/>
          <w:noProof/>
          <w:snapToGrid/>
        </w:rPr>
        <w:drawing>
          <wp:inline distT="0" distB="0" distL="0" distR="0" wp14:anchorId="6F6B36D2" wp14:editId="6F6B36D3">
            <wp:extent cx="5372100" cy="1066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372100" cy="1066800"/>
                    </a:xfrm>
                    <a:prstGeom prst="rect">
                      <a:avLst/>
                    </a:prstGeom>
                    <a:noFill/>
                    <a:ln>
                      <a:noFill/>
                    </a:ln>
                  </pic:spPr>
                </pic:pic>
              </a:graphicData>
            </a:graphic>
          </wp:inline>
        </w:drawing>
      </w:r>
    </w:p>
    <w:p w14:paraId="6F6B2A77" w14:textId="77777777" w:rsidR="0084624E" w:rsidRPr="0084624E" w:rsidRDefault="0084624E" w:rsidP="00E37FFD">
      <w:pPr>
        <w:widowControl/>
        <w:rPr>
          <w:snapToGrid/>
        </w:rPr>
      </w:pPr>
    </w:p>
    <w:p w14:paraId="6F6B2A78" w14:textId="77777777" w:rsidR="0084624E" w:rsidRPr="0084624E" w:rsidRDefault="0084624E" w:rsidP="00E37FFD">
      <w:pPr>
        <w:widowControl/>
        <w:rPr>
          <w:snapToGrid/>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628"/>
        <w:gridCol w:w="990"/>
        <w:gridCol w:w="3780"/>
        <w:gridCol w:w="2178"/>
      </w:tblGrid>
      <w:tr w:rsidR="0084624E" w:rsidRPr="0084624E" w14:paraId="6F6B2A7D" w14:textId="77777777" w:rsidTr="0084624E">
        <w:tc>
          <w:tcPr>
            <w:tcW w:w="2628" w:type="dxa"/>
            <w:shd w:val="clear" w:color="auto" w:fill="BFBFBF" w:themeFill="background1" w:themeFillShade="BF"/>
            <w:vAlign w:val="bottom"/>
          </w:tcPr>
          <w:p w14:paraId="6F6B2A79"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Tag name</w:t>
            </w:r>
          </w:p>
        </w:tc>
        <w:tc>
          <w:tcPr>
            <w:tcW w:w="990" w:type="dxa"/>
            <w:shd w:val="clear" w:color="auto" w:fill="BFBFBF" w:themeFill="background1" w:themeFillShade="BF"/>
            <w:vAlign w:val="bottom"/>
          </w:tcPr>
          <w:p w14:paraId="6F6B2A7A"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Usage</w:t>
            </w:r>
          </w:p>
        </w:tc>
        <w:tc>
          <w:tcPr>
            <w:tcW w:w="3780" w:type="dxa"/>
            <w:shd w:val="clear" w:color="auto" w:fill="BFBFBF" w:themeFill="background1" w:themeFillShade="BF"/>
            <w:vAlign w:val="bottom"/>
          </w:tcPr>
          <w:p w14:paraId="6F6B2A7B"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Description</w:t>
            </w:r>
          </w:p>
        </w:tc>
        <w:tc>
          <w:tcPr>
            <w:tcW w:w="2178" w:type="dxa"/>
            <w:shd w:val="clear" w:color="auto" w:fill="BFBFBF" w:themeFill="background1" w:themeFillShade="BF"/>
            <w:vAlign w:val="bottom"/>
          </w:tcPr>
          <w:p w14:paraId="6F6B2A7C"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Format</w:t>
            </w:r>
          </w:p>
        </w:tc>
      </w:tr>
      <w:tr w:rsidR="0084624E" w:rsidRPr="0084624E" w14:paraId="6F6B2A86" w14:textId="77777777" w:rsidTr="0084624E">
        <w:tc>
          <w:tcPr>
            <w:tcW w:w="2628" w:type="dxa"/>
          </w:tcPr>
          <w:p w14:paraId="6F6B2A7E"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OPEID</w:t>
            </w:r>
          </w:p>
        </w:tc>
        <w:tc>
          <w:tcPr>
            <w:tcW w:w="990" w:type="dxa"/>
          </w:tcPr>
          <w:p w14:paraId="6F6B2A7F"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3780" w:type="dxa"/>
          </w:tcPr>
          <w:p w14:paraId="6F6B2A80"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unique identifier assigned by the Office of Postsecondary Education for each data exchange partner</w:t>
            </w:r>
          </w:p>
        </w:tc>
        <w:tc>
          <w:tcPr>
            <w:tcW w:w="2178" w:type="dxa"/>
          </w:tcPr>
          <w:p w14:paraId="6F6B2A81"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Xs: string</w:t>
            </w:r>
          </w:p>
          <w:p w14:paraId="6F6B2A82"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1 </w:t>
            </w:r>
          </w:p>
          <w:p w14:paraId="6F6B2A83"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p>
          <w:p w14:paraId="6F6B2A84"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minLength  8</w:t>
            </w:r>
          </w:p>
          <w:p w14:paraId="6F6B2A85"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maxLength  8</w:t>
            </w:r>
            <w:r w:rsidRPr="0084624E">
              <w:rPr>
                <w:rFonts w:eastAsiaTheme="minorHAnsi"/>
                <w:snapToGrid/>
                <w:sz w:val="18"/>
                <w:szCs w:val="22"/>
              </w:rPr>
              <w:tab/>
            </w:r>
          </w:p>
        </w:tc>
      </w:tr>
      <w:tr w:rsidR="0084624E" w:rsidRPr="0084624E" w14:paraId="6F6B2A8E" w14:textId="77777777" w:rsidTr="0084624E">
        <w:tc>
          <w:tcPr>
            <w:tcW w:w="2628" w:type="dxa"/>
          </w:tcPr>
          <w:p w14:paraId="6F6B2A87"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UpdatedLocationID</w:t>
            </w:r>
          </w:p>
        </w:tc>
        <w:tc>
          <w:tcPr>
            <w:tcW w:w="990" w:type="dxa"/>
          </w:tcPr>
          <w:p w14:paraId="6F6B2A88"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780" w:type="dxa"/>
          </w:tcPr>
          <w:p w14:paraId="6F6B2A89"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School location identification code where the student enrollment should be certified</w:t>
            </w:r>
            <w:r w:rsidRPr="0084624E">
              <w:rPr>
                <w:rFonts w:eastAsiaTheme="minorHAnsi"/>
                <w:i/>
                <w:snapToGrid/>
                <w:sz w:val="18"/>
                <w:szCs w:val="22"/>
              </w:rPr>
              <w:t>.  Action associated with this code will be a withdrawal from the original location code specified as part of the OPEID and an add/update to the new location code using the reported detail.</w:t>
            </w:r>
          </w:p>
        </w:tc>
        <w:tc>
          <w:tcPr>
            <w:tcW w:w="2178" w:type="dxa"/>
          </w:tcPr>
          <w:p w14:paraId="6F6B2A8A"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0</w:t>
            </w:r>
          </w:p>
          <w:p w14:paraId="6F6B2A8B"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p>
          <w:p w14:paraId="6F6B2A8C"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minLength  2</w:t>
            </w:r>
          </w:p>
          <w:p w14:paraId="6F6B2A8D"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maxLength  2</w:t>
            </w:r>
          </w:p>
        </w:tc>
      </w:tr>
    </w:tbl>
    <w:p w14:paraId="6F6B2A8F" w14:textId="77777777" w:rsidR="0084624E" w:rsidRPr="0084624E" w:rsidRDefault="0084624E" w:rsidP="00E37FFD">
      <w:pPr>
        <w:widowControl/>
        <w:spacing w:after="200"/>
        <w:rPr>
          <w:rFonts w:asciiTheme="minorHAnsi" w:eastAsiaTheme="minorHAnsi" w:hAnsiTheme="minorHAnsi" w:cstheme="minorBidi"/>
          <w:snapToGrid/>
          <w:sz w:val="22"/>
          <w:szCs w:val="22"/>
        </w:rPr>
      </w:pPr>
      <w:r w:rsidRPr="0084624E">
        <w:rPr>
          <w:rFonts w:asciiTheme="minorHAnsi" w:eastAsiaTheme="minorHAnsi" w:hAnsiTheme="minorHAnsi" w:cstheme="minorBidi"/>
          <w:snapToGrid/>
          <w:sz w:val="22"/>
          <w:szCs w:val="22"/>
        </w:rPr>
        <w:tab/>
      </w:r>
      <w:r w:rsidRPr="0084624E">
        <w:rPr>
          <w:rFonts w:asciiTheme="minorHAnsi" w:eastAsiaTheme="minorHAnsi" w:hAnsiTheme="minorHAnsi" w:cstheme="minorBidi"/>
          <w:snapToGrid/>
          <w:sz w:val="22"/>
          <w:szCs w:val="22"/>
        </w:rPr>
        <w:tab/>
      </w:r>
    </w:p>
    <w:p w14:paraId="6F6B2A90" w14:textId="77777777" w:rsidR="0084624E" w:rsidRPr="0084624E" w:rsidRDefault="0084624E" w:rsidP="00D43E8D">
      <w:pPr>
        <w:widowControl/>
        <w:spacing w:after="200"/>
        <w:rPr>
          <w:rFonts w:ascii="Arial" w:hAnsi="Arial"/>
          <w:b/>
        </w:rPr>
      </w:pPr>
      <w:r w:rsidRPr="0084624E">
        <w:rPr>
          <w:rFonts w:eastAsiaTheme="minorHAnsi"/>
          <w:snapToGrid/>
          <w:sz w:val="22"/>
          <w:szCs w:val="22"/>
        </w:rPr>
        <w:br w:type="page"/>
      </w:r>
      <w:bookmarkStart w:id="1073" w:name="_NSLDSEnroll:NSLDSEnrollmentDataType"/>
      <w:bookmarkStart w:id="1074" w:name="_Toc310431640"/>
      <w:bookmarkEnd w:id="1073"/>
      <w:r w:rsidRPr="0084624E">
        <w:rPr>
          <w:rFonts w:ascii="Arial" w:hAnsi="Arial"/>
          <w:b/>
        </w:rPr>
        <w:t>NSLDSEnroll:NSLDSEnrollmentDataType</w:t>
      </w:r>
      <w:bookmarkEnd w:id="1074"/>
    </w:p>
    <w:p w14:paraId="6F6B2A91" w14:textId="77777777" w:rsidR="0084624E" w:rsidRPr="0084624E" w:rsidRDefault="0084624E" w:rsidP="00E37FFD">
      <w:pPr>
        <w:widowControl/>
        <w:rPr>
          <w:snapToGrid/>
        </w:rPr>
      </w:pPr>
    </w:p>
    <w:p w14:paraId="6F6B2A92" w14:textId="77777777" w:rsidR="0084624E" w:rsidRPr="0084624E" w:rsidRDefault="0084624E" w:rsidP="00E37FFD">
      <w:pPr>
        <w:widowControl/>
        <w:rPr>
          <w:snapToGrid/>
        </w:rPr>
      </w:pPr>
      <w:r w:rsidRPr="00D43E8D">
        <w:rPr>
          <w:rFonts w:cs="Arial"/>
          <w:noProof/>
          <w:snapToGrid/>
        </w:rPr>
        <w:drawing>
          <wp:inline distT="0" distB="0" distL="0" distR="0" wp14:anchorId="6F6B36D4" wp14:editId="6F6B36D5">
            <wp:extent cx="5374005" cy="402018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374005" cy="4020185"/>
                    </a:xfrm>
                    <a:prstGeom prst="rect">
                      <a:avLst/>
                    </a:prstGeom>
                    <a:noFill/>
                    <a:ln>
                      <a:noFill/>
                    </a:ln>
                  </pic:spPr>
                </pic:pic>
              </a:graphicData>
            </a:graphic>
          </wp:inline>
        </w:drawing>
      </w:r>
    </w:p>
    <w:p w14:paraId="6F6B2A93" w14:textId="77777777" w:rsidR="0084624E" w:rsidRPr="0084624E" w:rsidRDefault="0084624E" w:rsidP="00E37FFD">
      <w:pPr>
        <w:widowControl/>
        <w:rPr>
          <w:snapToGrid/>
        </w:rPr>
      </w:pPr>
    </w:p>
    <w:p w14:paraId="6F6B2A94" w14:textId="77777777" w:rsidR="0084624E" w:rsidRPr="0084624E" w:rsidRDefault="0084624E" w:rsidP="00E37FFD">
      <w:pPr>
        <w:widowControl/>
        <w:spacing w:after="200"/>
        <w:rPr>
          <w:rFonts w:eastAsiaTheme="minorHAnsi" w:cstheme="minorBidi"/>
          <w:snapToGrid/>
          <w:szCs w:val="22"/>
        </w:rPr>
      </w:pPr>
      <w:r w:rsidRPr="0084624E">
        <w:rPr>
          <w:rFonts w:asciiTheme="minorHAnsi" w:eastAsiaTheme="minorHAnsi" w:hAnsiTheme="minorHAnsi" w:cstheme="minorBidi"/>
          <w:snapToGrid/>
          <w:sz w:val="22"/>
          <w:szCs w:val="22"/>
        </w:rPr>
        <w:br w:type="page"/>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78"/>
        <w:gridCol w:w="1260"/>
        <w:gridCol w:w="1800"/>
        <w:gridCol w:w="3438"/>
      </w:tblGrid>
      <w:tr w:rsidR="0084624E" w:rsidRPr="0084624E" w14:paraId="6F6B2A99" w14:textId="77777777" w:rsidTr="0084624E">
        <w:trPr>
          <w:tblHeader/>
        </w:trPr>
        <w:tc>
          <w:tcPr>
            <w:tcW w:w="3078" w:type="dxa"/>
            <w:shd w:val="clear" w:color="auto" w:fill="BFBFBF" w:themeFill="background1" w:themeFillShade="BF"/>
            <w:vAlign w:val="bottom"/>
          </w:tcPr>
          <w:p w14:paraId="6F6B2A95" w14:textId="77777777" w:rsidR="0084624E" w:rsidRPr="0084624E" w:rsidRDefault="0084624E" w:rsidP="00E37FFD">
            <w:pPr>
              <w:widowControl/>
              <w:spacing w:before="60" w:after="60"/>
              <w:outlineLvl w:val="6"/>
              <w:rPr>
                <w:rFonts w:eastAsiaTheme="minorHAnsi"/>
                <w:b/>
                <w:snapToGrid/>
                <w:sz w:val="18"/>
                <w:szCs w:val="22"/>
              </w:rPr>
            </w:pPr>
            <w:r w:rsidRPr="0084624E">
              <w:rPr>
                <w:rFonts w:eastAsiaTheme="minorHAnsi"/>
                <w:b/>
                <w:snapToGrid/>
                <w:sz w:val="18"/>
                <w:szCs w:val="22"/>
              </w:rPr>
              <w:t>Tag name</w:t>
            </w:r>
          </w:p>
        </w:tc>
        <w:tc>
          <w:tcPr>
            <w:tcW w:w="1260" w:type="dxa"/>
            <w:shd w:val="clear" w:color="auto" w:fill="BFBFBF" w:themeFill="background1" w:themeFillShade="BF"/>
            <w:vAlign w:val="bottom"/>
          </w:tcPr>
          <w:p w14:paraId="6F6B2A96" w14:textId="77777777" w:rsidR="0084624E" w:rsidRPr="0084624E" w:rsidRDefault="0084624E" w:rsidP="00E37FFD">
            <w:pPr>
              <w:widowControl/>
              <w:spacing w:before="60" w:after="60"/>
              <w:outlineLvl w:val="6"/>
              <w:rPr>
                <w:rFonts w:eastAsiaTheme="minorHAnsi"/>
                <w:b/>
                <w:snapToGrid/>
                <w:sz w:val="18"/>
                <w:szCs w:val="22"/>
              </w:rPr>
            </w:pPr>
            <w:r w:rsidRPr="0084624E">
              <w:rPr>
                <w:rFonts w:eastAsiaTheme="minorHAnsi"/>
                <w:b/>
                <w:snapToGrid/>
                <w:sz w:val="18"/>
                <w:szCs w:val="22"/>
              </w:rPr>
              <w:t>Usage</w:t>
            </w:r>
          </w:p>
        </w:tc>
        <w:tc>
          <w:tcPr>
            <w:tcW w:w="1800" w:type="dxa"/>
            <w:shd w:val="clear" w:color="auto" w:fill="BFBFBF" w:themeFill="background1" w:themeFillShade="BF"/>
            <w:vAlign w:val="bottom"/>
          </w:tcPr>
          <w:p w14:paraId="6F6B2A97" w14:textId="77777777" w:rsidR="0084624E" w:rsidRPr="0084624E" w:rsidRDefault="0084624E" w:rsidP="00E37FFD">
            <w:pPr>
              <w:widowControl/>
              <w:spacing w:before="60" w:after="60"/>
              <w:outlineLvl w:val="6"/>
              <w:rPr>
                <w:rFonts w:eastAsiaTheme="minorHAnsi"/>
                <w:b/>
                <w:snapToGrid/>
                <w:sz w:val="18"/>
                <w:szCs w:val="22"/>
              </w:rPr>
            </w:pPr>
            <w:r w:rsidRPr="0084624E">
              <w:rPr>
                <w:rFonts w:eastAsiaTheme="minorHAnsi"/>
                <w:b/>
                <w:snapToGrid/>
                <w:sz w:val="18"/>
                <w:szCs w:val="22"/>
              </w:rPr>
              <w:t>Description</w:t>
            </w:r>
          </w:p>
        </w:tc>
        <w:tc>
          <w:tcPr>
            <w:tcW w:w="3438" w:type="dxa"/>
            <w:shd w:val="clear" w:color="auto" w:fill="BFBFBF" w:themeFill="background1" w:themeFillShade="BF"/>
            <w:vAlign w:val="bottom"/>
          </w:tcPr>
          <w:p w14:paraId="6F6B2A98" w14:textId="77777777" w:rsidR="0084624E" w:rsidRPr="0084624E" w:rsidRDefault="0084624E" w:rsidP="00E37FFD">
            <w:pPr>
              <w:widowControl/>
              <w:spacing w:before="60" w:after="60"/>
              <w:outlineLvl w:val="6"/>
              <w:rPr>
                <w:rFonts w:eastAsiaTheme="minorHAnsi"/>
                <w:b/>
                <w:snapToGrid/>
                <w:sz w:val="18"/>
                <w:szCs w:val="22"/>
              </w:rPr>
            </w:pPr>
            <w:r w:rsidRPr="0084624E">
              <w:rPr>
                <w:rFonts w:eastAsiaTheme="minorHAnsi"/>
                <w:b/>
                <w:snapToGrid/>
                <w:sz w:val="18"/>
                <w:szCs w:val="22"/>
              </w:rPr>
              <w:t>Format</w:t>
            </w:r>
          </w:p>
        </w:tc>
      </w:tr>
      <w:tr w:rsidR="0084624E" w:rsidRPr="0084624E" w14:paraId="6F6B2AA1" w14:textId="77777777" w:rsidTr="0084624E">
        <w:tc>
          <w:tcPr>
            <w:tcW w:w="3078" w:type="dxa"/>
          </w:tcPr>
          <w:p w14:paraId="6F6B2A9A" w14:textId="77777777" w:rsidR="0084624E" w:rsidRPr="0084624E" w:rsidRDefault="0084624E" w:rsidP="00E37FFD">
            <w:pPr>
              <w:widowControl/>
              <w:spacing w:before="40" w:after="40"/>
              <w:outlineLvl w:val="6"/>
              <w:rPr>
                <w:rFonts w:eastAsiaTheme="minorHAnsi"/>
                <w:snapToGrid/>
                <w:sz w:val="18"/>
                <w:szCs w:val="22"/>
              </w:rPr>
            </w:pPr>
            <w:r w:rsidRPr="0084624E">
              <w:rPr>
                <w:rFonts w:eastAsiaTheme="minorHAnsi"/>
                <w:snapToGrid/>
                <w:sz w:val="18"/>
                <w:szCs w:val="22"/>
              </w:rPr>
              <w:t>ReportedDate</w:t>
            </w:r>
          </w:p>
        </w:tc>
        <w:tc>
          <w:tcPr>
            <w:tcW w:w="1260" w:type="dxa"/>
          </w:tcPr>
          <w:p w14:paraId="6F6B2A9B" w14:textId="77777777" w:rsidR="0084624E" w:rsidRPr="0084624E" w:rsidRDefault="0084624E" w:rsidP="00E37FFD">
            <w:pPr>
              <w:widowControl/>
              <w:spacing w:before="40" w:after="40"/>
              <w:outlineLvl w:val="6"/>
              <w:rPr>
                <w:rFonts w:eastAsiaTheme="minorHAnsi"/>
                <w:snapToGrid/>
                <w:sz w:val="18"/>
                <w:szCs w:val="22"/>
              </w:rPr>
            </w:pPr>
            <w:r w:rsidRPr="0084624E">
              <w:rPr>
                <w:rFonts w:eastAsiaTheme="minorHAnsi"/>
                <w:snapToGrid/>
                <w:sz w:val="18"/>
                <w:szCs w:val="22"/>
              </w:rPr>
              <w:t>Required</w:t>
            </w:r>
          </w:p>
        </w:tc>
        <w:tc>
          <w:tcPr>
            <w:tcW w:w="1800" w:type="dxa"/>
          </w:tcPr>
          <w:p w14:paraId="6F6B2A9C" w14:textId="77777777" w:rsidR="0084624E" w:rsidRPr="0084624E" w:rsidRDefault="0084624E" w:rsidP="00E37FFD">
            <w:pPr>
              <w:widowControl/>
              <w:spacing w:before="40" w:after="40"/>
              <w:outlineLvl w:val="6"/>
              <w:rPr>
                <w:rFonts w:eastAsiaTheme="minorHAnsi"/>
                <w:snapToGrid/>
                <w:sz w:val="18"/>
                <w:szCs w:val="22"/>
              </w:rPr>
            </w:pPr>
            <w:r w:rsidRPr="0084624E">
              <w:rPr>
                <w:rFonts w:eastAsiaTheme="minorHAnsi"/>
                <w:snapToGrid/>
                <w:sz w:val="18"/>
                <w:szCs w:val="22"/>
              </w:rPr>
              <w:t>The date the student’s current enrollment status was certified by school</w:t>
            </w:r>
          </w:p>
        </w:tc>
        <w:tc>
          <w:tcPr>
            <w:tcW w:w="3438" w:type="dxa"/>
          </w:tcPr>
          <w:p w14:paraId="6F6B2A9D" w14:textId="77777777" w:rsidR="0084624E" w:rsidRPr="0084624E" w:rsidRDefault="0084624E" w:rsidP="00E37FFD">
            <w:pPr>
              <w:widowControl/>
              <w:tabs>
                <w:tab w:val="left" w:pos="836"/>
              </w:tabs>
              <w:spacing w:before="40" w:after="40"/>
              <w:outlineLvl w:val="6"/>
              <w:rPr>
                <w:rFonts w:eastAsiaTheme="minorHAnsi"/>
                <w:snapToGrid/>
                <w:sz w:val="18"/>
                <w:szCs w:val="22"/>
              </w:rPr>
            </w:pPr>
            <w:r w:rsidRPr="0084624E">
              <w:rPr>
                <w:rFonts w:eastAsiaTheme="minorHAnsi"/>
                <w:snapToGrid/>
                <w:sz w:val="18"/>
                <w:szCs w:val="22"/>
              </w:rPr>
              <w:t>Xs: date</w:t>
            </w:r>
          </w:p>
          <w:p w14:paraId="6F6B2A9E" w14:textId="77777777" w:rsidR="0084624E" w:rsidRPr="0084624E" w:rsidRDefault="0084624E" w:rsidP="00E37FFD">
            <w:pPr>
              <w:widowControl/>
              <w:tabs>
                <w:tab w:val="left" w:pos="836"/>
              </w:tabs>
              <w:spacing w:before="40" w:after="40"/>
              <w:outlineLvl w:val="6"/>
              <w:rPr>
                <w:rFonts w:eastAsiaTheme="minorHAnsi"/>
                <w:snapToGrid/>
                <w:sz w:val="18"/>
                <w:szCs w:val="22"/>
              </w:rPr>
            </w:pPr>
            <w:r w:rsidRPr="0084624E">
              <w:rPr>
                <w:rFonts w:eastAsiaTheme="minorHAnsi"/>
                <w:snapToGrid/>
                <w:sz w:val="18"/>
                <w:szCs w:val="22"/>
              </w:rPr>
              <w:t>ccyy-mm-dd</w:t>
            </w:r>
          </w:p>
          <w:p w14:paraId="6F6B2A9F" w14:textId="77777777" w:rsidR="0084624E" w:rsidRPr="0084624E" w:rsidRDefault="0084624E" w:rsidP="00E37FFD">
            <w:pPr>
              <w:widowControl/>
              <w:tabs>
                <w:tab w:val="left" w:pos="836"/>
              </w:tabs>
              <w:spacing w:before="40" w:after="40"/>
              <w:outlineLvl w:val="6"/>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1 </w:t>
            </w:r>
          </w:p>
          <w:p w14:paraId="6F6B2AA0" w14:textId="77777777" w:rsidR="0084624E" w:rsidRPr="0084624E" w:rsidRDefault="0084624E" w:rsidP="00E37FFD">
            <w:pPr>
              <w:widowControl/>
              <w:tabs>
                <w:tab w:val="left" w:pos="836"/>
              </w:tabs>
              <w:spacing w:before="40" w:after="40"/>
              <w:outlineLvl w:val="6"/>
              <w:rPr>
                <w:rFonts w:eastAsiaTheme="minorHAnsi"/>
                <w:snapToGrid/>
                <w:sz w:val="18"/>
                <w:szCs w:val="22"/>
              </w:rPr>
            </w:pPr>
            <w:r w:rsidRPr="0084624E">
              <w:rPr>
                <w:rFonts w:eastAsiaTheme="minorHAnsi"/>
                <w:snapToGrid/>
                <w:sz w:val="18"/>
                <w:szCs w:val="22"/>
              </w:rPr>
              <w:t>maxOcc  1</w:t>
            </w:r>
            <w:r w:rsidRPr="0084624E">
              <w:rPr>
                <w:rFonts w:eastAsiaTheme="minorHAnsi"/>
                <w:snapToGrid/>
                <w:sz w:val="18"/>
                <w:szCs w:val="22"/>
              </w:rPr>
              <w:tab/>
            </w:r>
          </w:p>
        </w:tc>
      </w:tr>
      <w:tr w:rsidR="0084624E" w:rsidRPr="0084624E" w14:paraId="6F6B2AB2" w14:textId="77777777" w:rsidTr="0084624E">
        <w:trPr>
          <w:cantSplit/>
        </w:trPr>
        <w:tc>
          <w:tcPr>
            <w:tcW w:w="3078" w:type="dxa"/>
          </w:tcPr>
          <w:p w14:paraId="6F6B2AA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AttendanceStatusCode</w:t>
            </w:r>
          </w:p>
        </w:tc>
        <w:tc>
          <w:tcPr>
            <w:tcW w:w="1260" w:type="dxa"/>
          </w:tcPr>
          <w:p w14:paraId="6F6B2AA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1800" w:type="dxa"/>
          </w:tcPr>
          <w:p w14:paraId="6F6B2AA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Student’s enrollment status at the school</w:t>
            </w:r>
          </w:p>
        </w:tc>
        <w:tc>
          <w:tcPr>
            <w:tcW w:w="3438" w:type="dxa"/>
          </w:tcPr>
          <w:p w14:paraId="6F6B2AA5"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Enumeration:</w:t>
            </w:r>
          </w:p>
          <w:p w14:paraId="6F6B2AA6"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ApprovedLeaveOfAbsence </w:t>
            </w:r>
            <w:r w:rsidRPr="0084624E">
              <w:rPr>
                <w:rFonts w:eastAsiaTheme="minorHAnsi"/>
                <w:snapToGrid/>
                <w:sz w:val="18"/>
                <w:szCs w:val="22"/>
              </w:rPr>
              <w:t>(</w:t>
            </w:r>
            <w:r w:rsidRPr="0084624E">
              <w:rPr>
                <w:rFonts w:eastAsiaTheme="minorHAnsi"/>
                <w:snapToGrid/>
                <w:sz w:val="18"/>
                <w:szCs w:val="18"/>
              </w:rPr>
              <w:t>flat file value = A)</w:t>
            </w:r>
          </w:p>
          <w:p w14:paraId="6F6B2AA7"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Deceased </w:t>
            </w:r>
            <w:r w:rsidRPr="0084624E">
              <w:rPr>
                <w:rFonts w:eastAsiaTheme="minorHAnsi"/>
                <w:snapToGrid/>
                <w:sz w:val="18"/>
                <w:szCs w:val="22"/>
              </w:rPr>
              <w:t>(</w:t>
            </w:r>
            <w:r w:rsidRPr="0084624E">
              <w:rPr>
                <w:rFonts w:eastAsiaTheme="minorHAnsi"/>
                <w:snapToGrid/>
                <w:sz w:val="18"/>
                <w:szCs w:val="18"/>
              </w:rPr>
              <w:t>flat file value = D)</w:t>
            </w:r>
          </w:p>
          <w:p w14:paraId="6F6B2AA8"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FullTime </w:t>
            </w:r>
            <w:r w:rsidRPr="0084624E">
              <w:rPr>
                <w:rFonts w:eastAsiaTheme="minorHAnsi"/>
                <w:snapToGrid/>
                <w:sz w:val="18"/>
                <w:szCs w:val="22"/>
              </w:rPr>
              <w:t>(</w:t>
            </w:r>
            <w:r w:rsidRPr="0084624E">
              <w:rPr>
                <w:rFonts w:eastAsiaTheme="minorHAnsi"/>
                <w:snapToGrid/>
                <w:sz w:val="18"/>
                <w:szCs w:val="18"/>
              </w:rPr>
              <w:t>flat file value = F)</w:t>
            </w:r>
          </w:p>
          <w:p w14:paraId="6F6B2AA9"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Graduated </w:t>
            </w:r>
            <w:r w:rsidRPr="0084624E">
              <w:rPr>
                <w:rFonts w:eastAsiaTheme="minorHAnsi"/>
                <w:snapToGrid/>
                <w:sz w:val="18"/>
                <w:szCs w:val="22"/>
              </w:rPr>
              <w:t>(</w:t>
            </w:r>
            <w:r w:rsidRPr="0084624E">
              <w:rPr>
                <w:rFonts w:eastAsiaTheme="minorHAnsi"/>
                <w:snapToGrid/>
                <w:sz w:val="18"/>
                <w:szCs w:val="18"/>
              </w:rPr>
              <w:t>flat file value = G)</w:t>
            </w:r>
          </w:p>
          <w:p w14:paraId="6F6B2AAA"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HalfTime </w:t>
            </w:r>
            <w:r w:rsidRPr="0084624E">
              <w:rPr>
                <w:rFonts w:eastAsiaTheme="minorHAnsi"/>
                <w:snapToGrid/>
                <w:sz w:val="18"/>
                <w:szCs w:val="22"/>
              </w:rPr>
              <w:t>(</w:t>
            </w:r>
            <w:r w:rsidRPr="0084624E">
              <w:rPr>
                <w:rFonts w:eastAsiaTheme="minorHAnsi"/>
                <w:snapToGrid/>
                <w:sz w:val="18"/>
                <w:szCs w:val="18"/>
              </w:rPr>
              <w:t>flat file value = H)</w:t>
            </w:r>
          </w:p>
          <w:p w14:paraId="6F6B2AAB"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LessThanHalfTime </w:t>
            </w:r>
            <w:r w:rsidRPr="0084624E">
              <w:rPr>
                <w:rFonts w:eastAsiaTheme="minorHAnsi"/>
                <w:snapToGrid/>
                <w:sz w:val="18"/>
                <w:szCs w:val="22"/>
              </w:rPr>
              <w:t>(</w:t>
            </w:r>
            <w:r w:rsidRPr="0084624E">
              <w:rPr>
                <w:rFonts w:eastAsiaTheme="minorHAnsi"/>
                <w:snapToGrid/>
                <w:sz w:val="18"/>
                <w:szCs w:val="18"/>
              </w:rPr>
              <w:t>flat file value = L)</w:t>
            </w:r>
          </w:p>
          <w:p w14:paraId="6F6B2AAC"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Withdrawn </w:t>
            </w:r>
            <w:r w:rsidRPr="0084624E">
              <w:rPr>
                <w:rFonts w:eastAsiaTheme="minorHAnsi"/>
                <w:snapToGrid/>
                <w:sz w:val="18"/>
                <w:szCs w:val="22"/>
              </w:rPr>
              <w:t>(</w:t>
            </w:r>
            <w:r w:rsidRPr="0084624E">
              <w:rPr>
                <w:rFonts w:eastAsiaTheme="minorHAnsi"/>
                <w:snapToGrid/>
                <w:sz w:val="18"/>
                <w:szCs w:val="18"/>
              </w:rPr>
              <w:t>flat file value = W)</w:t>
            </w:r>
          </w:p>
          <w:p w14:paraId="6F6B2AAD"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NeverAttended </w:t>
            </w:r>
            <w:r w:rsidRPr="0084624E">
              <w:rPr>
                <w:rFonts w:eastAsiaTheme="minorHAnsi"/>
                <w:snapToGrid/>
                <w:sz w:val="18"/>
                <w:szCs w:val="22"/>
              </w:rPr>
              <w:t>(</w:t>
            </w:r>
            <w:r w:rsidRPr="0084624E">
              <w:rPr>
                <w:rFonts w:eastAsiaTheme="minorHAnsi"/>
                <w:snapToGrid/>
                <w:sz w:val="18"/>
                <w:szCs w:val="18"/>
              </w:rPr>
              <w:t>flat file value = X)</w:t>
            </w:r>
          </w:p>
          <w:p w14:paraId="6F6B2AAE"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NoRecordFound </w:t>
            </w:r>
            <w:r w:rsidRPr="0084624E">
              <w:rPr>
                <w:rFonts w:eastAsiaTheme="minorHAnsi"/>
                <w:snapToGrid/>
                <w:sz w:val="18"/>
                <w:szCs w:val="22"/>
              </w:rPr>
              <w:t>(</w:t>
            </w:r>
            <w:r w:rsidRPr="0084624E">
              <w:rPr>
                <w:rFonts w:eastAsiaTheme="minorHAnsi"/>
                <w:snapToGrid/>
                <w:sz w:val="18"/>
                <w:szCs w:val="18"/>
              </w:rPr>
              <w:t>flat file value = Z)</w:t>
            </w:r>
          </w:p>
          <w:p w14:paraId="6F6B2AAF" w14:textId="77777777" w:rsidR="0084624E" w:rsidRPr="0084624E" w:rsidRDefault="00664B7B" w:rsidP="00E37FFD">
            <w:pPr>
              <w:widowControl/>
              <w:tabs>
                <w:tab w:val="left" w:pos="836"/>
              </w:tabs>
              <w:spacing w:before="40" w:after="40"/>
              <w:rPr>
                <w:rFonts w:eastAsiaTheme="minorHAnsi"/>
                <w:i/>
                <w:snapToGrid/>
                <w:sz w:val="18"/>
                <w:szCs w:val="22"/>
              </w:rPr>
            </w:pPr>
            <w:r>
              <w:rPr>
                <w:rFonts w:eastAsiaTheme="minorHAnsi"/>
                <w:i/>
                <w:snapToGrid/>
                <w:sz w:val="18"/>
                <w:szCs w:val="22"/>
              </w:rPr>
              <w:t>see Appendix A-3</w:t>
            </w:r>
            <w:r w:rsidR="0084624E" w:rsidRPr="0084624E">
              <w:rPr>
                <w:rFonts w:eastAsiaTheme="minorHAnsi"/>
                <w:i/>
                <w:snapToGrid/>
                <w:sz w:val="18"/>
                <w:szCs w:val="22"/>
              </w:rPr>
              <w:t xml:space="preserve"> for more information about enumerated values</w:t>
            </w:r>
          </w:p>
          <w:p w14:paraId="6F6B2AB0"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1</w:t>
            </w:r>
          </w:p>
          <w:p w14:paraId="6F6B2AB1"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p>
        </w:tc>
      </w:tr>
      <w:tr w:rsidR="0084624E" w:rsidRPr="0084624E" w14:paraId="6F6B2ABA" w14:textId="77777777" w:rsidTr="0084624E">
        <w:tc>
          <w:tcPr>
            <w:tcW w:w="3078" w:type="dxa"/>
          </w:tcPr>
          <w:p w14:paraId="6F6B2AB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EffectiveDate</w:t>
            </w:r>
          </w:p>
        </w:tc>
        <w:tc>
          <w:tcPr>
            <w:tcW w:w="1260" w:type="dxa"/>
          </w:tcPr>
          <w:p w14:paraId="6F6B2AB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Required</w:t>
            </w:r>
          </w:p>
        </w:tc>
        <w:tc>
          <w:tcPr>
            <w:tcW w:w="1800" w:type="dxa"/>
          </w:tcPr>
          <w:p w14:paraId="6F6B2AB5"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date the student’s current enrollment status took effect</w:t>
            </w:r>
          </w:p>
        </w:tc>
        <w:tc>
          <w:tcPr>
            <w:tcW w:w="3438" w:type="dxa"/>
          </w:tcPr>
          <w:p w14:paraId="6F6B2AB6"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Xs: date</w:t>
            </w:r>
          </w:p>
          <w:p w14:paraId="6F6B2AB7"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ccyy-mm-dd</w:t>
            </w:r>
          </w:p>
          <w:p w14:paraId="6F6B2AB8"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1 </w:t>
            </w:r>
          </w:p>
          <w:p w14:paraId="6F6B2AB9"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r w:rsidRPr="0084624E">
              <w:rPr>
                <w:rFonts w:eastAsiaTheme="minorHAnsi"/>
                <w:snapToGrid/>
                <w:sz w:val="18"/>
                <w:szCs w:val="22"/>
              </w:rPr>
              <w:tab/>
            </w:r>
          </w:p>
        </w:tc>
      </w:tr>
      <w:tr w:rsidR="0084624E" w:rsidRPr="0084624E" w14:paraId="6F6B2AC2" w14:textId="77777777" w:rsidTr="0084624E">
        <w:tc>
          <w:tcPr>
            <w:tcW w:w="3078" w:type="dxa"/>
          </w:tcPr>
          <w:p w14:paraId="6F6B2ABB"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SessionBeginDate</w:t>
            </w:r>
          </w:p>
        </w:tc>
        <w:tc>
          <w:tcPr>
            <w:tcW w:w="1260" w:type="dxa"/>
          </w:tcPr>
          <w:p w14:paraId="6F6B2ABC"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1800" w:type="dxa"/>
          </w:tcPr>
          <w:p w14:paraId="6F6B2ABD"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date on which the current term/session began</w:t>
            </w:r>
          </w:p>
        </w:tc>
        <w:tc>
          <w:tcPr>
            <w:tcW w:w="3438" w:type="dxa"/>
          </w:tcPr>
          <w:p w14:paraId="6F6B2ABE"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Xs: date</w:t>
            </w:r>
          </w:p>
          <w:p w14:paraId="6F6B2ABF"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ccyy-mm-dd</w:t>
            </w:r>
          </w:p>
          <w:p w14:paraId="6F6B2AC0"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0 </w:t>
            </w:r>
          </w:p>
          <w:p w14:paraId="6F6B2AC1"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r w:rsidRPr="0084624E">
              <w:rPr>
                <w:rFonts w:eastAsiaTheme="minorHAnsi"/>
                <w:snapToGrid/>
                <w:sz w:val="18"/>
                <w:szCs w:val="22"/>
              </w:rPr>
              <w:tab/>
            </w:r>
          </w:p>
        </w:tc>
      </w:tr>
      <w:tr w:rsidR="0084624E" w:rsidRPr="0084624E" w14:paraId="6F6B2ACA" w14:textId="77777777" w:rsidTr="0084624E">
        <w:tc>
          <w:tcPr>
            <w:tcW w:w="3078" w:type="dxa"/>
          </w:tcPr>
          <w:p w14:paraId="6F6B2AC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SessionEndDate</w:t>
            </w:r>
          </w:p>
        </w:tc>
        <w:tc>
          <w:tcPr>
            <w:tcW w:w="1260" w:type="dxa"/>
          </w:tcPr>
          <w:p w14:paraId="6F6B2AC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1800" w:type="dxa"/>
          </w:tcPr>
          <w:p w14:paraId="6F6B2AC5"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date on which the current term/session ended</w:t>
            </w:r>
          </w:p>
        </w:tc>
        <w:tc>
          <w:tcPr>
            <w:tcW w:w="3438" w:type="dxa"/>
          </w:tcPr>
          <w:p w14:paraId="6F6B2AC6"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Xs: date</w:t>
            </w:r>
          </w:p>
          <w:p w14:paraId="6F6B2AC7"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ccyy-mm-dd</w:t>
            </w:r>
          </w:p>
          <w:p w14:paraId="6F6B2AC8"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0 </w:t>
            </w:r>
          </w:p>
          <w:p w14:paraId="6F6B2AC9"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r w:rsidRPr="0084624E">
              <w:rPr>
                <w:rFonts w:eastAsiaTheme="minorHAnsi"/>
                <w:snapToGrid/>
                <w:sz w:val="18"/>
                <w:szCs w:val="22"/>
              </w:rPr>
              <w:tab/>
            </w:r>
          </w:p>
        </w:tc>
      </w:tr>
      <w:tr w:rsidR="0084624E" w:rsidRPr="0084624E" w14:paraId="6F6B2AD2" w14:textId="77777777" w:rsidTr="0084624E">
        <w:tc>
          <w:tcPr>
            <w:tcW w:w="3078" w:type="dxa"/>
          </w:tcPr>
          <w:p w14:paraId="6F6B2ACB"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GraduationDate</w:t>
            </w:r>
          </w:p>
        </w:tc>
        <w:tc>
          <w:tcPr>
            <w:tcW w:w="1260" w:type="dxa"/>
          </w:tcPr>
          <w:p w14:paraId="6F6B2ACC"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 Conditional</w:t>
            </w:r>
          </w:p>
        </w:tc>
        <w:tc>
          <w:tcPr>
            <w:tcW w:w="1800" w:type="dxa"/>
          </w:tcPr>
          <w:p w14:paraId="6F6B2ACD"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student’s anticipated date of graduation or termination.  Required when AttendanceStatusCode is equal to ApprovedLeaveOfAbsence, FullTime, HalfTime, or LessThanHalfTime</w:t>
            </w:r>
          </w:p>
        </w:tc>
        <w:tc>
          <w:tcPr>
            <w:tcW w:w="3438" w:type="dxa"/>
          </w:tcPr>
          <w:p w14:paraId="6F6B2ACE"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Xs: date</w:t>
            </w:r>
          </w:p>
          <w:p w14:paraId="6F6B2ACF"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ccyy-mm-dd</w:t>
            </w:r>
          </w:p>
          <w:p w14:paraId="6F6B2AD0"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0 </w:t>
            </w:r>
          </w:p>
          <w:p w14:paraId="6F6B2AD1"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  1</w:t>
            </w:r>
            <w:r w:rsidRPr="0084624E">
              <w:rPr>
                <w:rFonts w:eastAsiaTheme="minorHAnsi"/>
                <w:snapToGrid/>
                <w:sz w:val="18"/>
                <w:szCs w:val="22"/>
              </w:rPr>
              <w:tab/>
            </w:r>
          </w:p>
        </w:tc>
      </w:tr>
      <w:tr w:rsidR="0084624E" w:rsidRPr="0084624E" w14:paraId="6F6B2AE5" w14:textId="77777777" w:rsidTr="0084624E">
        <w:trPr>
          <w:cantSplit/>
        </w:trPr>
        <w:tc>
          <w:tcPr>
            <w:tcW w:w="3078" w:type="dxa"/>
          </w:tcPr>
          <w:p w14:paraId="6F6B2AD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AcademicProgramDegreeLevelCode</w:t>
            </w:r>
          </w:p>
        </w:tc>
        <w:tc>
          <w:tcPr>
            <w:tcW w:w="1260" w:type="dxa"/>
          </w:tcPr>
          <w:p w14:paraId="6F6B2AD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 Conditional</w:t>
            </w:r>
          </w:p>
        </w:tc>
        <w:tc>
          <w:tcPr>
            <w:tcW w:w="1800" w:type="dxa"/>
          </w:tcPr>
          <w:p w14:paraId="6F6B2AD5"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student’s academic credential level at the time of graduation – should be provided for AttendanceStatusCode value of Graduated</w:t>
            </w:r>
          </w:p>
        </w:tc>
        <w:tc>
          <w:tcPr>
            <w:tcW w:w="3438" w:type="dxa"/>
          </w:tcPr>
          <w:p w14:paraId="6F6B2AD6" w14:textId="77777777" w:rsidR="0084624E" w:rsidRPr="0084624E" w:rsidRDefault="0084624E" w:rsidP="00E1013F">
            <w:pPr>
              <w:widowControl/>
              <w:tabs>
                <w:tab w:val="left" w:pos="836"/>
              </w:tabs>
              <w:spacing w:before="40" w:after="40"/>
              <w:rPr>
                <w:rFonts w:eastAsiaTheme="minorHAnsi"/>
                <w:snapToGrid/>
                <w:sz w:val="18"/>
                <w:szCs w:val="22"/>
              </w:rPr>
            </w:pPr>
            <w:r w:rsidRPr="0084624E">
              <w:rPr>
                <w:rFonts w:eastAsiaTheme="minorHAnsi"/>
                <w:snapToGrid/>
                <w:sz w:val="18"/>
                <w:szCs w:val="22"/>
              </w:rPr>
              <w:t>Enumeration</w:t>
            </w:r>
          </w:p>
          <w:p w14:paraId="6F6B2AD7"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UndergraduateCertificate</w:t>
            </w:r>
          </w:p>
          <w:p w14:paraId="6F6B2AD8"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PostBaccalaureateCertificate </w:t>
            </w:r>
          </w:p>
          <w:p w14:paraId="6F6B2AD9" w14:textId="77777777" w:rsidR="0084624E" w:rsidRPr="0084624E" w:rsidRDefault="00BF2454" w:rsidP="00D43E8D">
            <w:pPr>
              <w:widowControl/>
              <w:tabs>
                <w:tab w:val="left" w:pos="836"/>
              </w:tabs>
              <w:spacing w:before="40" w:after="40"/>
              <w:rPr>
                <w:rFonts w:eastAsiaTheme="minorHAnsi"/>
                <w:i/>
                <w:snapToGrid/>
                <w:sz w:val="18"/>
                <w:szCs w:val="22"/>
              </w:rPr>
            </w:pPr>
            <w:r>
              <w:rPr>
                <w:rFonts w:eastAsiaTheme="minorHAnsi"/>
                <w:i/>
                <w:snapToGrid/>
                <w:sz w:val="18"/>
                <w:szCs w:val="22"/>
              </w:rPr>
              <w:t>- AssociateDegree</w:t>
            </w:r>
          </w:p>
          <w:p w14:paraId="6F6B2ADA"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BaccalaureateDegree </w:t>
            </w:r>
          </w:p>
          <w:p w14:paraId="6F6B2ADB"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Certificate</w:t>
            </w:r>
          </w:p>
          <w:p w14:paraId="6F6B2ADC"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Doctorate</w:t>
            </w:r>
          </w:p>
          <w:p w14:paraId="6F6B2ADD"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Gra</w:t>
            </w:r>
            <w:r w:rsidR="00BF2454">
              <w:rPr>
                <w:rFonts w:eastAsiaTheme="minorHAnsi"/>
                <w:i/>
                <w:snapToGrid/>
                <w:sz w:val="18"/>
                <w:szCs w:val="22"/>
              </w:rPr>
              <w:t>duateDegree</w:t>
            </w:r>
          </w:p>
          <w:p w14:paraId="6F6B2ADE"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HighSchool</w:t>
            </w:r>
          </w:p>
          <w:p w14:paraId="6F6B2ADF"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MastersDegree </w:t>
            </w:r>
          </w:p>
          <w:p w14:paraId="6F6B2AE0"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 NonDegree </w:t>
            </w:r>
          </w:p>
          <w:p w14:paraId="6F6B2AE1" w14:textId="77777777" w:rsidR="0084624E" w:rsidRPr="0084624E" w:rsidRDefault="00BF2454" w:rsidP="00D43E8D">
            <w:pPr>
              <w:widowControl/>
              <w:tabs>
                <w:tab w:val="left" w:pos="836"/>
              </w:tabs>
              <w:spacing w:before="40" w:after="40"/>
              <w:rPr>
                <w:rFonts w:eastAsiaTheme="minorHAnsi"/>
                <w:i/>
                <w:snapToGrid/>
                <w:sz w:val="18"/>
                <w:szCs w:val="22"/>
              </w:rPr>
            </w:pPr>
            <w:r>
              <w:rPr>
                <w:rFonts w:eastAsiaTheme="minorHAnsi"/>
                <w:i/>
                <w:snapToGrid/>
                <w:sz w:val="18"/>
                <w:szCs w:val="22"/>
              </w:rPr>
              <w:t>- PostsecondaryDiploma</w:t>
            </w:r>
          </w:p>
          <w:p w14:paraId="6F6B2AE2" w14:textId="77777777" w:rsidR="0084624E" w:rsidRPr="0084624E" w:rsidRDefault="0084624E" w:rsidP="00D43E8D">
            <w:pPr>
              <w:widowControl/>
              <w:tabs>
                <w:tab w:val="left" w:pos="836"/>
              </w:tabs>
              <w:spacing w:before="40" w:after="40"/>
              <w:rPr>
                <w:rFonts w:eastAsiaTheme="minorHAnsi"/>
                <w:i/>
                <w:snapToGrid/>
                <w:sz w:val="18"/>
                <w:szCs w:val="22"/>
              </w:rPr>
            </w:pPr>
            <w:r w:rsidRPr="0084624E">
              <w:rPr>
                <w:rFonts w:eastAsiaTheme="minorHAnsi"/>
                <w:i/>
                <w:snapToGrid/>
                <w:sz w:val="18"/>
                <w:szCs w:val="22"/>
              </w:rPr>
              <w:t>- ProfessionalDegree</w:t>
            </w:r>
          </w:p>
          <w:p w14:paraId="6F6B2AE3" w14:textId="77777777" w:rsidR="0084624E" w:rsidRPr="0084624E" w:rsidRDefault="00BF2454" w:rsidP="00E1013F">
            <w:pPr>
              <w:widowControl/>
              <w:tabs>
                <w:tab w:val="left" w:pos="836"/>
              </w:tabs>
              <w:spacing w:before="40" w:after="40"/>
              <w:rPr>
                <w:rFonts w:eastAsiaTheme="minorHAnsi"/>
                <w:snapToGrid/>
                <w:sz w:val="18"/>
                <w:szCs w:val="22"/>
              </w:rPr>
            </w:pPr>
            <w:r>
              <w:rPr>
                <w:rFonts w:eastAsiaTheme="minorHAnsi"/>
                <w:snapToGrid/>
                <w:sz w:val="18"/>
                <w:szCs w:val="22"/>
              </w:rPr>
              <w:t>minOcc</w:t>
            </w:r>
            <w:r>
              <w:rPr>
                <w:rFonts w:eastAsiaTheme="minorHAnsi"/>
                <w:snapToGrid/>
                <w:sz w:val="18"/>
                <w:szCs w:val="22"/>
              </w:rPr>
              <w:tab/>
              <w:t>0</w:t>
            </w:r>
          </w:p>
          <w:p w14:paraId="6F6B2AE4" w14:textId="77777777" w:rsidR="0084624E" w:rsidRPr="0084624E" w:rsidRDefault="00BF2454" w:rsidP="00E1013F">
            <w:pPr>
              <w:widowControl/>
              <w:tabs>
                <w:tab w:val="left" w:pos="836"/>
              </w:tabs>
              <w:spacing w:before="40" w:after="40"/>
              <w:rPr>
                <w:rFonts w:eastAsiaTheme="minorHAnsi"/>
                <w:snapToGrid/>
                <w:sz w:val="18"/>
                <w:szCs w:val="22"/>
              </w:rPr>
            </w:pPr>
            <w:r>
              <w:rPr>
                <w:rFonts w:eastAsiaTheme="minorHAnsi"/>
                <w:snapToGrid/>
                <w:sz w:val="18"/>
                <w:szCs w:val="22"/>
              </w:rPr>
              <w:t>maxOcc  1</w:t>
            </w:r>
          </w:p>
        </w:tc>
      </w:tr>
    </w:tbl>
    <w:p w14:paraId="6F6B2AE6" w14:textId="77777777" w:rsidR="00F11ADE" w:rsidRDefault="00F11ADE" w:rsidP="00E37FFD">
      <w:pPr>
        <w:widowControl/>
        <w:spacing w:after="200"/>
        <w:rPr>
          <w:rFonts w:asciiTheme="minorHAnsi" w:eastAsiaTheme="minorHAnsi" w:hAnsiTheme="minorHAnsi" w:cstheme="minorBidi"/>
          <w:snapToGrid/>
          <w:sz w:val="22"/>
          <w:szCs w:val="22"/>
        </w:rPr>
      </w:pPr>
    </w:p>
    <w:p w14:paraId="6F6B2AE7" w14:textId="77777777" w:rsidR="0084624E" w:rsidRPr="005C612F" w:rsidRDefault="00F11ADE" w:rsidP="00D43E8D">
      <w:pPr>
        <w:widowControl/>
        <w:spacing w:after="200"/>
        <w:rPr>
          <w:rFonts w:ascii="Arial" w:hAnsi="Arial" w:cs="Arial"/>
          <w:b/>
        </w:rPr>
      </w:pPr>
      <w:r>
        <w:rPr>
          <w:rFonts w:asciiTheme="minorHAnsi" w:eastAsiaTheme="minorHAnsi" w:hAnsiTheme="minorHAnsi" w:cstheme="minorBidi"/>
          <w:snapToGrid/>
          <w:sz w:val="22"/>
          <w:szCs w:val="22"/>
        </w:rPr>
        <w:br w:type="page"/>
      </w:r>
      <w:bookmarkStart w:id="1075" w:name="_NSLDSEnroll:ResponseType"/>
      <w:bookmarkStart w:id="1076" w:name="_Toc310431641"/>
      <w:bookmarkStart w:id="1077" w:name="_Toc333237993"/>
      <w:bookmarkEnd w:id="1075"/>
      <w:r w:rsidR="0084624E" w:rsidRPr="005C612F">
        <w:rPr>
          <w:rFonts w:ascii="Arial" w:hAnsi="Arial" w:cs="Arial"/>
          <w:b/>
        </w:rPr>
        <w:t>NSLDSEnroll:ResponseType</w:t>
      </w:r>
      <w:bookmarkEnd w:id="1076"/>
      <w:bookmarkEnd w:id="1077"/>
    </w:p>
    <w:p w14:paraId="6F6B2AE8" w14:textId="77777777" w:rsidR="0084624E" w:rsidRPr="0084624E" w:rsidRDefault="0084624E" w:rsidP="00E37FFD">
      <w:pPr>
        <w:widowControl/>
        <w:rPr>
          <w:snapToGrid/>
        </w:rPr>
      </w:pPr>
    </w:p>
    <w:p w14:paraId="6F6B2AE9" w14:textId="77777777" w:rsidR="0084624E" w:rsidRPr="0084624E" w:rsidRDefault="0084624E" w:rsidP="00E37FFD">
      <w:pPr>
        <w:widowControl/>
        <w:rPr>
          <w:rFonts w:cs="Arial"/>
          <w:noProof/>
          <w:snapToGrid/>
        </w:rPr>
      </w:pPr>
      <w:r w:rsidRPr="00D43E8D">
        <w:rPr>
          <w:rFonts w:cs="Arial"/>
          <w:noProof/>
          <w:snapToGrid/>
        </w:rPr>
        <w:drawing>
          <wp:inline distT="0" distB="0" distL="0" distR="0" wp14:anchorId="6F6B36D6" wp14:editId="6F6B36D7">
            <wp:extent cx="5184775" cy="336550"/>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184775" cy="336550"/>
                    </a:xfrm>
                    <a:prstGeom prst="rect">
                      <a:avLst/>
                    </a:prstGeom>
                    <a:noFill/>
                    <a:ln>
                      <a:noFill/>
                    </a:ln>
                  </pic:spPr>
                </pic:pic>
              </a:graphicData>
            </a:graphic>
          </wp:inline>
        </w:drawing>
      </w:r>
    </w:p>
    <w:p w14:paraId="6F6B2AEA" w14:textId="77777777" w:rsidR="0084624E" w:rsidRPr="0084624E" w:rsidRDefault="0084624E" w:rsidP="00E37FFD">
      <w:pPr>
        <w:widowControl/>
        <w:rPr>
          <w:snapToGrid/>
        </w:rPr>
      </w:pPr>
    </w:p>
    <w:p w14:paraId="6F6B2AEB" w14:textId="77777777" w:rsidR="0084624E" w:rsidRPr="0084624E" w:rsidRDefault="0084624E" w:rsidP="00E37FFD">
      <w:pPr>
        <w:widowControl/>
        <w:rPr>
          <w:snapToGrid/>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22"/>
        <w:gridCol w:w="952"/>
        <w:gridCol w:w="4895"/>
        <w:gridCol w:w="1307"/>
      </w:tblGrid>
      <w:tr w:rsidR="0084624E" w:rsidRPr="0084624E" w14:paraId="6F6B2AF0" w14:textId="77777777" w:rsidTr="0084624E">
        <w:tc>
          <w:tcPr>
            <w:tcW w:w="2422" w:type="dxa"/>
            <w:shd w:val="clear" w:color="auto" w:fill="BFBFBF" w:themeFill="background1" w:themeFillShade="BF"/>
            <w:vAlign w:val="bottom"/>
          </w:tcPr>
          <w:p w14:paraId="6F6B2AEC"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Tag name</w:t>
            </w:r>
          </w:p>
        </w:tc>
        <w:tc>
          <w:tcPr>
            <w:tcW w:w="952" w:type="dxa"/>
            <w:shd w:val="clear" w:color="auto" w:fill="BFBFBF" w:themeFill="background1" w:themeFillShade="BF"/>
            <w:vAlign w:val="bottom"/>
          </w:tcPr>
          <w:p w14:paraId="6F6B2AED"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Usage</w:t>
            </w:r>
          </w:p>
        </w:tc>
        <w:tc>
          <w:tcPr>
            <w:tcW w:w="4895" w:type="dxa"/>
            <w:shd w:val="clear" w:color="auto" w:fill="BFBFBF" w:themeFill="background1" w:themeFillShade="BF"/>
            <w:vAlign w:val="bottom"/>
          </w:tcPr>
          <w:p w14:paraId="6F6B2AEE"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Description</w:t>
            </w:r>
          </w:p>
        </w:tc>
        <w:tc>
          <w:tcPr>
            <w:tcW w:w="1307" w:type="dxa"/>
            <w:shd w:val="clear" w:color="auto" w:fill="BFBFBF" w:themeFill="background1" w:themeFillShade="BF"/>
            <w:vAlign w:val="bottom"/>
          </w:tcPr>
          <w:p w14:paraId="6F6B2AEF"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Format</w:t>
            </w:r>
          </w:p>
        </w:tc>
      </w:tr>
      <w:tr w:rsidR="0084624E" w:rsidRPr="0084624E" w14:paraId="6F6B2AF6" w14:textId="77777777" w:rsidTr="0084624E">
        <w:tc>
          <w:tcPr>
            <w:tcW w:w="2422" w:type="dxa"/>
          </w:tcPr>
          <w:p w14:paraId="6F6B2AF1"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EditProcessResult</w:t>
            </w:r>
          </w:p>
        </w:tc>
        <w:tc>
          <w:tcPr>
            <w:tcW w:w="952" w:type="dxa"/>
          </w:tcPr>
          <w:p w14:paraId="6F6B2AF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4895" w:type="dxa"/>
          </w:tcPr>
          <w:p w14:paraId="6F6B2AF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 xml:space="preserve">A logical grouping of components used to respond application/business level edits to an inbound request. See </w:t>
            </w:r>
            <w:r w:rsidR="00F11ADE" w:rsidRPr="0084624E">
              <w:rPr>
                <w:rFonts w:eastAsiaTheme="minorHAnsi" w:cstheme="minorBidi"/>
                <w:snapToGrid/>
                <w:color w:val="0000FF"/>
                <w:sz w:val="18"/>
                <w:szCs w:val="22"/>
                <w:u w:val="single"/>
              </w:rPr>
              <w:t>EditProcessResult</w:t>
            </w:r>
            <w:r w:rsidRPr="0084624E">
              <w:rPr>
                <w:rFonts w:eastAsiaTheme="minorHAnsi"/>
                <w:snapToGrid/>
                <w:sz w:val="18"/>
                <w:szCs w:val="22"/>
              </w:rPr>
              <w:t>.</w:t>
            </w:r>
          </w:p>
        </w:tc>
        <w:tc>
          <w:tcPr>
            <w:tcW w:w="1307" w:type="dxa"/>
          </w:tcPr>
          <w:p w14:paraId="6F6B2AF4"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Aggregate</w:t>
            </w:r>
          </w:p>
          <w:p w14:paraId="6F6B2AF5"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0 maxOcc</w:t>
            </w:r>
            <w:r w:rsidRPr="0084624E">
              <w:rPr>
                <w:rFonts w:eastAsiaTheme="minorHAnsi"/>
                <w:snapToGrid/>
                <w:sz w:val="18"/>
                <w:szCs w:val="22"/>
              </w:rPr>
              <w:tab/>
              <w:t>1</w:t>
            </w:r>
          </w:p>
        </w:tc>
      </w:tr>
    </w:tbl>
    <w:p w14:paraId="6F6B2AF7" w14:textId="77777777" w:rsidR="0084624E" w:rsidRPr="0084624E" w:rsidRDefault="0084624E" w:rsidP="00E37FFD">
      <w:pPr>
        <w:widowControl/>
        <w:spacing w:after="200"/>
        <w:rPr>
          <w:rFonts w:asciiTheme="minorHAnsi" w:eastAsiaTheme="minorHAnsi" w:hAnsiTheme="minorHAnsi" w:cstheme="minorBidi"/>
          <w:snapToGrid/>
          <w:sz w:val="22"/>
          <w:szCs w:val="22"/>
        </w:rPr>
      </w:pPr>
      <w:r w:rsidRPr="0084624E">
        <w:rPr>
          <w:rFonts w:asciiTheme="minorHAnsi" w:eastAsiaTheme="minorHAnsi" w:hAnsiTheme="minorHAnsi" w:cstheme="minorBidi"/>
          <w:snapToGrid/>
          <w:sz w:val="22"/>
          <w:szCs w:val="22"/>
        </w:rPr>
        <w:tab/>
      </w:r>
      <w:r w:rsidRPr="0084624E">
        <w:rPr>
          <w:rFonts w:asciiTheme="minorHAnsi" w:eastAsiaTheme="minorHAnsi" w:hAnsiTheme="minorHAnsi" w:cstheme="minorBidi"/>
          <w:snapToGrid/>
          <w:sz w:val="22"/>
          <w:szCs w:val="22"/>
        </w:rPr>
        <w:tab/>
      </w:r>
    </w:p>
    <w:p w14:paraId="6F6B2AF8" w14:textId="77777777" w:rsidR="0084624E" w:rsidRPr="0084624E" w:rsidRDefault="0084624E" w:rsidP="00D43E8D">
      <w:pPr>
        <w:widowControl/>
        <w:spacing w:after="200"/>
        <w:rPr>
          <w:rFonts w:ascii="Arial" w:hAnsi="Arial"/>
          <w:b/>
        </w:rPr>
      </w:pPr>
      <w:r w:rsidRPr="0084624E">
        <w:rPr>
          <w:rFonts w:asciiTheme="minorHAnsi" w:eastAsiaTheme="minorHAnsi" w:hAnsiTheme="minorHAnsi" w:cstheme="minorBidi"/>
          <w:snapToGrid/>
          <w:sz w:val="22"/>
          <w:szCs w:val="22"/>
        </w:rPr>
        <w:br w:type="page"/>
      </w:r>
      <w:bookmarkStart w:id="1078" w:name="_EditProcessResult"/>
      <w:bookmarkStart w:id="1079" w:name="_Toc310431642"/>
      <w:bookmarkEnd w:id="1078"/>
      <w:r w:rsidRPr="0084624E">
        <w:rPr>
          <w:rFonts w:ascii="Arial" w:hAnsi="Arial"/>
          <w:b/>
        </w:rPr>
        <w:t>EditProcessResult</w:t>
      </w:r>
      <w:bookmarkEnd w:id="1079"/>
    </w:p>
    <w:p w14:paraId="6F6B2AF9" w14:textId="77777777" w:rsidR="0084624E" w:rsidRPr="0084624E" w:rsidRDefault="0084624E" w:rsidP="00E37FFD">
      <w:pPr>
        <w:widowControl/>
        <w:rPr>
          <w:snapToGrid/>
        </w:rPr>
      </w:pPr>
    </w:p>
    <w:p w14:paraId="6F6B2AFA" w14:textId="77777777" w:rsidR="0084624E" w:rsidRPr="0084624E" w:rsidRDefault="0084624E" w:rsidP="00E37FFD">
      <w:pPr>
        <w:widowControl/>
        <w:rPr>
          <w:rFonts w:cs="Arial"/>
          <w:noProof/>
          <w:snapToGrid/>
        </w:rPr>
      </w:pPr>
      <w:r w:rsidRPr="00D43E8D">
        <w:rPr>
          <w:rFonts w:cs="Arial"/>
          <w:noProof/>
          <w:snapToGrid/>
        </w:rPr>
        <w:drawing>
          <wp:inline distT="0" distB="0" distL="0" distR="0" wp14:anchorId="6F6B36D8" wp14:editId="6F6B36D9">
            <wp:extent cx="5184775" cy="474345"/>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184775" cy="474345"/>
                    </a:xfrm>
                    <a:prstGeom prst="rect">
                      <a:avLst/>
                    </a:prstGeom>
                    <a:noFill/>
                    <a:ln>
                      <a:noFill/>
                    </a:ln>
                  </pic:spPr>
                </pic:pic>
              </a:graphicData>
            </a:graphic>
          </wp:inline>
        </w:drawing>
      </w:r>
    </w:p>
    <w:p w14:paraId="6F6B2AFB" w14:textId="77777777" w:rsidR="0084624E" w:rsidRPr="0084624E" w:rsidRDefault="0084624E" w:rsidP="00E37FFD">
      <w:pPr>
        <w:widowControl/>
        <w:rPr>
          <w:snapToGrid/>
        </w:rPr>
      </w:pPr>
    </w:p>
    <w:p w14:paraId="6F6B2AFC" w14:textId="77777777" w:rsidR="0084624E" w:rsidRPr="0084624E" w:rsidRDefault="0084624E" w:rsidP="00E37FFD">
      <w:pPr>
        <w:widowControl/>
        <w:rPr>
          <w:snapToGrid/>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22"/>
        <w:gridCol w:w="952"/>
        <w:gridCol w:w="3664"/>
        <w:gridCol w:w="2538"/>
      </w:tblGrid>
      <w:tr w:rsidR="0084624E" w:rsidRPr="0084624E" w14:paraId="6F6B2B01" w14:textId="77777777" w:rsidTr="0084624E">
        <w:tc>
          <w:tcPr>
            <w:tcW w:w="2422" w:type="dxa"/>
            <w:shd w:val="clear" w:color="auto" w:fill="BFBFBF" w:themeFill="background1" w:themeFillShade="BF"/>
            <w:vAlign w:val="bottom"/>
          </w:tcPr>
          <w:p w14:paraId="6F6B2AFD"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Tag name</w:t>
            </w:r>
          </w:p>
        </w:tc>
        <w:tc>
          <w:tcPr>
            <w:tcW w:w="952" w:type="dxa"/>
            <w:shd w:val="clear" w:color="auto" w:fill="BFBFBF" w:themeFill="background1" w:themeFillShade="BF"/>
            <w:vAlign w:val="bottom"/>
          </w:tcPr>
          <w:p w14:paraId="6F6B2AFE"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Usage</w:t>
            </w:r>
          </w:p>
        </w:tc>
        <w:tc>
          <w:tcPr>
            <w:tcW w:w="3664" w:type="dxa"/>
            <w:shd w:val="clear" w:color="auto" w:fill="BFBFBF" w:themeFill="background1" w:themeFillShade="BF"/>
            <w:vAlign w:val="bottom"/>
          </w:tcPr>
          <w:p w14:paraId="6F6B2AFF"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Description</w:t>
            </w:r>
          </w:p>
        </w:tc>
        <w:tc>
          <w:tcPr>
            <w:tcW w:w="2538" w:type="dxa"/>
            <w:shd w:val="clear" w:color="auto" w:fill="BFBFBF" w:themeFill="background1" w:themeFillShade="BF"/>
            <w:vAlign w:val="bottom"/>
          </w:tcPr>
          <w:p w14:paraId="6F6B2B00" w14:textId="77777777" w:rsidR="0084624E" w:rsidRPr="0084624E" w:rsidRDefault="0084624E" w:rsidP="00E37FFD">
            <w:pPr>
              <w:widowControl/>
              <w:spacing w:before="60" w:after="60"/>
              <w:rPr>
                <w:rFonts w:eastAsiaTheme="minorHAnsi"/>
                <w:b/>
                <w:snapToGrid/>
                <w:sz w:val="18"/>
                <w:szCs w:val="22"/>
              </w:rPr>
            </w:pPr>
            <w:r w:rsidRPr="0084624E">
              <w:rPr>
                <w:rFonts w:eastAsiaTheme="minorHAnsi"/>
                <w:b/>
                <w:snapToGrid/>
                <w:sz w:val="18"/>
                <w:szCs w:val="22"/>
              </w:rPr>
              <w:t>Format</w:t>
            </w:r>
          </w:p>
        </w:tc>
      </w:tr>
      <w:tr w:rsidR="0084624E" w:rsidRPr="0084624E" w14:paraId="6F6B2B0B" w14:textId="77777777" w:rsidTr="0084624E">
        <w:tc>
          <w:tcPr>
            <w:tcW w:w="2422" w:type="dxa"/>
          </w:tcPr>
          <w:p w14:paraId="6F6B2B02"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ResponseErrorCode</w:t>
            </w:r>
          </w:p>
        </w:tc>
        <w:tc>
          <w:tcPr>
            <w:tcW w:w="952" w:type="dxa"/>
          </w:tcPr>
          <w:p w14:paraId="6F6B2B03"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Optional</w:t>
            </w:r>
          </w:p>
        </w:tc>
        <w:tc>
          <w:tcPr>
            <w:tcW w:w="3664" w:type="dxa"/>
          </w:tcPr>
          <w:p w14:paraId="6F6B2B04" w14:textId="77777777" w:rsidR="0084624E" w:rsidRPr="0084624E" w:rsidRDefault="0084624E" w:rsidP="00E37FFD">
            <w:pPr>
              <w:widowControl/>
              <w:spacing w:before="40" w:after="40"/>
              <w:rPr>
                <w:rFonts w:eastAsiaTheme="minorHAnsi"/>
                <w:snapToGrid/>
                <w:sz w:val="18"/>
                <w:szCs w:val="22"/>
              </w:rPr>
            </w:pPr>
            <w:r w:rsidRPr="0084624E">
              <w:rPr>
                <w:rFonts w:eastAsiaTheme="minorHAnsi"/>
                <w:snapToGrid/>
                <w:sz w:val="18"/>
                <w:szCs w:val="22"/>
              </w:rPr>
              <w:t>The basic component that specifies the edit result from processing.  In this case, the error code(s) that are determined to exist during file processing. Values shorter that length of 3 should be prefixed by leading zeroes.</w:t>
            </w:r>
          </w:p>
        </w:tc>
        <w:tc>
          <w:tcPr>
            <w:tcW w:w="2538" w:type="dxa"/>
          </w:tcPr>
          <w:p w14:paraId="6F6B2B05"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Enumerated:</w:t>
            </w:r>
          </w:p>
          <w:p w14:paraId="6F6B2B06" w14:textId="77777777" w:rsidR="0084624E" w:rsidRPr="0084624E" w:rsidRDefault="0084624E" w:rsidP="00E37FFD">
            <w:pPr>
              <w:widowControl/>
              <w:tabs>
                <w:tab w:val="left" w:pos="836"/>
              </w:tabs>
              <w:spacing w:before="40" w:after="40"/>
              <w:rPr>
                <w:rFonts w:eastAsiaTheme="minorHAnsi"/>
                <w:i/>
                <w:snapToGrid/>
                <w:sz w:val="18"/>
                <w:szCs w:val="22"/>
              </w:rPr>
            </w:pPr>
            <w:r w:rsidRPr="0084624E">
              <w:rPr>
                <w:rFonts w:eastAsiaTheme="minorHAnsi"/>
                <w:i/>
                <w:snapToGrid/>
                <w:sz w:val="18"/>
                <w:szCs w:val="22"/>
              </w:rPr>
              <w:t xml:space="preserve">see Appendix </w:t>
            </w:r>
            <w:r w:rsidR="00664B7B">
              <w:rPr>
                <w:rFonts w:eastAsiaTheme="minorHAnsi"/>
                <w:i/>
                <w:snapToGrid/>
                <w:sz w:val="18"/>
                <w:szCs w:val="22"/>
              </w:rPr>
              <w:t>C</w:t>
            </w:r>
            <w:r w:rsidRPr="0084624E">
              <w:rPr>
                <w:rFonts w:eastAsiaTheme="minorHAnsi"/>
                <w:i/>
                <w:snapToGrid/>
                <w:sz w:val="18"/>
                <w:szCs w:val="22"/>
              </w:rPr>
              <w:t xml:space="preserve"> for values</w:t>
            </w:r>
          </w:p>
          <w:p w14:paraId="6F6B2B07"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minOcc</w:t>
            </w:r>
            <w:r w:rsidRPr="0084624E">
              <w:rPr>
                <w:rFonts w:eastAsiaTheme="minorHAnsi"/>
                <w:snapToGrid/>
                <w:sz w:val="18"/>
                <w:szCs w:val="22"/>
              </w:rPr>
              <w:tab/>
              <w:t xml:space="preserve">0 </w:t>
            </w:r>
          </w:p>
          <w:p w14:paraId="6F6B2B08"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maxOcc</w:t>
            </w:r>
            <w:r w:rsidRPr="0084624E">
              <w:rPr>
                <w:rFonts w:eastAsiaTheme="minorHAnsi"/>
                <w:snapToGrid/>
                <w:sz w:val="18"/>
                <w:szCs w:val="22"/>
              </w:rPr>
              <w:tab/>
              <w:t>5</w:t>
            </w:r>
          </w:p>
          <w:p w14:paraId="6F6B2B09"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minLength  3</w:t>
            </w:r>
          </w:p>
          <w:p w14:paraId="6F6B2B0A" w14:textId="77777777" w:rsidR="0084624E" w:rsidRPr="0084624E" w:rsidRDefault="0084624E" w:rsidP="00E37FFD">
            <w:pPr>
              <w:widowControl/>
              <w:tabs>
                <w:tab w:val="left" w:pos="836"/>
              </w:tabs>
              <w:spacing w:before="40" w:after="40"/>
              <w:rPr>
                <w:rFonts w:eastAsiaTheme="minorHAnsi"/>
                <w:snapToGrid/>
                <w:sz w:val="18"/>
                <w:szCs w:val="22"/>
              </w:rPr>
            </w:pPr>
            <w:r w:rsidRPr="0084624E">
              <w:rPr>
                <w:rFonts w:eastAsiaTheme="minorHAnsi"/>
                <w:snapToGrid/>
                <w:sz w:val="18"/>
                <w:szCs w:val="22"/>
              </w:rPr>
              <w:t>maxLength 3</w:t>
            </w:r>
          </w:p>
        </w:tc>
      </w:tr>
    </w:tbl>
    <w:p w14:paraId="6F6B2B0C" w14:textId="77777777" w:rsidR="0084624E" w:rsidRPr="0084624E" w:rsidRDefault="0084624E" w:rsidP="00E37FFD">
      <w:pPr>
        <w:widowControl/>
        <w:spacing w:after="200"/>
        <w:rPr>
          <w:rFonts w:asciiTheme="minorHAnsi" w:eastAsiaTheme="minorHAnsi" w:hAnsiTheme="minorHAnsi" w:cstheme="minorBidi"/>
          <w:snapToGrid/>
          <w:sz w:val="22"/>
          <w:szCs w:val="22"/>
        </w:rPr>
      </w:pPr>
      <w:r w:rsidRPr="0084624E">
        <w:rPr>
          <w:rFonts w:asciiTheme="minorHAnsi" w:eastAsiaTheme="minorHAnsi" w:hAnsiTheme="minorHAnsi" w:cstheme="minorBidi"/>
          <w:snapToGrid/>
          <w:sz w:val="22"/>
          <w:szCs w:val="22"/>
        </w:rPr>
        <w:tab/>
      </w:r>
      <w:r w:rsidRPr="0084624E">
        <w:rPr>
          <w:rFonts w:asciiTheme="minorHAnsi" w:eastAsiaTheme="minorHAnsi" w:hAnsiTheme="minorHAnsi" w:cstheme="minorBidi"/>
          <w:snapToGrid/>
          <w:sz w:val="22"/>
          <w:szCs w:val="22"/>
        </w:rPr>
        <w:tab/>
      </w:r>
    </w:p>
    <w:p w14:paraId="6F6B2B0D" w14:textId="77777777" w:rsidR="0084624E" w:rsidRPr="0084624E" w:rsidRDefault="0084624E" w:rsidP="00E37FFD">
      <w:pPr>
        <w:widowControl/>
        <w:spacing w:after="200"/>
        <w:rPr>
          <w:rFonts w:asciiTheme="minorHAnsi" w:eastAsiaTheme="minorHAnsi" w:hAnsiTheme="minorHAnsi" w:cstheme="minorBidi"/>
          <w:snapToGrid/>
          <w:sz w:val="22"/>
          <w:szCs w:val="22"/>
        </w:rPr>
      </w:pPr>
    </w:p>
    <w:bookmarkEnd w:id="1063"/>
    <w:bookmarkEnd w:id="1064"/>
    <w:p w14:paraId="6F6B2B0E" w14:textId="77777777" w:rsidR="0084624E" w:rsidRPr="0084624E" w:rsidRDefault="0084624E" w:rsidP="00E37FFD">
      <w:pPr>
        <w:spacing w:after="240"/>
        <w:rPr>
          <w:rFonts w:ascii="Arial" w:hAnsi="Arial" w:cs="Arial"/>
          <w:b/>
          <w:sz w:val="28"/>
          <w:szCs w:val="28"/>
        </w:rPr>
      </w:pPr>
    </w:p>
    <w:p w14:paraId="6F6B2B0F" w14:textId="77777777" w:rsidR="0084624E" w:rsidRPr="0084624E" w:rsidRDefault="0084624E" w:rsidP="00E37FFD">
      <w:pPr>
        <w:spacing w:after="240"/>
        <w:rPr>
          <w:rFonts w:ascii="Arial" w:hAnsi="Arial" w:cs="Arial"/>
          <w:b/>
          <w:sz w:val="28"/>
          <w:szCs w:val="28"/>
        </w:rPr>
        <w:sectPr w:rsidR="0084624E" w:rsidRPr="0084624E" w:rsidSect="006A35E0">
          <w:headerReference w:type="first" r:id="rId215"/>
          <w:pgSz w:w="12240" w:h="15840"/>
          <w:pgMar w:top="1440" w:right="1440" w:bottom="1440" w:left="1440" w:header="720" w:footer="675" w:gutter="0"/>
          <w:cols w:space="720"/>
          <w:titlePg/>
          <w:docGrid w:linePitch="360"/>
        </w:sectPr>
      </w:pPr>
    </w:p>
    <w:p w14:paraId="6F6B2B10" w14:textId="77777777" w:rsidR="0084624E" w:rsidRPr="0084624E" w:rsidRDefault="0084624E" w:rsidP="00D43E8D">
      <w:pPr>
        <w:widowControl/>
        <w:spacing w:after="240" w:line="276" w:lineRule="auto"/>
        <w:contextualSpacing/>
        <w:rPr>
          <w:szCs w:val="24"/>
        </w:rPr>
      </w:pPr>
      <w:r w:rsidRPr="0084624E">
        <w:rPr>
          <w:rFonts w:ascii="Arial" w:hAnsi="Arial" w:cs="Arial"/>
          <w:b/>
          <w:sz w:val="28"/>
          <w:szCs w:val="28"/>
        </w:rPr>
        <w:t>XML Schema</w:t>
      </w:r>
    </w:p>
    <w:p w14:paraId="6F6B2B1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&lt;?xml version="1.0" encoding="UTF-8"?&gt;</w:t>
      </w:r>
    </w:p>
    <w:p w14:paraId="6F6B2B1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&lt;xs:schema xmlns:NSLDSEnroll="us:gov:ed:fsa:nslds:enrollment:v1.0.0" xmlns:xs="http://www.w3.org/2001/XMLSchema" xmlns:core="urn:org:pesc:core:CoreMain:v1.11.0" targetNamespace="us:gov:ed:fsa:nslds:enrollment:v1.0.0" elementFormDefault="unqualified" attributeFormDefault="unqualified"&gt;</w:t>
      </w:r>
    </w:p>
    <w:p w14:paraId="6F6B2B1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&lt;xs:import namespace="urn:org:pesc:core:CoreMain:v1.11.0" schemaLocation="CoreMain_v1.11.0.xsd"/&gt;</w:t>
      </w:r>
    </w:p>
    <w:p w14:paraId="6F6B2B1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1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1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&lt;!--Name:     NSLDSEnrollmentRecord.xsd--&gt;</w:t>
      </w:r>
    </w:p>
    <w:p w14:paraId="6F6B2B1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&lt;!--Version:  1.0.0--&gt;</w:t>
      </w:r>
    </w:p>
    <w:p w14:paraId="6F6B2B1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&lt;!--Date:      06-January-2012--&gt;</w:t>
      </w:r>
    </w:p>
    <w:p w14:paraId="6F6B2B1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1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&lt;!--ChangeCode Log:--&gt;</w:t>
      </w:r>
    </w:p>
    <w:p w14:paraId="6F6B2B1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&lt;!--v1.0.0 06-January-2012 Jeffrey Funck  -  --&gt;</w:t>
      </w:r>
    </w:p>
    <w:p w14:paraId="6F6B2B1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&lt;!--Creation of NSLDS Enrollment Reporting Schema - Initial schema. --&gt;</w:t>
      </w:r>
    </w:p>
    <w:p w14:paraId="6F6B2B1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   Change #   KB20111114091400--&gt;</w:t>
      </w:r>
    </w:p>
    <w:p w14:paraId="6F6B2B1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1F"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2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&lt;xs:element name="NSLDSEnrollmentRecord"&gt;</w:t>
      </w:r>
    </w:p>
    <w:p w14:paraId="6F6B2B2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2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&lt;xs:documentation&gt; Root tag of the NSLDS Enrollment Record&lt;/xs:documentation&gt;</w:t>
      </w:r>
    </w:p>
    <w:p w14:paraId="6F6B2B2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2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&lt;xs:complexType&gt;</w:t>
      </w:r>
    </w:p>
    <w:p w14:paraId="6F6B2B2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2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name="TransmissionData" type="NSLDSEnroll:TransmissionDataType"/&gt;</w:t>
      </w:r>
    </w:p>
    <w:p w14:paraId="6F6B2B2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name="Student" type="NSLDSEnroll:StudentType" maxOccurs="unbounded"/&gt;</w:t>
      </w:r>
    </w:p>
    <w:p w14:paraId="6F6B2B2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name="TotalCount" type="core:TotalCountType"/&gt;</w:t>
      </w:r>
    </w:p>
    <w:p w14:paraId="6F6B2B2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2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&lt;/xs:complexType&gt;</w:t>
      </w:r>
    </w:p>
    <w:p w14:paraId="6F6B2B2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&lt;/xs:element&gt;</w:t>
      </w:r>
    </w:p>
    <w:p w14:paraId="6F6B2B2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2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&lt;!--TransmissionData Types--&gt;</w:t>
      </w:r>
    </w:p>
    <w:p w14:paraId="6F6B2B2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2F"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name="TransmissionDataType"&gt;</w:t>
      </w:r>
    </w:p>
    <w:p w14:paraId="6F6B2B3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31" w14:textId="77777777" w:rsidR="0084624E" w:rsidRPr="001E0EE9"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1E0EE9">
        <w:rPr>
          <w:rFonts w:asciiTheme="minorHAnsi" w:eastAsiaTheme="minorHAnsi" w:hAnsiTheme="minorHAnsi" w:cstheme="minorBidi"/>
          <w:snapToGrid/>
          <w:sz w:val="22"/>
          <w:szCs w:val="24"/>
        </w:rPr>
        <w:t>&lt;xs:documentation&gt; TransmissionData Type&lt;/xs:documentation&gt;</w:t>
      </w:r>
    </w:p>
    <w:p w14:paraId="6F6B2B3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1E0EE9">
        <w:rPr>
          <w:rFonts w:asciiTheme="minorHAnsi" w:eastAsiaTheme="minorHAnsi" w:hAnsiTheme="minorHAnsi" w:cstheme="minorBidi"/>
          <w:snapToGrid/>
          <w:sz w:val="22"/>
          <w:szCs w:val="24"/>
        </w:rPr>
        <w:tab/>
      </w:r>
      <w:r w:rsidRPr="001E0EE9">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&lt;/xs:annotation&gt;</w:t>
      </w:r>
    </w:p>
    <w:p w14:paraId="6F6B2B3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3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name="FileContentID" type="core:FileContentIDType" minOccurs="0"/&gt;</w:t>
      </w:r>
    </w:p>
    <w:p w14:paraId="6F6B2B3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name="CreatedDateTime" type="core:CreatedDateTimeType"/&gt;</w:t>
      </w:r>
    </w:p>
    <w:p w14:paraId="6F6B2B36"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lang w:val="fr-FR"/>
        </w:rPr>
        <w:t>&lt;xs:element name="DocumentTypeCode" type="core:DocumentTypeCodeType"/&gt;</w:t>
      </w:r>
    </w:p>
    <w:p w14:paraId="6F6B2B37"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t>&lt;xs:element name="FileTypeCode" type="core:FileTypeCodeType"/&gt;</w:t>
      </w:r>
    </w:p>
    <w:p w14:paraId="6F6B2B38"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t>&lt;/xs:sequence&gt;</w:t>
      </w:r>
    </w:p>
    <w:p w14:paraId="6F6B2B39"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t>&lt;/xs:complexType&gt;</w:t>
      </w:r>
    </w:p>
    <w:p w14:paraId="6F6B2B3A"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t>&lt;!--=====================================--&gt;</w:t>
      </w:r>
    </w:p>
    <w:p w14:paraId="6F6B2B3B"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t>&lt;!--PersonID Types--&gt;</w:t>
      </w:r>
    </w:p>
    <w:p w14:paraId="6F6B2B3C"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t>&lt;!--=====================================--&gt;</w:t>
      </w:r>
    </w:p>
    <w:p w14:paraId="6F6B2B3D"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t>&lt;xs:complexType name="IndexType"&gt;</w:t>
      </w:r>
    </w:p>
    <w:p w14:paraId="6F6B2B3E"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t>&lt;xs:annotation&gt;</w:t>
      </w:r>
    </w:p>
    <w:p w14:paraId="6F6B2B3F" w14:textId="77777777" w:rsidR="0084624E" w:rsidRPr="0084624E" w:rsidRDefault="0084624E" w:rsidP="00E37FFD">
      <w:pPr>
        <w:widowControl/>
        <w:spacing w:after="200"/>
        <w:rPr>
          <w:rFonts w:asciiTheme="minorHAnsi" w:eastAsiaTheme="minorHAnsi" w:hAnsiTheme="minorHAnsi" w:cstheme="minorBidi"/>
          <w:snapToGrid/>
          <w:sz w:val="22"/>
          <w:szCs w:val="24"/>
          <w:lang w:val="fr-FR"/>
        </w:rPr>
      </w:pP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t>&lt;xs:documentation&gt; Person Identifier Information&lt;/xs:documentation&gt;</w:t>
      </w:r>
    </w:p>
    <w:p w14:paraId="6F6B2B4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lang w:val="fr-FR"/>
        </w:rPr>
        <w:tab/>
      </w:r>
      <w:r w:rsidRPr="0084624E">
        <w:rPr>
          <w:rFonts w:asciiTheme="minorHAnsi" w:eastAsiaTheme="minorHAnsi" w:hAnsiTheme="minorHAnsi" w:cstheme="minorBidi"/>
          <w:snapToGrid/>
          <w:sz w:val="22"/>
          <w:szCs w:val="24"/>
        </w:rPr>
        <w:t>&lt;/xs:annotation&gt;</w:t>
      </w:r>
    </w:p>
    <w:p w14:paraId="6F6B2B4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4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name="SSN"&gt;</w:t>
      </w:r>
    </w:p>
    <w:p w14:paraId="6F6B2B4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&lt;xs:simpleType&gt;</w:t>
      </w:r>
    </w:p>
    <w:p w14:paraId="6F6B2B4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&lt;xs:restriction base="core:SSNType"&gt;</w:t>
      </w:r>
    </w:p>
    <w:p w14:paraId="6F6B2B4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&lt;xs:maxLength value="9"/&gt;</w:t>
      </w:r>
    </w:p>
    <w:p w14:paraId="6F6B2B4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&lt;/xs:restriction&gt;</w:t>
      </w:r>
    </w:p>
    <w:p w14:paraId="6F6B2B4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&lt;/xs:simpleType&gt;</w:t>
      </w:r>
    </w:p>
    <w:p w14:paraId="6F6B2B4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&lt;/xs:element&gt;</w:t>
      </w:r>
    </w:p>
    <w:p w14:paraId="6F6B2B4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name="BirthDate" type="core:BirthDateType"/&gt;</w:t>
      </w:r>
    </w:p>
    <w:p w14:paraId="6F6B2B4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name="LastName" type="core:LastNameType"/&gt;</w:t>
      </w:r>
    </w:p>
    <w:p w14:paraId="6F6B2B4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4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4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name="StudentType"&gt;</w:t>
      </w:r>
    </w:p>
    <w:p w14:paraId="6F6B2B4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4F"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&lt;xs:documentation&gt; Definition of the Student Complex element&lt;/xs:documentation&gt;</w:t>
      </w:r>
    </w:p>
    <w:p w14:paraId="6F6B2B5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5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5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name="Index" type="NSLDSEnroll:IndexType"/&gt;</w:t>
      </w:r>
    </w:p>
    <w:p w14:paraId="6F6B2B5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name="RealSSNCode" type="core:RealSSNCodeType"/&gt;</w:t>
      </w:r>
    </w:p>
    <w:p w14:paraId="6F6B2B5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name="FirstName" type="core:FirstNameType"/&gt;</w:t>
      </w:r>
    </w:p>
    <w:p w14:paraId="6F6B2B5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name="MiddleName" type="core:MiddleNameType" minOccurs="0"/&gt;</w:t>
      </w:r>
    </w:p>
    <w:p w14:paraId="6F6B2B5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name="SchoolAssignedPersonID" type="core:SchoolAssignedPersonIDType" minOccurs="0"/&gt;</w:t>
      </w:r>
    </w:p>
    <w:p w14:paraId="6F6B2B5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name="Address" type="NSLDSEnroll:AddressType" minOccurs="0"/&gt;</w:t>
      </w:r>
    </w:p>
    <w:p w14:paraId="6F6B2B5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name="AttendedSchool" type="NSLDSEnroll:AttendedSchoolType"/&gt;</w:t>
      </w:r>
    </w:p>
    <w:p w14:paraId="6F6B2B5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name="NSLDSEnrollmentData" type="NSLDSEnroll:NSLDSEnrollmentDataType"/&gt;</w:t>
      </w:r>
    </w:p>
    <w:p w14:paraId="6F6B2B5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name="Response" type="NSLDSEnroll:ResponseType" minOccurs="0"/&gt;</w:t>
      </w:r>
    </w:p>
    <w:p w14:paraId="6F6B2B5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5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5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name="AddressType"&gt;</w:t>
      </w:r>
    </w:p>
    <w:p w14:paraId="6F6B2B5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5F"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name="AddressLine" type="core:AddressLineType" minOccurs="0" maxOccurs="2"/&gt;</w:t>
      </w:r>
    </w:p>
    <w:p w14:paraId="6F6B2B6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name="City" type="core:CityType" minOccurs="0"/&gt;</w:t>
      </w:r>
    </w:p>
    <w:p w14:paraId="6F6B2B6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name="StateProvinceCode" type="core:StateProvinceCodeType" minOccurs="0"/&gt;</w:t>
      </w:r>
    </w:p>
    <w:p w14:paraId="6F6B2B6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name="PostalCode" type="core:PostalCodeType" minOccurs="0"/&gt;</w:t>
      </w:r>
    </w:p>
    <w:p w14:paraId="6F6B2B6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name="CountryCode" type="core:CountryCodeType" minOccurs="0"/&gt;</w:t>
      </w:r>
    </w:p>
    <w:p w14:paraId="6F6B2B6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name="AddressUpdateDate" type="core:AddressUpdateDateType" minOccurs="0"/&gt;</w:t>
      </w:r>
    </w:p>
    <w:p w14:paraId="6F6B2B6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name="AddressValidIndicator" type="core:AddressValidIndicatorType" minOccurs="0"/&gt;</w:t>
      </w:r>
    </w:p>
    <w:p w14:paraId="6F6B2B6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6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6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6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&lt;!--AttendedSchool Types--&gt;</w:t>
      </w:r>
    </w:p>
    <w:p w14:paraId="6F6B2B6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6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name="AttendedSchoolType"&gt;</w:t>
      </w:r>
    </w:p>
    <w:p w14:paraId="6F6B2B6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6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name="OPEID" type="core:OPEIDType"/&gt;</w:t>
      </w:r>
    </w:p>
    <w:p w14:paraId="6F6B2B6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name="UpdatedLocationID" type="core:UpdatedLocationIDType" minOccurs="0"/&gt;</w:t>
      </w:r>
    </w:p>
    <w:p w14:paraId="6F6B2B6F"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7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7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7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&lt;!--NSLDS Reporting Types--&gt;</w:t>
      </w:r>
    </w:p>
    <w:p w14:paraId="6F6B2B7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7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name="NSLDSEnrollmentDataType"&gt;</w:t>
      </w:r>
    </w:p>
    <w:p w14:paraId="6F6B2B7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7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&lt;xs:documentation&gt; Definition of the Enrollment Data Complex element&lt;/xs:documentation&gt;</w:t>
      </w:r>
    </w:p>
    <w:p w14:paraId="6F6B2B7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&lt;/xs:annotation&gt;</w:t>
      </w:r>
    </w:p>
    <w:p w14:paraId="6F6B2B7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7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name="ReportedDate" type="core:ReportedDateType"/&gt;</w:t>
      </w:r>
    </w:p>
    <w:p w14:paraId="6F6B2B7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name="AttendanceStatusCode" type="core:AttendanceStatusCodeType"/&gt;</w:t>
      </w:r>
    </w:p>
    <w:p w14:paraId="6F6B2B7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name="EffectiveDate" type="core:EffectiveDateType"/&gt;</w:t>
      </w:r>
    </w:p>
    <w:p w14:paraId="6F6B2B7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name="SessionBeginDate" type="core:SessionBeginDateType" minOccurs="0"/&gt;</w:t>
      </w:r>
    </w:p>
    <w:p w14:paraId="6F6B2B7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name="SessionEndDate" type="core:SessionEndDateType" minOccurs="0"/&gt;</w:t>
      </w:r>
    </w:p>
    <w:p w14:paraId="6F6B2B7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name="GraduationDate" type="core:GraduationDateType" minOccurs="0"/&gt;</w:t>
      </w:r>
    </w:p>
    <w:p w14:paraId="6F6B2B7F" w14:textId="77777777" w:rsidR="0084624E" w:rsidRPr="0084624E" w:rsidRDefault="0084624E" w:rsidP="00E37FFD">
      <w:pPr>
        <w:widowControl/>
        <w:spacing w:after="200"/>
        <w:rPr>
          <w:rFonts w:asciiTheme="minorHAnsi" w:eastAsiaTheme="minorHAnsi" w:hAnsiTheme="minorHAnsi" w:cstheme="minorBidi"/>
          <w:snapToGrid/>
          <w:sz w:val="20"/>
        </w:rPr>
      </w:pPr>
      <w:r w:rsidRPr="0084624E">
        <w:rPr>
          <w:rFonts w:asciiTheme="minorHAnsi" w:eastAsiaTheme="minorHAnsi" w:hAnsiTheme="minorHAnsi" w:cstheme="minorBidi"/>
          <w:snapToGrid/>
          <w:sz w:val="20"/>
        </w:rPr>
        <w:tab/>
      </w:r>
      <w:r w:rsidRPr="0084624E">
        <w:rPr>
          <w:rFonts w:asciiTheme="minorHAnsi" w:eastAsiaTheme="minorHAnsi" w:hAnsiTheme="minorHAnsi" w:cstheme="minorBidi"/>
          <w:snapToGrid/>
          <w:sz w:val="20"/>
        </w:rPr>
        <w:tab/>
      </w:r>
      <w:r w:rsidRPr="0084624E">
        <w:rPr>
          <w:rFonts w:asciiTheme="minorHAnsi" w:eastAsiaTheme="minorHAnsi" w:hAnsiTheme="minorHAnsi" w:cstheme="minorBidi"/>
          <w:snapToGrid/>
          <w:sz w:val="20"/>
        </w:rPr>
        <w:tab/>
        <w:t>&lt;xs:element name="AcademicProgramDegreeLevelCode" type="core:AcademicProgramDegreeLevelCodeType" minOccurs="0"/&gt;</w:t>
      </w:r>
    </w:p>
    <w:p w14:paraId="6F6B2B80"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81"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82"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 name="ResponseType"&gt;</w:t>
      </w:r>
    </w:p>
    <w:p w14:paraId="6F6B2B83"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84"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name="EditProcessResult"&gt;</w:t>
      </w:r>
    </w:p>
    <w:p w14:paraId="6F6B2B85"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&lt;xs:complexType&gt;</w:t>
      </w:r>
    </w:p>
    <w:p w14:paraId="6F6B2B86"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87"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 name="ResponseErrorCode" type="core:ResponseErrorCodeType"/&gt;</w:t>
      </w:r>
    </w:p>
    <w:p w14:paraId="6F6B2B88"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89"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&lt;/xs:complexType&gt;</w:t>
      </w:r>
    </w:p>
    <w:p w14:paraId="6F6B2B8A"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&lt;/xs:element&gt;</w:t>
      </w:r>
    </w:p>
    <w:p w14:paraId="6F6B2B8B"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r>
      <w:r w:rsidRPr="0084624E">
        <w:rPr>
          <w:rFonts w:asciiTheme="minorHAnsi" w:eastAsiaTheme="minorHAnsi" w:hAnsiTheme="minorHAnsi" w:cstheme="minorBidi"/>
          <w:snapToGrid/>
          <w:sz w:val="22"/>
          <w:szCs w:val="24"/>
        </w:rPr>
        <w:tab/>
        <w:t>&lt;/xs:sequence&gt;</w:t>
      </w:r>
    </w:p>
    <w:p w14:paraId="6F6B2B8C"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&lt;/xs:complexType&gt;</w:t>
      </w:r>
    </w:p>
    <w:p w14:paraId="6F6B2B8D"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ab/>
        <w:t>&lt;!--=====================================--&gt;</w:t>
      </w:r>
    </w:p>
    <w:p w14:paraId="6F6B2B8E" w14:textId="77777777" w:rsidR="0084624E" w:rsidRPr="0084624E" w:rsidRDefault="0084624E" w:rsidP="00E37FFD">
      <w:pPr>
        <w:widowControl/>
        <w:spacing w:after="200"/>
        <w:rPr>
          <w:rFonts w:asciiTheme="minorHAnsi" w:eastAsiaTheme="minorHAnsi" w:hAnsiTheme="minorHAnsi" w:cstheme="minorBidi"/>
          <w:snapToGrid/>
          <w:sz w:val="22"/>
          <w:szCs w:val="24"/>
        </w:rPr>
      </w:pPr>
      <w:r w:rsidRPr="0084624E">
        <w:rPr>
          <w:rFonts w:asciiTheme="minorHAnsi" w:eastAsiaTheme="minorHAnsi" w:hAnsiTheme="minorHAnsi" w:cstheme="minorBidi"/>
          <w:snapToGrid/>
          <w:sz w:val="22"/>
          <w:szCs w:val="24"/>
        </w:rPr>
        <w:t>&lt;/xs:schema&gt;</w:t>
      </w:r>
    </w:p>
    <w:p w14:paraId="6F6B2B8F" w14:textId="77777777" w:rsidR="00731D76" w:rsidRDefault="00731D76" w:rsidP="00E37FFD">
      <w:pPr>
        <w:widowControl/>
        <w:spacing w:after="200"/>
        <w:rPr>
          <w:rFonts w:eastAsiaTheme="minorHAnsi"/>
          <w:snapToGrid/>
          <w:sz w:val="20"/>
        </w:rPr>
      </w:pPr>
    </w:p>
    <w:p w14:paraId="6F6B2B90" w14:textId="77777777" w:rsidR="00731D76" w:rsidRDefault="00731D76" w:rsidP="00E37FFD">
      <w:pPr>
        <w:widowControl/>
        <w:spacing w:after="200"/>
        <w:rPr>
          <w:rFonts w:eastAsiaTheme="minorHAnsi"/>
          <w:snapToGrid/>
          <w:sz w:val="20"/>
        </w:rPr>
        <w:sectPr w:rsidR="00731D76" w:rsidSect="006A35E0">
          <w:headerReference w:type="even" r:id="rId216"/>
          <w:headerReference w:type="default" r:id="rId217"/>
          <w:footerReference w:type="even" r:id="rId218"/>
          <w:footerReference w:type="default" r:id="rId219"/>
          <w:pgSz w:w="12240" w:h="15840"/>
          <w:pgMar w:top="1440" w:right="1440" w:bottom="1440" w:left="1440" w:header="720" w:footer="675" w:gutter="0"/>
          <w:cols w:space="720"/>
          <w:docGrid w:linePitch="360"/>
        </w:sectPr>
      </w:pPr>
    </w:p>
    <w:p w14:paraId="6F6B2B91" w14:textId="77777777" w:rsidR="0084624E" w:rsidRPr="009A47C5" w:rsidRDefault="009A47C5" w:rsidP="009A47C5">
      <w:pPr>
        <w:pStyle w:val="Heading2"/>
        <w:numPr>
          <w:ilvl w:val="0"/>
          <w:numId w:val="0"/>
        </w:numPr>
        <w:rPr>
          <w:rFonts w:eastAsiaTheme="minorHAnsi"/>
          <w:snapToGrid/>
          <w:sz w:val="22"/>
        </w:rPr>
      </w:pPr>
      <w:bookmarkStart w:id="1080" w:name="_Ref339369038"/>
      <w:bookmarkStart w:id="1081" w:name="_Toc340761011"/>
      <w:r w:rsidRPr="009A47C5">
        <w:rPr>
          <w:sz w:val="28"/>
        </w:rPr>
        <w:t>A</w:t>
      </w:r>
      <w:r w:rsidR="00E53F51">
        <w:rPr>
          <w:sz w:val="28"/>
        </w:rPr>
        <w:t>-6</w:t>
      </w:r>
      <w:r w:rsidRPr="009A47C5">
        <w:rPr>
          <w:sz w:val="28"/>
        </w:rPr>
        <w:t xml:space="preserve">: Record Layout Specifications </w:t>
      </w:r>
      <w:r>
        <w:rPr>
          <w:sz w:val="28"/>
        </w:rPr>
        <w:t>–</w:t>
      </w:r>
      <w:r w:rsidR="00EE0FFC">
        <w:rPr>
          <w:sz w:val="28"/>
        </w:rPr>
        <w:t xml:space="preserve"> </w:t>
      </w:r>
      <w:r>
        <w:rPr>
          <w:sz w:val="28"/>
        </w:rPr>
        <w:t>Submittal</w:t>
      </w:r>
      <w:r w:rsidR="00EE0FFC">
        <w:rPr>
          <w:sz w:val="28"/>
        </w:rPr>
        <w:t xml:space="preserve"> Spreadsheet File</w:t>
      </w:r>
      <w:bookmarkEnd w:id="1080"/>
      <w:bookmarkEnd w:id="1081"/>
    </w:p>
    <w:p w14:paraId="6F6B2B92" w14:textId="77777777" w:rsidR="00EA095A" w:rsidRPr="00EA095A" w:rsidRDefault="00EA095A" w:rsidP="00EA095A">
      <w:pPr>
        <w:rPr>
          <w:rFonts w:eastAsiaTheme="minorHAnsi"/>
          <w:snapToGrid/>
        </w:rPr>
      </w:pPr>
      <w:r w:rsidRPr="0084624E">
        <w:rPr>
          <w:rFonts w:eastAsiaTheme="minorHAnsi"/>
          <w:snapToGrid/>
        </w:rPr>
        <w:t>The following section provides specifications of the Detail record</w:t>
      </w:r>
      <w:r>
        <w:rPr>
          <w:rFonts w:eastAsiaTheme="minorHAnsi"/>
          <w:snapToGrid/>
        </w:rPr>
        <w:t>s</w:t>
      </w:r>
      <w:r w:rsidRPr="0084624E">
        <w:rPr>
          <w:rFonts w:eastAsiaTheme="minorHAnsi"/>
          <w:snapToGrid/>
        </w:rPr>
        <w:t xml:space="preserve"> that are </w:t>
      </w:r>
      <w:r>
        <w:rPr>
          <w:rFonts w:eastAsiaTheme="minorHAnsi"/>
          <w:snapToGrid/>
        </w:rPr>
        <w:t>part of the Enrollment Submittal Spreadsheet</w:t>
      </w:r>
      <w:r w:rsidRPr="0084624E">
        <w:rPr>
          <w:rFonts w:eastAsiaTheme="minorHAnsi"/>
          <w:snapToGrid/>
        </w:rPr>
        <w:t xml:space="preserve"> file. </w:t>
      </w:r>
      <w:r>
        <w:rPr>
          <w:rFonts w:eastAsiaTheme="minorHAnsi"/>
          <w:snapToGrid/>
        </w:rPr>
        <w:t>NSLDS has utilize</w:t>
      </w:r>
      <w:r w:rsidR="00C10D7B">
        <w:rPr>
          <w:rFonts w:eastAsiaTheme="minorHAnsi"/>
          <w:snapToGrid/>
        </w:rPr>
        <w:t>d features found within typical spreadsheet tools</w:t>
      </w:r>
      <w:r>
        <w:rPr>
          <w:rFonts w:eastAsiaTheme="minorHAnsi"/>
          <w:snapToGrid/>
        </w:rPr>
        <w:t xml:space="preserve"> to assist with the data creation and submission of Enrollment records to NSLDS. While the definitions of each field remain the same as those found in other Enrollment Reporting layouts the formatting of information found in the Submittal Spreadsheet layout has been documented accordi</w:t>
      </w:r>
      <w:r w:rsidR="00C10D7B">
        <w:rPr>
          <w:rFonts w:eastAsiaTheme="minorHAnsi"/>
          <w:snapToGrid/>
        </w:rPr>
        <w:t>ng to the uses specific to spreadsheets</w:t>
      </w:r>
      <w:r>
        <w:rPr>
          <w:rFonts w:eastAsiaTheme="minorHAnsi"/>
          <w:snapToGrid/>
        </w:rPr>
        <w:t>.</w:t>
      </w:r>
      <w:r w:rsidR="007E2262">
        <w:rPr>
          <w:rFonts w:eastAsiaTheme="minorHAnsi"/>
          <w:snapToGrid/>
        </w:rPr>
        <w:t xml:space="preserve"> Please refer to the Enrollment Submittal Spreadsheet Instruction Guide for complete instructions on the creation and submittal of this particular file layout.</w:t>
      </w:r>
    </w:p>
    <w:p w14:paraId="6F6B2B93" w14:textId="77777777" w:rsidR="00EA095A" w:rsidRDefault="00EA095A" w:rsidP="00EA095A">
      <w:pPr>
        <w:rPr>
          <w:rFonts w:eastAsiaTheme="minorHAnsi"/>
          <w:snapToGrid/>
        </w:rPr>
      </w:pPr>
    </w:p>
    <w:p w14:paraId="6F6B2B94" w14:textId="77777777" w:rsidR="009A47C5" w:rsidRDefault="009A47C5" w:rsidP="00E37FFD">
      <w:pPr>
        <w:widowControl/>
      </w:pPr>
      <w:r>
        <w:br w:type="page"/>
      </w:r>
    </w:p>
    <w:tbl>
      <w:tblPr>
        <w:tblW w:w="9360"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4680"/>
        <w:gridCol w:w="2520"/>
        <w:gridCol w:w="2160"/>
      </w:tblGrid>
      <w:tr w:rsidR="001E0EE9" w14:paraId="6F6B2B96" w14:textId="77777777" w:rsidTr="001E0EE9">
        <w:trPr>
          <w:tblHeader/>
        </w:trPr>
        <w:tc>
          <w:tcPr>
            <w:tcW w:w="9360" w:type="dxa"/>
            <w:gridSpan w:val="3"/>
            <w:tcBorders>
              <w:top w:val="double" w:sz="6" w:space="0" w:color="auto"/>
              <w:bottom w:val="nil"/>
            </w:tcBorders>
            <w:shd w:val="pct10" w:color="auto" w:fill="auto"/>
          </w:tcPr>
          <w:p w14:paraId="6F6B2B95" w14:textId="77777777" w:rsidR="001E0EE9" w:rsidRPr="00731D76" w:rsidRDefault="001E0EE9" w:rsidP="00F77B49">
            <w:pPr>
              <w:spacing w:before="120" w:after="120"/>
              <w:jc w:val="center"/>
              <w:rPr>
                <w:rFonts w:ascii="Arial" w:hAnsi="Arial" w:cs="Arial"/>
                <w:b/>
                <w:bCs/>
                <w:color w:val="000000"/>
                <w:sz w:val="28"/>
                <w:szCs w:val="28"/>
              </w:rPr>
            </w:pPr>
            <w:r>
              <w:br w:type="page"/>
            </w:r>
            <w:r w:rsidRPr="00A53408">
              <w:rPr>
                <w:rFonts w:ascii="Arial" w:hAnsi="Arial" w:cs="Arial"/>
                <w:b/>
                <w:sz w:val="28"/>
                <w:szCs w:val="28"/>
              </w:rPr>
              <w:t>Index</w:t>
            </w:r>
            <w:r>
              <w:rPr>
                <w:rFonts w:ascii="Arial" w:hAnsi="Arial" w:cs="Arial"/>
                <w:b/>
                <w:sz w:val="28"/>
                <w:szCs w:val="28"/>
              </w:rPr>
              <w:t xml:space="preserve"> 1: File </w:t>
            </w:r>
            <w:r>
              <w:rPr>
                <w:rFonts w:ascii="Arial" w:hAnsi="Arial" w:cs="Arial"/>
                <w:b/>
                <w:bCs/>
                <w:color w:val="000000"/>
                <w:sz w:val="28"/>
                <w:szCs w:val="28"/>
              </w:rPr>
              <w:t>Type –Submittal Spreadsheet File</w:t>
            </w:r>
          </w:p>
        </w:tc>
      </w:tr>
      <w:tr w:rsidR="001E0EE9" w14:paraId="6F6B2B9A" w14:textId="77777777" w:rsidTr="001E0EE9">
        <w:trPr>
          <w:cantSplit/>
          <w:tblHeader/>
        </w:trPr>
        <w:tc>
          <w:tcPr>
            <w:tcW w:w="4680" w:type="dxa"/>
            <w:tcBorders>
              <w:top w:val="single" w:sz="6" w:space="0" w:color="auto"/>
            </w:tcBorders>
            <w:shd w:val="pct10" w:color="auto" w:fill="auto"/>
          </w:tcPr>
          <w:p w14:paraId="6F6B2B97" w14:textId="77777777" w:rsidR="001E0EE9" w:rsidRDefault="001E0EE9" w:rsidP="00A018BA">
            <w:pPr>
              <w:spacing w:before="60" w:after="60"/>
              <w:jc w:val="center"/>
              <w:rPr>
                <w:b/>
              </w:rPr>
            </w:pPr>
            <w:r>
              <w:rPr>
                <w:b/>
              </w:rPr>
              <w:t>Field Name</w:t>
            </w:r>
          </w:p>
        </w:tc>
        <w:tc>
          <w:tcPr>
            <w:tcW w:w="2520" w:type="dxa"/>
            <w:tcBorders>
              <w:top w:val="single" w:sz="6" w:space="0" w:color="auto"/>
            </w:tcBorders>
            <w:shd w:val="pct10" w:color="auto" w:fill="auto"/>
          </w:tcPr>
          <w:p w14:paraId="6F6B2B98" w14:textId="77777777" w:rsidR="001E0EE9" w:rsidRDefault="001E0EE9" w:rsidP="001E0EE9">
            <w:pPr>
              <w:spacing w:before="60" w:after="60"/>
              <w:jc w:val="center"/>
              <w:rPr>
                <w:b/>
              </w:rPr>
            </w:pPr>
            <w:r>
              <w:rPr>
                <w:b/>
              </w:rPr>
              <w:t>Spreadsheet Location</w:t>
            </w:r>
          </w:p>
        </w:tc>
        <w:tc>
          <w:tcPr>
            <w:tcW w:w="2160" w:type="dxa"/>
            <w:tcBorders>
              <w:top w:val="single" w:sz="6" w:space="0" w:color="auto"/>
              <w:bottom w:val="nil"/>
            </w:tcBorders>
            <w:shd w:val="pct10" w:color="auto" w:fill="auto"/>
          </w:tcPr>
          <w:p w14:paraId="6F6B2B99" w14:textId="77777777" w:rsidR="001E0EE9" w:rsidRDefault="001E0EE9" w:rsidP="00A018BA">
            <w:pPr>
              <w:spacing w:before="60" w:after="60"/>
              <w:jc w:val="center"/>
              <w:rPr>
                <w:b/>
              </w:rPr>
            </w:pPr>
            <w:r>
              <w:rPr>
                <w:b/>
              </w:rPr>
              <w:t>Record Type</w:t>
            </w:r>
          </w:p>
        </w:tc>
      </w:tr>
      <w:tr w:rsidR="00EF5272" w14:paraId="6F6B2B9E" w14:textId="77777777" w:rsidTr="001E0EE9">
        <w:tc>
          <w:tcPr>
            <w:tcW w:w="4680" w:type="dxa"/>
          </w:tcPr>
          <w:p w14:paraId="6F6B2B9B" w14:textId="77777777" w:rsidR="00EF5272" w:rsidRDefault="00EF5272" w:rsidP="000A3FDC">
            <w:pPr>
              <w:spacing w:before="60" w:after="60"/>
            </w:pPr>
            <w:r>
              <w:t>Record Type</w:t>
            </w:r>
          </w:p>
        </w:tc>
        <w:tc>
          <w:tcPr>
            <w:tcW w:w="2520" w:type="dxa"/>
            <w:vAlign w:val="center"/>
          </w:tcPr>
          <w:p w14:paraId="6F6B2B9C" w14:textId="77777777" w:rsidR="00EF5272" w:rsidRDefault="00EF5272" w:rsidP="001E0EE9">
            <w:pPr>
              <w:spacing w:before="60" w:after="60"/>
              <w:jc w:val="center"/>
            </w:pPr>
            <w:r>
              <w:t>Column A</w:t>
            </w:r>
          </w:p>
        </w:tc>
        <w:tc>
          <w:tcPr>
            <w:tcW w:w="2160" w:type="dxa"/>
          </w:tcPr>
          <w:p w14:paraId="6F6B2B9D" w14:textId="77777777" w:rsidR="00EF5272" w:rsidRPr="00D5508A" w:rsidRDefault="00EF5272" w:rsidP="00A018BA">
            <w:pPr>
              <w:spacing w:before="60" w:after="60"/>
              <w:jc w:val="center"/>
            </w:pPr>
            <w:r w:rsidRPr="00D5508A">
              <w:t>Detail Record</w:t>
            </w:r>
          </w:p>
        </w:tc>
      </w:tr>
      <w:tr w:rsidR="00EF5272" w14:paraId="6F6B2BA2" w14:textId="77777777" w:rsidTr="001E0EE9">
        <w:tc>
          <w:tcPr>
            <w:tcW w:w="4680" w:type="dxa"/>
          </w:tcPr>
          <w:p w14:paraId="6F6B2B9F" w14:textId="77777777" w:rsidR="00EF5272" w:rsidRDefault="00EF5272" w:rsidP="000A3FDC">
            <w:pPr>
              <w:spacing w:before="60" w:after="60"/>
            </w:pPr>
            <w:r>
              <w:t>Student’s Current Social Security Number</w:t>
            </w:r>
          </w:p>
        </w:tc>
        <w:tc>
          <w:tcPr>
            <w:tcW w:w="2520" w:type="dxa"/>
            <w:vAlign w:val="center"/>
          </w:tcPr>
          <w:p w14:paraId="6F6B2BA0" w14:textId="77777777" w:rsidR="00EF5272" w:rsidRPr="00D5508A" w:rsidRDefault="00EF5272" w:rsidP="001E0EE9">
            <w:pPr>
              <w:spacing w:before="60" w:after="60"/>
              <w:jc w:val="center"/>
            </w:pPr>
            <w:r>
              <w:t>Column B</w:t>
            </w:r>
          </w:p>
        </w:tc>
        <w:tc>
          <w:tcPr>
            <w:tcW w:w="2160" w:type="dxa"/>
          </w:tcPr>
          <w:p w14:paraId="6F6B2BA1" w14:textId="77777777" w:rsidR="00EF5272" w:rsidRDefault="00EF5272" w:rsidP="00A018BA">
            <w:pPr>
              <w:spacing w:before="60" w:after="60"/>
              <w:jc w:val="center"/>
            </w:pPr>
            <w:r w:rsidRPr="00D5508A">
              <w:t>Detail Record</w:t>
            </w:r>
          </w:p>
        </w:tc>
      </w:tr>
      <w:tr w:rsidR="00EF5272" w14:paraId="6F6B2BA6" w14:textId="77777777" w:rsidTr="001E0EE9">
        <w:tc>
          <w:tcPr>
            <w:tcW w:w="4680" w:type="dxa"/>
          </w:tcPr>
          <w:p w14:paraId="6F6B2BA3" w14:textId="77777777" w:rsidR="00EF5272" w:rsidRDefault="00EF5272" w:rsidP="000A3FDC">
            <w:pPr>
              <w:spacing w:before="60" w:after="60"/>
            </w:pPr>
            <w:r>
              <w:t>School Code</w:t>
            </w:r>
          </w:p>
        </w:tc>
        <w:tc>
          <w:tcPr>
            <w:tcW w:w="2520" w:type="dxa"/>
            <w:vAlign w:val="center"/>
          </w:tcPr>
          <w:p w14:paraId="6F6B2BA4" w14:textId="77777777" w:rsidR="00EF5272" w:rsidRPr="00D5508A" w:rsidRDefault="00EF5272" w:rsidP="001E0EE9">
            <w:pPr>
              <w:spacing w:before="60" w:after="60"/>
              <w:jc w:val="center"/>
            </w:pPr>
            <w:r w:rsidRPr="00BC03E7">
              <w:t>Column</w:t>
            </w:r>
            <w:r>
              <w:t xml:space="preserve"> C</w:t>
            </w:r>
          </w:p>
        </w:tc>
        <w:tc>
          <w:tcPr>
            <w:tcW w:w="2160" w:type="dxa"/>
          </w:tcPr>
          <w:p w14:paraId="6F6B2BA5" w14:textId="77777777" w:rsidR="00EF5272" w:rsidRDefault="00EF5272" w:rsidP="00A018BA">
            <w:pPr>
              <w:spacing w:before="60" w:after="60"/>
              <w:jc w:val="center"/>
            </w:pPr>
            <w:r w:rsidRPr="00D5508A">
              <w:t>Detail Record</w:t>
            </w:r>
          </w:p>
        </w:tc>
      </w:tr>
      <w:tr w:rsidR="00EF5272" w14:paraId="6F6B2BAA" w14:textId="77777777" w:rsidTr="001E0EE9">
        <w:tc>
          <w:tcPr>
            <w:tcW w:w="4680" w:type="dxa"/>
          </w:tcPr>
          <w:p w14:paraId="6F6B2BA7" w14:textId="77777777" w:rsidR="00EF5272" w:rsidRDefault="00EF5272" w:rsidP="000A3FDC">
            <w:pPr>
              <w:spacing w:before="60" w:after="60"/>
            </w:pPr>
            <w:r>
              <w:t>School Branch Code</w:t>
            </w:r>
          </w:p>
        </w:tc>
        <w:tc>
          <w:tcPr>
            <w:tcW w:w="2520" w:type="dxa"/>
            <w:vAlign w:val="center"/>
          </w:tcPr>
          <w:p w14:paraId="6F6B2BA8" w14:textId="77777777" w:rsidR="00EF5272" w:rsidRDefault="00EF5272" w:rsidP="001E0EE9">
            <w:pPr>
              <w:jc w:val="center"/>
            </w:pPr>
            <w:r w:rsidRPr="00BC03E7">
              <w:t>Column</w:t>
            </w:r>
            <w:r>
              <w:t xml:space="preserve"> D</w:t>
            </w:r>
          </w:p>
        </w:tc>
        <w:tc>
          <w:tcPr>
            <w:tcW w:w="2160" w:type="dxa"/>
          </w:tcPr>
          <w:p w14:paraId="6F6B2BA9" w14:textId="77777777" w:rsidR="00EF5272" w:rsidRDefault="00EF5272" w:rsidP="00A018BA">
            <w:pPr>
              <w:spacing w:before="60" w:after="60"/>
              <w:jc w:val="center"/>
            </w:pPr>
            <w:r w:rsidRPr="00D5508A">
              <w:t>Detail Record</w:t>
            </w:r>
          </w:p>
        </w:tc>
      </w:tr>
      <w:tr w:rsidR="00EF5272" w14:paraId="6F6B2BAE" w14:textId="77777777" w:rsidTr="001E0EE9">
        <w:tc>
          <w:tcPr>
            <w:tcW w:w="4680" w:type="dxa"/>
          </w:tcPr>
          <w:p w14:paraId="6F6B2BAB" w14:textId="77777777" w:rsidR="00EF5272" w:rsidRDefault="00EF5272" w:rsidP="000A3FDC">
            <w:pPr>
              <w:spacing w:before="60" w:after="60"/>
            </w:pPr>
            <w:r>
              <w:t>Move to School Branch Code</w:t>
            </w:r>
          </w:p>
        </w:tc>
        <w:tc>
          <w:tcPr>
            <w:tcW w:w="2520" w:type="dxa"/>
            <w:vAlign w:val="center"/>
          </w:tcPr>
          <w:p w14:paraId="6F6B2BAC" w14:textId="77777777" w:rsidR="00EF5272" w:rsidRDefault="00EF5272" w:rsidP="001E0EE9">
            <w:pPr>
              <w:jc w:val="center"/>
            </w:pPr>
            <w:r w:rsidRPr="00BC03E7">
              <w:t>Column</w:t>
            </w:r>
            <w:r>
              <w:t xml:space="preserve"> E</w:t>
            </w:r>
          </w:p>
        </w:tc>
        <w:tc>
          <w:tcPr>
            <w:tcW w:w="2160" w:type="dxa"/>
          </w:tcPr>
          <w:p w14:paraId="6F6B2BAD" w14:textId="77777777" w:rsidR="00EF5272" w:rsidRDefault="00EF5272" w:rsidP="00A018BA">
            <w:pPr>
              <w:spacing w:before="60" w:after="60"/>
              <w:jc w:val="center"/>
            </w:pPr>
            <w:r w:rsidRPr="00D5508A">
              <w:t>Detail Record</w:t>
            </w:r>
          </w:p>
        </w:tc>
      </w:tr>
      <w:tr w:rsidR="00EF5272" w14:paraId="6F6B2BB2" w14:textId="77777777" w:rsidTr="00EF5272">
        <w:tc>
          <w:tcPr>
            <w:tcW w:w="4680" w:type="dxa"/>
          </w:tcPr>
          <w:p w14:paraId="6F6B2BAF" w14:textId="77777777" w:rsidR="00EF5272" w:rsidRDefault="00EF5272" w:rsidP="000A3FDC">
            <w:pPr>
              <w:spacing w:before="60" w:after="60"/>
            </w:pPr>
            <w:r>
              <w:t>Student’s Social Security Number Pseudo Indicator</w:t>
            </w:r>
          </w:p>
        </w:tc>
        <w:tc>
          <w:tcPr>
            <w:tcW w:w="2520" w:type="dxa"/>
            <w:vAlign w:val="center"/>
          </w:tcPr>
          <w:p w14:paraId="6F6B2BB0" w14:textId="77777777" w:rsidR="00EF5272" w:rsidRDefault="00EF5272" w:rsidP="001E0EE9">
            <w:pPr>
              <w:jc w:val="center"/>
            </w:pPr>
            <w:r w:rsidRPr="00BC03E7">
              <w:t>Column</w:t>
            </w:r>
            <w:r>
              <w:t xml:space="preserve"> F</w:t>
            </w:r>
          </w:p>
        </w:tc>
        <w:tc>
          <w:tcPr>
            <w:tcW w:w="2160" w:type="dxa"/>
            <w:vAlign w:val="center"/>
          </w:tcPr>
          <w:p w14:paraId="6F6B2BB1" w14:textId="77777777" w:rsidR="00EF5272" w:rsidRDefault="00EF5272" w:rsidP="00EF5272">
            <w:pPr>
              <w:spacing w:before="60" w:after="60"/>
              <w:jc w:val="center"/>
            </w:pPr>
            <w:r w:rsidRPr="00D5508A">
              <w:t>Detail Record</w:t>
            </w:r>
          </w:p>
        </w:tc>
      </w:tr>
      <w:tr w:rsidR="00EF5272" w14:paraId="6F6B2BB6" w14:textId="77777777" w:rsidTr="001E0EE9">
        <w:tc>
          <w:tcPr>
            <w:tcW w:w="4680" w:type="dxa"/>
          </w:tcPr>
          <w:p w14:paraId="6F6B2BB3" w14:textId="77777777" w:rsidR="00EF5272" w:rsidRDefault="00EF5272" w:rsidP="000A3FDC">
            <w:pPr>
              <w:spacing w:before="60" w:after="60"/>
            </w:pPr>
            <w:r>
              <w:t>Student’s Current First Name</w:t>
            </w:r>
          </w:p>
        </w:tc>
        <w:tc>
          <w:tcPr>
            <w:tcW w:w="2520" w:type="dxa"/>
            <w:vAlign w:val="center"/>
          </w:tcPr>
          <w:p w14:paraId="6F6B2BB4" w14:textId="77777777" w:rsidR="00EF5272" w:rsidRDefault="00EF5272" w:rsidP="001E0EE9">
            <w:pPr>
              <w:jc w:val="center"/>
            </w:pPr>
            <w:r w:rsidRPr="00BC03E7">
              <w:t>Column</w:t>
            </w:r>
            <w:r>
              <w:t xml:space="preserve"> G</w:t>
            </w:r>
          </w:p>
        </w:tc>
        <w:tc>
          <w:tcPr>
            <w:tcW w:w="2160" w:type="dxa"/>
          </w:tcPr>
          <w:p w14:paraId="6F6B2BB5" w14:textId="77777777" w:rsidR="00EF5272" w:rsidRDefault="00EF5272" w:rsidP="00A018BA">
            <w:pPr>
              <w:spacing w:before="60" w:after="60"/>
              <w:jc w:val="center"/>
            </w:pPr>
            <w:r w:rsidRPr="00D5508A">
              <w:t>Detail Record</w:t>
            </w:r>
          </w:p>
        </w:tc>
      </w:tr>
      <w:tr w:rsidR="00EF5272" w14:paraId="6F6B2BBA" w14:textId="77777777" w:rsidTr="001E0EE9">
        <w:tc>
          <w:tcPr>
            <w:tcW w:w="4680" w:type="dxa"/>
          </w:tcPr>
          <w:p w14:paraId="6F6B2BB7" w14:textId="77777777" w:rsidR="00EF5272" w:rsidRDefault="00EF5272" w:rsidP="000A3FDC">
            <w:pPr>
              <w:spacing w:before="60" w:after="60"/>
            </w:pPr>
            <w:r>
              <w:t>Student’s Current Last Name</w:t>
            </w:r>
          </w:p>
        </w:tc>
        <w:tc>
          <w:tcPr>
            <w:tcW w:w="2520" w:type="dxa"/>
            <w:vAlign w:val="center"/>
          </w:tcPr>
          <w:p w14:paraId="6F6B2BB8" w14:textId="77777777" w:rsidR="00EF5272" w:rsidRDefault="00EF5272" w:rsidP="001E0EE9">
            <w:pPr>
              <w:jc w:val="center"/>
            </w:pPr>
            <w:r w:rsidRPr="00BC03E7">
              <w:t>Column</w:t>
            </w:r>
            <w:r>
              <w:t xml:space="preserve"> H</w:t>
            </w:r>
          </w:p>
        </w:tc>
        <w:tc>
          <w:tcPr>
            <w:tcW w:w="2160" w:type="dxa"/>
          </w:tcPr>
          <w:p w14:paraId="6F6B2BB9" w14:textId="77777777" w:rsidR="00EF5272" w:rsidRDefault="00EF5272" w:rsidP="00A018BA">
            <w:pPr>
              <w:spacing w:before="60" w:after="60"/>
              <w:jc w:val="center"/>
            </w:pPr>
            <w:r w:rsidRPr="00D5508A">
              <w:t>Detail Record</w:t>
            </w:r>
          </w:p>
        </w:tc>
      </w:tr>
      <w:tr w:rsidR="00EF5272" w14:paraId="6F6B2BBE" w14:textId="77777777" w:rsidTr="001E0EE9">
        <w:tc>
          <w:tcPr>
            <w:tcW w:w="4680" w:type="dxa"/>
          </w:tcPr>
          <w:p w14:paraId="6F6B2BBB" w14:textId="77777777" w:rsidR="00EF5272" w:rsidRDefault="00EF5272" w:rsidP="000A3FDC">
            <w:pPr>
              <w:spacing w:before="60" w:after="60"/>
            </w:pPr>
            <w:r>
              <w:t>Student’s Current Middle Name</w:t>
            </w:r>
          </w:p>
        </w:tc>
        <w:tc>
          <w:tcPr>
            <w:tcW w:w="2520" w:type="dxa"/>
            <w:vAlign w:val="center"/>
          </w:tcPr>
          <w:p w14:paraId="6F6B2BBC" w14:textId="77777777" w:rsidR="00EF5272" w:rsidRDefault="00EF5272" w:rsidP="001E0EE9">
            <w:pPr>
              <w:jc w:val="center"/>
            </w:pPr>
            <w:r w:rsidRPr="00BC03E7">
              <w:t>Column</w:t>
            </w:r>
            <w:r>
              <w:t xml:space="preserve"> I</w:t>
            </w:r>
          </w:p>
        </w:tc>
        <w:tc>
          <w:tcPr>
            <w:tcW w:w="2160" w:type="dxa"/>
          </w:tcPr>
          <w:p w14:paraId="6F6B2BBD" w14:textId="77777777" w:rsidR="00EF5272" w:rsidRPr="00D5508A" w:rsidRDefault="00EF5272" w:rsidP="00A018BA">
            <w:pPr>
              <w:spacing w:before="60" w:after="60"/>
              <w:jc w:val="center"/>
            </w:pPr>
            <w:r w:rsidRPr="00D5508A">
              <w:t>Detail Record</w:t>
            </w:r>
          </w:p>
        </w:tc>
      </w:tr>
      <w:tr w:rsidR="00EF5272" w14:paraId="6F6B2BC2" w14:textId="77777777" w:rsidTr="001E0EE9">
        <w:tc>
          <w:tcPr>
            <w:tcW w:w="4680" w:type="dxa"/>
          </w:tcPr>
          <w:p w14:paraId="6F6B2BBF" w14:textId="77777777" w:rsidR="00EF5272" w:rsidRDefault="00EF5272" w:rsidP="000A3FDC">
            <w:pPr>
              <w:spacing w:before="60" w:after="60"/>
            </w:pPr>
            <w:r>
              <w:t>Date of Student’s Birth</w:t>
            </w:r>
          </w:p>
        </w:tc>
        <w:tc>
          <w:tcPr>
            <w:tcW w:w="2520" w:type="dxa"/>
            <w:vAlign w:val="center"/>
          </w:tcPr>
          <w:p w14:paraId="6F6B2BC0" w14:textId="77777777" w:rsidR="00EF5272" w:rsidRDefault="00EF5272" w:rsidP="001E0EE9">
            <w:pPr>
              <w:jc w:val="center"/>
            </w:pPr>
            <w:r w:rsidRPr="00BC03E7">
              <w:t>Column</w:t>
            </w:r>
            <w:r>
              <w:t xml:space="preserve"> J</w:t>
            </w:r>
          </w:p>
        </w:tc>
        <w:tc>
          <w:tcPr>
            <w:tcW w:w="2160" w:type="dxa"/>
          </w:tcPr>
          <w:p w14:paraId="6F6B2BC1" w14:textId="77777777" w:rsidR="00EF5272" w:rsidRPr="00D5508A" w:rsidRDefault="00EF5272" w:rsidP="00A018BA">
            <w:pPr>
              <w:spacing w:before="60" w:after="60"/>
              <w:jc w:val="center"/>
            </w:pPr>
            <w:r w:rsidRPr="00D5508A">
              <w:t>Detail Record</w:t>
            </w:r>
          </w:p>
        </w:tc>
      </w:tr>
      <w:tr w:rsidR="00EF5272" w14:paraId="6F6B2BC6" w14:textId="77777777" w:rsidTr="001E0EE9">
        <w:tc>
          <w:tcPr>
            <w:tcW w:w="4680" w:type="dxa"/>
          </w:tcPr>
          <w:p w14:paraId="6F6B2BC3" w14:textId="77777777" w:rsidR="00EF5272" w:rsidRDefault="00EF5272" w:rsidP="000A3FDC">
            <w:pPr>
              <w:spacing w:before="60" w:after="60"/>
            </w:pPr>
            <w:r>
              <w:t>Student Branch Designator Code</w:t>
            </w:r>
          </w:p>
        </w:tc>
        <w:tc>
          <w:tcPr>
            <w:tcW w:w="2520" w:type="dxa"/>
            <w:vAlign w:val="center"/>
          </w:tcPr>
          <w:p w14:paraId="6F6B2BC4" w14:textId="77777777" w:rsidR="00EF5272" w:rsidRDefault="00EF5272" w:rsidP="001E0EE9">
            <w:pPr>
              <w:jc w:val="center"/>
            </w:pPr>
            <w:r w:rsidRPr="00BC03E7">
              <w:t>Column</w:t>
            </w:r>
            <w:r>
              <w:t xml:space="preserve"> K</w:t>
            </w:r>
          </w:p>
        </w:tc>
        <w:tc>
          <w:tcPr>
            <w:tcW w:w="2160" w:type="dxa"/>
          </w:tcPr>
          <w:p w14:paraId="6F6B2BC5" w14:textId="77777777" w:rsidR="00EF5272" w:rsidRPr="00D5508A" w:rsidRDefault="00EF5272" w:rsidP="00A018BA">
            <w:pPr>
              <w:spacing w:before="60" w:after="60"/>
              <w:jc w:val="center"/>
            </w:pPr>
            <w:r w:rsidRPr="00D5508A">
              <w:t>Detail Record</w:t>
            </w:r>
          </w:p>
        </w:tc>
      </w:tr>
      <w:tr w:rsidR="00EF5272" w14:paraId="6F6B2BCA" w14:textId="77777777" w:rsidTr="001E0EE9">
        <w:tc>
          <w:tcPr>
            <w:tcW w:w="4680" w:type="dxa"/>
          </w:tcPr>
          <w:p w14:paraId="6F6B2BC7" w14:textId="77777777" w:rsidR="00EF5272" w:rsidRDefault="00EF5272" w:rsidP="000A3FDC">
            <w:pPr>
              <w:spacing w:before="60" w:after="60"/>
            </w:pPr>
            <w:r>
              <w:t>Certification Date</w:t>
            </w:r>
          </w:p>
        </w:tc>
        <w:tc>
          <w:tcPr>
            <w:tcW w:w="2520" w:type="dxa"/>
            <w:vAlign w:val="center"/>
          </w:tcPr>
          <w:p w14:paraId="6F6B2BC8" w14:textId="77777777" w:rsidR="00EF5272" w:rsidRDefault="00EF5272" w:rsidP="001E0EE9">
            <w:pPr>
              <w:jc w:val="center"/>
            </w:pPr>
            <w:r w:rsidRPr="00BC03E7">
              <w:t>Column</w:t>
            </w:r>
            <w:r>
              <w:t xml:space="preserve"> L</w:t>
            </w:r>
          </w:p>
        </w:tc>
        <w:tc>
          <w:tcPr>
            <w:tcW w:w="2160" w:type="dxa"/>
          </w:tcPr>
          <w:p w14:paraId="6F6B2BC9" w14:textId="77777777" w:rsidR="00EF5272" w:rsidRPr="00D5508A" w:rsidRDefault="00EF5272" w:rsidP="00A018BA">
            <w:pPr>
              <w:spacing w:before="60" w:after="60"/>
              <w:jc w:val="center"/>
            </w:pPr>
            <w:r w:rsidRPr="00D5508A">
              <w:t>Detail Record</w:t>
            </w:r>
          </w:p>
        </w:tc>
      </w:tr>
      <w:tr w:rsidR="00EF5272" w14:paraId="6F6B2BCE" w14:textId="77777777" w:rsidTr="001E0EE9">
        <w:tc>
          <w:tcPr>
            <w:tcW w:w="4680" w:type="dxa"/>
          </w:tcPr>
          <w:p w14:paraId="6F6B2BCB" w14:textId="77777777" w:rsidR="00EF5272" w:rsidRDefault="00EF5272" w:rsidP="000A3FDC">
            <w:pPr>
              <w:spacing w:before="60" w:after="60"/>
            </w:pPr>
            <w:r>
              <w:t>Enrollment Effective Date</w:t>
            </w:r>
          </w:p>
        </w:tc>
        <w:tc>
          <w:tcPr>
            <w:tcW w:w="2520" w:type="dxa"/>
            <w:vAlign w:val="center"/>
          </w:tcPr>
          <w:p w14:paraId="6F6B2BCC" w14:textId="77777777" w:rsidR="00EF5272" w:rsidRDefault="00EF5272" w:rsidP="001E0EE9">
            <w:pPr>
              <w:jc w:val="center"/>
            </w:pPr>
            <w:r w:rsidRPr="00BC03E7">
              <w:t>Column</w:t>
            </w:r>
            <w:r>
              <w:t xml:space="preserve"> M</w:t>
            </w:r>
          </w:p>
        </w:tc>
        <w:tc>
          <w:tcPr>
            <w:tcW w:w="2160" w:type="dxa"/>
          </w:tcPr>
          <w:p w14:paraId="6F6B2BCD" w14:textId="77777777" w:rsidR="00EF5272" w:rsidRPr="00D5508A" w:rsidRDefault="00EF5272" w:rsidP="00A018BA">
            <w:pPr>
              <w:spacing w:before="60" w:after="60"/>
              <w:jc w:val="center"/>
            </w:pPr>
            <w:r w:rsidRPr="00D5508A">
              <w:t>Detail Record</w:t>
            </w:r>
          </w:p>
        </w:tc>
      </w:tr>
      <w:tr w:rsidR="00EF5272" w14:paraId="6F6B2BD2" w14:textId="77777777" w:rsidTr="001E0EE9">
        <w:tc>
          <w:tcPr>
            <w:tcW w:w="4680" w:type="dxa"/>
          </w:tcPr>
          <w:p w14:paraId="6F6B2BCF" w14:textId="77777777" w:rsidR="00EF5272" w:rsidRDefault="00EF5272" w:rsidP="000A3FDC">
            <w:pPr>
              <w:spacing w:before="60" w:after="60"/>
            </w:pPr>
            <w:r>
              <w:t>Enrollment Status</w:t>
            </w:r>
          </w:p>
        </w:tc>
        <w:tc>
          <w:tcPr>
            <w:tcW w:w="2520" w:type="dxa"/>
            <w:vAlign w:val="center"/>
          </w:tcPr>
          <w:p w14:paraId="6F6B2BD0" w14:textId="77777777" w:rsidR="00EF5272" w:rsidRDefault="00EF5272" w:rsidP="001E0EE9">
            <w:pPr>
              <w:jc w:val="center"/>
            </w:pPr>
            <w:r w:rsidRPr="00BC03E7">
              <w:t>Column</w:t>
            </w:r>
            <w:r>
              <w:t xml:space="preserve"> N</w:t>
            </w:r>
          </w:p>
        </w:tc>
        <w:tc>
          <w:tcPr>
            <w:tcW w:w="2160" w:type="dxa"/>
          </w:tcPr>
          <w:p w14:paraId="6F6B2BD1" w14:textId="77777777" w:rsidR="00EF5272" w:rsidRPr="00D5508A" w:rsidRDefault="00EF5272" w:rsidP="00A018BA">
            <w:pPr>
              <w:spacing w:before="60" w:after="60"/>
              <w:jc w:val="center"/>
            </w:pPr>
            <w:r w:rsidRPr="00D5508A">
              <w:t>Detail Record</w:t>
            </w:r>
          </w:p>
        </w:tc>
      </w:tr>
      <w:tr w:rsidR="00EF5272" w14:paraId="6F6B2BD6" w14:textId="77777777" w:rsidTr="001E0EE9">
        <w:tc>
          <w:tcPr>
            <w:tcW w:w="4680" w:type="dxa"/>
          </w:tcPr>
          <w:p w14:paraId="6F6B2BD3" w14:textId="77777777" w:rsidR="00EF5272" w:rsidRDefault="00EF5272" w:rsidP="000A3FDC">
            <w:pPr>
              <w:spacing w:before="60" w:after="60"/>
            </w:pPr>
            <w:r>
              <w:t>Credential Level</w:t>
            </w:r>
          </w:p>
        </w:tc>
        <w:tc>
          <w:tcPr>
            <w:tcW w:w="2520" w:type="dxa"/>
            <w:vAlign w:val="center"/>
          </w:tcPr>
          <w:p w14:paraId="6F6B2BD4" w14:textId="77777777" w:rsidR="00EF5272" w:rsidRDefault="00EF5272" w:rsidP="001E0EE9">
            <w:pPr>
              <w:jc w:val="center"/>
            </w:pPr>
            <w:r w:rsidRPr="00BC03E7">
              <w:t>Column</w:t>
            </w:r>
            <w:r>
              <w:t xml:space="preserve"> O</w:t>
            </w:r>
          </w:p>
        </w:tc>
        <w:tc>
          <w:tcPr>
            <w:tcW w:w="2160" w:type="dxa"/>
          </w:tcPr>
          <w:p w14:paraId="6F6B2BD5" w14:textId="77777777" w:rsidR="00EF5272" w:rsidRPr="00D5508A" w:rsidRDefault="00EF5272" w:rsidP="00A018BA">
            <w:pPr>
              <w:spacing w:before="60" w:after="60"/>
              <w:jc w:val="center"/>
            </w:pPr>
            <w:r w:rsidRPr="00D5508A">
              <w:t>Detail Record</w:t>
            </w:r>
          </w:p>
        </w:tc>
      </w:tr>
      <w:tr w:rsidR="00EF5272" w14:paraId="6F6B2BDA" w14:textId="77777777" w:rsidTr="001E0EE9">
        <w:tc>
          <w:tcPr>
            <w:tcW w:w="4680" w:type="dxa"/>
          </w:tcPr>
          <w:p w14:paraId="6F6B2BD7" w14:textId="77777777" w:rsidR="00EF5272" w:rsidRDefault="00EF5272" w:rsidP="000A3FDC">
            <w:pPr>
              <w:spacing w:before="60" w:after="60"/>
            </w:pPr>
            <w:r>
              <w:t>Anticipated Completion Date</w:t>
            </w:r>
          </w:p>
        </w:tc>
        <w:tc>
          <w:tcPr>
            <w:tcW w:w="2520" w:type="dxa"/>
            <w:vAlign w:val="center"/>
          </w:tcPr>
          <w:p w14:paraId="6F6B2BD8" w14:textId="77777777" w:rsidR="00EF5272" w:rsidRDefault="00EF5272" w:rsidP="001E0EE9">
            <w:pPr>
              <w:jc w:val="center"/>
            </w:pPr>
            <w:r w:rsidRPr="00BC03E7">
              <w:t>Column</w:t>
            </w:r>
            <w:r>
              <w:t xml:space="preserve"> P</w:t>
            </w:r>
          </w:p>
        </w:tc>
        <w:tc>
          <w:tcPr>
            <w:tcW w:w="2160" w:type="dxa"/>
          </w:tcPr>
          <w:p w14:paraId="6F6B2BD9" w14:textId="77777777" w:rsidR="00EF5272" w:rsidRPr="00D5508A" w:rsidRDefault="00EF5272" w:rsidP="00A018BA">
            <w:pPr>
              <w:spacing w:before="60" w:after="60"/>
              <w:jc w:val="center"/>
            </w:pPr>
            <w:r w:rsidRPr="00D5508A">
              <w:t>Detail Record</w:t>
            </w:r>
          </w:p>
        </w:tc>
      </w:tr>
      <w:tr w:rsidR="00EF5272" w14:paraId="6F6B2BDE" w14:textId="77777777" w:rsidTr="001E0EE9">
        <w:tc>
          <w:tcPr>
            <w:tcW w:w="4680" w:type="dxa"/>
          </w:tcPr>
          <w:p w14:paraId="6F6B2BDB" w14:textId="77777777" w:rsidR="00EF5272" w:rsidRDefault="00EF5272" w:rsidP="00A018BA">
            <w:pPr>
              <w:spacing w:before="60" w:after="60"/>
            </w:pPr>
            <w:r>
              <w:t>Term Begin Date</w:t>
            </w:r>
          </w:p>
        </w:tc>
        <w:tc>
          <w:tcPr>
            <w:tcW w:w="2520" w:type="dxa"/>
            <w:vAlign w:val="center"/>
          </w:tcPr>
          <w:p w14:paraId="6F6B2BDC" w14:textId="77777777" w:rsidR="00EF5272" w:rsidRDefault="00EF5272" w:rsidP="001E0EE9">
            <w:pPr>
              <w:jc w:val="center"/>
            </w:pPr>
            <w:r w:rsidRPr="00BC03E7">
              <w:t>Column</w:t>
            </w:r>
            <w:r>
              <w:t xml:space="preserve"> Q</w:t>
            </w:r>
          </w:p>
        </w:tc>
        <w:tc>
          <w:tcPr>
            <w:tcW w:w="2160" w:type="dxa"/>
          </w:tcPr>
          <w:p w14:paraId="6F6B2BDD" w14:textId="77777777" w:rsidR="00EF5272" w:rsidRPr="00D5508A" w:rsidRDefault="00EF5272" w:rsidP="00A018BA">
            <w:pPr>
              <w:spacing w:before="60" w:after="60"/>
              <w:jc w:val="center"/>
            </w:pPr>
            <w:r w:rsidRPr="00D5508A">
              <w:t>Detail Record</w:t>
            </w:r>
          </w:p>
        </w:tc>
      </w:tr>
      <w:tr w:rsidR="00EF5272" w14:paraId="6F6B2BE2" w14:textId="77777777" w:rsidTr="001E0EE9">
        <w:tc>
          <w:tcPr>
            <w:tcW w:w="4680" w:type="dxa"/>
          </w:tcPr>
          <w:p w14:paraId="6F6B2BDF" w14:textId="77777777" w:rsidR="00EF5272" w:rsidRDefault="00EF5272" w:rsidP="00A018BA">
            <w:pPr>
              <w:spacing w:before="60" w:after="60"/>
            </w:pPr>
            <w:r>
              <w:t>Term End Date</w:t>
            </w:r>
          </w:p>
        </w:tc>
        <w:tc>
          <w:tcPr>
            <w:tcW w:w="2520" w:type="dxa"/>
            <w:vAlign w:val="center"/>
          </w:tcPr>
          <w:p w14:paraId="6F6B2BE0" w14:textId="77777777" w:rsidR="00EF5272" w:rsidRDefault="00EF5272" w:rsidP="001E0EE9">
            <w:pPr>
              <w:jc w:val="center"/>
            </w:pPr>
            <w:r w:rsidRPr="00BC03E7">
              <w:t>Column</w:t>
            </w:r>
            <w:r>
              <w:t xml:space="preserve"> R</w:t>
            </w:r>
          </w:p>
        </w:tc>
        <w:tc>
          <w:tcPr>
            <w:tcW w:w="2160" w:type="dxa"/>
          </w:tcPr>
          <w:p w14:paraId="6F6B2BE1" w14:textId="77777777" w:rsidR="00EF5272" w:rsidRPr="00D5508A" w:rsidRDefault="00EF5272" w:rsidP="00A018BA">
            <w:pPr>
              <w:spacing w:before="60" w:after="60"/>
              <w:jc w:val="center"/>
            </w:pPr>
            <w:r w:rsidRPr="00D5508A">
              <w:t>Detail Record</w:t>
            </w:r>
          </w:p>
        </w:tc>
      </w:tr>
      <w:tr w:rsidR="00EF5272" w14:paraId="6F6B2BE6" w14:textId="77777777" w:rsidTr="001E0EE9">
        <w:tc>
          <w:tcPr>
            <w:tcW w:w="4680" w:type="dxa"/>
          </w:tcPr>
          <w:p w14:paraId="6F6B2BE3" w14:textId="77777777" w:rsidR="00EF5272" w:rsidRDefault="00EF5272" w:rsidP="00A018BA">
            <w:pPr>
              <w:spacing w:before="60" w:after="60"/>
            </w:pPr>
            <w:r>
              <w:t>Address Effective Date</w:t>
            </w:r>
          </w:p>
        </w:tc>
        <w:tc>
          <w:tcPr>
            <w:tcW w:w="2520" w:type="dxa"/>
            <w:vAlign w:val="center"/>
          </w:tcPr>
          <w:p w14:paraId="6F6B2BE4" w14:textId="77777777" w:rsidR="00EF5272" w:rsidRDefault="00EF5272" w:rsidP="001E0EE9">
            <w:pPr>
              <w:jc w:val="center"/>
            </w:pPr>
            <w:r w:rsidRPr="00BC03E7">
              <w:t>Column</w:t>
            </w:r>
            <w:r>
              <w:t xml:space="preserve"> S</w:t>
            </w:r>
          </w:p>
        </w:tc>
        <w:tc>
          <w:tcPr>
            <w:tcW w:w="2160" w:type="dxa"/>
          </w:tcPr>
          <w:p w14:paraId="6F6B2BE5" w14:textId="77777777" w:rsidR="00EF5272" w:rsidRPr="00D5508A" w:rsidRDefault="00EF5272" w:rsidP="00A018BA">
            <w:pPr>
              <w:spacing w:before="60" w:after="60"/>
              <w:jc w:val="center"/>
            </w:pPr>
            <w:r w:rsidRPr="00D5508A">
              <w:t>Detail Record</w:t>
            </w:r>
          </w:p>
        </w:tc>
      </w:tr>
      <w:tr w:rsidR="00EF5272" w14:paraId="6F6B2BEA" w14:textId="77777777" w:rsidTr="001E0EE9">
        <w:tc>
          <w:tcPr>
            <w:tcW w:w="4680" w:type="dxa"/>
          </w:tcPr>
          <w:p w14:paraId="6F6B2BE7" w14:textId="77777777" w:rsidR="00EF5272" w:rsidRDefault="00EF5272" w:rsidP="00A018BA">
            <w:pPr>
              <w:spacing w:before="60" w:after="60"/>
            </w:pPr>
            <w:r>
              <w:t>Good Address Flag</w:t>
            </w:r>
          </w:p>
        </w:tc>
        <w:tc>
          <w:tcPr>
            <w:tcW w:w="2520" w:type="dxa"/>
            <w:vAlign w:val="center"/>
          </w:tcPr>
          <w:p w14:paraId="6F6B2BE8" w14:textId="77777777" w:rsidR="00EF5272" w:rsidRDefault="00EF5272" w:rsidP="001E0EE9">
            <w:pPr>
              <w:jc w:val="center"/>
            </w:pPr>
            <w:r w:rsidRPr="00BC03E7">
              <w:t>Column</w:t>
            </w:r>
            <w:r>
              <w:t xml:space="preserve"> T</w:t>
            </w:r>
          </w:p>
        </w:tc>
        <w:tc>
          <w:tcPr>
            <w:tcW w:w="2160" w:type="dxa"/>
          </w:tcPr>
          <w:p w14:paraId="6F6B2BE9" w14:textId="77777777" w:rsidR="00EF5272" w:rsidRPr="00D5508A" w:rsidRDefault="00EF5272" w:rsidP="00A018BA">
            <w:pPr>
              <w:spacing w:before="60" w:after="60"/>
              <w:jc w:val="center"/>
            </w:pPr>
            <w:r w:rsidRPr="00D5508A">
              <w:t>Detail Record</w:t>
            </w:r>
          </w:p>
        </w:tc>
      </w:tr>
      <w:tr w:rsidR="00EF5272" w14:paraId="6F6B2BEE" w14:textId="77777777" w:rsidTr="001E0EE9">
        <w:tc>
          <w:tcPr>
            <w:tcW w:w="4680" w:type="dxa"/>
          </w:tcPr>
          <w:p w14:paraId="6F6B2BEB" w14:textId="77777777" w:rsidR="00EF5272" w:rsidRDefault="00EF5272" w:rsidP="00A018BA">
            <w:pPr>
              <w:spacing w:before="60" w:after="60"/>
            </w:pPr>
            <w:r>
              <w:t>Student Address Line 1</w:t>
            </w:r>
          </w:p>
        </w:tc>
        <w:tc>
          <w:tcPr>
            <w:tcW w:w="2520" w:type="dxa"/>
            <w:vAlign w:val="center"/>
          </w:tcPr>
          <w:p w14:paraId="6F6B2BEC" w14:textId="77777777" w:rsidR="00EF5272" w:rsidRDefault="00EF5272" w:rsidP="001E0EE9">
            <w:pPr>
              <w:jc w:val="center"/>
            </w:pPr>
            <w:r w:rsidRPr="00BC03E7">
              <w:t>Column</w:t>
            </w:r>
            <w:r>
              <w:t xml:space="preserve"> U</w:t>
            </w:r>
          </w:p>
        </w:tc>
        <w:tc>
          <w:tcPr>
            <w:tcW w:w="2160" w:type="dxa"/>
          </w:tcPr>
          <w:p w14:paraId="6F6B2BED" w14:textId="77777777" w:rsidR="00EF5272" w:rsidRPr="00D5508A" w:rsidRDefault="00EF5272" w:rsidP="00A018BA">
            <w:pPr>
              <w:spacing w:before="60" w:after="60"/>
              <w:jc w:val="center"/>
            </w:pPr>
            <w:r w:rsidRPr="00D5508A">
              <w:t>Detail Record</w:t>
            </w:r>
          </w:p>
        </w:tc>
      </w:tr>
      <w:tr w:rsidR="00EF5272" w14:paraId="6F6B2BF2" w14:textId="77777777" w:rsidTr="001E0EE9">
        <w:tc>
          <w:tcPr>
            <w:tcW w:w="4680" w:type="dxa"/>
          </w:tcPr>
          <w:p w14:paraId="6F6B2BEF" w14:textId="77777777" w:rsidR="00EF5272" w:rsidRDefault="00EF5272" w:rsidP="00A018BA">
            <w:pPr>
              <w:spacing w:before="60" w:after="60"/>
            </w:pPr>
            <w:r>
              <w:t>Student Address Line 2</w:t>
            </w:r>
          </w:p>
        </w:tc>
        <w:tc>
          <w:tcPr>
            <w:tcW w:w="2520" w:type="dxa"/>
            <w:vAlign w:val="center"/>
          </w:tcPr>
          <w:p w14:paraId="6F6B2BF0" w14:textId="77777777" w:rsidR="00EF5272" w:rsidRDefault="00EF5272" w:rsidP="001E0EE9">
            <w:pPr>
              <w:jc w:val="center"/>
            </w:pPr>
            <w:r w:rsidRPr="00BC03E7">
              <w:t>Column</w:t>
            </w:r>
            <w:r>
              <w:t xml:space="preserve"> V</w:t>
            </w:r>
          </w:p>
        </w:tc>
        <w:tc>
          <w:tcPr>
            <w:tcW w:w="2160" w:type="dxa"/>
          </w:tcPr>
          <w:p w14:paraId="6F6B2BF1" w14:textId="77777777" w:rsidR="00EF5272" w:rsidRPr="00D5508A" w:rsidRDefault="00EF5272" w:rsidP="00A018BA">
            <w:pPr>
              <w:spacing w:before="60" w:after="60"/>
              <w:jc w:val="center"/>
            </w:pPr>
            <w:r w:rsidRPr="00D5508A">
              <w:t>Detail Record</w:t>
            </w:r>
          </w:p>
        </w:tc>
      </w:tr>
      <w:tr w:rsidR="00EF5272" w14:paraId="6F6B2BF6" w14:textId="77777777" w:rsidTr="001E0EE9">
        <w:tc>
          <w:tcPr>
            <w:tcW w:w="4680" w:type="dxa"/>
          </w:tcPr>
          <w:p w14:paraId="6F6B2BF3" w14:textId="77777777" w:rsidR="00EF5272" w:rsidRDefault="00EF5272" w:rsidP="00A018BA">
            <w:pPr>
              <w:spacing w:before="60" w:after="60"/>
            </w:pPr>
            <w:r>
              <w:t>Student Address City</w:t>
            </w:r>
          </w:p>
        </w:tc>
        <w:tc>
          <w:tcPr>
            <w:tcW w:w="2520" w:type="dxa"/>
            <w:vAlign w:val="center"/>
          </w:tcPr>
          <w:p w14:paraId="6F6B2BF4" w14:textId="77777777" w:rsidR="00EF5272" w:rsidRDefault="00EF5272" w:rsidP="001E0EE9">
            <w:pPr>
              <w:jc w:val="center"/>
            </w:pPr>
            <w:r w:rsidRPr="00BC03E7">
              <w:t>Column</w:t>
            </w:r>
            <w:r>
              <w:t xml:space="preserve"> W</w:t>
            </w:r>
          </w:p>
        </w:tc>
        <w:tc>
          <w:tcPr>
            <w:tcW w:w="2160" w:type="dxa"/>
          </w:tcPr>
          <w:p w14:paraId="6F6B2BF5" w14:textId="77777777" w:rsidR="00EF5272" w:rsidRPr="00D5508A" w:rsidRDefault="00EF5272" w:rsidP="00A018BA">
            <w:pPr>
              <w:spacing w:before="60" w:after="60"/>
              <w:jc w:val="center"/>
            </w:pPr>
            <w:r w:rsidRPr="00D5508A">
              <w:t>Detail Record</w:t>
            </w:r>
          </w:p>
        </w:tc>
      </w:tr>
      <w:tr w:rsidR="00EF5272" w14:paraId="6F6B2BFA" w14:textId="77777777" w:rsidTr="001E0EE9">
        <w:tc>
          <w:tcPr>
            <w:tcW w:w="4680" w:type="dxa"/>
          </w:tcPr>
          <w:p w14:paraId="6F6B2BF7" w14:textId="77777777" w:rsidR="00EF5272" w:rsidRDefault="00EF5272" w:rsidP="00C224C2">
            <w:pPr>
              <w:spacing w:before="60" w:after="60"/>
            </w:pPr>
            <w:r>
              <w:t>Student Address State/Province</w:t>
            </w:r>
          </w:p>
        </w:tc>
        <w:tc>
          <w:tcPr>
            <w:tcW w:w="2520" w:type="dxa"/>
            <w:vAlign w:val="center"/>
          </w:tcPr>
          <w:p w14:paraId="6F6B2BF8" w14:textId="77777777" w:rsidR="00EF5272" w:rsidRDefault="00EF5272" w:rsidP="001E0EE9">
            <w:pPr>
              <w:jc w:val="center"/>
            </w:pPr>
            <w:r w:rsidRPr="00BC03E7">
              <w:t>Column</w:t>
            </w:r>
            <w:r>
              <w:t xml:space="preserve"> X</w:t>
            </w:r>
          </w:p>
        </w:tc>
        <w:tc>
          <w:tcPr>
            <w:tcW w:w="2160" w:type="dxa"/>
          </w:tcPr>
          <w:p w14:paraId="6F6B2BF9" w14:textId="77777777" w:rsidR="00EF5272" w:rsidRPr="00D5508A" w:rsidRDefault="00EF5272" w:rsidP="00A018BA">
            <w:pPr>
              <w:spacing w:before="60" w:after="60"/>
              <w:jc w:val="center"/>
            </w:pPr>
            <w:r w:rsidRPr="00D5508A">
              <w:t>Detail Record</w:t>
            </w:r>
          </w:p>
        </w:tc>
      </w:tr>
      <w:tr w:rsidR="00EF5272" w14:paraId="6F6B2BFE" w14:textId="77777777" w:rsidTr="001E0EE9">
        <w:tc>
          <w:tcPr>
            <w:tcW w:w="4680" w:type="dxa"/>
          </w:tcPr>
          <w:p w14:paraId="6F6B2BFB" w14:textId="77777777" w:rsidR="00EF5272" w:rsidRDefault="00EF5272" w:rsidP="00A018BA">
            <w:pPr>
              <w:spacing w:before="60" w:after="60"/>
            </w:pPr>
            <w:r>
              <w:t>Student Address Country</w:t>
            </w:r>
          </w:p>
        </w:tc>
        <w:tc>
          <w:tcPr>
            <w:tcW w:w="2520" w:type="dxa"/>
            <w:vAlign w:val="center"/>
          </w:tcPr>
          <w:p w14:paraId="6F6B2BFC" w14:textId="77777777" w:rsidR="00EF5272" w:rsidRDefault="00EF5272" w:rsidP="001E0EE9">
            <w:pPr>
              <w:jc w:val="center"/>
            </w:pPr>
            <w:r w:rsidRPr="00BC03E7">
              <w:t>Column</w:t>
            </w:r>
            <w:r>
              <w:t xml:space="preserve"> Y</w:t>
            </w:r>
          </w:p>
        </w:tc>
        <w:tc>
          <w:tcPr>
            <w:tcW w:w="2160" w:type="dxa"/>
          </w:tcPr>
          <w:p w14:paraId="6F6B2BFD" w14:textId="77777777" w:rsidR="00EF5272" w:rsidRPr="00D5508A" w:rsidRDefault="00EF5272" w:rsidP="00A018BA">
            <w:pPr>
              <w:spacing w:before="60" w:after="60"/>
              <w:jc w:val="center"/>
            </w:pPr>
            <w:r w:rsidRPr="00D5508A">
              <w:t>Detail Record</w:t>
            </w:r>
          </w:p>
        </w:tc>
      </w:tr>
      <w:tr w:rsidR="00EF5272" w14:paraId="6F6B2C02" w14:textId="77777777" w:rsidTr="001E0EE9">
        <w:tc>
          <w:tcPr>
            <w:tcW w:w="4680" w:type="dxa"/>
          </w:tcPr>
          <w:p w14:paraId="6F6B2BFF" w14:textId="77777777" w:rsidR="00EF5272" w:rsidRDefault="00EF5272" w:rsidP="00A018BA">
            <w:pPr>
              <w:spacing w:before="60" w:after="60"/>
            </w:pPr>
            <w:r>
              <w:t>Student Address Postal Code</w:t>
            </w:r>
          </w:p>
        </w:tc>
        <w:tc>
          <w:tcPr>
            <w:tcW w:w="2520" w:type="dxa"/>
            <w:vAlign w:val="center"/>
          </w:tcPr>
          <w:p w14:paraId="6F6B2C00" w14:textId="77777777" w:rsidR="00EF5272" w:rsidRDefault="00EF5272" w:rsidP="001E0EE9">
            <w:pPr>
              <w:jc w:val="center"/>
            </w:pPr>
            <w:r>
              <w:t>Column Z</w:t>
            </w:r>
          </w:p>
        </w:tc>
        <w:tc>
          <w:tcPr>
            <w:tcW w:w="2160" w:type="dxa"/>
          </w:tcPr>
          <w:p w14:paraId="6F6B2C01" w14:textId="77777777" w:rsidR="00EF5272" w:rsidRPr="00D5508A" w:rsidRDefault="00EF5272" w:rsidP="00A018BA">
            <w:pPr>
              <w:spacing w:before="60" w:after="60"/>
              <w:jc w:val="center"/>
            </w:pPr>
            <w:r>
              <w:t>Detail Record</w:t>
            </w:r>
          </w:p>
        </w:tc>
      </w:tr>
    </w:tbl>
    <w:p w14:paraId="6F6B2C03" w14:textId="77777777" w:rsidR="00731D76" w:rsidRDefault="00731D76" w:rsidP="00E37FFD">
      <w:pPr>
        <w:widowControl/>
      </w:pPr>
    </w:p>
    <w:p w14:paraId="6F6B2C04" w14:textId="77777777" w:rsidR="00EA095A" w:rsidRDefault="009A47C5" w:rsidP="00EA095A">
      <w:pPr>
        <w:widowControl/>
        <w:rPr>
          <w:rFonts w:eastAsiaTheme="minorHAnsi"/>
          <w:i/>
          <w:snapToGrid/>
          <w:sz w:val="22"/>
        </w:rPr>
      </w:pPr>
      <w:r>
        <w:br w:type="page"/>
      </w:r>
      <w:r w:rsidR="00EA095A" w:rsidRPr="00EA095A">
        <w:rPr>
          <w:rFonts w:eastAsiaTheme="minorHAnsi"/>
          <w:i/>
          <w:snapToGrid/>
          <w:sz w:val="22"/>
        </w:rPr>
        <w:t>Enrollment Reporting Submittal Spreadsheet File Detail Record</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337"/>
        <w:gridCol w:w="92"/>
        <w:gridCol w:w="844"/>
        <w:gridCol w:w="1472"/>
        <w:gridCol w:w="9"/>
        <w:gridCol w:w="1604"/>
        <w:gridCol w:w="794"/>
        <w:gridCol w:w="2408"/>
      </w:tblGrid>
      <w:tr w:rsidR="00EF5272" w:rsidRPr="0084624E" w14:paraId="6F6B2C07" w14:textId="77777777" w:rsidTr="00C1731C">
        <w:trPr>
          <w:cantSplit/>
          <w:trHeight w:val="293"/>
          <w:tblHeader/>
        </w:trPr>
        <w:tc>
          <w:tcPr>
            <w:tcW w:w="2317" w:type="dxa"/>
            <w:gridSpan w:val="2"/>
            <w:tcBorders>
              <w:top w:val="double" w:sz="6" w:space="0" w:color="auto"/>
              <w:left w:val="double" w:sz="6" w:space="0" w:color="auto"/>
              <w:bottom w:val="double" w:sz="6" w:space="0" w:color="auto"/>
              <w:right w:val="double" w:sz="6" w:space="0" w:color="auto"/>
            </w:tcBorders>
            <w:shd w:val="pct10" w:color="auto" w:fill="auto"/>
          </w:tcPr>
          <w:p w14:paraId="6F6B2C05" w14:textId="77777777" w:rsidR="00EF5272" w:rsidRPr="00E1013F" w:rsidRDefault="00EF5272" w:rsidP="00C1731C">
            <w:pPr>
              <w:widowControl/>
              <w:spacing w:before="60" w:after="60"/>
              <w:jc w:val="center"/>
              <w:rPr>
                <w:rFonts w:eastAsiaTheme="minorHAnsi"/>
                <w:b/>
                <w:snapToGrid/>
                <w:sz w:val="20"/>
              </w:rPr>
            </w:pPr>
            <w:r>
              <w:rPr>
                <w:rFonts w:eastAsiaTheme="minorHAnsi"/>
                <w:b/>
                <w:snapToGrid/>
                <w:sz w:val="20"/>
              </w:rPr>
              <w:t>File Type</w:t>
            </w:r>
          </w:p>
        </w:tc>
        <w:tc>
          <w:tcPr>
            <w:tcW w:w="7223" w:type="dxa"/>
            <w:gridSpan w:val="7"/>
            <w:tcBorders>
              <w:top w:val="double" w:sz="6" w:space="0" w:color="auto"/>
              <w:left w:val="double" w:sz="6" w:space="0" w:color="auto"/>
              <w:bottom w:val="double" w:sz="6" w:space="0" w:color="auto"/>
              <w:right w:val="double" w:sz="6" w:space="0" w:color="auto"/>
            </w:tcBorders>
            <w:shd w:val="pct10" w:color="auto" w:fill="auto"/>
          </w:tcPr>
          <w:p w14:paraId="6F6B2C06" w14:textId="77777777" w:rsidR="00EF5272" w:rsidRPr="00E1013F" w:rsidRDefault="000C0FA3" w:rsidP="00C1731C">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F5272" w:rsidRPr="0084624E" w14:paraId="6F6B2C0A" w14:textId="77777777" w:rsidTr="00C1731C">
        <w:trPr>
          <w:cantSplit/>
          <w:trHeight w:val="292"/>
          <w:tblHeader/>
        </w:trPr>
        <w:tc>
          <w:tcPr>
            <w:tcW w:w="2317" w:type="dxa"/>
            <w:gridSpan w:val="2"/>
            <w:tcBorders>
              <w:top w:val="double" w:sz="6" w:space="0" w:color="auto"/>
              <w:left w:val="double" w:sz="6" w:space="0" w:color="auto"/>
              <w:bottom w:val="double" w:sz="6" w:space="0" w:color="auto"/>
              <w:right w:val="double" w:sz="6" w:space="0" w:color="auto"/>
            </w:tcBorders>
            <w:shd w:val="pct10" w:color="auto" w:fill="auto"/>
          </w:tcPr>
          <w:p w14:paraId="6F6B2C08" w14:textId="77777777" w:rsidR="00EF5272" w:rsidRPr="00E1013F" w:rsidRDefault="00EF5272" w:rsidP="00C1731C">
            <w:pPr>
              <w:widowControl/>
              <w:spacing w:before="60" w:after="60"/>
              <w:jc w:val="center"/>
              <w:rPr>
                <w:rFonts w:eastAsiaTheme="minorHAnsi"/>
                <w:b/>
                <w:snapToGrid/>
                <w:sz w:val="20"/>
              </w:rPr>
            </w:pPr>
            <w:r>
              <w:rPr>
                <w:rFonts w:eastAsiaTheme="minorHAnsi"/>
                <w:b/>
                <w:snapToGrid/>
                <w:sz w:val="20"/>
              </w:rPr>
              <w:t>Field Name</w:t>
            </w:r>
          </w:p>
        </w:tc>
        <w:tc>
          <w:tcPr>
            <w:tcW w:w="7223" w:type="dxa"/>
            <w:gridSpan w:val="7"/>
            <w:tcBorders>
              <w:top w:val="double" w:sz="6" w:space="0" w:color="auto"/>
              <w:left w:val="double" w:sz="6" w:space="0" w:color="auto"/>
              <w:bottom w:val="double" w:sz="6" w:space="0" w:color="auto"/>
              <w:right w:val="double" w:sz="6" w:space="0" w:color="auto"/>
            </w:tcBorders>
            <w:shd w:val="pct10" w:color="auto" w:fill="auto"/>
          </w:tcPr>
          <w:p w14:paraId="6F6B2C09" w14:textId="77777777" w:rsidR="00EF5272" w:rsidRPr="00E1013F" w:rsidRDefault="00EF5272" w:rsidP="00C1731C">
            <w:pPr>
              <w:widowControl/>
              <w:spacing w:before="60" w:after="60"/>
              <w:jc w:val="center"/>
              <w:rPr>
                <w:rFonts w:eastAsiaTheme="minorHAnsi"/>
                <w:b/>
                <w:snapToGrid/>
                <w:sz w:val="20"/>
              </w:rPr>
            </w:pPr>
            <w:r w:rsidRPr="00E1013F">
              <w:rPr>
                <w:rFonts w:eastAsiaTheme="minorHAnsi"/>
                <w:b/>
                <w:snapToGrid/>
                <w:sz w:val="20"/>
              </w:rPr>
              <w:t>Record Type</w:t>
            </w:r>
          </w:p>
        </w:tc>
      </w:tr>
      <w:tr w:rsidR="00EF5272" w:rsidRPr="0084624E" w14:paraId="6F6B2C0F" w14:textId="77777777" w:rsidTr="00C1731C">
        <w:trPr>
          <w:cantSplit/>
        </w:trPr>
        <w:tc>
          <w:tcPr>
            <w:tcW w:w="2317" w:type="dxa"/>
            <w:gridSpan w:val="2"/>
            <w:tcBorders>
              <w:left w:val="double" w:sz="6" w:space="0" w:color="auto"/>
              <w:bottom w:val="nil"/>
            </w:tcBorders>
            <w:vAlign w:val="center"/>
          </w:tcPr>
          <w:p w14:paraId="6F6B2C0B" w14:textId="77777777" w:rsidR="00EF5272" w:rsidRPr="0084624E" w:rsidRDefault="00EF5272" w:rsidP="00C1731C">
            <w:pPr>
              <w:widowControl/>
              <w:spacing w:before="60" w:after="60"/>
              <w:jc w:val="center"/>
              <w:rPr>
                <w:rFonts w:eastAsiaTheme="minorHAnsi"/>
                <w:b/>
                <w:snapToGrid/>
                <w:sz w:val="20"/>
              </w:rPr>
            </w:pPr>
            <w:r w:rsidRPr="0084624E">
              <w:rPr>
                <w:rFonts w:eastAsiaTheme="minorHAnsi"/>
                <w:b/>
                <w:snapToGrid/>
                <w:sz w:val="20"/>
              </w:rPr>
              <w:t>History Kept:</w:t>
            </w:r>
          </w:p>
        </w:tc>
        <w:tc>
          <w:tcPr>
            <w:tcW w:w="2408" w:type="dxa"/>
            <w:gridSpan w:val="3"/>
            <w:tcBorders>
              <w:bottom w:val="nil"/>
            </w:tcBorders>
            <w:vAlign w:val="center"/>
          </w:tcPr>
          <w:p w14:paraId="6F6B2C0C" w14:textId="77777777" w:rsidR="00EF5272" w:rsidRPr="0084624E" w:rsidRDefault="00EF5272" w:rsidP="00C1731C">
            <w:pPr>
              <w:widowControl/>
              <w:spacing w:before="60" w:after="60"/>
              <w:jc w:val="center"/>
              <w:rPr>
                <w:rFonts w:eastAsiaTheme="minorHAnsi"/>
                <w:b/>
                <w:snapToGrid/>
                <w:sz w:val="20"/>
              </w:rPr>
            </w:pPr>
            <w:r>
              <w:rPr>
                <w:rFonts w:eastAsiaTheme="minorHAnsi"/>
                <w:b/>
                <w:snapToGrid/>
                <w:sz w:val="20"/>
              </w:rPr>
              <w:t>Format</w:t>
            </w:r>
            <w:r w:rsidRPr="0084624E">
              <w:rPr>
                <w:rFonts w:eastAsiaTheme="minorHAnsi"/>
                <w:b/>
                <w:snapToGrid/>
                <w:sz w:val="20"/>
              </w:rPr>
              <w:t>:</w:t>
            </w:r>
          </w:p>
        </w:tc>
        <w:tc>
          <w:tcPr>
            <w:tcW w:w="2407" w:type="dxa"/>
            <w:gridSpan w:val="3"/>
            <w:tcBorders>
              <w:bottom w:val="nil"/>
            </w:tcBorders>
            <w:vAlign w:val="center"/>
          </w:tcPr>
          <w:p w14:paraId="6F6B2C0D" w14:textId="77777777" w:rsidR="00EF5272" w:rsidRPr="0084624E" w:rsidRDefault="00EF5272" w:rsidP="00C1731C">
            <w:pPr>
              <w:widowControl/>
              <w:spacing w:before="60" w:after="60"/>
              <w:jc w:val="center"/>
              <w:rPr>
                <w:rFonts w:eastAsiaTheme="minorHAnsi"/>
                <w:b/>
                <w:snapToGrid/>
                <w:sz w:val="20"/>
              </w:rPr>
            </w:pPr>
            <w:r w:rsidRPr="0084624E">
              <w:rPr>
                <w:rFonts w:eastAsiaTheme="minorHAnsi"/>
                <w:b/>
                <w:snapToGrid/>
                <w:sz w:val="20"/>
              </w:rPr>
              <w:t>Size:</w:t>
            </w:r>
          </w:p>
        </w:tc>
        <w:tc>
          <w:tcPr>
            <w:tcW w:w="2408" w:type="dxa"/>
            <w:tcBorders>
              <w:bottom w:val="nil"/>
              <w:right w:val="double" w:sz="6" w:space="0" w:color="auto"/>
            </w:tcBorders>
            <w:vAlign w:val="center"/>
          </w:tcPr>
          <w:p w14:paraId="6F6B2C0E" w14:textId="77777777" w:rsidR="00EF5272" w:rsidRPr="0084624E" w:rsidRDefault="00EF5272" w:rsidP="00EF5272">
            <w:pPr>
              <w:widowControl/>
              <w:spacing w:before="60" w:after="60"/>
              <w:jc w:val="center"/>
              <w:rPr>
                <w:rFonts w:eastAsiaTheme="minorHAnsi"/>
                <w:b/>
                <w:snapToGrid/>
                <w:sz w:val="20"/>
              </w:rPr>
            </w:pPr>
            <w:r>
              <w:rPr>
                <w:rFonts w:eastAsiaTheme="minorHAnsi"/>
                <w:b/>
                <w:snapToGrid/>
                <w:sz w:val="20"/>
              </w:rPr>
              <w:t>Spreadsheet Location</w:t>
            </w:r>
            <w:r w:rsidRPr="0084624E">
              <w:rPr>
                <w:rFonts w:eastAsiaTheme="minorHAnsi"/>
                <w:b/>
                <w:snapToGrid/>
                <w:sz w:val="20"/>
              </w:rPr>
              <w:t>:</w:t>
            </w:r>
          </w:p>
        </w:tc>
      </w:tr>
      <w:tr w:rsidR="00EF5272" w:rsidRPr="0084624E" w14:paraId="6F6B2C14" w14:textId="77777777" w:rsidTr="00C1731C">
        <w:trPr>
          <w:cantSplit/>
        </w:trPr>
        <w:tc>
          <w:tcPr>
            <w:tcW w:w="2317" w:type="dxa"/>
            <w:gridSpan w:val="2"/>
            <w:tcBorders>
              <w:top w:val="nil"/>
              <w:left w:val="double" w:sz="6" w:space="0" w:color="auto"/>
            </w:tcBorders>
            <w:vAlign w:val="center"/>
          </w:tcPr>
          <w:p w14:paraId="6F6B2C10" w14:textId="77777777" w:rsidR="00EF5272" w:rsidRPr="0084624E" w:rsidRDefault="00EF5272" w:rsidP="00C1731C">
            <w:pPr>
              <w:widowControl/>
              <w:spacing w:before="60" w:after="60"/>
              <w:jc w:val="center"/>
              <w:rPr>
                <w:rFonts w:eastAsiaTheme="minorHAnsi"/>
                <w:snapToGrid/>
                <w:sz w:val="20"/>
              </w:rPr>
            </w:pPr>
            <w:r w:rsidRPr="0084624E">
              <w:rPr>
                <w:rFonts w:eastAsiaTheme="minorHAnsi"/>
                <w:snapToGrid/>
                <w:sz w:val="20"/>
              </w:rPr>
              <w:t>N/A</w:t>
            </w:r>
          </w:p>
        </w:tc>
        <w:tc>
          <w:tcPr>
            <w:tcW w:w="2408" w:type="dxa"/>
            <w:gridSpan w:val="3"/>
            <w:tcBorders>
              <w:top w:val="nil"/>
            </w:tcBorders>
            <w:vAlign w:val="center"/>
          </w:tcPr>
          <w:p w14:paraId="6F6B2C11" w14:textId="77777777" w:rsidR="00EF5272" w:rsidRPr="0084624E" w:rsidRDefault="00EF5272" w:rsidP="00EF5272">
            <w:pPr>
              <w:widowControl/>
              <w:spacing w:before="60" w:after="60"/>
              <w:jc w:val="center"/>
              <w:rPr>
                <w:rFonts w:eastAsiaTheme="minorHAnsi"/>
                <w:snapToGrid/>
                <w:sz w:val="20"/>
              </w:rPr>
            </w:pPr>
            <w:r>
              <w:rPr>
                <w:rFonts w:eastAsiaTheme="minorHAnsi"/>
                <w:snapToGrid/>
                <w:sz w:val="20"/>
              </w:rPr>
              <w:t>General, Text or Number</w:t>
            </w:r>
          </w:p>
        </w:tc>
        <w:tc>
          <w:tcPr>
            <w:tcW w:w="2407" w:type="dxa"/>
            <w:gridSpan w:val="3"/>
            <w:tcBorders>
              <w:top w:val="nil"/>
            </w:tcBorders>
            <w:vAlign w:val="center"/>
          </w:tcPr>
          <w:p w14:paraId="6F6B2C12" w14:textId="77777777" w:rsidR="00EF5272" w:rsidRPr="0084624E" w:rsidRDefault="00EF5272" w:rsidP="00C1731C">
            <w:pPr>
              <w:widowControl/>
              <w:spacing w:before="60" w:after="60"/>
              <w:jc w:val="center"/>
              <w:rPr>
                <w:rFonts w:eastAsiaTheme="minorHAnsi"/>
                <w:snapToGrid/>
                <w:sz w:val="20"/>
              </w:rPr>
            </w:pPr>
            <w:r w:rsidRPr="0084624E">
              <w:rPr>
                <w:rFonts w:eastAsiaTheme="minorHAnsi"/>
                <w:snapToGrid/>
                <w:sz w:val="20"/>
              </w:rPr>
              <w:t>3</w:t>
            </w:r>
          </w:p>
        </w:tc>
        <w:tc>
          <w:tcPr>
            <w:tcW w:w="2408" w:type="dxa"/>
            <w:tcBorders>
              <w:top w:val="nil"/>
              <w:right w:val="double" w:sz="6" w:space="0" w:color="auto"/>
            </w:tcBorders>
            <w:vAlign w:val="center"/>
          </w:tcPr>
          <w:p w14:paraId="6F6B2C13" w14:textId="77777777" w:rsidR="00EF5272" w:rsidRPr="0084624E" w:rsidRDefault="00EF5272" w:rsidP="00C1731C">
            <w:pPr>
              <w:widowControl/>
              <w:spacing w:before="60" w:after="60"/>
              <w:jc w:val="center"/>
              <w:rPr>
                <w:rFonts w:eastAsiaTheme="minorHAnsi"/>
                <w:snapToGrid/>
                <w:sz w:val="20"/>
              </w:rPr>
            </w:pPr>
            <w:r>
              <w:rPr>
                <w:rFonts w:eastAsiaTheme="minorHAnsi"/>
                <w:snapToGrid/>
                <w:sz w:val="20"/>
              </w:rPr>
              <w:t>Column A</w:t>
            </w:r>
          </w:p>
        </w:tc>
      </w:tr>
      <w:tr w:rsidR="00EF5272" w:rsidRPr="0084624E" w14:paraId="6F6B2C17" w14:textId="77777777" w:rsidTr="00C1731C">
        <w:trPr>
          <w:cantSplit/>
        </w:trPr>
        <w:tc>
          <w:tcPr>
            <w:tcW w:w="3253" w:type="dxa"/>
            <w:gridSpan w:val="4"/>
            <w:tcBorders>
              <w:top w:val="nil"/>
              <w:left w:val="double" w:sz="6" w:space="0" w:color="auto"/>
            </w:tcBorders>
          </w:tcPr>
          <w:p w14:paraId="6F6B2C15"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C16" w14:textId="77777777" w:rsidR="00EF5272" w:rsidRPr="0084624E" w:rsidRDefault="000C0FA3" w:rsidP="00C1731C">
            <w:pPr>
              <w:widowControl/>
              <w:spacing w:before="60" w:after="60"/>
              <w:rPr>
                <w:rFonts w:eastAsiaTheme="minorHAnsi"/>
                <w:snapToGrid/>
                <w:sz w:val="20"/>
              </w:rPr>
            </w:pPr>
            <w:r w:rsidRPr="0084624E">
              <w:rPr>
                <w:rFonts w:eastAsiaTheme="minorHAnsi"/>
                <w:snapToGrid/>
                <w:sz w:val="20"/>
              </w:rPr>
              <w:t>A 3-digit number that identifies the record type in the student record in the Enrollment Reporting roster file.</w:t>
            </w:r>
          </w:p>
        </w:tc>
      </w:tr>
      <w:tr w:rsidR="00EF5272" w:rsidRPr="0084624E" w14:paraId="6F6B2C1E" w14:textId="77777777" w:rsidTr="00C1731C">
        <w:trPr>
          <w:cantSplit/>
        </w:trPr>
        <w:tc>
          <w:tcPr>
            <w:tcW w:w="3253" w:type="dxa"/>
            <w:gridSpan w:val="4"/>
            <w:tcBorders>
              <w:left w:val="double" w:sz="6" w:space="0" w:color="auto"/>
            </w:tcBorders>
          </w:tcPr>
          <w:p w14:paraId="6F6B2C18"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C19" w14:textId="77777777" w:rsidR="000C0FA3" w:rsidRPr="000C0FA3" w:rsidRDefault="000C0FA3" w:rsidP="000C0FA3">
            <w:pPr>
              <w:pStyle w:val="ListParagraph"/>
              <w:widowControl/>
              <w:numPr>
                <w:ilvl w:val="3"/>
                <w:numId w:val="217"/>
              </w:numPr>
              <w:spacing w:before="60" w:after="60" w:line="276" w:lineRule="auto"/>
              <w:ind w:left="329" w:hanging="329"/>
              <w:contextualSpacing/>
              <w:rPr>
                <w:rFonts w:eastAsiaTheme="minorHAnsi"/>
                <w:snapToGrid/>
                <w:sz w:val="20"/>
              </w:rPr>
            </w:pPr>
            <w:r w:rsidRPr="006322F6">
              <w:rPr>
                <w:rFonts w:eastAsiaTheme="minorHAnsi"/>
                <w:snapToGrid/>
                <w:sz w:val="20"/>
              </w:rPr>
              <w:t>Record Type for the Detail record is 001.</w:t>
            </w:r>
          </w:p>
          <w:p w14:paraId="6F6B2C1A" w14:textId="77777777" w:rsidR="00EF5272" w:rsidRDefault="00EF5272" w:rsidP="00EF5272">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 formatting will yield the following results:</w:t>
            </w:r>
          </w:p>
          <w:p w14:paraId="6F6B2C1B" w14:textId="77777777" w:rsidR="00EF5272" w:rsidRDefault="00EF5272" w:rsidP="00EF5272">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 will be removed from the spreadsheet. NSLDS will read and store the remaining characters inserting the missing zero in the first position.</w:t>
            </w:r>
          </w:p>
          <w:p w14:paraId="6F6B2C1C" w14:textId="77777777" w:rsidR="00EF5272" w:rsidRDefault="00EF5272" w:rsidP="00EF5272">
            <w:pPr>
              <w:widowControl/>
              <w:numPr>
                <w:ilvl w:val="0"/>
                <w:numId w:val="219"/>
              </w:numPr>
              <w:tabs>
                <w:tab w:val="left" w:pos="689"/>
              </w:tabs>
              <w:spacing w:before="60" w:after="60"/>
              <w:rPr>
                <w:rFonts w:eastAsiaTheme="minorHAnsi"/>
                <w:snapToGrid/>
                <w:sz w:val="20"/>
              </w:rPr>
            </w:pPr>
            <w:r>
              <w:rPr>
                <w:rFonts w:eastAsiaTheme="minorHAnsi"/>
                <w:snapToGrid/>
                <w:sz w:val="20"/>
              </w:rPr>
              <w:t>Text – numbers as typed in the spreadsheet will be submitted to NSLDS and NSLDS will read and store the characters inserting the zero in the first position.</w:t>
            </w:r>
          </w:p>
          <w:p w14:paraId="6F6B2C1D" w14:textId="77777777" w:rsidR="00EF5272" w:rsidRPr="0084624E" w:rsidRDefault="00EF5272" w:rsidP="00EF5272">
            <w:pPr>
              <w:widowControl/>
              <w:numPr>
                <w:ilvl w:val="1"/>
                <w:numId w:val="215"/>
              </w:numPr>
              <w:tabs>
                <w:tab w:val="left" w:pos="689"/>
              </w:tabs>
              <w:spacing w:before="60" w:after="60"/>
              <w:ind w:left="689"/>
              <w:rPr>
                <w:rFonts w:eastAsiaTheme="minorHAnsi"/>
                <w:snapToGrid/>
                <w:sz w:val="20"/>
              </w:rPr>
            </w:pPr>
            <w:r>
              <w:rPr>
                <w:rFonts w:eastAsiaTheme="minorHAnsi"/>
                <w:snapToGrid/>
                <w:sz w:val="20"/>
              </w:rPr>
              <w:t>Number - numbers as typed in the spreadsheet will be submitted to NSLDS and NSLDS will read and store the characters inserting the zero in the first position.</w:t>
            </w:r>
          </w:p>
        </w:tc>
      </w:tr>
      <w:tr w:rsidR="00EF5272" w:rsidRPr="0084624E" w14:paraId="6F6B2C21" w14:textId="77777777" w:rsidTr="00C1731C">
        <w:trPr>
          <w:cantSplit/>
        </w:trPr>
        <w:tc>
          <w:tcPr>
            <w:tcW w:w="3253" w:type="dxa"/>
            <w:gridSpan w:val="4"/>
            <w:tcBorders>
              <w:left w:val="double" w:sz="6" w:space="0" w:color="auto"/>
            </w:tcBorders>
          </w:tcPr>
          <w:p w14:paraId="6F6B2C1F"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C20" w14:textId="77777777" w:rsidR="00EF5272" w:rsidRPr="0084624E" w:rsidRDefault="00EF5272" w:rsidP="00C1731C">
            <w:pPr>
              <w:widowControl/>
              <w:spacing w:before="60" w:after="60"/>
              <w:rPr>
                <w:rFonts w:eastAsiaTheme="minorHAnsi"/>
                <w:snapToGrid/>
                <w:sz w:val="20"/>
              </w:rPr>
            </w:pPr>
            <w:r w:rsidRPr="0084624E">
              <w:rPr>
                <w:rFonts w:eastAsiaTheme="minorHAnsi"/>
                <w:snapToGrid/>
                <w:sz w:val="20"/>
              </w:rPr>
              <w:t>Must equal 00</w:t>
            </w:r>
            <w:r w:rsidR="000C0FA3">
              <w:rPr>
                <w:rFonts w:eastAsiaTheme="minorHAnsi"/>
                <w:snapToGrid/>
                <w:sz w:val="20"/>
              </w:rPr>
              <w:t>1</w:t>
            </w:r>
          </w:p>
        </w:tc>
      </w:tr>
      <w:tr w:rsidR="00EF5272" w:rsidRPr="0084624E" w14:paraId="6F6B2C24" w14:textId="77777777" w:rsidTr="00C1731C">
        <w:trPr>
          <w:cantSplit/>
        </w:trPr>
        <w:tc>
          <w:tcPr>
            <w:tcW w:w="3253" w:type="dxa"/>
            <w:gridSpan w:val="4"/>
            <w:tcBorders>
              <w:left w:val="double" w:sz="6" w:space="0" w:color="auto"/>
            </w:tcBorders>
          </w:tcPr>
          <w:p w14:paraId="6F6B2C22"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C23" w14:textId="77777777" w:rsidR="00EF5272" w:rsidRPr="0084624E" w:rsidRDefault="00EF5272" w:rsidP="00C1731C">
            <w:pPr>
              <w:widowControl/>
              <w:spacing w:before="60" w:after="60"/>
              <w:rPr>
                <w:rFonts w:eastAsiaTheme="minorHAnsi"/>
                <w:snapToGrid/>
                <w:sz w:val="20"/>
              </w:rPr>
            </w:pPr>
            <w:r w:rsidRPr="0084624E">
              <w:rPr>
                <w:rFonts w:eastAsiaTheme="minorHAnsi"/>
                <w:snapToGrid/>
                <w:sz w:val="20"/>
              </w:rPr>
              <w:t>None</w:t>
            </w:r>
          </w:p>
        </w:tc>
      </w:tr>
      <w:tr w:rsidR="00EF5272" w:rsidRPr="0084624E" w14:paraId="6F6B2C27" w14:textId="77777777" w:rsidTr="00C1731C">
        <w:trPr>
          <w:cantSplit/>
        </w:trPr>
        <w:tc>
          <w:tcPr>
            <w:tcW w:w="3253" w:type="dxa"/>
            <w:gridSpan w:val="4"/>
            <w:tcBorders>
              <w:left w:val="double" w:sz="6" w:space="0" w:color="auto"/>
            </w:tcBorders>
          </w:tcPr>
          <w:p w14:paraId="6F6B2C25"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C26" w14:textId="77777777" w:rsidR="00EF5272" w:rsidRPr="0084624E" w:rsidRDefault="000C0FA3" w:rsidP="00C1731C">
            <w:pPr>
              <w:widowControl/>
              <w:spacing w:before="60" w:after="60"/>
              <w:rPr>
                <w:rFonts w:eastAsiaTheme="minorHAnsi"/>
                <w:snapToGrid/>
                <w:sz w:val="20"/>
              </w:rPr>
            </w:pPr>
            <w:r>
              <w:rPr>
                <w:rFonts w:eastAsiaTheme="minorHAnsi"/>
                <w:snapToGrid/>
                <w:sz w:val="20"/>
              </w:rPr>
              <w:t>None</w:t>
            </w:r>
          </w:p>
        </w:tc>
      </w:tr>
      <w:tr w:rsidR="00EF5272" w:rsidRPr="0084624E" w14:paraId="6F6B2C2C" w14:textId="77777777" w:rsidTr="00C1731C">
        <w:trPr>
          <w:cantSplit/>
        </w:trPr>
        <w:tc>
          <w:tcPr>
            <w:tcW w:w="2409" w:type="dxa"/>
            <w:gridSpan w:val="3"/>
            <w:tcBorders>
              <w:top w:val="double" w:sz="6" w:space="0" w:color="auto"/>
              <w:left w:val="double" w:sz="6" w:space="0" w:color="auto"/>
              <w:bottom w:val="double" w:sz="6" w:space="0" w:color="auto"/>
            </w:tcBorders>
          </w:tcPr>
          <w:p w14:paraId="6F6B2C28"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Verifies:</w:t>
            </w:r>
          </w:p>
        </w:tc>
        <w:tc>
          <w:tcPr>
            <w:tcW w:w="2325" w:type="dxa"/>
            <w:gridSpan w:val="3"/>
            <w:tcBorders>
              <w:top w:val="double" w:sz="6" w:space="0" w:color="auto"/>
              <w:bottom w:val="double" w:sz="6" w:space="0" w:color="auto"/>
            </w:tcBorders>
          </w:tcPr>
          <w:p w14:paraId="6F6B2C29"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2C2A"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C2B" w14:textId="77777777" w:rsidR="00EF5272" w:rsidRPr="0084624E" w:rsidRDefault="00EF5272" w:rsidP="00C1731C">
            <w:pPr>
              <w:widowControl/>
              <w:spacing w:before="60" w:after="60"/>
              <w:rPr>
                <w:rFonts w:eastAsiaTheme="minorHAnsi"/>
                <w:b/>
                <w:snapToGrid/>
                <w:sz w:val="20"/>
              </w:rPr>
            </w:pPr>
            <w:r w:rsidRPr="0084624E">
              <w:rPr>
                <w:rFonts w:eastAsiaTheme="minorHAnsi"/>
                <w:b/>
                <w:snapToGrid/>
                <w:sz w:val="20"/>
              </w:rPr>
              <w:t>Error Message:</w:t>
            </w:r>
          </w:p>
        </w:tc>
      </w:tr>
      <w:tr w:rsidR="00EF5272" w:rsidRPr="0084624E" w14:paraId="6F6B2C31" w14:textId="77777777" w:rsidTr="00C1731C">
        <w:trPr>
          <w:cantSplit/>
        </w:trPr>
        <w:tc>
          <w:tcPr>
            <w:tcW w:w="2409" w:type="dxa"/>
            <w:gridSpan w:val="3"/>
            <w:tcBorders>
              <w:top w:val="nil"/>
              <w:left w:val="double" w:sz="6" w:space="0" w:color="auto"/>
            </w:tcBorders>
          </w:tcPr>
          <w:p w14:paraId="6F6B2C2D" w14:textId="77777777" w:rsidR="00EF5272" w:rsidRPr="0084624E" w:rsidRDefault="000C0FA3" w:rsidP="00C1731C">
            <w:pPr>
              <w:widowControl/>
              <w:spacing w:before="60" w:after="60"/>
              <w:rPr>
                <w:rFonts w:eastAsiaTheme="minorHAnsi"/>
                <w:snapToGrid/>
                <w:sz w:val="20"/>
              </w:rPr>
            </w:pPr>
            <w:r>
              <w:rPr>
                <w:rFonts w:eastAsiaTheme="minorHAnsi"/>
                <w:snapToGrid/>
                <w:sz w:val="20"/>
              </w:rPr>
              <w:t>N/A</w:t>
            </w:r>
          </w:p>
        </w:tc>
        <w:tc>
          <w:tcPr>
            <w:tcW w:w="2325" w:type="dxa"/>
            <w:gridSpan w:val="3"/>
            <w:tcBorders>
              <w:top w:val="nil"/>
            </w:tcBorders>
          </w:tcPr>
          <w:p w14:paraId="6F6B2C2E" w14:textId="77777777" w:rsidR="00EF5272" w:rsidRPr="0084624E" w:rsidRDefault="000C0FA3" w:rsidP="00C1731C">
            <w:pPr>
              <w:widowControl/>
              <w:spacing w:before="60" w:after="60"/>
              <w:rPr>
                <w:rFonts w:eastAsiaTheme="minorHAnsi"/>
                <w:snapToGrid/>
                <w:sz w:val="20"/>
              </w:rPr>
            </w:pPr>
            <w:r>
              <w:rPr>
                <w:rFonts w:eastAsiaTheme="minorHAnsi"/>
                <w:snapToGrid/>
                <w:sz w:val="20"/>
              </w:rPr>
              <w:t>N/A</w:t>
            </w:r>
          </w:p>
        </w:tc>
        <w:tc>
          <w:tcPr>
            <w:tcW w:w="1604" w:type="dxa"/>
            <w:tcBorders>
              <w:top w:val="nil"/>
            </w:tcBorders>
          </w:tcPr>
          <w:p w14:paraId="6F6B2C2F" w14:textId="77777777" w:rsidR="00EF5272" w:rsidRPr="0084624E" w:rsidRDefault="000C0FA3" w:rsidP="00C1731C">
            <w:pPr>
              <w:widowControl/>
              <w:spacing w:before="60" w:after="60"/>
              <w:rPr>
                <w:rFonts w:eastAsiaTheme="minorHAnsi"/>
                <w:snapToGrid/>
                <w:sz w:val="20"/>
              </w:rPr>
            </w:pPr>
            <w:r>
              <w:rPr>
                <w:rFonts w:eastAsiaTheme="minorHAnsi"/>
                <w:snapToGrid/>
                <w:sz w:val="20"/>
              </w:rPr>
              <w:t>N/A</w:t>
            </w:r>
          </w:p>
        </w:tc>
        <w:tc>
          <w:tcPr>
            <w:tcW w:w="3202" w:type="dxa"/>
            <w:gridSpan w:val="2"/>
            <w:tcBorders>
              <w:top w:val="nil"/>
              <w:right w:val="double" w:sz="6" w:space="0" w:color="auto"/>
            </w:tcBorders>
          </w:tcPr>
          <w:p w14:paraId="6F6B2C30" w14:textId="77777777" w:rsidR="00EF5272" w:rsidRPr="0084624E" w:rsidRDefault="000C0FA3" w:rsidP="00C1731C">
            <w:pPr>
              <w:widowControl/>
              <w:spacing w:before="60" w:after="60"/>
              <w:rPr>
                <w:rFonts w:eastAsiaTheme="minorHAnsi"/>
                <w:snapToGrid/>
                <w:sz w:val="20"/>
              </w:rPr>
            </w:pPr>
            <w:r>
              <w:rPr>
                <w:rFonts w:eastAsiaTheme="minorHAnsi"/>
                <w:snapToGrid/>
                <w:sz w:val="20"/>
              </w:rPr>
              <w:t>N/A</w:t>
            </w:r>
          </w:p>
        </w:tc>
      </w:tr>
      <w:tr w:rsidR="00EF5272" w:rsidRPr="0084624E" w14:paraId="6F6B2C34" w14:textId="77777777" w:rsidTr="00C1731C">
        <w:trPr>
          <w:cantSplit/>
        </w:trPr>
        <w:tc>
          <w:tcPr>
            <w:tcW w:w="1980" w:type="dxa"/>
            <w:tcBorders>
              <w:top w:val="double" w:sz="6" w:space="0" w:color="auto"/>
              <w:left w:val="double" w:sz="6" w:space="0" w:color="auto"/>
              <w:bottom w:val="double" w:sz="6" w:space="0" w:color="auto"/>
              <w:right w:val="nil"/>
            </w:tcBorders>
          </w:tcPr>
          <w:p w14:paraId="6F6B2C32" w14:textId="77777777" w:rsidR="00EF5272" w:rsidRPr="0084624E" w:rsidRDefault="00EF5272" w:rsidP="00C1731C">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C33" w14:textId="77777777" w:rsidR="00EF5272" w:rsidRPr="0084624E" w:rsidRDefault="00EF5272" w:rsidP="00C1731C">
            <w:pPr>
              <w:widowControl/>
              <w:spacing w:before="60" w:after="60"/>
              <w:rPr>
                <w:rFonts w:eastAsiaTheme="minorHAnsi"/>
                <w:b/>
                <w:snapToGrid/>
                <w:sz w:val="20"/>
              </w:rPr>
            </w:pPr>
            <w:r>
              <w:rPr>
                <w:rFonts w:eastAsiaTheme="minorHAnsi"/>
                <w:snapToGrid/>
                <w:sz w:val="20"/>
              </w:rPr>
              <w:t>9/18/2012</w:t>
            </w:r>
          </w:p>
        </w:tc>
      </w:tr>
    </w:tbl>
    <w:p w14:paraId="6F6B2C35" w14:textId="77777777" w:rsidR="00EF5272" w:rsidRDefault="00EF5272" w:rsidP="00EA095A">
      <w:pPr>
        <w:widowControl/>
        <w:rPr>
          <w:rFonts w:eastAsiaTheme="minorHAnsi"/>
          <w:i/>
          <w:snapToGrid/>
          <w:sz w:val="22"/>
        </w:rPr>
      </w:pPr>
    </w:p>
    <w:p w14:paraId="6F6B2C36" w14:textId="77777777" w:rsidR="00EF5272" w:rsidRPr="00EA095A" w:rsidRDefault="00EF5272" w:rsidP="00EA095A">
      <w:pPr>
        <w:widowControl/>
        <w:rPr>
          <w:rFonts w:eastAsiaTheme="minorHAnsi"/>
          <w:i/>
          <w:snapToGrid/>
          <w:sz w:val="22"/>
        </w:rPr>
      </w:pPr>
      <w:r>
        <w:rPr>
          <w:rFonts w:eastAsiaTheme="minorHAnsi"/>
          <w:i/>
          <w:snapToGrid/>
          <w:sz w:val="22"/>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C39" w14:textId="77777777" w:rsidTr="00A018BA">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37" w14:textId="77777777" w:rsidR="00EA095A" w:rsidRPr="0084624E" w:rsidRDefault="00EA095A" w:rsidP="00A018BA">
            <w:pPr>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C38" w14:textId="77777777" w:rsidR="00EA095A" w:rsidRPr="0084624E" w:rsidRDefault="00EA095A" w:rsidP="00F77B49">
            <w:pPr>
              <w:spacing w:before="60" w:after="60"/>
              <w:jc w:val="center"/>
              <w:rPr>
                <w:rFonts w:eastAsiaTheme="minorHAnsi"/>
                <w:snapToGrid/>
                <w:sz w:val="20"/>
              </w:rPr>
            </w:pPr>
            <w:r w:rsidRPr="00E1013F">
              <w:rPr>
                <w:rFonts w:eastAsiaTheme="minorHAnsi"/>
                <w:b/>
                <w:snapToGrid/>
                <w:sz w:val="20"/>
              </w:rPr>
              <w:t>En</w:t>
            </w:r>
            <w:r w:rsidR="00F77B49">
              <w:rPr>
                <w:rFonts w:eastAsiaTheme="minorHAnsi"/>
                <w:b/>
                <w:snapToGrid/>
                <w:sz w:val="20"/>
              </w:rPr>
              <w:t xml:space="preserve">rollment Reporting </w:t>
            </w:r>
            <w:r>
              <w:rPr>
                <w:rFonts w:eastAsiaTheme="minorHAnsi"/>
                <w:b/>
                <w:snapToGrid/>
                <w:sz w:val="20"/>
              </w:rPr>
              <w:t>Submittal Spreadsheet</w:t>
            </w:r>
            <w:r w:rsidR="00F77B49">
              <w:rPr>
                <w:rFonts w:eastAsiaTheme="minorHAnsi"/>
                <w:b/>
                <w:snapToGrid/>
                <w:sz w:val="20"/>
              </w:rPr>
              <w:t xml:space="preserve"> Detail Record</w:t>
            </w:r>
          </w:p>
        </w:tc>
      </w:tr>
      <w:tr w:rsidR="00EA095A" w:rsidRPr="0084624E" w14:paraId="6F6B2C3C" w14:textId="77777777" w:rsidTr="00A018BA">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C3A" w14:textId="77777777" w:rsidR="00EA095A" w:rsidRPr="00D43E8D" w:rsidRDefault="00EA095A" w:rsidP="00A018BA">
            <w:pPr>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C3B" w14:textId="77777777" w:rsidR="00EA095A" w:rsidRPr="003F3ECE" w:rsidRDefault="003F3ECE" w:rsidP="00A77226">
            <w:pPr>
              <w:spacing w:before="60" w:after="60"/>
              <w:jc w:val="center"/>
              <w:rPr>
                <w:rFonts w:eastAsiaTheme="minorHAnsi"/>
                <w:b/>
                <w:snapToGrid/>
                <w:sz w:val="20"/>
              </w:rPr>
            </w:pPr>
            <w:r w:rsidRPr="003F3ECE">
              <w:rPr>
                <w:b/>
                <w:sz w:val="20"/>
              </w:rPr>
              <w:t>Student's Current Social Security Number</w:t>
            </w:r>
          </w:p>
        </w:tc>
      </w:tr>
      <w:tr w:rsidR="00EA095A" w:rsidRPr="0084624E" w14:paraId="6F6B2C41" w14:textId="77777777" w:rsidTr="00A018BA">
        <w:trPr>
          <w:cantSplit/>
        </w:trPr>
        <w:tc>
          <w:tcPr>
            <w:tcW w:w="2385" w:type="dxa"/>
            <w:gridSpan w:val="2"/>
            <w:tcBorders>
              <w:top w:val="double" w:sz="6" w:space="0" w:color="auto"/>
              <w:left w:val="double" w:sz="6" w:space="0" w:color="auto"/>
              <w:bottom w:val="nil"/>
            </w:tcBorders>
            <w:vAlign w:val="center"/>
          </w:tcPr>
          <w:p w14:paraId="6F6B2C3D"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C3E" w14:textId="77777777" w:rsidR="00EA095A"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EA095A" w:rsidRPr="0084624E">
              <w:rPr>
                <w:rFonts w:eastAsiaTheme="minorHAnsi"/>
                <w:b/>
                <w:snapToGrid/>
                <w:sz w:val="20"/>
              </w:rPr>
              <w:t>:</w:t>
            </w:r>
          </w:p>
        </w:tc>
        <w:tc>
          <w:tcPr>
            <w:tcW w:w="2385" w:type="dxa"/>
            <w:gridSpan w:val="2"/>
            <w:tcBorders>
              <w:top w:val="double" w:sz="6" w:space="0" w:color="auto"/>
              <w:bottom w:val="nil"/>
            </w:tcBorders>
            <w:vAlign w:val="center"/>
          </w:tcPr>
          <w:p w14:paraId="6F6B2C3F"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C40" w14:textId="77777777" w:rsidR="00EA095A" w:rsidRPr="0084624E" w:rsidRDefault="00C56C71" w:rsidP="00A018BA">
            <w:pPr>
              <w:widowControl/>
              <w:spacing w:before="60" w:after="60"/>
              <w:jc w:val="center"/>
              <w:rPr>
                <w:rFonts w:eastAsiaTheme="minorHAnsi"/>
                <w:b/>
                <w:snapToGrid/>
                <w:sz w:val="20"/>
              </w:rPr>
            </w:pPr>
            <w:r>
              <w:rPr>
                <w:rFonts w:eastAsiaTheme="minorHAnsi"/>
                <w:b/>
                <w:snapToGrid/>
                <w:sz w:val="20"/>
              </w:rPr>
              <w:t xml:space="preserve">Spreadsheet </w:t>
            </w:r>
            <w:r w:rsidR="00EA095A">
              <w:rPr>
                <w:rFonts w:eastAsiaTheme="minorHAnsi"/>
                <w:b/>
                <w:snapToGrid/>
                <w:sz w:val="20"/>
              </w:rPr>
              <w:t>Location</w:t>
            </w:r>
            <w:r w:rsidR="00A77226">
              <w:rPr>
                <w:rFonts w:eastAsiaTheme="minorHAnsi"/>
                <w:b/>
                <w:snapToGrid/>
                <w:sz w:val="20"/>
              </w:rPr>
              <w:t>:</w:t>
            </w:r>
          </w:p>
        </w:tc>
      </w:tr>
      <w:tr w:rsidR="00EA095A" w:rsidRPr="0084624E" w14:paraId="6F6B2C46" w14:textId="77777777" w:rsidTr="00A018BA">
        <w:trPr>
          <w:cantSplit/>
        </w:trPr>
        <w:tc>
          <w:tcPr>
            <w:tcW w:w="2385" w:type="dxa"/>
            <w:gridSpan w:val="2"/>
            <w:tcBorders>
              <w:top w:val="nil"/>
              <w:left w:val="double" w:sz="6" w:space="0" w:color="auto"/>
            </w:tcBorders>
            <w:vAlign w:val="center"/>
          </w:tcPr>
          <w:p w14:paraId="6F6B2C42" w14:textId="77777777" w:rsidR="00EA095A" w:rsidRPr="0084624E" w:rsidRDefault="00EA095A"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C43" w14:textId="77777777" w:rsidR="00EA095A" w:rsidRPr="0084624E" w:rsidRDefault="00A018BA" w:rsidP="00A018BA">
            <w:pPr>
              <w:widowControl/>
              <w:spacing w:before="60" w:after="60"/>
              <w:jc w:val="center"/>
              <w:rPr>
                <w:rFonts w:eastAsiaTheme="minorHAnsi"/>
                <w:snapToGrid/>
                <w:sz w:val="20"/>
              </w:rPr>
            </w:pPr>
            <w:r>
              <w:rPr>
                <w:rFonts w:eastAsiaTheme="minorHAnsi"/>
                <w:snapToGrid/>
                <w:sz w:val="20"/>
              </w:rPr>
              <w:t>General, Text or Number</w:t>
            </w:r>
          </w:p>
        </w:tc>
        <w:tc>
          <w:tcPr>
            <w:tcW w:w="2385" w:type="dxa"/>
            <w:gridSpan w:val="2"/>
            <w:tcBorders>
              <w:top w:val="nil"/>
            </w:tcBorders>
            <w:vAlign w:val="center"/>
          </w:tcPr>
          <w:p w14:paraId="6F6B2C44" w14:textId="77777777" w:rsidR="00EA095A" w:rsidRPr="0084624E" w:rsidRDefault="00EA095A" w:rsidP="00A018BA">
            <w:pPr>
              <w:widowControl/>
              <w:spacing w:before="60" w:after="60"/>
              <w:jc w:val="center"/>
              <w:rPr>
                <w:rFonts w:eastAsiaTheme="minorHAnsi"/>
                <w:snapToGrid/>
                <w:sz w:val="20"/>
              </w:rPr>
            </w:pPr>
            <w:r w:rsidRPr="0084624E">
              <w:rPr>
                <w:rFonts w:eastAsiaTheme="minorHAnsi"/>
                <w:snapToGrid/>
                <w:sz w:val="20"/>
              </w:rPr>
              <w:t>9</w:t>
            </w:r>
          </w:p>
        </w:tc>
        <w:tc>
          <w:tcPr>
            <w:tcW w:w="2385" w:type="dxa"/>
            <w:tcBorders>
              <w:top w:val="nil"/>
              <w:right w:val="double" w:sz="6" w:space="0" w:color="auto"/>
            </w:tcBorders>
            <w:vAlign w:val="center"/>
          </w:tcPr>
          <w:p w14:paraId="6F6B2C45" w14:textId="77777777" w:rsidR="00EA095A" w:rsidRPr="0084624E" w:rsidRDefault="00EA095A"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B</w:t>
            </w:r>
          </w:p>
        </w:tc>
      </w:tr>
      <w:tr w:rsidR="00EA095A" w:rsidRPr="0084624E" w14:paraId="6F6B2C49" w14:textId="77777777" w:rsidTr="00A018BA">
        <w:trPr>
          <w:cantSplit/>
        </w:trPr>
        <w:tc>
          <w:tcPr>
            <w:tcW w:w="3253" w:type="dxa"/>
            <w:gridSpan w:val="4"/>
            <w:tcBorders>
              <w:top w:val="nil"/>
              <w:left w:val="double" w:sz="6" w:space="0" w:color="auto"/>
            </w:tcBorders>
          </w:tcPr>
          <w:p w14:paraId="6F6B2C4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C4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Social Security Number of a Title IV aid recipient.</w:t>
            </w:r>
          </w:p>
        </w:tc>
      </w:tr>
      <w:tr w:rsidR="00EA095A" w:rsidRPr="0084624E" w14:paraId="6F6B2C54" w14:textId="77777777" w:rsidTr="00A018BA">
        <w:trPr>
          <w:cantSplit/>
        </w:trPr>
        <w:tc>
          <w:tcPr>
            <w:tcW w:w="3253" w:type="dxa"/>
            <w:gridSpan w:val="4"/>
            <w:tcBorders>
              <w:left w:val="double" w:sz="6" w:space="0" w:color="auto"/>
            </w:tcBorders>
          </w:tcPr>
          <w:p w14:paraId="6F6B2C4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C4B" w14:textId="77777777" w:rsidR="00EA095A" w:rsidRPr="0084624E" w:rsidRDefault="00EA095A" w:rsidP="00A018BA">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Valid or pseudo-SSN reported to NSLDS by the data provider.</w:t>
            </w:r>
          </w:p>
          <w:p w14:paraId="6F6B2C4C" w14:textId="77777777" w:rsidR="00EA095A" w:rsidRPr="0084624E" w:rsidRDefault="00EA095A" w:rsidP="00A018BA">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a school believes the NSLDS data are incorrect, contact the NSLDS Customer Support Center and provide verifying documents.</w:t>
            </w:r>
          </w:p>
          <w:p w14:paraId="6F6B2C4D" w14:textId="77777777" w:rsidR="00EA095A" w:rsidRPr="0084624E" w:rsidRDefault="00EA095A" w:rsidP="00A018BA">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you add a student to the Enrollment Reporting roster file, you must fill in this field with the student’s actual SSN.</w:t>
            </w:r>
          </w:p>
          <w:p w14:paraId="6F6B2C4E" w14:textId="77777777" w:rsidR="00EA095A" w:rsidRPr="0084624E" w:rsidRDefault="00EA095A" w:rsidP="00A018BA">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If the actual number is not available, enter the pseudo-SSN assigned by the data provider.</w:t>
            </w:r>
          </w:p>
          <w:p w14:paraId="6F6B2C4F" w14:textId="77777777" w:rsidR="00EA095A" w:rsidRDefault="00EA095A" w:rsidP="00A018BA">
            <w:pPr>
              <w:widowControl/>
              <w:numPr>
                <w:ilvl w:val="0"/>
                <w:numId w:val="27"/>
              </w:numPr>
              <w:tabs>
                <w:tab w:val="clear" w:pos="360"/>
              </w:tabs>
              <w:spacing w:before="60" w:after="60" w:line="276" w:lineRule="auto"/>
              <w:rPr>
                <w:rFonts w:eastAsiaTheme="minorHAnsi"/>
                <w:snapToGrid/>
                <w:sz w:val="20"/>
              </w:rPr>
            </w:pPr>
            <w:r w:rsidRPr="0084624E">
              <w:rPr>
                <w:rFonts w:eastAsiaTheme="minorHAnsi"/>
                <w:snapToGrid/>
                <w:sz w:val="20"/>
              </w:rPr>
              <w:t>Values in Student’s SSN, Student Current First, and Student Current Last must match values in the enrollment record produced by NSLDS, except for school-added records.</w:t>
            </w:r>
          </w:p>
          <w:p w14:paraId="6F6B2C50" w14:textId="77777777" w:rsidR="00CC025A" w:rsidRDefault="00C10D7B" w:rsidP="00CC025A">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CC025A">
              <w:rPr>
                <w:rFonts w:eastAsiaTheme="minorHAnsi"/>
                <w:snapToGrid/>
                <w:sz w:val="20"/>
              </w:rPr>
              <w:t xml:space="preserve"> formatting will yield the following results:</w:t>
            </w:r>
          </w:p>
          <w:p w14:paraId="6F6B2C51"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 will be removed from the spreadsheet. NSLDS will read and store the remaining characters inserting the missing zero in the first position.</w:t>
            </w:r>
          </w:p>
          <w:p w14:paraId="6F6B2C52"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Text – numbers as typed in the spreadsheet will be submitted to NSLDS and NSLDS will read and store the characters inserting the zero in the first position.</w:t>
            </w:r>
          </w:p>
          <w:p w14:paraId="6F6B2C53" w14:textId="77777777" w:rsidR="00CC025A" w:rsidRPr="0084624E"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Number - numbers as typed in the spreadsheet will be submitted to NSLDS and NSLDS will read and store the characters inserting the zero in the first position.</w:t>
            </w:r>
          </w:p>
        </w:tc>
      </w:tr>
      <w:tr w:rsidR="00EA095A" w:rsidRPr="0084624E" w14:paraId="6F6B2C58" w14:textId="77777777" w:rsidTr="00A018BA">
        <w:trPr>
          <w:cantSplit/>
        </w:trPr>
        <w:tc>
          <w:tcPr>
            <w:tcW w:w="3253" w:type="dxa"/>
            <w:gridSpan w:val="4"/>
            <w:tcBorders>
              <w:left w:val="double" w:sz="6" w:space="0" w:color="auto"/>
            </w:tcBorders>
          </w:tcPr>
          <w:p w14:paraId="6F6B2C5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C56" w14:textId="77777777" w:rsidR="001E0EE9" w:rsidRDefault="00EA095A" w:rsidP="001E0EE9">
            <w:pPr>
              <w:widowControl/>
              <w:numPr>
                <w:ilvl w:val="0"/>
                <w:numId w:val="217"/>
              </w:numPr>
              <w:spacing w:before="60" w:after="60"/>
              <w:ind w:left="329" w:hanging="329"/>
              <w:rPr>
                <w:rFonts w:eastAsiaTheme="minorHAnsi"/>
                <w:snapToGrid/>
                <w:sz w:val="20"/>
              </w:rPr>
            </w:pPr>
            <w:r w:rsidRPr="0084624E">
              <w:rPr>
                <w:rFonts w:eastAsiaTheme="minorHAnsi"/>
                <w:snapToGrid/>
                <w:sz w:val="20"/>
              </w:rPr>
              <w:t>For NSLDS-provided records, the value must match SSN in En</w:t>
            </w:r>
            <w:r w:rsidR="001E0EE9">
              <w:rPr>
                <w:rFonts w:eastAsiaTheme="minorHAnsi"/>
                <w:snapToGrid/>
                <w:sz w:val="20"/>
              </w:rPr>
              <w:t>rollment Reporting roster file.</w:t>
            </w:r>
          </w:p>
          <w:p w14:paraId="6F6B2C57" w14:textId="77777777" w:rsidR="00EA095A" w:rsidRPr="0084624E" w:rsidRDefault="00EA095A" w:rsidP="001E0EE9">
            <w:pPr>
              <w:widowControl/>
              <w:numPr>
                <w:ilvl w:val="0"/>
                <w:numId w:val="217"/>
              </w:numPr>
              <w:spacing w:before="60" w:after="60"/>
              <w:ind w:left="329" w:hanging="329"/>
              <w:rPr>
                <w:rFonts w:eastAsiaTheme="minorHAnsi"/>
                <w:snapToGrid/>
                <w:sz w:val="20"/>
              </w:rPr>
            </w:pPr>
            <w:r w:rsidRPr="0084624E">
              <w:rPr>
                <w:rFonts w:eastAsiaTheme="minorHAnsi"/>
                <w:snapToGrid/>
                <w:sz w:val="20"/>
              </w:rPr>
              <w:t>For school-initiated records, the value must match an SSN in the NSLDS database.</w:t>
            </w:r>
          </w:p>
        </w:tc>
      </w:tr>
      <w:tr w:rsidR="00EA095A" w:rsidRPr="0084624E" w14:paraId="6F6B2C5B" w14:textId="77777777" w:rsidTr="00A018BA">
        <w:trPr>
          <w:cantSplit/>
        </w:trPr>
        <w:tc>
          <w:tcPr>
            <w:tcW w:w="3253" w:type="dxa"/>
            <w:gridSpan w:val="4"/>
            <w:tcBorders>
              <w:left w:val="double" w:sz="6" w:space="0" w:color="auto"/>
            </w:tcBorders>
          </w:tcPr>
          <w:p w14:paraId="6F6B2C5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C5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C5F" w14:textId="77777777" w:rsidTr="00A018BA">
        <w:trPr>
          <w:cantSplit/>
        </w:trPr>
        <w:tc>
          <w:tcPr>
            <w:tcW w:w="3253" w:type="dxa"/>
            <w:gridSpan w:val="4"/>
            <w:tcBorders>
              <w:left w:val="double" w:sz="6" w:space="0" w:color="auto"/>
            </w:tcBorders>
          </w:tcPr>
          <w:p w14:paraId="6F6B2C5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C5D" w14:textId="77777777" w:rsidR="00EA095A" w:rsidRPr="0084624E" w:rsidRDefault="00EA095A" w:rsidP="00A018BA">
            <w:pPr>
              <w:widowControl/>
              <w:numPr>
                <w:ilvl w:val="0"/>
                <w:numId w:val="28"/>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C5E" w14:textId="77777777" w:rsidR="00EA095A" w:rsidRPr="0084624E" w:rsidRDefault="00EA095A" w:rsidP="00A018BA">
            <w:pPr>
              <w:widowControl/>
              <w:numPr>
                <w:ilvl w:val="0"/>
                <w:numId w:val="28"/>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C64" w14:textId="77777777" w:rsidTr="00A018BA">
        <w:trPr>
          <w:cantSplit/>
        </w:trPr>
        <w:tc>
          <w:tcPr>
            <w:tcW w:w="2409" w:type="dxa"/>
            <w:gridSpan w:val="3"/>
            <w:tcBorders>
              <w:top w:val="double" w:sz="6" w:space="0" w:color="auto"/>
              <w:left w:val="double" w:sz="6" w:space="0" w:color="auto"/>
              <w:bottom w:val="double" w:sz="6" w:space="0" w:color="auto"/>
            </w:tcBorders>
          </w:tcPr>
          <w:p w14:paraId="6F6B2C6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C6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C6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C6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C69" w14:textId="77777777" w:rsidTr="00A018BA">
        <w:trPr>
          <w:cantSplit/>
        </w:trPr>
        <w:tc>
          <w:tcPr>
            <w:tcW w:w="2409" w:type="dxa"/>
            <w:gridSpan w:val="3"/>
            <w:tcBorders>
              <w:top w:val="nil"/>
              <w:left w:val="double" w:sz="6" w:space="0" w:color="auto"/>
            </w:tcBorders>
          </w:tcPr>
          <w:p w14:paraId="6F6B2C6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2C6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2C67" w14:textId="77777777" w:rsidR="00EA095A" w:rsidRPr="0084624E" w:rsidRDefault="00EA095A" w:rsidP="00A018BA">
            <w:pPr>
              <w:widowControl/>
              <w:spacing w:before="60" w:after="60"/>
              <w:jc w:val="center"/>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2C68"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Student could not be identified on the data base.</w:t>
            </w:r>
          </w:p>
        </w:tc>
      </w:tr>
      <w:tr w:rsidR="00EA095A" w:rsidRPr="0084624E" w14:paraId="6F6B2C6C" w14:textId="77777777" w:rsidTr="00A018BA">
        <w:trPr>
          <w:cantSplit/>
        </w:trPr>
        <w:tc>
          <w:tcPr>
            <w:tcW w:w="1980" w:type="dxa"/>
            <w:tcBorders>
              <w:top w:val="double" w:sz="6" w:space="0" w:color="auto"/>
              <w:left w:val="double" w:sz="6" w:space="0" w:color="auto"/>
              <w:bottom w:val="double" w:sz="6" w:space="0" w:color="auto"/>
              <w:right w:val="nil"/>
            </w:tcBorders>
          </w:tcPr>
          <w:p w14:paraId="6F6B2C6A"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C6B" w14:textId="77777777" w:rsidR="00EA095A" w:rsidRPr="0084624E" w:rsidRDefault="00496DB8" w:rsidP="00A018BA">
            <w:pPr>
              <w:widowControl/>
              <w:spacing w:before="60" w:after="60"/>
              <w:rPr>
                <w:rFonts w:eastAsiaTheme="minorHAnsi"/>
                <w:snapToGrid/>
                <w:sz w:val="20"/>
              </w:rPr>
            </w:pPr>
            <w:r>
              <w:rPr>
                <w:rFonts w:eastAsiaTheme="minorHAnsi"/>
                <w:snapToGrid/>
                <w:sz w:val="20"/>
              </w:rPr>
              <w:t>9/18/2012</w:t>
            </w:r>
          </w:p>
        </w:tc>
      </w:tr>
    </w:tbl>
    <w:p w14:paraId="6F6B2C6D" w14:textId="77777777" w:rsidR="00EA095A" w:rsidRDefault="00EA095A" w:rsidP="00EA095A">
      <w:pPr>
        <w:widowControl/>
        <w:spacing w:after="200"/>
        <w:rPr>
          <w:rFonts w:eastAsiaTheme="minorHAnsi"/>
          <w:snapToGrid/>
          <w:sz w:val="22"/>
        </w:rPr>
      </w:pPr>
    </w:p>
    <w:p w14:paraId="6F6B2C6E" w14:textId="77777777" w:rsidR="00EA095A" w:rsidRPr="00D43E8D"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C71"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6F" w14:textId="77777777" w:rsidR="00EA095A" w:rsidRPr="0084624E" w:rsidRDefault="00EA095A" w:rsidP="00A018BA">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C70" w14:textId="77777777" w:rsidR="00EA095A" w:rsidRPr="0084624E" w:rsidRDefault="00F77B49" w:rsidP="00A018BA">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C74"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72"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C73"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School Code</w:t>
            </w:r>
          </w:p>
        </w:tc>
      </w:tr>
      <w:tr w:rsidR="00A77226" w:rsidRPr="0084624E" w14:paraId="6F6B2C79" w14:textId="77777777" w:rsidTr="00A018BA">
        <w:trPr>
          <w:cantSplit/>
        </w:trPr>
        <w:tc>
          <w:tcPr>
            <w:tcW w:w="2385" w:type="dxa"/>
            <w:gridSpan w:val="2"/>
            <w:tcBorders>
              <w:left w:val="double" w:sz="6" w:space="0" w:color="auto"/>
              <w:bottom w:val="nil"/>
            </w:tcBorders>
            <w:vAlign w:val="center"/>
          </w:tcPr>
          <w:p w14:paraId="6F6B2C75"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C76" w14:textId="77777777" w:rsidR="00A77226"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A77226" w:rsidRPr="0084624E">
              <w:rPr>
                <w:rFonts w:eastAsiaTheme="minorHAnsi"/>
                <w:b/>
                <w:snapToGrid/>
                <w:sz w:val="20"/>
              </w:rPr>
              <w:t>:</w:t>
            </w:r>
          </w:p>
        </w:tc>
        <w:tc>
          <w:tcPr>
            <w:tcW w:w="2385" w:type="dxa"/>
            <w:gridSpan w:val="2"/>
            <w:tcBorders>
              <w:bottom w:val="nil"/>
            </w:tcBorders>
            <w:vAlign w:val="center"/>
          </w:tcPr>
          <w:p w14:paraId="6F6B2C77"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C78" w14:textId="77777777" w:rsidR="00A77226" w:rsidRPr="0084624E" w:rsidRDefault="00C56C71" w:rsidP="00A018BA">
            <w:pPr>
              <w:widowControl/>
              <w:spacing w:before="60" w:after="60"/>
              <w:jc w:val="center"/>
              <w:rPr>
                <w:rFonts w:eastAsiaTheme="minorHAnsi"/>
                <w:b/>
                <w:snapToGrid/>
                <w:sz w:val="20"/>
              </w:rPr>
            </w:pPr>
            <w:r>
              <w:rPr>
                <w:rFonts w:eastAsiaTheme="minorHAnsi"/>
                <w:b/>
                <w:snapToGrid/>
                <w:sz w:val="20"/>
              </w:rPr>
              <w:t xml:space="preserve">Spreadsheet </w:t>
            </w:r>
            <w:r w:rsidR="00A77226">
              <w:rPr>
                <w:rFonts w:eastAsiaTheme="minorHAnsi"/>
                <w:b/>
                <w:snapToGrid/>
                <w:sz w:val="20"/>
              </w:rPr>
              <w:t>Location:</w:t>
            </w:r>
          </w:p>
        </w:tc>
      </w:tr>
      <w:tr w:rsidR="00A77226" w:rsidRPr="0084624E" w14:paraId="6F6B2C7E" w14:textId="77777777" w:rsidTr="00A018BA">
        <w:trPr>
          <w:cantSplit/>
        </w:trPr>
        <w:tc>
          <w:tcPr>
            <w:tcW w:w="2385" w:type="dxa"/>
            <w:gridSpan w:val="2"/>
            <w:tcBorders>
              <w:top w:val="nil"/>
              <w:left w:val="double" w:sz="6" w:space="0" w:color="auto"/>
            </w:tcBorders>
            <w:vAlign w:val="center"/>
          </w:tcPr>
          <w:p w14:paraId="6F6B2C7A"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C7B" w14:textId="77777777" w:rsidR="00A77226" w:rsidRPr="0084624E" w:rsidRDefault="00A018BA" w:rsidP="00A018BA">
            <w:pPr>
              <w:widowControl/>
              <w:spacing w:before="60" w:after="60"/>
              <w:jc w:val="center"/>
              <w:rPr>
                <w:rFonts w:eastAsiaTheme="minorHAnsi"/>
                <w:snapToGrid/>
                <w:sz w:val="20"/>
              </w:rPr>
            </w:pPr>
            <w:r>
              <w:rPr>
                <w:rFonts w:eastAsiaTheme="minorHAnsi"/>
                <w:snapToGrid/>
                <w:sz w:val="20"/>
              </w:rPr>
              <w:t xml:space="preserve">General, </w:t>
            </w:r>
            <w:r w:rsidR="00D36B77">
              <w:rPr>
                <w:rFonts w:eastAsiaTheme="minorHAnsi"/>
                <w:snapToGrid/>
                <w:sz w:val="20"/>
              </w:rPr>
              <w:t>Text or Number</w:t>
            </w:r>
          </w:p>
        </w:tc>
        <w:tc>
          <w:tcPr>
            <w:tcW w:w="2385" w:type="dxa"/>
            <w:gridSpan w:val="2"/>
            <w:tcBorders>
              <w:top w:val="nil"/>
            </w:tcBorders>
            <w:vAlign w:val="center"/>
          </w:tcPr>
          <w:p w14:paraId="6F6B2C7C"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6</w:t>
            </w:r>
          </w:p>
        </w:tc>
        <w:tc>
          <w:tcPr>
            <w:tcW w:w="2385" w:type="dxa"/>
            <w:tcBorders>
              <w:top w:val="nil"/>
              <w:right w:val="double" w:sz="6" w:space="0" w:color="auto"/>
            </w:tcBorders>
            <w:vAlign w:val="center"/>
          </w:tcPr>
          <w:p w14:paraId="6F6B2C7D" w14:textId="77777777" w:rsidR="00A77226" w:rsidRPr="0084624E" w:rsidRDefault="00A77226"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C</w:t>
            </w:r>
          </w:p>
        </w:tc>
      </w:tr>
      <w:tr w:rsidR="00EA095A" w:rsidRPr="0084624E" w14:paraId="6F6B2C81" w14:textId="77777777" w:rsidTr="00A018BA">
        <w:trPr>
          <w:cantSplit/>
        </w:trPr>
        <w:tc>
          <w:tcPr>
            <w:tcW w:w="3253" w:type="dxa"/>
            <w:gridSpan w:val="4"/>
            <w:tcBorders>
              <w:top w:val="nil"/>
              <w:left w:val="double" w:sz="6" w:space="0" w:color="auto"/>
            </w:tcBorders>
          </w:tcPr>
          <w:p w14:paraId="6F6B2C7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C8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A six-digit code for school certifying enrollment.</w:t>
            </w:r>
          </w:p>
        </w:tc>
      </w:tr>
      <w:tr w:rsidR="00EA095A" w:rsidRPr="0084624E" w14:paraId="6F6B2C88" w14:textId="77777777" w:rsidTr="00D36B77">
        <w:trPr>
          <w:cantSplit/>
          <w:trHeight w:val="597"/>
        </w:trPr>
        <w:tc>
          <w:tcPr>
            <w:tcW w:w="3253" w:type="dxa"/>
            <w:gridSpan w:val="4"/>
            <w:tcBorders>
              <w:left w:val="double" w:sz="6" w:space="0" w:color="auto"/>
            </w:tcBorders>
          </w:tcPr>
          <w:p w14:paraId="6F6B2C8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C83" w14:textId="77777777" w:rsidR="00EA095A" w:rsidRDefault="00EA095A" w:rsidP="00CC025A">
            <w:pPr>
              <w:widowControl/>
              <w:numPr>
                <w:ilvl w:val="0"/>
                <w:numId w:val="200"/>
              </w:numPr>
              <w:spacing w:before="60" w:after="60"/>
              <w:ind w:left="329" w:hanging="329"/>
              <w:rPr>
                <w:rFonts w:eastAsiaTheme="minorHAnsi"/>
                <w:snapToGrid/>
                <w:sz w:val="20"/>
              </w:rPr>
            </w:pPr>
            <w:r w:rsidRPr="0084624E">
              <w:rPr>
                <w:rFonts w:eastAsiaTheme="minorHAnsi"/>
                <w:snapToGrid/>
                <w:sz w:val="20"/>
              </w:rPr>
              <w:t>If a school has questions about its OPE</w:t>
            </w:r>
            <w:r>
              <w:rPr>
                <w:rFonts w:eastAsiaTheme="minorHAnsi"/>
                <w:snapToGrid/>
                <w:sz w:val="20"/>
              </w:rPr>
              <w:t>ID</w:t>
            </w:r>
            <w:r w:rsidRPr="0084624E">
              <w:rPr>
                <w:rFonts w:eastAsiaTheme="minorHAnsi"/>
                <w:snapToGrid/>
                <w:sz w:val="20"/>
              </w:rPr>
              <w:t xml:space="preserve"> code, it should call the NSLDS Customer Support Center at 1–800–999–8219.</w:t>
            </w:r>
          </w:p>
          <w:p w14:paraId="6F6B2C84" w14:textId="77777777" w:rsidR="00CC025A" w:rsidRDefault="00C10D7B" w:rsidP="00CC025A">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CC025A">
              <w:rPr>
                <w:rFonts w:eastAsiaTheme="minorHAnsi"/>
                <w:snapToGrid/>
                <w:sz w:val="20"/>
              </w:rPr>
              <w:t xml:space="preserve"> formatting will yield the following results:</w:t>
            </w:r>
          </w:p>
          <w:p w14:paraId="6F6B2C85"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 will be removed from the spreadsheet. NSLDS will read and store the remaining characters inserting the missing zero in the first position.</w:t>
            </w:r>
          </w:p>
          <w:p w14:paraId="6F6B2C86"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Text – numbers as typed in the spreadsheet will be submitted to NSLDS and NSLDS will read and store the characters inserting the zero in the first position.</w:t>
            </w:r>
          </w:p>
          <w:p w14:paraId="6F6B2C87" w14:textId="77777777" w:rsidR="00CC025A" w:rsidRPr="0084624E"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Number - numbers as typed in the spreadsheet will be submitted to NSLDS and NSLDS will read and store the characters inserting the zero in the first position.</w:t>
            </w:r>
          </w:p>
        </w:tc>
      </w:tr>
      <w:tr w:rsidR="00EA095A" w:rsidRPr="0084624E" w14:paraId="6F6B2C8B" w14:textId="77777777" w:rsidTr="00A018BA">
        <w:trPr>
          <w:cantSplit/>
        </w:trPr>
        <w:tc>
          <w:tcPr>
            <w:tcW w:w="3253" w:type="dxa"/>
            <w:gridSpan w:val="4"/>
            <w:tcBorders>
              <w:left w:val="double" w:sz="6" w:space="0" w:color="auto"/>
            </w:tcBorders>
          </w:tcPr>
          <w:p w14:paraId="6F6B2C8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C8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a valid 6-digit OPE</w:t>
            </w:r>
            <w:r>
              <w:rPr>
                <w:rFonts w:eastAsiaTheme="minorHAnsi"/>
                <w:snapToGrid/>
                <w:sz w:val="20"/>
              </w:rPr>
              <w:t>ID</w:t>
            </w:r>
            <w:r w:rsidRPr="0084624E">
              <w:rPr>
                <w:rFonts w:eastAsiaTheme="minorHAnsi"/>
                <w:snapToGrid/>
                <w:sz w:val="20"/>
              </w:rPr>
              <w:t xml:space="preserve"> code from the NSLDS School Codes Table.</w:t>
            </w:r>
          </w:p>
        </w:tc>
      </w:tr>
      <w:tr w:rsidR="00EA095A" w:rsidRPr="0084624E" w14:paraId="6F6B2C8E" w14:textId="77777777" w:rsidTr="00A018BA">
        <w:trPr>
          <w:cantSplit/>
        </w:trPr>
        <w:tc>
          <w:tcPr>
            <w:tcW w:w="3253" w:type="dxa"/>
            <w:gridSpan w:val="4"/>
            <w:tcBorders>
              <w:left w:val="double" w:sz="6" w:space="0" w:color="auto"/>
            </w:tcBorders>
          </w:tcPr>
          <w:p w14:paraId="6F6B2C8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C8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C92" w14:textId="77777777" w:rsidTr="00A018BA">
        <w:trPr>
          <w:cantSplit/>
        </w:trPr>
        <w:tc>
          <w:tcPr>
            <w:tcW w:w="3253" w:type="dxa"/>
            <w:gridSpan w:val="4"/>
            <w:tcBorders>
              <w:left w:val="double" w:sz="6" w:space="0" w:color="auto"/>
              <w:bottom w:val="nil"/>
            </w:tcBorders>
          </w:tcPr>
          <w:p w14:paraId="6F6B2C8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C90" w14:textId="77777777" w:rsidR="00EA095A" w:rsidRPr="0084624E" w:rsidRDefault="00EA095A" w:rsidP="00A018BA">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C91" w14:textId="77777777" w:rsidR="00EA095A" w:rsidRPr="0084624E" w:rsidRDefault="00EA095A" w:rsidP="00A018BA">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C97" w14:textId="77777777" w:rsidTr="00A018BA">
        <w:trPr>
          <w:cantSplit/>
        </w:trPr>
        <w:tc>
          <w:tcPr>
            <w:tcW w:w="2409" w:type="dxa"/>
            <w:gridSpan w:val="3"/>
            <w:tcBorders>
              <w:top w:val="double" w:sz="6" w:space="0" w:color="auto"/>
              <w:left w:val="double" w:sz="6" w:space="0" w:color="auto"/>
              <w:bottom w:val="single" w:sz="4" w:space="0" w:color="auto"/>
            </w:tcBorders>
          </w:tcPr>
          <w:p w14:paraId="6F6B2C9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C94"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C9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C9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C9C" w14:textId="77777777" w:rsidTr="00A018BA">
        <w:trPr>
          <w:cantSplit/>
        </w:trPr>
        <w:tc>
          <w:tcPr>
            <w:tcW w:w="2409" w:type="dxa"/>
            <w:gridSpan w:val="3"/>
            <w:tcBorders>
              <w:top w:val="nil"/>
              <w:left w:val="double" w:sz="6" w:space="0" w:color="auto"/>
              <w:bottom w:val="single" w:sz="4" w:space="0" w:color="auto"/>
            </w:tcBorders>
          </w:tcPr>
          <w:p w14:paraId="6F6B2C9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OPEID.</w:t>
            </w:r>
          </w:p>
        </w:tc>
        <w:tc>
          <w:tcPr>
            <w:tcW w:w="2325" w:type="dxa"/>
            <w:gridSpan w:val="2"/>
            <w:tcBorders>
              <w:top w:val="nil"/>
              <w:bottom w:val="single" w:sz="4" w:space="0" w:color="auto"/>
            </w:tcBorders>
          </w:tcPr>
          <w:p w14:paraId="6F6B2C99"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Not Valid OPEID.</w:t>
            </w:r>
          </w:p>
        </w:tc>
        <w:tc>
          <w:tcPr>
            <w:tcW w:w="1604" w:type="dxa"/>
            <w:gridSpan w:val="2"/>
            <w:tcBorders>
              <w:top w:val="nil"/>
              <w:bottom w:val="single" w:sz="4" w:space="0" w:color="auto"/>
            </w:tcBorders>
          </w:tcPr>
          <w:p w14:paraId="6F6B2C9A" w14:textId="77777777" w:rsidR="00EA095A" w:rsidRPr="0084624E" w:rsidRDefault="00EA095A" w:rsidP="00A018BA">
            <w:pPr>
              <w:widowControl/>
              <w:spacing w:before="60" w:after="60"/>
              <w:jc w:val="center"/>
              <w:rPr>
                <w:rFonts w:eastAsiaTheme="minorHAnsi"/>
                <w:snapToGrid/>
                <w:sz w:val="20"/>
              </w:rPr>
            </w:pPr>
            <w:r>
              <w:rPr>
                <w:rFonts w:eastAsiaTheme="minorHAnsi"/>
                <w:snapToGrid/>
                <w:sz w:val="20"/>
              </w:rPr>
              <w:t>50</w:t>
            </w:r>
          </w:p>
        </w:tc>
        <w:tc>
          <w:tcPr>
            <w:tcW w:w="3202" w:type="dxa"/>
            <w:gridSpan w:val="2"/>
            <w:tcBorders>
              <w:top w:val="nil"/>
              <w:bottom w:val="single" w:sz="4" w:space="0" w:color="auto"/>
              <w:right w:val="double" w:sz="6" w:space="0" w:color="auto"/>
            </w:tcBorders>
          </w:tcPr>
          <w:p w14:paraId="6F6B2C9B"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school</w:t>
            </w:r>
          </w:p>
        </w:tc>
      </w:tr>
      <w:tr w:rsidR="00EA095A" w:rsidRPr="0084624E" w14:paraId="6F6B2CA1" w14:textId="77777777" w:rsidTr="00A018BA">
        <w:trPr>
          <w:cantSplit/>
        </w:trPr>
        <w:tc>
          <w:tcPr>
            <w:tcW w:w="2409" w:type="dxa"/>
            <w:gridSpan w:val="3"/>
            <w:tcBorders>
              <w:top w:val="single" w:sz="4" w:space="0" w:color="auto"/>
              <w:left w:val="double" w:sz="6" w:space="0" w:color="auto"/>
              <w:bottom w:val="double" w:sz="6" w:space="0" w:color="auto"/>
            </w:tcBorders>
          </w:tcPr>
          <w:p w14:paraId="6F6B2C9D" w14:textId="77777777" w:rsidR="00EA095A" w:rsidRPr="0084624E" w:rsidRDefault="00EA095A" w:rsidP="00A018BA">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2C9E" w14:textId="77777777" w:rsidR="00EA095A" w:rsidRPr="0084624E" w:rsidRDefault="00EA095A" w:rsidP="00A018BA">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2C9F" w14:textId="77777777" w:rsidR="00EA095A" w:rsidRDefault="00EA095A" w:rsidP="00A018BA">
            <w:pPr>
              <w:widowControl/>
              <w:spacing w:before="60" w:after="60"/>
              <w:jc w:val="center"/>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2CA0" w14:textId="77777777" w:rsidR="00EA095A" w:rsidRPr="0084624E" w:rsidDel="0060699E" w:rsidRDefault="00EA095A" w:rsidP="00A018BA">
            <w:pPr>
              <w:widowControl/>
              <w:spacing w:before="60" w:after="60"/>
              <w:rPr>
                <w:rFonts w:eastAsiaTheme="minorHAnsi"/>
                <w:snapToGrid/>
                <w:sz w:val="20"/>
              </w:rPr>
            </w:pPr>
            <w:r>
              <w:rPr>
                <w:rFonts w:eastAsiaTheme="minorHAnsi"/>
                <w:snapToGrid/>
                <w:sz w:val="20"/>
              </w:rPr>
              <w:t>Not authorized to submit enrollment data for school, branch or move to location</w:t>
            </w:r>
          </w:p>
        </w:tc>
      </w:tr>
      <w:tr w:rsidR="00EA095A" w:rsidRPr="0084624E" w14:paraId="6F6B2CA4" w14:textId="77777777" w:rsidTr="00A018BA">
        <w:trPr>
          <w:cantSplit/>
        </w:trPr>
        <w:tc>
          <w:tcPr>
            <w:tcW w:w="1980" w:type="dxa"/>
            <w:tcBorders>
              <w:top w:val="double" w:sz="6" w:space="0" w:color="auto"/>
              <w:left w:val="double" w:sz="6" w:space="0" w:color="auto"/>
              <w:bottom w:val="double" w:sz="6" w:space="0" w:color="auto"/>
              <w:right w:val="nil"/>
            </w:tcBorders>
            <w:vAlign w:val="center"/>
          </w:tcPr>
          <w:p w14:paraId="6F6B2CA2"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2CA3"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CA5" w14:textId="77777777" w:rsidR="00EA095A" w:rsidRDefault="00EA095A" w:rsidP="00EA095A">
      <w:pPr>
        <w:widowControl/>
        <w:spacing w:after="200"/>
        <w:rPr>
          <w:rFonts w:eastAsiaTheme="minorHAnsi"/>
          <w:snapToGrid/>
          <w:sz w:val="22"/>
        </w:rPr>
      </w:pPr>
    </w:p>
    <w:p w14:paraId="6F6B2CA6" w14:textId="77777777" w:rsidR="00EA095A" w:rsidRPr="00D43E8D"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CA9"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A7" w14:textId="77777777" w:rsidR="00EA095A" w:rsidRPr="0084624E" w:rsidRDefault="00EA095A" w:rsidP="00A018BA">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CA8" w14:textId="77777777" w:rsidR="00EA095A" w:rsidRPr="0084624E" w:rsidRDefault="00F77B49" w:rsidP="00A018BA">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CAC"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AA"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CAB"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School Branch Code</w:t>
            </w:r>
          </w:p>
        </w:tc>
      </w:tr>
      <w:tr w:rsidR="00A77226" w:rsidRPr="0084624E" w14:paraId="6F6B2CB1" w14:textId="77777777" w:rsidTr="00A018BA">
        <w:trPr>
          <w:cantSplit/>
        </w:trPr>
        <w:tc>
          <w:tcPr>
            <w:tcW w:w="2385" w:type="dxa"/>
            <w:gridSpan w:val="2"/>
            <w:tcBorders>
              <w:left w:val="double" w:sz="6" w:space="0" w:color="auto"/>
              <w:bottom w:val="nil"/>
            </w:tcBorders>
            <w:vAlign w:val="center"/>
          </w:tcPr>
          <w:p w14:paraId="6F6B2CAD"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CAE" w14:textId="77777777" w:rsidR="00A77226"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A77226" w:rsidRPr="0084624E">
              <w:rPr>
                <w:rFonts w:eastAsiaTheme="minorHAnsi"/>
                <w:b/>
                <w:snapToGrid/>
                <w:sz w:val="20"/>
              </w:rPr>
              <w:t>:</w:t>
            </w:r>
          </w:p>
        </w:tc>
        <w:tc>
          <w:tcPr>
            <w:tcW w:w="2385" w:type="dxa"/>
            <w:gridSpan w:val="2"/>
            <w:tcBorders>
              <w:bottom w:val="nil"/>
            </w:tcBorders>
            <w:vAlign w:val="center"/>
          </w:tcPr>
          <w:p w14:paraId="6F6B2CAF"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CB0" w14:textId="77777777" w:rsidR="00A77226" w:rsidRPr="0084624E" w:rsidRDefault="00C56C71" w:rsidP="00A018BA">
            <w:pPr>
              <w:widowControl/>
              <w:spacing w:before="60" w:after="60"/>
              <w:jc w:val="center"/>
              <w:rPr>
                <w:rFonts w:eastAsiaTheme="minorHAnsi"/>
                <w:b/>
                <w:snapToGrid/>
                <w:sz w:val="20"/>
              </w:rPr>
            </w:pPr>
            <w:r>
              <w:rPr>
                <w:rFonts w:eastAsiaTheme="minorHAnsi"/>
                <w:b/>
                <w:snapToGrid/>
                <w:sz w:val="20"/>
              </w:rPr>
              <w:t xml:space="preserve">Spreadsheet </w:t>
            </w:r>
            <w:r w:rsidR="00A77226">
              <w:rPr>
                <w:rFonts w:eastAsiaTheme="minorHAnsi"/>
                <w:b/>
                <w:snapToGrid/>
                <w:sz w:val="20"/>
              </w:rPr>
              <w:t>Location:</w:t>
            </w:r>
          </w:p>
        </w:tc>
      </w:tr>
      <w:tr w:rsidR="00A77226" w:rsidRPr="0084624E" w14:paraId="6F6B2CB6" w14:textId="77777777" w:rsidTr="00A018BA">
        <w:trPr>
          <w:cantSplit/>
        </w:trPr>
        <w:tc>
          <w:tcPr>
            <w:tcW w:w="2385" w:type="dxa"/>
            <w:gridSpan w:val="2"/>
            <w:tcBorders>
              <w:top w:val="nil"/>
              <w:left w:val="double" w:sz="6" w:space="0" w:color="auto"/>
            </w:tcBorders>
            <w:vAlign w:val="center"/>
          </w:tcPr>
          <w:p w14:paraId="6F6B2CB2"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CB3" w14:textId="77777777" w:rsidR="00A77226" w:rsidRPr="0084624E" w:rsidRDefault="00A018BA" w:rsidP="00A018BA">
            <w:pPr>
              <w:widowControl/>
              <w:spacing w:before="60" w:after="60"/>
              <w:jc w:val="center"/>
              <w:rPr>
                <w:rFonts w:eastAsiaTheme="minorHAnsi"/>
                <w:snapToGrid/>
                <w:sz w:val="20"/>
              </w:rPr>
            </w:pPr>
            <w:r>
              <w:rPr>
                <w:rFonts w:eastAsiaTheme="minorHAnsi"/>
                <w:snapToGrid/>
                <w:sz w:val="20"/>
              </w:rPr>
              <w:t>General, Text or Number</w:t>
            </w:r>
          </w:p>
        </w:tc>
        <w:tc>
          <w:tcPr>
            <w:tcW w:w="2385" w:type="dxa"/>
            <w:gridSpan w:val="2"/>
            <w:tcBorders>
              <w:top w:val="nil"/>
            </w:tcBorders>
            <w:vAlign w:val="center"/>
          </w:tcPr>
          <w:p w14:paraId="6F6B2CB4"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CB5" w14:textId="77777777" w:rsidR="00A77226" w:rsidRPr="0084624E" w:rsidRDefault="00A77226"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D</w:t>
            </w:r>
          </w:p>
        </w:tc>
      </w:tr>
      <w:tr w:rsidR="00EA095A" w:rsidRPr="0084624E" w14:paraId="6F6B2CB9" w14:textId="77777777" w:rsidTr="00A018BA">
        <w:trPr>
          <w:cantSplit/>
        </w:trPr>
        <w:tc>
          <w:tcPr>
            <w:tcW w:w="3253" w:type="dxa"/>
            <w:gridSpan w:val="4"/>
            <w:tcBorders>
              <w:top w:val="nil"/>
              <w:left w:val="double" w:sz="6" w:space="0" w:color="auto"/>
            </w:tcBorders>
          </w:tcPr>
          <w:p w14:paraId="6F6B2CB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CB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A 2-digit code for school branch certifying enrollment.</w:t>
            </w:r>
          </w:p>
        </w:tc>
      </w:tr>
      <w:tr w:rsidR="00EA095A" w:rsidRPr="0084624E" w14:paraId="6F6B2CC0" w14:textId="77777777" w:rsidTr="00A018BA">
        <w:trPr>
          <w:cantSplit/>
        </w:trPr>
        <w:tc>
          <w:tcPr>
            <w:tcW w:w="3253" w:type="dxa"/>
            <w:gridSpan w:val="4"/>
            <w:tcBorders>
              <w:left w:val="double" w:sz="6" w:space="0" w:color="auto"/>
            </w:tcBorders>
          </w:tcPr>
          <w:p w14:paraId="6F6B2CB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CBB" w14:textId="77777777" w:rsidR="00EA095A" w:rsidRDefault="00EA095A" w:rsidP="00A018BA">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If a school has questions about its</w:t>
            </w:r>
            <w:r w:rsidR="00A018BA">
              <w:rPr>
                <w:rFonts w:eastAsiaTheme="minorHAnsi"/>
                <w:snapToGrid/>
                <w:sz w:val="20"/>
              </w:rPr>
              <w:t>’</w:t>
            </w:r>
            <w:r w:rsidRPr="0084624E">
              <w:rPr>
                <w:rFonts w:eastAsiaTheme="minorHAnsi"/>
                <w:snapToGrid/>
                <w:sz w:val="20"/>
              </w:rPr>
              <w:t xml:space="preserve"> OPE code, it should call the NSLDS Customer Support Center at 1–800–999–8219.</w:t>
            </w:r>
          </w:p>
          <w:p w14:paraId="6F6B2CBC" w14:textId="77777777" w:rsidR="00CC025A" w:rsidRDefault="00C10D7B" w:rsidP="00CC025A">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CC025A">
              <w:rPr>
                <w:rFonts w:eastAsiaTheme="minorHAnsi"/>
                <w:snapToGrid/>
                <w:sz w:val="20"/>
              </w:rPr>
              <w:t xml:space="preserve"> formatting will yield the following results:</w:t>
            </w:r>
          </w:p>
          <w:p w14:paraId="6F6B2CBD"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 will be removed from the spreadsheet. NSLDS will read and store the remaining characters inserting the missing zero in the first position.</w:t>
            </w:r>
          </w:p>
          <w:p w14:paraId="6F6B2CBE" w14:textId="77777777" w:rsid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Text – numbers as typed in the spreadsheet will be submitted to NSLDS and NSLDS will read and store the characters inserting the zero in the first position.</w:t>
            </w:r>
          </w:p>
          <w:p w14:paraId="6F6B2CBF" w14:textId="77777777" w:rsidR="00CC025A" w:rsidRPr="0084624E"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Number - numbers as typed in the spreadsheet will be submitted to NSLDS and NSLDS will read and store the characters inserting the zero in the first position.</w:t>
            </w:r>
          </w:p>
        </w:tc>
      </w:tr>
      <w:tr w:rsidR="00EA095A" w:rsidRPr="0084624E" w14:paraId="6F6B2CC3" w14:textId="77777777" w:rsidTr="00A018BA">
        <w:trPr>
          <w:cantSplit/>
        </w:trPr>
        <w:tc>
          <w:tcPr>
            <w:tcW w:w="3253" w:type="dxa"/>
            <w:gridSpan w:val="4"/>
            <w:tcBorders>
              <w:left w:val="double" w:sz="6" w:space="0" w:color="auto"/>
            </w:tcBorders>
          </w:tcPr>
          <w:p w14:paraId="6F6B2CC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CC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a valid 2-digit branch code.</w:t>
            </w:r>
          </w:p>
        </w:tc>
      </w:tr>
      <w:tr w:rsidR="00EA095A" w:rsidRPr="0084624E" w14:paraId="6F6B2CC6" w14:textId="77777777" w:rsidTr="00A018BA">
        <w:trPr>
          <w:cantSplit/>
        </w:trPr>
        <w:tc>
          <w:tcPr>
            <w:tcW w:w="3253" w:type="dxa"/>
            <w:gridSpan w:val="4"/>
            <w:tcBorders>
              <w:left w:val="double" w:sz="6" w:space="0" w:color="auto"/>
            </w:tcBorders>
          </w:tcPr>
          <w:p w14:paraId="6F6B2CC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CC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CCA" w14:textId="77777777" w:rsidTr="00A018BA">
        <w:trPr>
          <w:cantSplit/>
        </w:trPr>
        <w:tc>
          <w:tcPr>
            <w:tcW w:w="3253" w:type="dxa"/>
            <w:gridSpan w:val="4"/>
            <w:tcBorders>
              <w:left w:val="double" w:sz="6" w:space="0" w:color="auto"/>
              <w:bottom w:val="nil"/>
            </w:tcBorders>
          </w:tcPr>
          <w:p w14:paraId="6F6B2CC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CC8" w14:textId="77777777" w:rsidR="00EA095A" w:rsidRPr="0084624E" w:rsidRDefault="00EA095A" w:rsidP="00A018BA">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CC9" w14:textId="77777777" w:rsidR="00EA095A" w:rsidRPr="0084624E" w:rsidRDefault="00EA095A" w:rsidP="00A018BA">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CCF" w14:textId="77777777" w:rsidTr="00A018BA">
        <w:trPr>
          <w:cantSplit/>
        </w:trPr>
        <w:tc>
          <w:tcPr>
            <w:tcW w:w="2409" w:type="dxa"/>
            <w:gridSpan w:val="3"/>
            <w:tcBorders>
              <w:top w:val="double" w:sz="6" w:space="0" w:color="auto"/>
              <w:left w:val="double" w:sz="6" w:space="0" w:color="auto"/>
              <w:bottom w:val="single" w:sz="4" w:space="0" w:color="auto"/>
            </w:tcBorders>
          </w:tcPr>
          <w:p w14:paraId="6F6B2CC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CCC"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CC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CC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CD4" w14:textId="77777777" w:rsidTr="00A018BA">
        <w:trPr>
          <w:cantSplit/>
        </w:trPr>
        <w:tc>
          <w:tcPr>
            <w:tcW w:w="2409" w:type="dxa"/>
            <w:gridSpan w:val="3"/>
            <w:tcBorders>
              <w:top w:val="nil"/>
              <w:left w:val="double" w:sz="6" w:space="0" w:color="auto"/>
              <w:bottom w:val="single" w:sz="4" w:space="0" w:color="auto"/>
            </w:tcBorders>
          </w:tcPr>
          <w:p w14:paraId="6F6B2CD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Branch Code.</w:t>
            </w:r>
          </w:p>
        </w:tc>
        <w:tc>
          <w:tcPr>
            <w:tcW w:w="2325" w:type="dxa"/>
            <w:gridSpan w:val="2"/>
            <w:tcBorders>
              <w:top w:val="nil"/>
              <w:bottom w:val="single" w:sz="4" w:space="0" w:color="auto"/>
            </w:tcBorders>
          </w:tcPr>
          <w:p w14:paraId="6F6B2CD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Not a valid Branch Code.</w:t>
            </w:r>
          </w:p>
        </w:tc>
        <w:tc>
          <w:tcPr>
            <w:tcW w:w="1604" w:type="dxa"/>
            <w:gridSpan w:val="2"/>
            <w:tcBorders>
              <w:top w:val="nil"/>
              <w:bottom w:val="single" w:sz="4" w:space="0" w:color="auto"/>
            </w:tcBorders>
          </w:tcPr>
          <w:p w14:paraId="6F6B2CD2" w14:textId="77777777" w:rsidR="00EA095A" w:rsidRPr="0084624E" w:rsidRDefault="00EA095A" w:rsidP="00A018BA">
            <w:pPr>
              <w:widowControl/>
              <w:spacing w:before="60" w:after="60"/>
              <w:jc w:val="center"/>
              <w:rPr>
                <w:rFonts w:eastAsiaTheme="minorHAnsi"/>
                <w:snapToGrid/>
                <w:sz w:val="20"/>
              </w:rPr>
            </w:pPr>
            <w:r>
              <w:rPr>
                <w:rFonts w:eastAsiaTheme="minorHAnsi"/>
                <w:snapToGrid/>
                <w:sz w:val="20"/>
              </w:rPr>
              <w:t>51</w:t>
            </w:r>
          </w:p>
        </w:tc>
        <w:tc>
          <w:tcPr>
            <w:tcW w:w="3202" w:type="dxa"/>
            <w:gridSpan w:val="2"/>
            <w:tcBorders>
              <w:top w:val="nil"/>
              <w:bottom w:val="single" w:sz="4" w:space="0" w:color="auto"/>
              <w:right w:val="double" w:sz="6" w:space="0" w:color="auto"/>
            </w:tcBorders>
          </w:tcPr>
          <w:p w14:paraId="6F6B2CD3" w14:textId="77777777" w:rsidR="00EA095A" w:rsidRPr="0084624E" w:rsidRDefault="00651679" w:rsidP="00A018BA">
            <w:pPr>
              <w:widowControl/>
              <w:spacing w:before="60" w:after="60"/>
              <w:rPr>
                <w:rFonts w:eastAsiaTheme="minorHAnsi"/>
                <w:snapToGrid/>
                <w:sz w:val="20"/>
              </w:rPr>
            </w:pPr>
            <w:r>
              <w:rPr>
                <w:rFonts w:eastAsiaTheme="minorHAnsi"/>
                <w:snapToGrid/>
                <w:sz w:val="20"/>
              </w:rPr>
              <w:t>Invalid Move to Location</w:t>
            </w:r>
          </w:p>
        </w:tc>
      </w:tr>
      <w:tr w:rsidR="00EA095A" w:rsidRPr="0084624E" w14:paraId="6F6B2CD9" w14:textId="77777777" w:rsidTr="00A018BA">
        <w:trPr>
          <w:cantSplit/>
        </w:trPr>
        <w:tc>
          <w:tcPr>
            <w:tcW w:w="2409" w:type="dxa"/>
            <w:gridSpan w:val="3"/>
            <w:tcBorders>
              <w:top w:val="single" w:sz="4" w:space="0" w:color="auto"/>
              <w:left w:val="double" w:sz="6" w:space="0" w:color="auto"/>
              <w:bottom w:val="double" w:sz="6" w:space="0" w:color="auto"/>
            </w:tcBorders>
          </w:tcPr>
          <w:p w14:paraId="6F6B2CD5" w14:textId="77777777" w:rsidR="00EA095A" w:rsidRPr="0084624E" w:rsidRDefault="00EA095A" w:rsidP="00A018BA">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2CD6" w14:textId="77777777" w:rsidR="00EA095A" w:rsidRPr="0084624E" w:rsidRDefault="00EA095A" w:rsidP="00A018BA">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2CD7" w14:textId="77777777" w:rsidR="00EA095A" w:rsidRDefault="00EA095A" w:rsidP="00A018BA">
            <w:pPr>
              <w:widowControl/>
              <w:spacing w:before="60" w:after="60"/>
              <w:jc w:val="center"/>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2CD8"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Security not authorized to submit</w:t>
            </w:r>
          </w:p>
        </w:tc>
      </w:tr>
      <w:tr w:rsidR="00EA095A" w:rsidRPr="0084624E" w14:paraId="6F6B2CDC" w14:textId="77777777" w:rsidTr="00A018BA">
        <w:trPr>
          <w:cantSplit/>
        </w:trPr>
        <w:tc>
          <w:tcPr>
            <w:tcW w:w="1980" w:type="dxa"/>
            <w:tcBorders>
              <w:top w:val="double" w:sz="6" w:space="0" w:color="auto"/>
              <w:left w:val="double" w:sz="6" w:space="0" w:color="auto"/>
              <w:bottom w:val="double" w:sz="6" w:space="0" w:color="auto"/>
              <w:right w:val="nil"/>
            </w:tcBorders>
          </w:tcPr>
          <w:p w14:paraId="6F6B2CDA"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CDB"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CDD" w14:textId="77777777" w:rsidR="00EA095A" w:rsidRDefault="00EA095A" w:rsidP="00EA095A">
      <w:pPr>
        <w:widowControl/>
        <w:spacing w:after="200"/>
        <w:rPr>
          <w:rFonts w:eastAsiaTheme="minorHAnsi"/>
          <w:snapToGrid/>
          <w:sz w:val="20"/>
        </w:rPr>
      </w:pPr>
    </w:p>
    <w:p w14:paraId="6F6B2CDE"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CE1"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DF" w14:textId="77777777" w:rsidR="00EA095A" w:rsidRPr="0084624E" w:rsidRDefault="00EA095A" w:rsidP="00A018BA">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CE0" w14:textId="77777777" w:rsidR="00EA095A" w:rsidRPr="0084624E" w:rsidRDefault="00F77B49" w:rsidP="00A018BA">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CE4"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CE2" w14:textId="77777777" w:rsidR="00EA095A" w:rsidRPr="00DB141C" w:rsidRDefault="00EA095A" w:rsidP="00A018BA">
            <w:pPr>
              <w:widowControl/>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clear" w:color="auto" w:fill="D9D9D9" w:themeFill="background1" w:themeFillShade="D9"/>
          </w:tcPr>
          <w:p w14:paraId="6F6B2CE3"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snapToGrid/>
                <w:sz w:val="20"/>
              </w:rPr>
              <w:br w:type="page"/>
            </w:r>
            <w:r w:rsidRPr="0084624E">
              <w:rPr>
                <w:rFonts w:eastAsiaTheme="minorHAnsi"/>
                <w:b/>
                <w:snapToGrid/>
                <w:sz w:val="20"/>
              </w:rPr>
              <w:t>Move To School Branch Code</w:t>
            </w:r>
          </w:p>
        </w:tc>
      </w:tr>
      <w:tr w:rsidR="00A77226" w:rsidRPr="0084624E" w14:paraId="6F6B2CE9" w14:textId="77777777" w:rsidTr="00A018BA">
        <w:trPr>
          <w:cantSplit/>
        </w:trPr>
        <w:tc>
          <w:tcPr>
            <w:tcW w:w="2385" w:type="dxa"/>
            <w:gridSpan w:val="2"/>
            <w:tcBorders>
              <w:left w:val="double" w:sz="6" w:space="0" w:color="auto"/>
              <w:bottom w:val="nil"/>
            </w:tcBorders>
            <w:vAlign w:val="center"/>
          </w:tcPr>
          <w:p w14:paraId="6F6B2CE5"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CE6" w14:textId="77777777" w:rsidR="00A77226"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A77226" w:rsidRPr="0084624E">
              <w:rPr>
                <w:rFonts w:eastAsiaTheme="minorHAnsi"/>
                <w:b/>
                <w:snapToGrid/>
                <w:sz w:val="20"/>
              </w:rPr>
              <w:t>:</w:t>
            </w:r>
          </w:p>
        </w:tc>
        <w:tc>
          <w:tcPr>
            <w:tcW w:w="2385" w:type="dxa"/>
            <w:gridSpan w:val="2"/>
            <w:tcBorders>
              <w:bottom w:val="nil"/>
            </w:tcBorders>
            <w:vAlign w:val="center"/>
          </w:tcPr>
          <w:p w14:paraId="6F6B2CE7" w14:textId="77777777" w:rsidR="00A77226" w:rsidRPr="0084624E" w:rsidRDefault="00A77226"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CE8" w14:textId="77777777" w:rsidR="00A77226" w:rsidRPr="0084624E" w:rsidRDefault="00C56C71" w:rsidP="00A018BA">
            <w:pPr>
              <w:widowControl/>
              <w:spacing w:before="60" w:after="60"/>
              <w:jc w:val="center"/>
              <w:rPr>
                <w:rFonts w:eastAsiaTheme="minorHAnsi"/>
                <w:b/>
                <w:snapToGrid/>
                <w:sz w:val="20"/>
              </w:rPr>
            </w:pPr>
            <w:r>
              <w:rPr>
                <w:rFonts w:eastAsiaTheme="minorHAnsi"/>
                <w:b/>
                <w:snapToGrid/>
                <w:sz w:val="20"/>
              </w:rPr>
              <w:t xml:space="preserve">Spreadsheet </w:t>
            </w:r>
            <w:r w:rsidR="00A77226">
              <w:rPr>
                <w:rFonts w:eastAsiaTheme="minorHAnsi"/>
                <w:b/>
                <w:snapToGrid/>
                <w:sz w:val="20"/>
              </w:rPr>
              <w:t>Location:</w:t>
            </w:r>
          </w:p>
        </w:tc>
      </w:tr>
      <w:tr w:rsidR="00A77226" w:rsidRPr="0084624E" w14:paraId="6F6B2CEE" w14:textId="77777777" w:rsidTr="00A018BA">
        <w:trPr>
          <w:cantSplit/>
        </w:trPr>
        <w:tc>
          <w:tcPr>
            <w:tcW w:w="2385" w:type="dxa"/>
            <w:gridSpan w:val="2"/>
            <w:tcBorders>
              <w:top w:val="nil"/>
              <w:left w:val="double" w:sz="6" w:space="0" w:color="auto"/>
            </w:tcBorders>
            <w:vAlign w:val="center"/>
          </w:tcPr>
          <w:p w14:paraId="6F6B2CEA"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CEB" w14:textId="77777777" w:rsidR="00A77226" w:rsidRPr="0084624E" w:rsidRDefault="00A018BA" w:rsidP="00A018BA">
            <w:pPr>
              <w:widowControl/>
              <w:spacing w:before="60" w:after="60"/>
              <w:jc w:val="center"/>
              <w:rPr>
                <w:rFonts w:eastAsiaTheme="minorHAnsi"/>
                <w:snapToGrid/>
                <w:sz w:val="20"/>
              </w:rPr>
            </w:pPr>
            <w:r>
              <w:rPr>
                <w:rFonts w:eastAsiaTheme="minorHAnsi"/>
                <w:snapToGrid/>
                <w:sz w:val="20"/>
              </w:rPr>
              <w:t>General, Text or Number</w:t>
            </w:r>
          </w:p>
        </w:tc>
        <w:tc>
          <w:tcPr>
            <w:tcW w:w="2385" w:type="dxa"/>
            <w:gridSpan w:val="2"/>
            <w:tcBorders>
              <w:top w:val="nil"/>
            </w:tcBorders>
            <w:vAlign w:val="center"/>
          </w:tcPr>
          <w:p w14:paraId="6F6B2CEC" w14:textId="77777777" w:rsidR="00A77226" w:rsidRPr="0084624E" w:rsidRDefault="00A77226" w:rsidP="00A018BA">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CED" w14:textId="77777777" w:rsidR="00A77226" w:rsidRPr="0084624E" w:rsidRDefault="00A77226"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E</w:t>
            </w:r>
          </w:p>
        </w:tc>
      </w:tr>
      <w:tr w:rsidR="00EA095A" w:rsidRPr="0084624E" w14:paraId="6F6B2CF1" w14:textId="77777777" w:rsidTr="00A018BA">
        <w:trPr>
          <w:cantSplit/>
        </w:trPr>
        <w:tc>
          <w:tcPr>
            <w:tcW w:w="3253" w:type="dxa"/>
            <w:gridSpan w:val="4"/>
            <w:tcBorders>
              <w:top w:val="nil"/>
              <w:left w:val="double" w:sz="6" w:space="0" w:color="auto"/>
            </w:tcBorders>
          </w:tcPr>
          <w:p w14:paraId="6F6B2CE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CF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Two-digit code for the school location where the student enrollment should be certified.</w:t>
            </w:r>
          </w:p>
        </w:tc>
      </w:tr>
      <w:tr w:rsidR="00EA095A" w:rsidRPr="0084624E" w14:paraId="6F6B2CF8" w14:textId="77777777" w:rsidTr="00A018BA">
        <w:trPr>
          <w:cantSplit/>
        </w:trPr>
        <w:tc>
          <w:tcPr>
            <w:tcW w:w="3253" w:type="dxa"/>
            <w:gridSpan w:val="4"/>
            <w:tcBorders>
              <w:left w:val="double" w:sz="6" w:space="0" w:color="auto"/>
            </w:tcBorders>
          </w:tcPr>
          <w:p w14:paraId="6F6B2CF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CF3" w14:textId="77777777" w:rsidR="00EA095A" w:rsidRDefault="00EA095A" w:rsidP="00A018BA">
            <w:pPr>
              <w:widowControl/>
              <w:spacing w:before="60" w:after="60" w:line="276" w:lineRule="auto"/>
              <w:rPr>
                <w:rFonts w:eastAsiaTheme="minorHAnsi"/>
                <w:snapToGrid/>
                <w:sz w:val="20"/>
              </w:rPr>
            </w:pPr>
            <w:r w:rsidRPr="0084624E">
              <w:rPr>
                <w:rFonts w:eastAsiaTheme="minorHAnsi"/>
                <w:snapToGrid/>
                <w:sz w:val="20"/>
              </w:rPr>
              <w:t>Note: The action here is Withdrawal from the current location and Add/Update to the new location using the reported detail.</w:t>
            </w:r>
          </w:p>
          <w:p w14:paraId="6F6B2CF4" w14:textId="77777777" w:rsidR="00B128DA" w:rsidRDefault="00C10D7B" w:rsidP="00B128DA">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B128DA">
              <w:rPr>
                <w:rFonts w:eastAsiaTheme="minorHAnsi"/>
                <w:snapToGrid/>
                <w:sz w:val="20"/>
              </w:rPr>
              <w:t xml:space="preserve"> formatting will yield the following results:</w:t>
            </w:r>
          </w:p>
          <w:p w14:paraId="6F6B2CF5" w14:textId="77777777" w:rsidR="00B128DA" w:rsidRDefault="00CC025A" w:rsidP="00B128DA">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w:t>
            </w:r>
            <w:r w:rsidR="00B128DA">
              <w:rPr>
                <w:rFonts w:eastAsiaTheme="minorHAnsi"/>
                <w:snapToGrid/>
                <w:sz w:val="20"/>
              </w:rPr>
              <w:t xml:space="preserve"> will be removed from the spreadsheet. NSLDS will read and store the remaining characters</w:t>
            </w:r>
            <w:r>
              <w:rPr>
                <w:rFonts w:eastAsiaTheme="minorHAnsi"/>
                <w:snapToGrid/>
                <w:sz w:val="20"/>
              </w:rPr>
              <w:t xml:space="preserve"> inserting the zero in the first position.</w:t>
            </w:r>
          </w:p>
          <w:p w14:paraId="6F6B2CF6" w14:textId="77777777" w:rsidR="00B128DA" w:rsidRDefault="00CC025A" w:rsidP="00B128DA">
            <w:pPr>
              <w:widowControl/>
              <w:numPr>
                <w:ilvl w:val="0"/>
                <w:numId w:val="219"/>
              </w:numPr>
              <w:tabs>
                <w:tab w:val="left" w:pos="689"/>
              </w:tabs>
              <w:spacing w:before="60" w:after="60"/>
              <w:rPr>
                <w:rFonts w:eastAsiaTheme="minorHAnsi"/>
                <w:snapToGrid/>
                <w:sz w:val="20"/>
              </w:rPr>
            </w:pPr>
            <w:r>
              <w:rPr>
                <w:rFonts w:eastAsiaTheme="minorHAnsi"/>
                <w:snapToGrid/>
                <w:sz w:val="20"/>
              </w:rPr>
              <w:t>Text – numbers</w:t>
            </w:r>
            <w:r w:rsidR="00B128DA">
              <w:rPr>
                <w:rFonts w:eastAsiaTheme="minorHAnsi"/>
                <w:snapToGrid/>
                <w:sz w:val="20"/>
              </w:rPr>
              <w:t xml:space="preserve"> as typed in the spreadsheet will be submitted to NSLDS and NSLDS will read and store the characters</w:t>
            </w:r>
            <w:r>
              <w:rPr>
                <w:rFonts w:eastAsiaTheme="minorHAnsi"/>
                <w:snapToGrid/>
                <w:sz w:val="20"/>
              </w:rPr>
              <w:t xml:space="preserve"> inserting the zero in the first position</w:t>
            </w:r>
            <w:r w:rsidR="00B128DA">
              <w:rPr>
                <w:rFonts w:eastAsiaTheme="minorHAnsi"/>
                <w:snapToGrid/>
                <w:sz w:val="20"/>
              </w:rPr>
              <w:t>.</w:t>
            </w:r>
          </w:p>
          <w:p w14:paraId="6F6B2CF7" w14:textId="77777777" w:rsidR="00B128DA" w:rsidRPr="00CC025A" w:rsidRDefault="00CC025A" w:rsidP="00CC025A">
            <w:pPr>
              <w:widowControl/>
              <w:numPr>
                <w:ilvl w:val="0"/>
                <w:numId w:val="219"/>
              </w:numPr>
              <w:tabs>
                <w:tab w:val="left" w:pos="689"/>
              </w:tabs>
              <w:spacing w:before="60" w:after="60"/>
              <w:rPr>
                <w:rFonts w:eastAsiaTheme="minorHAnsi"/>
                <w:snapToGrid/>
                <w:sz w:val="20"/>
              </w:rPr>
            </w:pPr>
            <w:r>
              <w:rPr>
                <w:rFonts w:eastAsiaTheme="minorHAnsi"/>
                <w:snapToGrid/>
                <w:sz w:val="20"/>
              </w:rPr>
              <w:t xml:space="preserve">Number - numbers </w:t>
            </w:r>
            <w:r w:rsidR="00B128DA">
              <w:rPr>
                <w:rFonts w:eastAsiaTheme="minorHAnsi"/>
                <w:snapToGrid/>
                <w:sz w:val="20"/>
              </w:rPr>
              <w:t>as typed in the spreadsheet will be submitted to NSLDS and NSLDS will read and store the characters</w:t>
            </w:r>
            <w:r>
              <w:rPr>
                <w:rFonts w:eastAsiaTheme="minorHAnsi"/>
                <w:snapToGrid/>
                <w:sz w:val="20"/>
              </w:rPr>
              <w:t xml:space="preserve"> inserting the zero in the first position</w:t>
            </w:r>
            <w:r w:rsidR="00B128DA">
              <w:rPr>
                <w:rFonts w:eastAsiaTheme="minorHAnsi"/>
                <w:snapToGrid/>
                <w:sz w:val="20"/>
              </w:rPr>
              <w:t>.</w:t>
            </w:r>
          </w:p>
        </w:tc>
      </w:tr>
      <w:tr w:rsidR="00EA095A" w:rsidRPr="0084624E" w14:paraId="6F6B2CFB" w14:textId="77777777" w:rsidTr="00A018BA">
        <w:trPr>
          <w:cantSplit/>
        </w:trPr>
        <w:tc>
          <w:tcPr>
            <w:tcW w:w="3253" w:type="dxa"/>
            <w:gridSpan w:val="4"/>
            <w:tcBorders>
              <w:left w:val="double" w:sz="6" w:space="0" w:color="auto"/>
            </w:tcBorders>
          </w:tcPr>
          <w:p w14:paraId="6F6B2CF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CF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a valid 2-digit branch code.</w:t>
            </w:r>
          </w:p>
        </w:tc>
      </w:tr>
      <w:tr w:rsidR="00EA095A" w:rsidRPr="0084624E" w14:paraId="6F6B2CFE" w14:textId="77777777" w:rsidTr="00B128DA">
        <w:trPr>
          <w:cantSplit/>
          <w:trHeight w:val="42"/>
        </w:trPr>
        <w:tc>
          <w:tcPr>
            <w:tcW w:w="3253" w:type="dxa"/>
            <w:gridSpan w:val="4"/>
            <w:tcBorders>
              <w:left w:val="double" w:sz="6" w:space="0" w:color="auto"/>
            </w:tcBorders>
          </w:tcPr>
          <w:p w14:paraId="6F6B2CF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CF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01" w14:textId="77777777" w:rsidTr="001E0EE9">
        <w:trPr>
          <w:cantSplit/>
        </w:trPr>
        <w:tc>
          <w:tcPr>
            <w:tcW w:w="3253" w:type="dxa"/>
            <w:gridSpan w:val="4"/>
            <w:tcBorders>
              <w:left w:val="double" w:sz="6" w:space="0" w:color="auto"/>
              <w:bottom w:val="nil"/>
            </w:tcBorders>
          </w:tcPr>
          <w:p w14:paraId="6F6B2CF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vAlign w:val="bottom"/>
          </w:tcPr>
          <w:p w14:paraId="6F6B2D00" w14:textId="77777777" w:rsidR="00EA095A" w:rsidRPr="0084624E" w:rsidRDefault="001E0EE9" w:rsidP="001E0EE9">
            <w:pPr>
              <w:widowControl/>
              <w:spacing w:before="60" w:after="60" w:line="276" w:lineRule="auto"/>
              <w:rPr>
                <w:rFonts w:eastAsiaTheme="minorHAnsi"/>
                <w:snapToGrid/>
                <w:sz w:val="20"/>
              </w:rPr>
            </w:pPr>
            <w:r>
              <w:rPr>
                <w:rFonts w:eastAsiaTheme="minorHAnsi"/>
                <w:snapToGrid/>
                <w:sz w:val="20"/>
              </w:rPr>
              <w:t>Optional</w:t>
            </w:r>
          </w:p>
        </w:tc>
      </w:tr>
      <w:tr w:rsidR="00EA095A" w:rsidRPr="0084624E" w14:paraId="6F6B2D06" w14:textId="77777777" w:rsidTr="00A018BA">
        <w:trPr>
          <w:cantSplit/>
        </w:trPr>
        <w:tc>
          <w:tcPr>
            <w:tcW w:w="2409" w:type="dxa"/>
            <w:gridSpan w:val="3"/>
            <w:tcBorders>
              <w:top w:val="double" w:sz="6" w:space="0" w:color="auto"/>
              <w:left w:val="double" w:sz="6" w:space="0" w:color="auto"/>
              <w:bottom w:val="single" w:sz="4" w:space="0" w:color="auto"/>
            </w:tcBorders>
          </w:tcPr>
          <w:p w14:paraId="6F6B2D0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D03"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D0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D0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D0B" w14:textId="77777777" w:rsidTr="00A018BA">
        <w:trPr>
          <w:cantSplit/>
        </w:trPr>
        <w:tc>
          <w:tcPr>
            <w:tcW w:w="2409" w:type="dxa"/>
            <w:gridSpan w:val="3"/>
            <w:tcBorders>
              <w:top w:val="nil"/>
              <w:left w:val="double" w:sz="6" w:space="0" w:color="auto"/>
              <w:bottom w:val="single" w:sz="4" w:space="0" w:color="auto"/>
            </w:tcBorders>
          </w:tcPr>
          <w:p w14:paraId="6F6B2D0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Branch Code.</w:t>
            </w:r>
          </w:p>
        </w:tc>
        <w:tc>
          <w:tcPr>
            <w:tcW w:w="2325" w:type="dxa"/>
            <w:gridSpan w:val="2"/>
            <w:tcBorders>
              <w:top w:val="nil"/>
              <w:bottom w:val="single" w:sz="4" w:space="0" w:color="auto"/>
            </w:tcBorders>
          </w:tcPr>
          <w:p w14:paraId="6F6B2D0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Not a valid Branch Code.</w:t>
            </w:r>
          </w:p>
        </w:tc>
        <w:tc>
          <w:tcPr>
            <w:tcW w:w="1604" w:type="dxa"/>
            <w:gridSpan w:val="2"/>
            <w:tcBorders>
              <w:top w:val="nil"/>
              <w:bottom w:val="single" w:sz="4" w:space="0" w:color="auto"/>
            </w:tcBorders>
          </w:tcPr>
          <w:p w14:paraId="6F6B2D09" w14:textId="77777777" w:rsidR="00EA095A" w:rsidRPr="0084624E" w:rsidRDefault="00EA095A" w:rsidP="00A018BA">
            <w:pPr>
              <w:widowControl/>
              <w:spacing w:before="60" w:after="60"/>
              <w:jc w:val="center"/>
              <w:rPr>
                <w:rFonts w:eastAsiaTheme="minorHAnsi"/>
                <w:snapToGrid/>
                <w:sz w:val="20"/>
              </w:rPr>
            </w:pPr>
            <w:r>
              <w:rPr>
                <w:rFonts w:eastAsiaTheme="minorHAnsi"/>
                <w:snapToGrid/>
                <w:sz w:val="20"/>
              </w:rPr>
              <w:t>50</w:t>
            </w:r>
          </w:p>
        </w:tc>
        <w:tc>
          <w:tcPr>
            <w:tcW w:w="3202" w:type="dxa"/>
            <w:gridSpan w:val="2"/>
            <w:tcBorders>
              <w:top w:val="nil"/>
              <w:bottom w:val="single" w:sz="4" w:space="0" w:color="auto"/>
              <w:right w:val="double" w:sz="6" w:space="0" w:color="auto"/>
            </w:tcBorders>
          </w:tcPr>
          <w:p w14:paraId="6F6B2D0A" w14:textId="77777777" w:rsidR="00EA095A" w:rsidRPr="0084624E" w:rsidRDefault="00651679" w:rsidP="00A018BA">
            <w:pPr>
              <w:widowControl/>
              <w:spacing w:before="60" w:after="60"/>
              <w:rPr>
                <w:rFonts w:eastAsiaTheme="minorHAnsi"/>
                <w:snapToGrid/>
                <w:sz w:val="20"/>
              </w:rPr>
            </w:pPr>
            <w:r>
              <w:rPr>
                <w:rFonts w:eastAsiaTheme="minorHAnsi"/>
                <w:snapToGrid/>
                <w:sz w:val="20"/>
              </w:rPr>
              <w:t>Invalid school</w:t>
            </w:r>
          </w:p>
        </w:tc>
      </w:tr>
      <w:tr w:rsidR="00EA095A" w:rsidRPr="0084624E" w14:paraId="6F6B2D10" w14:textId="77777777" w:rsidTr="00A018BA">
        <w:trPr>
          <w:cantSplit/>
        </w:trPr>
        <w:tc>
          <w:tcPr>
            <w:tcW w:w="2409" w:type="dxa"/>
            <w:gridSpan w:val="3"/>
            <w:tcBorders>
              <w:top w:val="single" w:sz="4" w:space="0" w:color="auto"/>
              <w:left w:val="double" w:sz="6" w:space="0" w:color="auto"/>
              <w:bottom w:val="double" w:sz="6" w:space="0" w:color="auto"/>
            </w:tcBorders>
          </w:tcPr>
          <w:p w14:paraId="6F6B2D0C" w14:textId="77777777" w:rsidR="00EA095A" w:rsidRPr="0084624E" w:rsidRDefault="00EA095A" w:rsidP="00A018BA">
            <w:pPr>
              <w:widowControl/>
              <w:spacing w:before="60" w:after="60"/>
              <w:rPr>
                <w:rFonts w:eastAsiaTheme="minorHAnsi"/>
                <w:snapToGrid/>
                <w:sz w:val="20"/>
              </w:rPr>
            </w:pPr>
            <w:r>
              <w:rPr>
                <w:rFonts w:eastAsiaTheme="minorHAnsi"/>
                <w:snapToGrid/>
                <w:sz w:val="20"/>
              </w:rPr>
              <w:t>Authorization to submit</w:t>
            </w:r>
          </w:p>
        </w:tc>
        <w:tc>
          <w:tcPr>
            <w:tcW w:w="2325" w:type="dxa"/>
            <w:gridSpan w:val="2"/>
            <w:tcBorders>
              <w:top w:val="single" w:sz="4" w:space="0" w:color="auto"/>
              <w:bottom w:val="double" w:sz="6" w:space="0" w:color="auto"/>
            </w:tcBorders>
          </w:tcPr>
          <w:p w14:paraId="6F6B2D0D" w14:textId="77777777" w:rsidR="00EA095A" w:rsidRPr="0084624E" w:rsidRDefault="00EA095A" w:rsidP="00A018BA">
            <w:pPr>
              <w:widowControl/>
              <w:spacing w:before="60" w:after="60"/>
              <w:rPr>
                <w:rFonts w:eastAsiaTheme="minorHAnsi"/>
                <w:snapToGrid/>
                <w:sz w:val="20"/>
              </w:rPr>
            </w:pPr>
            <w:r>
              <w:rPr>
                <w:rFonts w:eastAsiaTheme="minorHAnsi"/>
                <w:snapToGrid/>
                <w:sz w:val="20"/>
              </w:rPr>
              <w:t>Security</w:t>
            </w:r>
          </w:p>
        </w:tc>
        <w:tc>
          <w:tcPr>
            <w:tcW w:w="1604" w:type="dxa"/>
            <w:gridSpan w:val="2"/>
            <w:tcBorders>
              <w:top w:val="single" w:sz="4" w:space="0" w:color="auto"/>
              <w:bottom w:val="double" w:sz="6" w:space="0" w:color="auto"/>
            </w:tcBorders>
          </w:tcPr>
          <w:p w14:paraId="6F6B2D0E" w14:textId="77777777" w:rsidR="00EA095A" w:rsidRDefault="00EA095A" w:rsidP="00A018BA">
            <w:pPr>
              <w:widowControl/>
              <w:spacing w:before="60" w:after="60"/>
              <w:jc w:val="center"/>
              <w:rPr>
                <w:rFonts w:eastAsiaTheme="minorHAnsi"/>
                <w:snapToGrid/>
                <w:sz w:val="20"/>
              </w:rPr>
            </w:pPr>
            <w:r>
              <w:rPr>
                <w:rFonts w:eastAsiaTheme="minorHAnsi"/>
                <w:snapToGrid/>
                <w:sz w:val="20"/>
              </w:rPr>
              <w:t>52</w:t>
            </w:r>
          </w:p>
        </w:tc>
        <w:tc>
          <w:tcPr>
            <w:tcW w:w="3202" w:type="dxa"/>
            <w:gridSpan w:val="2"/>
            <w:tcBorders>
              <w:top w:val="single" w:sz="4" w:space="0" w:color="auto"/>
              <w:bottom w:val="double" w:sz="6" w:space="0" w:color="auto"/>
              <w:right w:val="double" w:sz="6" w:space="0" w:color="auto"/>
            </w:tcBorders>
          </w:tcPr>
          <w:p w14:paraId="6F6B2D0F"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Security not authorized to submit</w:t>
            </w:r>
          </w:p>
        </w:tc>
      </w:tr>
      <w:tr w:rsidR="00EA095A" w:rsidRPr="0084624E" w14:paraId="6F6B2D13" w14:textId="77777777" w:rsidTr="00A018BA">
        <w:trPr>
          <w:cantSplit/>
        </w:trPr>
        <w:tc>
          <w:tcPr>
            <w:tcW w:w="1980" w:type="dxa"/>
            <w:tcBorders>
              <w:top w:val="double" w:sz="6" w:space="0" w:color="auto"/>
              <w:left w:val="double" w:sz="6" w:space="0" w:color="auto"/>
              <w:bottom w:val="double" w:sz="6" w:space="0" w:color="auto"/>
              <w:right w:val="nil"/>
            </w:tcBorders>
            <w:vAlign w:val="center"/>
          </w:tcPr>
          <w:p w14:paraId="6F6B2D11"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vAlign w:val="center"/>
          </w:tcPr>
          <w:p w14:paraId="6F6B2D12"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D14" w14:textId="77777777" w:rsidR="00EA095A" w:rsidRDefault="00EA095A" w:rsidP="00EA095A">
      <w:pPr>
        <w:widowControl/>
        <w:spacing w:after="200"/>
        <w:rPr>
          <w:rFonts w:eastAsiaTheme="minorHAnsi"/>
          <w:snapToGrid/>
          <w:sz w:val="20"/>
        </w:rPr>
      </w:pPr>
    </w:p>
    <w:p w14:paraId="6F6B2D15"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D18"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16" w14:textId="77777777" w:rsidR="00EA095A" w:rsidRPr="0084624E" w:rsidRDefault="00EA095A" w:rsidP="00A018BA">
            <w:pPr>
              <w:widowControl/>
              <w:spacing w:before="60" w:after="60"/>
              <w:jc w:val="center"/>
              <w:rPr>
                <w:rFonts w:eastAsiaTheme="minorHAnsi"/>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17" w14:textId="77777777" w:rsidR="00EA095A" w:rsidRPr="0084624E" w:rsidRDefault="00F77B49" w:rsidP="00A018BA">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D1B"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19" w14:textId="77777777" w:rsidR="00EA095A" w:rsidRPr="00DB141C" w:rsidRDefault="00EA095A" w:rsidP="00A018BA">
            <w:pPr>
              <w:widowControl/>
              <w:spacing w:before="60" w:after="60"/>
              <w:jc w:val="center"/>
              <w:rPr>
                <w:rFonts w:eastAsiaTheme="minorHAnsi"/>
                <w:b/>
                <w:snapToGrid/>
                <w:sz w:val="20"/>
              </w:rPr>
            </w:pPr>
            <w:r w:rsidRPr="00D43E8D">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1A" w14:textId="77777777" w:rsidR="00EA095A" w:rsidRPr="0084624E" w:rsidRDefault="00EA095A" w:rsidP="003F3ECE">
            <w:pPr>
              <w:widowControl/>
              <w:spacing w:before="60" w:after="60"/>
              <w:jc w:val="center"/>
              <w:rPr>
                <w:rFonts w:eastAsiaTheme="minorHAnsi"/>
                <w:b/>
                <w:snapToGrid/>
                <w:sz w:val="20"/>
              </w:rPr>
            </w:pPr>
            <w:r w:rsidRPr="0084624E">
              <w:rPr>
                <w:rFonts w:eastAsiaTheme="minorHAnsi"/>
                <w:snapToGrid/>
                <w:sz w:val="20"/>
              </w:rPr>
              <w:br w:type="page"/>
            </w:r>
            <w:r w:rsidR="00C56C71">
              <w:rPr>
                <w:rFonts w:eastAsiaTheme="minorHAnsi"/>
                <w:b/>
                <w:snapToGrid/>
                <w:sz w:val="20"/>
              </w:rPr>
              <w:t>Student</w:t>
            </w:r>
            <w:r w:rsidR="003F3ECE">
              <w:rPr>
                <w:rFonts w:eastAsiaTheme="minorHAnsi"/>
                <w:b/>
                <w:snapToGrid/>
                <w:sz w:val="20"/>
              </w:rPr>
              <w:t>’s Social Security Number</w:t>
            </w:r>
            <w:r w:rsidRPr="0084624E">
              <w:rPr>
                <w:rFonts w:eastAsiaTheme="minorHAnsi"/>
                <w:b/>
                <w:snapToGrid/>
                <w:sz w:val="20"/>
              </w:rPr>
              <w:t xml:space="preserve"> Pseudo Indicator</w:t>
            </w:r>
          </w:p>
        </w:tc>
      </w:tr>
      <w:tr w:rsidR="00C56C71" w:rsidRPr="0084624E" w14:paraId="6F6B2D20" w14:textId="77777777" w:rsidTr="00A018BA">
        <w:trPr>
          <w:cantSplit/>
        </w:trPr>
        <w:tc>
          <w:tcPr>
            <w:tcW w:w="2385" w:type="dxa"/>
            <w:gridSpan w:val="2"/>
            <w:tcBorders>
              <w:left w:val="double" w:sz="6" w:space="0" w:color="auto"/>
              <w:bottom w:val="nil"/>
            </w:tcBorders>
            <w:vAlign w:val="center"/>
          </w:tcPr>
          <w:p w14:paraId="6F6B2D1C"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D1D"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D1E"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D1F"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D25" w14:textId="77777777" w:rsidTr="00A018BA">
        <w:trPr>
          <w:cantSplit/>
        </w:trPr>
        <w:tc>
          <w:tcPr>
            <w:tcW w:w="2385" w:type="dxa"/>
            <w:gridSpan w:val="2"/>
            <w:tcBorders>
              <w:top w:val="nil"/>
              <w:left w:val="double" w:sz="6" w:space="0" w:color="auto"/>
            </w:tcBorders>
            <w:vAlign w:val="center"/>
          </w:tcPr>
          <w:p w14:paraId="6F6B2D21"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D22" w14:textId="77777777" w:rsidR="00C56C71" w:rsidRPr="0084624E" w:rsidRDefault="00A018BA" w:rsidP="00F84AC5">
            <w:pPr>
              <w:widowControl/>
              <w:spacing w:before="60" w:after="60"/>
              <w:jc w:val="center"/>
              <w:rPr>
                <w:rFonts w:eastAsiaTheme="minorHAnsi"/>
                <w:snapToGrid/>
                <w:sz w:val="20"/>
              </w:rPr>
            </w:pPr>
            <w:r>
              <w:rPr>
                <w:rFonts w:eastAsiaTheme="minorHAnsi"/>
                <w:snapToGrid/>
                <w:sz w:val="20"/>
              </w:rPr>
              <w:t>General</w:t>
            </w:r>
            <w:r w:rsidR="00F84AC5">
              <w:rPr>
                <w:rFonts w:eastAsiaTheme="minorHAnsi"/>
                <w:snapToGrid/>
                <w:sz w:val="20"/>
              </w:rPr>
              <w:t xml:space="preserve"> or </w:t>
            </w:r>
            <w:r>
              <w:rPr>
                <w:rFonts w:eastAsiaTheme="minorHAnsi"/>
                <w:snapToGrid/>
                <w:sz w:val="20"/>
              </w:rPr>
              <w:t>Text</w:t>
            </w:r>
          </w:p>
        </w:tc>
        <w:tc>
          <w:tcPr>
            <w:tcW w:w="2385" w:type="dxa"/>
            <w:gridSpan w:val="2"/>
            <w:tcBorders>
              <w:top w:val="nil"/>
            </w:tcBorders>
            <w:vAlign w:val="center"/>
          </w:tcPr>
          <w:p w14:paraId="6F6B2D23"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2D24"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F</w:t>
            </w:r>
          </w:p>
        </w:tc>
      </w:tr>
      <w:tr w:rsidR="00EA095A" w:rsidRPr="0084624E" w14:paraId="6F6B2D28" w14:textId="77777777" w:rsidTr="00A018BA">
        <w:trPr>
          <w:cantSplit/>
        </w:trPr>
        <w:tc>
          <w:tcPr>
            <w:tcW w:w="3253" w:type="dxa"/>
            <w:gridSpan w:val="4"/>
            <w:tcBorders>
              <w:top w:val="nil"/>
              <w:left w:val="double" w:sz="6" w:space="0" w:color="auto"/>
            </w:tcBorders>
          </w:tcPr>
          <w:p w14:paraId="6F6B2D2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D2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A single-character indicator showing whether the Student’s Social Security number is real or pseudo.</w:t>
            </w:r>
          </w:p>
        </w:tc>
      </w:tr>
      <w:tr w:rsidR="00EA095A" w:rsidRPr="0084624E" w14:paraId="6F6B2D2F" w14:textId="77777777" w:rsidTr="00A018BA">
        <w:trPr>
          <w:cantSplit/>
        </w:trPr>
        <w:tc>
          <w:tcPr>
            <w:tcW w:w="3253" w:type="dxa"/>
            <w:gridSpan w:val="4"/>
            <w:tcBorders>
              <w:left w:val="double" w:sz="6" w:space="0" w:color="auto"/>
            </w:tcBorders>
          </w:tcPr>
          <w:p w14:paraId="6F6B2D2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D2A" w14:textId="77777777" w:rsidR="00EA095A" w:rsidRPr="0084624E" w:rsidRDefault="00EA095A" w:rsidP="00A018BA">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SSN indicator reported to NSLDS by the data provider could be R (for “real”) or P (for “pseudo”).</w:t>
            </w:r>
          </w:p>
          <w:p w14:paraId="6F6B2D2B" w14:textId="77777777" w:rsidR="00EA095A" w:rsidRDefault="00EA095A" w:rsidP="00A018BA">
            <w:pPr>
              <w:widowControl/>
              <w:numPr>
                <w:ilvl w:val="0"/>
                <w:numId w:val="29"/>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xml:space="preserve">, you must use the correct SSN and fill in </w:t>
            </w:r>
            <w:r w:rsidR="00B128DA">
              <w:rPr>
                <w:rFonts w:eastAsiaTheme="minorHAnsi"/>
                <w:snapToGrid/>
                <w:sz w:val="20"/>
              </w:rPr>
              <w:t>this field with R (for “real”).</w:t>
            </w:r>
          </w:p>
          <w:p w14:paraId="6F6B2D2C" w14:textId="77777777" w:rsidR="00B128DA" w:rsidRDefault="00C729C6" w:rsidP="00B128DA">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B128DA">
              <w:rPr>
                <w:rFonts w:eastAsiaTheme="minorHAnsi"/>
                <w:snapToGrid/>
                <w:sz w:val="20"/>
              </w:rPr>
              <w:t>formatting will yield the following results:</w:t>
            </w:r>
          </w:p>
          <w:p w14:paraId="6F6B2D2D" w14:textId="77777777" w:rsidR="00B128DA" w:rsidRDefault="00B128DA" w:rsidP="00B128DA">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 be submitted to NSLDS. NSLDS will read and store the characters.</w:t>
            </w:r>
          </w:p>
          <w:p w14:paraId="6F6B2D2E" w14:textId="77777777" w:rsidR="00B128DA" w:rsidRPr="00B128DA" w:rsidRDefault="00B128DA" w:rsidP="00B128DA">
            <w:pPr>
              <w:widowControl/>
              <w:numPr>
                <w:ilvl w:val="1"/>
                <w:numId w:val="215"/>
              </w:numPr>
              <w:tabs>
                <w:tab w:val="left" w:pos="689"/>
              </w:tabs>
              <w:spacing w:before="60" w:after="60"/>
              <w:ind w:left="689"/>
              <w:rPr>
                <w:rFonts w:eastAsiaTheme="minorHAnsi"/>
                <w:snapToGrid/>
                <w:sz w:val="20"/>
              </w:rPr>
            </w:pPr>
            <w:r>
              <w:rPr>
                <w:rFonts w:eastAsiaTheme="minorHAnsi"/>
                <w:snapToGrid/>
                <w:sz w:val="20"/>
              </w:rPr>
              <w:t>Text – Letters as typed in the spreadsheet will be submitted to NSLDS. NSLDS will read and store the characters.</w:t>
            </w:r>
          </w:p>
        </w:tc>
      </w:tr>
      <w:tr w:rsidR="00EA095A" w:rsidRPr="0084624E" w14:paraId="6F6B2D32" w14:textId="77777777" w:rsidTr="00A018BA">
        <w:trPr>
          <w:cantSplit/>
        </w:trPr>
        <w:tc>
          <w:tcPr>
            <w:tcW w:w="3253" w:type="dxa"/>
            <w:gridSpan w:val="4"/>
            <w:tcBorders>
              <w:left w:val="double" w:sz="6" w:space="0" w:color="auto"/>
            </w:tcBorders>
          </w:tcPr>
          <w:p w14:paraId="6F6B2D3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D3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w:t>
            </w:r>
            <w:r w:rsidRPr="0084624E">
              <w:rPr>
                <w:rFonts w:eastAsiaTheme="minorHAnsi"/>
                <w:b/>
                <w:snapToGrid/>
                <w:sz w:val="20"/>
              </w:rPr>
              <w:t xml:space="preserve"> </w:t>
            </w:r>
            <w:r w:rsidRPr="0084624E">
              <w:rPr>
                <w:rFonts w:eastAsiaTheme="minorHAnsi"/>
                <w:snapToGrid/>
                <w:sz w:val="20"/>
              </w:rPr>
              <w:t>R (for “real”) or P (for “pseudo”).</w:t>
            </w:r>
          </w:p>
        </w:tc>
      </w:tr>
      <w:tr w:rsidR="00EA095A" w:rsidRPr="0084624E" w14:paraId="6F6B2D35" w14:textId="77777777" w:rsidTr="00A018BA">
        <w:trPr>
          <w:cantSplit/>
        </w:trPr>
        <w:tc>
          <w:tcPr>
            <w:tcW w:w="3253" w:type="dxa"/>
            <w:gridSpan w:val="4"/>
            <w:tcBorders>
              <w:left w:val="double" w:sz="6" w:space="0" w:color="auto"/>
            </w:tcBorders>
          </w:tcPr>
          <w:p w14:paraId="6F6B2D3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D34"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38" w14:textId="77777777" w:rsidTr="00A018BA">
        <w:trPr>
          <w:cantSplit/>
        </w:trPr>
        <w:tc>
          <w:tcPr>
            <w:tcW w:w="3253" w:type="dxa"/>
            <w:gridSpan w:val="4"/>
            <w:tcBorders>
              <w:left w:val="double" w:sz="6" w:space="0" w:color="auto"/>
              <w:bottom w:val="nil"/>
            </w:tcBorders>
          </w:tcPr>
          <w:p w14:paraId="6F6B2D3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D37" w14:textId="77777777" w:rsidR="00EA095A" w:rsidRPr="0084624E" w:rsidRDefault="004F7ACF" w:rsidP="00B128DA">
            <w:pPr>
              <w:widowControl/>
              <w:spacing w:before="60" w:after="60" w:line="276" w:lineRule="auto"/>
              <w:rPr>
                <w:rFonts w:eastAsiaTheme="minorHAnsi"/>
                <w:snapToGrid/>
                <w:sz w:val="20"/>
              </w:rPr>
            </w:pPr>
            <w:r>
              <w:rPr>
                <w:rFonts w:eastAsiaTheme="minorHAnsi"/>
                <w:snapToGrid/>
                <w:sz w:val="20"/>
              </w:rPr>
              <w:t>Mandatory</w:t>
            </w:r>
          </w:p>
        </w:tc>
      </w:tr>
      <w:tr w:rsidR="00EA095A" w:rsidRPr="0084624E" w14:paraId="6F6B2D3D" w14:textId="77777777" w:rsidTr="00A018BA">
        <w:trPr>
          <w:cantSplit/>
        </w:trPr>
        <w:tc>
          <w:tcPr>
            <w:tcW w:w="2409" w:type="dxa"/>
            <w:gridSpan w:val="3"/>
            <w:tcBorders>
              <w:top w:val="double" w:sz="6" w:space="0" w:color="auto"/>
              <w:left w:val="double" w:sz="6" w:space="0" w:color="auto"/>
              <w:bottom w:val="single" w:sz="4" w:space="0" w:color="auto"/>
            </w:tcBorders>
          </w:tcPr>
          <w:p w14:paraId="6F6B2D3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D3A"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D3B" w14:textId="77777777" w:rsidR="00EA095A" w:rsidRPr="0084624E" w:rsidRDefault="00EA095A" w:rsidP="00B128DA">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D3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D42" w14:textId="77777777" w:rsidTr="00A018BA">
        <w:trPr>
          <w:cantSplit/>
        </w:trPr>
        <w:tc>
          <w:tcPr>
            <w:tcW w:w="2409" w:type="dxa"/>
            <w:gridSpan w:val="3"/>
            <w:tcBorders>
              <w:top w:val="nil"/>
              <w:left w:val="double" w:sz="6" w:space="0" w:color="auto"/>
              <w:bottom w:val="double" w:sz="6" w:space="0" w:color="auto"/>
            </w:tcBorders>
          </w:tcPr>
          <w:p w14:paraId="6F6B2D3E"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bottom w:val="double" w:sz="6" w:space="0" w:color="auto"/>
            </w:tcBorders>
          </w:tcPr>
          <w:p w14:paraId="6F6B2D3F"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bottom w:val="double" w:sz="6" w:space="0" w:color="auto"/>
            </w:tcBorders>
          </w:tcPr>
          <w:p w14:paraId="6F6B2D40" w14:textId="77777777" w:rsidR="00EA095A" w:rsidRPr="0084624E" w:rsidRDefault="00EA095A" w:rsidP="00B128DA">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bottom w:val="double" w:sz="6" w:space="0" w:color="auto"/>
              <w:right w:val="double" w:sz="6" w:space="0" w:color="auto"/>
            </w:tcBorders>
          </w:tcPr>
          <w:p w14:paraId="6F6B2D4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r>
      <w:tr w:rsidR="00EA095A" w:rsidRPr="0084624E" w14:paraId="6F6B2D45" w14:textId="77777777" w:rsidTr="00A018BA">
        <w:trPr>
          <w:cantSplit/>
        </w:trPr>
        <w:tc>
          <w:tcPr>
            <w:tcW w:w="1980" w:type="dxa"/>
            <w:tcBorders>
              <w:top w:val="double" w:sz="6" w:space="0" w:color="auto"/>
              <w:left w:val="double" w:sz="6" w:space="0" w:color="auto"/>
              <w:bottom w:val="double" w:sz="6" w:space="0" w:color="auto"/>
              <w:right w:val="nil"/>
            </w:tcBorders>
          </w:tcPr>
          <w:p w14:paraId="6F6B2D43"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D44"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D46" w14:textId="77777777" w:rsidR="00EA095A" w:rsidRDefault="00EA095A" w:rsidP="00EA095A">
      <w:pPr>
        <w:widowControl/>
        <w:spacing w:after="200"/>
        <w:rPr>
          <w:rFonts w:eastAsiaTheme="minorHAnsi"/>
          <w:snapToGrid/>
          <w:sz w:val="22"/>
        </w:rPr>
      </w:pPr>
    </w:p>
    <w:p w14:paraId="6F6B2D47" w14:textId="77777777" w:rsidR="00EA095A" w:rsidRPr="00D43E8D"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D4A"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48"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49"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D4D"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4B"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4C"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w:t>
            </w:r>
            <w:r w:rsidR="003F3ECE">
              <w:rPr>
                <w:rFonts w:eastAsiaTheme="minorHAnsi"/>
                <w:b/>
                <w:snapToGrid/>
                <w:sz w:val="20"/>
              </w:rPr>
              <w:t>’s</w:t>
            </w:r>
            <w:r w:rsidR="00C56C71">
              <w:rPr>
                <w:rFonts w:eastAsiaTheme="minorHAnsi"/>
                <w:b/>
                <w:snapToGrid/>
                <w:sz w:val="20"/>
              </w:rPr>
              <w:t xml:space="preserve"> </w:t>
            </w:r>
            <w:r w:rsidRPr="0084624E">
              <w:rPr>
                <w:rFonts w:eastAsiaTheme="minorHAnsi"/>
                <w:b/>
                <w:snapToGrid/>
                <w:sz w:val="20"/>
              </w:rPr>
              <w:t>Current First</w:t>
            </w:r>
            <w:r w:rsidR="003F3ECE">
              <w:rPr>
                <w:rFonts w:eastAsiaTheme="minorHAnsi"/>
                <w:b/>
                <w:snapToGrid/>
                <w:sz w:val="20"/>
              </w:rPr>
              <w:t xml:space="preserve"> Name</w:t>
            </w:r>
          </w:p>
        </w:tc>
      </w:tr>
      <w:tr w:rsidR="00C56C71" w:rsidRPr="0084624E" w14:paraId="6F6B2D52" w14:textId="77777777" w:rsidTr="00A018BA">
        <w:trPr>
          <w:cantSplit/>
        </w:trPr>
        <w:tc>
          <w:tcPr>
            <w:tcW w:w="2385" w:type="dxa"/>
            <w:gridSpan w:val="2"/>
            <w:tcBorders>
              <w:left w:val="double" w:sz="6" w:space="0" w:color="auto"/>
              <w:bottom w:val="nil"/>
            </w:tcBorders>
            <w:vAlign w:val="center"/>
          </w:tcPr>
          <w:p w14:paraId="6F6B2D4E"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D4F"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D50"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D51"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D57" w14:textId="77777777" w:rsidTr="00A018BA">
        <w:trPr>
          <w:cantSplit/>
        </w:trPr>
        <w:tc>
          <w:tcPr>
            <w:tcW w:w="2385" w:type="dxa"/>
            <w:gridSpan w:val="2"/>
            <w:tcBorders>
              <w:top w:val="nil"/>
              <w:left w:val="double" w:sz="6" w:space="0" w:color="auto"/>
            </w:tcBorders>
            <w:vAlign w:val="center"/>
          </w:tcPr>
          <w:p w14:paraId="6F6B2D53"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D54" w14:textId="77777777" w:rsidR="00C56C71" w:rsidRPr="0084624E" w:rsidRDefault="00F84AC5"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2D55"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35</w:t>
            </w:r>
          </w:p>
        </w:tc>
        <w:tc>
          <w:tcPr>
            <w:tcW w:w="2385" w:type="dxa"/>
            <w:tcBorders>
              <w:top w:val="nil"/>
              <w:right w:val="double" w:sz="6" w:space="0" w:color="auto"/>
            </w:tcBorders>
            <w:vAlign w:val="center"/>
          </w:tcPr>
          <w:p w14:paraId="6F6B2D56"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G</w:t>
            </w:r>
          </w:p>
        </w:tc>
      </w:tr>
      <w:tr w:rsidR="00EA095A" w:rsidRPr="0084624E" w14:paraId="6F6B2D5A" w14:textId="77777777" w:rsidTr="00A018BA">
        <w:trPr>
          <w:cantSplit/>
        </w:trPr>
        <w:tc>
          <w:tcPr>
            <w:tcW w:w="3253" w:type="dxa"/>
            <w:gridSpan w:val="4"/>
            <w:tcBorders>
              <w:top w:val="nil"/>
              <w:left w:val="double" w:sz="6" w:space="0" w:color="auto"/>
            </w:tcBorders>
          </w:tcPr>
          <w:p w14:paraId="6F6B2D5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D59"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First name of the Title IV aid recipient.</w:t>
            </w:r>
          </w:p>
        </w:tc>
      </w:tr>
      <w:tr w:rsidR="00EA095A" w:rsidRPr="0084624E" w14:paraId="6F6B2D65" w14:textId="77777777" w:rsidTr="00A018BA">
        <w:trPr>
          <w:cantSplit/>
        </w:trPr>
        <w:tc>
          <w:tcPr>
            <w:tcW w:w="3253" w:type="dxa"/>
            <w:gridSpan w:val="4"/>
            <w:tcBorders>
              <w:left w:val="double" w:sz="6" w:space="0" w:color="auto"/>
            </w:tcBorders>
          </w:tcPr>
          <w:p w14:paraId="6F6B2D5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D5C"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First name reported to NSLDS by the data provider.</w:t>
            </w:r>
          </w:p>
          <w:p w14:paraId="6F6B2D5D"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the student has no first name, this field contains ‘NFN’ (no first name).</w:t>
            </w:r>
          </w:p>
          <w:p w14:paraId="6F6B2D5E"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D5F"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 with the first name.</w:t>
            </w:r>
          </w:p>
          <w:p w14:paraId="6F6B2D60"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If the student does not have a first name, you must fill in this field with ‘NFN’.</w:t>
            </w:r>
          </w:p>
          <w:p w14:paraId="6F6B2D61" w14:textId="77777777" w:rsidR="00EA095A" w:rsidRPr="0084624E" w:rsidRDefault="00EA095A" w:rsidP="00A018BA">
            <w:pPr>
              <w:widowControl/>
              <w:numPr>
                <w:ilvl w:val="0"/>
                <w:numId w:val="31"/>
              </w:numPr>
              <w:tabs>
                <w:tab w:val="clear" w:pos="360"/>
              </w:tabs>
              <w:spacing w:before="60" w:after="60" w:line="276" w:lineRule="auto"/>
              <w:rPr>
                <w:rFonts w:eastAsiaTheme="minorHAnsi"/>
                <w:snapToGrid/>
                <w:sz w:val="20"/>
              </w:rPr>
            </w:pPr>
            <w:r w:rsidRPr="0084624E">
              <w:rPr>
                <w:rFonts w:eastAsiaTheme="minorHAnsi"/>
                <w:snapToGrid/>
                <w:sz w:val="20"/>
              </w:rPr>
              <w:t xml:space="preserve">If the first name exceeds </w:t>
            </w:r>
            <w:r>
              <w:rPr>
                <w:rFonts w:eastAsiaTheme="minorHAnsi"/>
                <w:snapToGrid/>
                <w:sz w:val="20"/>
              </w:rPr>
              <w:t>35</w:t>
            </w:r>
            <w:r w:rsidRPr="0084624E">
              <w:rPr>
                <w:rFonts w:eastAsiaTheme="minorHAnsi"/>
                <w:snapToGrid/>
                <w:sz w:val="20"/>
              </w:rPr>
              <w:t xml:space="preserve"> characters, drop any characters in excess of </w:t>
            </w:r>
            <w:r>
              <w:rPr>
                <w:rFonts w:eastAsiaTheme="minorHAnsi"/>
                <w:snapToGrid/>
                <w:sz w:val="20"/>
              </w:rPr>
              <w:t>35</w:t>
            </w:r>
            <w:r w:rsidRPr="0084624E">
              <w:rPr>
                <w:rFonts w:eastAsiaTheme="minorHAnsi"/>
                <w:snapToGrid/>
                <w:sz w:val="20"/>
              </w:rPr>
              <w:t>.</w:t>
            </w:r>
          </w:p>
          <w:p w14:paraId="6F6B2D62" w14:textId="77777777" w:rsidR="00B128DA" w:rsidRDefault="00C729C6" w:rsidP="00B128DA">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B128DA">
              <w:rPr>
                <w:rFonts w:eastAsiaTheme="minorHAnsi"/>
                <w:snapToGrid/>
                <w:sz w:val="20"/>
              </w:rPr>
              <w:t>formatting will yield the following results:</w:t>
            </w:r>
          </w:p>
          <w:p w14:paraId="6F6B2D63" w14:textId="77777777" w:rsidR="00B128DA" w:rsidRDefault="00B128DA" w:rsidP="00B128DA">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 be submitted to NSLDS. NSLDS will read and store the characters.</w:t>
            </w:r>
          </w:p>
          <w:p w14:paraId="6F6B2D64" w14:textId="77777777" w:rsidR="00B128DA" w:rsidRPr="0084624E" w:rsidRDefault="00B128DA" w:rsidP="00B128DA">
            <w:pPr>
              <w:widowControl/>
              <w:numPr>
                <w:ilvl w:val="1"/>
                <w:numId w:val="215"/>
              </w:numPr>
              <w:tabs>
                <w:tab w:val="left" w:pos="689"/>
              </w:tabs>
              <w:spacing w:before="60" w:after="60"/>
              <w:ind w:left="689"/>
              <w:rPr>
                <w:rFonts w:eastAsiaTheme="minorHAnsi"/>
                <w:snapToGrid/>
                <w:sz w:val="20"/>
              </w:rPr>
            </w:pPr>
            <w:r>
              <w:rPr>
                <w:rFonts w:eastAsiaTheme="minorHAnsi"/>
                <w:snapToGrid/>
                <w:sz w:val="20"/>
              </w:rPr>
              <w:t>Text – Letters as typed in the spreadsheet will be submitted to NSLDS. NSLDS will read and store the characters.</w:t>
            </w:r>
          </w:p>
        </w:tc>
      </w:tr>
      <w:tr w:rsidR="00EA095A" w:rsidRPr="0084624E" w14:paraId="6F6B2D68" w14:textId="77777777" w:rsidTr="00A018BA">
        <w:trPr>
          <w:cantSplit/>
        </w:trPr>
        <w:tc>
          <w:tcPr>
            <w:tcW w:w="3253" w:type="dxa"/>
            <w:gridSpan w:val="4"/>
            <w:tcBorders>
              <w:left w:val="double" w:sz="6" w:space="0" w:color="auto"/>
            </w:tcBorders>
          </w:tcPr>
          <w:p w14:paraId="6F6B2D6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D67" w14:textId="77777777" w:rsidR="00EA095A" w:rsidRPr="0084624E" w:rsidRDefault="00B128DA" w:rsidP="00A018BA">
            <w:pPr>
              <w:widowControl/>
              <w:spacing w:before="60" w:after="60"/>
              <w:rPr>
                <w:rFonts w:eastAsiaTheme="minorHAnsi"/>
                <w:snapToGrid/>
                <w:sz w:val="20"/>
              </w:rPr>
            </w:pPr>
            <w:r>
              <w:rPr>
                <w:rFonts w:eastAsiaTheme="minorHAnsi"/>
                <w:snapToGrid/>
                <w:sz w:val="20"/>
              </w:rPr>
              <w:t>Must match existing value in NSLDS</w:t>
            </w:r>
          </w:p>
        </w:tc>
      </w:tr>
      <w:tr w:rsidR="00EA095A" w:rsidRPr="0084624E" w14:paraId="6F6B2D6B" w14:textId="77777777" w:rsidTr="00A018BA">
        <w:trPr>
          <w:cantSplit/>
        </w:trPr>
        <w:tc>
          <w:tcPr>
            <w:tcW w:w="3253" w:type="dxa"/>
            <w:gridSpan w:val="4"/>
            <w:tcBorders>
              <w:left w:val="double" w:sz="6" w:space="0" w:color="auto"/>
            </w:tcBorders>
          </w:tcPr>
          <w:p w14:paraId="6F6B2D6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D6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6F" w14:textId="77777777" w:rsidTr="00A018BA">
        <w:trPr>
          <w:cantSplit/>
        </w:trPr>
        <w:tc>
          <w:tcPr>
            <w:tcW w:w="3253" w:type="dxa"/>
            <w:gridSpan w:val="4"/>
            <w:tcBorders>
              <w:left w:val="double" w:sz="6" w:space="0" w:color="auto"/>
            </w:tcBorders>
          </w:tcPr>
          <w:p w14:paraId="6F6B2D6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D6D" w14:textId="77777777" w:rsidR="001E0EE9"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D6E" w14:textId="77777777" w:rsidR="00EA095A" w:rsidRPr="0084624E"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D74" w14:textId="77777777" w:rsidTr="00A018BA">
        <w:trPr>
          <w:cantSplit/>
        </w:trPr>
        <w:tc>
          <w:tcPr>
            <w:tcW w:w="2409" w:type="dxa"/>
            <w:gridSpan w:val="3"/>
            <w:tcBorders>
              <w:top w:val="double" w:sz="6" w:space="0" w:color="auto"/>
              <w:left w:val="double" w:sz="6" w:space="0" w:color="auto"/>
              <w:bottom w:val="double" w:sz="6" w:space="0" w:color="auto"/>
            </w:tcBorders>
          </w:tcPr>
          <w:p w14:paraId="6F6B2D7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D7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D72" w14:textId="77777777" w:rsidR="00EA095A" w:rsidRPr="0084624E" w:rsidRDefault="00EA095A" w:rsidP="00B128DA">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D7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D79" w14:textId="77777777" w:rsidTr="00A018BA">
        <w:trPr>
          <w:cantSplit/>
        </w:trPr>
        <w:tc>
          <w:tcPr>
            <w:tcW w:w="2409" w:type="dxa"/>
            <w:gridSpan w:val="3"/>
            <w:tcBorders>
              <w:top w:val="nil"/>
              <w:left w:val="double" w:sz="6" w:space="0" w:color="auto"/>
            </w:tcBorders>
          </w:tcPr>
          <w:p w14:paraId="6F6B2D7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2D7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2D77" w14:textId="77777777" w:rsidR="00EA095A" w:rsidRPr="0084624E" w:rsidRDefault="00EA095A" w:rsidP="00B128DA">
            <w:pPr>
              <w:widowControl/>
              <w:spacing w:before="60" w:after="60"/>
              <w:jc w:val="center"/>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2D78"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Student could not be identified on the data base.</w:t>
            </w:r>
          </w:p>
        </w:tc>
      </w:tr>
      <w:tr w:rsidR="00EA095A" w:rsidRPr="0084624E" w14:paraId="6F6B2D7C" w14:textId="77777777" w:rsidTr="00A018BA">
        <w:trPr>
          <w:cantSplit/>
        </w:trPr>
        <w:tc>
          <w:tcPr>
            <w:tcW w:w="1980" w:type="dxa"/>
            <w:tcBorders>
              <w:top w:val="double" w:sz="6" w:space="0" w:color="auto"/>
              <w:left w:val="double" w:sz="6" w:space="0" w:color="auto"/>
              <w:bottom w:val="double" w:sz="6" w:space="0" w:color="auto"/>
              <w:right w:val="nil"/>
            </w:tcBorders>
          </w:tcPr>
          <w:p w14:paraId="6F6B2D7A"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D7B" w14:textId="77777777" w:rsidR="00EA095A" w:rsidRPr="0084624E" w:rsidRDefault="00496DB8" w:rsidP="00A018BA">
            <w:pPr>
              <w:widowControl/>
              <w:spacing w:before="60" w:after="60"/>
              <w:rPr>
                <w:rFonts w:eastAsiaTheme="minorHAnsi"/>
                <w:snapToGrid/>
                <w:sz w:val="20"/>
              </w:rPr>
            </w:pPr>
            <w:r>
              <w:rPr>
                <w:rFonts w:eastAsiaTheme="minorHAnsi"/>
                <w:snapToGrid/>
                <w:sz w:val="20"/>
              </w:rPr>
              <w:t>9/18/2012</w:t>
            </w:r>
          </w:p>
        </w:tc>
      </w:tr>
    </w:tbl>
    <w:p w14:paraId="6F6B2D7D" w14:textId="77777777" w:rsidR="00EA095A" w:rsidRDefault="00EA095A" w:rsidP="00EA095A">
      <w:pPr>
        <w:widowControl/>
        <w:spacing w:after="200"/>
        <w:rPr>
          <w:rFonts w:eastAsiaTheme="minorHAnsi"/>
          <w:snapToGrid/>
          <w:sz w:val="20"/>
        </w:rPr>
      </w:pPr>
    </w:p>
    <w:p w14:paraId="6F6B2D7E"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D81" w14:textId="77777777" w:rsidTr="00A018BA">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7F" w14:textId="77777777" w:rsidR="00EA095A" w:rsidRPr="0084624E" w:rsidRDefault="00EA095A" w:rsidP="00A018BA">
            <w:pPr>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80" w14:textId="77777777" w:rsidR="00EA095A" w:rsidRPr="0084624E" w:rsidRDefault="00F77B49" w:rsidP="00A018BA">
            <w:pPr>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D84" w14:textId="77777777" w:rsidTr="00A018BA">
        <w:trPr>
          <w:cantSplit/>
          <w:trHeight w:val="375"/>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82" w14:textId="77777777" w:rsidR="00EA095A" w:rsidRPr="0084624E" w:rsidRDefault="00EA095A" w:rsidP="00A018BA">
            <w:pPr>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83" w14:textId="77777777" w:rsidR="00EA095A" w:rsidRPr="0084624E" w:rsidRDefault="00EA095A" w:rsidP="00A018BA">
            <w:pPr>
              <w:spacing w:before="60" w:after="60"/>
              <w:jc w:val="center"/>
              <w:rPr>
                <w:rFonts w:eastAsiaTheme="minorHAnsi"/>
                <w:b/>
                <w:snapToGrid/>
                <w:sz w:val="20"/>
              </w:rPr>
            </w:pPr>
            <w:r w:rsidRPr="0084624E">
              <w:rPr>
                <w:rFonts w:eastAsiaTheme="minorHAnsi"/>
                <w:b/>
                <w:snapToGrid/>
                <w:sz w:val="20"/>
              </w:rPr>
              <w:t>Student</w:t>
            </w:r>
            <w:r w:rsidR="003F3ECE">
              <w:rPr>
                <w:rFonts w:eastAsiaTheme="minorHAnsi"/>
                <w:b/>
                <w:snapToGrid/>
                <w:sz w:val="20"/>
              </w:rPr>
              <w:t>’s</w:t>
            </w:r>
            <w:r w:rsidRPr="0084624E">
              <w:rPr>
                <w:rFonts w:eastAsiaTheme="minorHAnsi"/>
                <w:b/>
                <w:snapToGrid/>
                <w:sz w:val="20"/>
              </w:rPr>
              <w:t xml:space="preserve"> Current Last</w:t>
            </w:r>
            <w:r w:rsidR="003F3ECE">
              <w:rPr>
                <w:rFonts w:eastAsiaTheme="minorHAnsi"/>
                <w:b/>
                <w:snapToGrid/>
                <w:sz w:val="20"/>
              </w:rPr>
              <w:t xml:space="preserve"> Name</w:t>
            </w:r>
          </w:p>
        </w:tc>
      </w:tr>
      <w:tr w:rsidR="00C56C71" w:rsidRPr="0084624E" w14:paraId="6F6B2D89" w14:textId="77777777" w:rsidTr="00A018BA">
        <w:trPr>
          <w:cantSplit/>
        </w:trPr>
        <w:tc>
          <w:tcPr>
            <w:tcW w:w="2385" w:type="dxa"/>
            <w:gridSpan w:val="2"/>
            <w:tcBorders>
              <w:top w:val="double" w:sz="6" w:space="0" w:color="auto"/>
              <w:left w:val="double" w:sz="6" w:space="0" w:color="auto"/>
              <w:bottom w:val="nil"/>
            </w:tcBorders>
            <w:vAlign w:val="center"/>
          </w:tcPr>
          <w:p w14:paraId="6F6B2D85"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top w:val="double" w:sz="6" w:space="0" w:color="auto"/>
              <w:bottom w:val="nil"/>
            </w:tcBorders>
            <w:vAlign w:val="center"/>
          </w:tcPr>
          <w:p w14:paraId="6F6B2D86"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top w:val="double" w:sz="6" w:space="0" w:color="auto"/>
              <w:bottom w:val="nil"/>
            </w:tcBorders>
            <w:vAlign w:val="center"/>
          </w:tcPr>
          <w:p w14:paraId="6F6B2D87"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top w:val="double" w:sz="6" w:space="0" w:color="auto"/>
              <w:bottom w:val="nil"/>
              <w:right w:val="double" w:sz="6" w:space="0" w:color="auto"/>
            </w:tcBorders>
            <w:vAlign w:val="center"/>
          </w:tcPr>
          <w:p w14:paraId="6F6B2D88"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D8E" w14:textId="77777777" w:rsidTr="00A018BA">
        <w:trPr>
          <w:cantSplit/>
        </w:trPr>
        <w:tc>
          <w:tcPr>
            <w:tcW w:w="2385" w:type="dxa"/>
            <w:gridSpan w:val="2"/>
            <w:tcBorders>
              <w:top w:val="nil"/>
              <w:left w:val="double" w:sz="6" w:space="0" w:color="auto"/>
            </w:tcBorders>
            <w:vAlign w:val="center"/>
          </w:tcPr>
          <w:p w14:paraId="6F6B2D8A"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D8B" w14:textId="77777777" w:rsidR="00C56C71" w:rsidRPr="0084624E" w:rsidRDefault="00F84AC5"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2D8C"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35</w:t>
            </w:r>
          </w:p>
        </w:tc>
        <w:tc>
          <w:tcPr>
            <w:tcW w:w="2385" w:type="dxa"/>
            <w:tcBorders>
              <w:top w:val="nil"/>
              <w:right w:val="double" w:sz="6" w:space="0" w:color="auto"/>
            </w:tcBorders>
            <w:vAlign w:val="center"/>
          </w:tcPr>
          <w:p w14:paraId="6F6B2D8D"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H</w:t>
            </w:r>
          </w:p>
        </w:tc>
      </w:tr>
      <w:tr w:rsidR="00EA095A" w:rsidRPr="0084624E" w14:paraId="6F6B2D91" w14:textId="77777777" w:rsidTr="00A018BA">
        <w:trPr>
          <w:cantSplit/>
        </w:trPr>
        <w:tc>
          <w:tcPr>
            <w:tcW w:w="3253" w:type="dxa"/>
            <w:gridSpan w:val="4"/>
            <w:tcBorders>
              <w:top w:val="nil"/>
              <w:left w:val="double" w:sz="6" w:space="0" w:color="auto"/>
            </w:tcBorders>
          </w:tcPr>
          <w:p w14:paraId="6F6B2D8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D9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Current last name of the Title IV aid recipient.</w:t>
            </w:r>
          </w:p>
        </w:tc>
      </w:tr>
      <w:tr w:rsidR="00EA095A" w:rsidRPr="0084624E" w14:paraId="6F6B2D9C" w14:textId="77777777" w:rsidTr="00A018BA">
        <w:trPr>
          <w:cantSplit/>
        </w:trPr>
        <w:tc>
          <w:tcPr>
            <w:tcW w:w="3253" w:type="dxa"/>
            <w:gridSpan w:val="4"/>
            <w:tcBorders>
              <w:left w:val="double" w:sz="6" w:space="0" w:color="auto"/>
            </w:tcBorders>
          </w:tcPr>
          <w:p w14:paraId="6F6B2D9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D93" w14:textId="77777777" w:rsidR="00EA095A" w:rsidRPr="0084624E"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Last name reported to NSLDS by the data provider.</w:t>
            </w:r>
          </w:p>
          <w:p w14:paraId="6F6B2D94" w14:textId="77777777" w:rsidR="00EA095A" w:rsidRPr="0084624E"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student has no last name, this field contains ‘NLN’.</w:t>
            </w:r>
          </w:p>
          <w:p w14:paraId="6F6B2D95" w14:textId="77777777" w:rsidR="00EA095A" w:rsidRPr="0084624E"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you believe the NSLDS data are incorrect, contact the data provider and provide verifying documents.</w:t>
            </w:r>
          </w:p>
          <w:p w14:paraId="6F6B2D96" w14:textId="77777777" w:rsidR="00EA095A" w:rsidRPr="0084624E"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 with the last name.</w:t>
            </w:r>
          </w:p>
          <w:p w14:paraId="6F6B2D97" w14:textId="77777777" w:rsidR="00EA095A" w:rsidRPr="0084624E"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student does not have a last name, you must fill in this field with ‘NLN’.</w:t>
            </w:r>
          </w:p>
          <w:p w14:paraId="6F6B2D98" w14:textId="77777777" w:rsidR="00EA095A" w:rsidRDefault="00EA095A" w:rsidP="00A018BA">
            <w:pPr>
              <w:widowControl/>
              <w:numPr>
                <w:ilvl w:val="0"/>
                <w:numId w:val="45"/>
              </w:numPr>
              <w:tabs>
                <w:tab w:val="clear" w:pos="360"/>
              </w:tabs>
              <w:spacing w:before="60" w:after="60" w:line="276" w:lineRule="auto"/>
              <w:rPr>
                <w:rFonts w:eastAsiaTheme="minorHAnsi"/>
                <w:snapToGrid/>
                <w:sz w:val="20"/>
              </w:rPr>
            </w:pPr>
            <w:r w:rsidRPr="0084624E">
              <w:rPr>
                <w:rFonts w:eastAsiaTheme="minorHAnsi"/>
                <w:snapToGrid/>
                <w:sz w:val="20"/>
              </w:rPr>
              <w:t>If the last name exceeds 35 characters, drop any characters in excess of 35.</w:t>
            </w:r>
          </w:p>
          <w:p w14:paraId="6F6B2D99" w14:textId="77777777" w:rsidR="004B1D5E" w:rsidRDefault="00C729C6" w:rsidP="004B1D5E">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4B1D5E">
              <w:rPr>
                <w:rFonts w:eastAsiaTheme="minorHAnsi"/>
                <w:snapToGrid/>
                <w:sz w:val="20"/>
              </w:rPr>
              <w:t>formatting will yield the following results:</w:t>
            </w:r>
          </w:p>
          <w:p w14:paraId="6F6B2D9A" w14:textId="77777777" w:rsidR="004B1D5E" w:rsidRDefault="004B1D5E" w:rsidP="004B1D5E">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 be submitted to NSLDS. NSLDS will read and store the characters.</w:t>
            </w:r>
          </w:p>
          <w:p w14:paraId="6F6B2D9B" w14:textId="77777777" w:rsidR="004B1D5E" w:rsidRPr="0084624E" w:rsidRDefault="004B1D5E" w:rsidP="004B1D5E">
            <w:pPr>
              <w:widowControl/>
              <w:numPr>
                <w:ilvl w:val="1"/>
                <w:numId w:val="215"/>
              </w:numPr>
              <w:tabs>
                <w:tab w:val="left" w:pos="689"/>
              </w:tabs>
              <w:spacing w:before="60" w:after="60"/>
              <w:ind w:left="689"/>
              <w:rPr>
                <w:rFonts w:eastAsiaTheme="minorHAnsi"/>
                <w:snapToGrid/>
                <w:sz w:val="20"/>
              </w:rPr>
            </w:pPr>
            <w:r>
              <w:rPr>
                <w:rFonts w:eastAsiaTheme="minorHAnsi"/>
                <w:snapToGrid/>
                <w:sz w:val="20"/>
              </w:rPr>
              <w:t>Text – Letters as typed in the spreadsheet will be submitted to NSLDS. NSLDS will read and store the characters.</w:t>
            </w:r>
          </w:p>
        </w:tc>
      </w:tr>
      <w:tr w:rsidR="00EA095A" w:rsidRPr="0084624E" w14:paraId="6F6B2D9F" w14:textId="77777777" w:rsidTr="00A018BA">
        <w:trPr>
          <w:cantSplit/>
        </w:trPr>
        <w:tc>
          <w:tcPr>
            <w:tcW w:w="3253" w:type="dxa"/>
            <w:gridSpan w:val="4"/>
            <w:tcBorders>
              <w:left w:val="double" w:sz="6" w:space="0" w:color="auto"/>
            </w:tcBorders>
          </w:tcPr>
          <w:p w14:paraId="6F6B2D9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D9E" w14:textId="77777777" w:rsidR="00EA095A" w:rsidRPr="0084624E" w:rsidRDefault="004B1D5E" w:rsidP="00A018BA">
            <w:pPr>
              <w:widowControl/>
              <w:spacing w:before="60" w:after="60"/>
              <w:rPr>
                <w:rFonts w:eastAsiaTheme="minorHAnsi"/>
                <w:snapToGrid/>
                <w:sz w:val="20"/>
              </w:rPr>
            </w:pPr>
            <w:r>
              <w:rPr>
                <w:rFonts w:eastAsiaTheme="minorHAnsi"/>
                <w:snapToGrid/>
                <w:sz w:val="20"/>
              </w:rPr>
              <w:t>None</w:t>
            </w:r>
          </w:p>
        </w:tc>
      </w:tr>
      <w:tr w:rsidR="00EA095A" w:rsidRPr="0084624E" w14:paraId="6F6B2DA2" w14:textId="77777777" w:rsidTr="00A018BA">
        <w:trPr>
          <w:cantSplit/>
        </w:trPr>
        <w:tc>
          <w:tcPr>
            <w:tcW w:w="3253" w:type="dxa"/>
            <w:gridSpan w:val="4"/>
            <w:tcBorders>
              <w:left w:val="double" w:sz="6" w:space="0" w:color="auto"/>
            </w:tcBorders>
          </w:tcPr>
          <w:p w14:paraId="6F6B2DA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DA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A6" w14:textId="77777777" w:rsidTr="00A018BA">
        <w:trPr>
          <w:cantSplit/>
        </w:trPr>
        <w:tc>
          <w:tcPr>
            <w:tcW w:w="3253" w:type="dxa"/>
            <w:gridSpan w:val="4"/>
            <w:tcBorders>
              <w:left w:val="double" w:sz="6" w:space="0" w:color="auto"/>
            </w:tcBorders>
          </w:tcPr>
          <w:p w14:paraId="6F6B2DA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DA4" w14:textId="77777777" w:rsidR="001E0EE9"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DA5" w14:textId="77777777" w:rsidR="00EA095A" w:rsidRPr="0084624E"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DAB" w14:textId="77777777" w:rsidTr="00A018BA">
        <w:trPr>
          <w:cantSplit/>
        </w:trPr>
        <w:tc>
          <w:tcPr>
            <w:tcW w:w="2409" w:type="dxa"/>
            <w:gridSpan w:val="3"/>
            <w:tcBorders>
              <w:top w:val="double" w:sz="6" w:space="0" w:color="auto"/>
              <w:left w:val="double" w:sz="6" w:space="0" w:color="auto"/>
              <w:bottom w:val="double" w:sz="6" w:space="0" w:color="auto"/>
            </w:tcBorders>
          </w:tcPr>
          <w:p w14:paraId="6F6B2DA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DA8"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DA9" w14:textId="77777777" w:rsidR="00EA095A" w:rsidRPr="0084624E" w:rsidRDefault="00EA095A" w:rsidP="004B1D5E">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DA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DB0" w14:textId="77777777" w:rsidTr="00A018BA">
        <w:trPr>
          <w:cantSplit/>
        </w:trPr>
        <w:tc>
          <w:tcPr>
            <w:tcW w:w="2409" w:type="dxa"/>
            <w:gridSpan w:val="3"/>
            <w:tcBorders>
              <w:top w:val="nil"/>
              <w:left w:val="double" w:sz="6" w:space="0" w:color="auto"/>
            </w:tcBorders>
          </w:tcPr>
          <w:p w14:paraId="6F6B2DA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match value in NSLDS database.</w:t>
            </w:r>
          </w:p>
        </w:tc>
        <w:tc>
          <w:tcPr>
            <w:tcW w:w="2325" w:type="dxa"/>
            <w:gridSpan w:val="2"/>
            <w:tcBorders>
              <w:top w:val="nil"/>
            </w:tcBorders>
          </w:tcPr>
          <w:p w14:paraId="6F6B2DA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Does not match value in NSLDS database.</w:t>
            </w:r>
          </w:p>
        </w:tc>
        <w:tc>
          <w:tcPr>
            <w:tcW w:w="1604" w:type="dxa"/>
            <w:gridSpan w:val="2"/>
            <w:tcBorders>
              <w:top w:val="nil"/>
            </w:tcBorders>
          </w:tcPr>
          <w:p w14:paraId="6F6B2DAE" w14:textId="77777777" w:rsidR="00EA095A" w:rsidRPr="0084624E" w:rsidRDefault="00EA095A" w:rsidP="004B1D5E">
            <w:pPr>
              <w:widowControl/>
              <w:spacing w:before="60" w:after="60"/>
              <w:jc w:val="center"/>
              <w:rPr>
                <w:rFonts w:eastAsiaTheme="minorHAnsi"/>
                <w:snapToGrid/>
                <w:sz w:val="20"/>
              </w:rPr>
            </w:pPr>
            <w:r w:rsidRPr="0084624E">
              <w:rPr>
                <w:rFonts w:eastAsiaTheme="minorHAnsi"/>
                <w:snapToGrid/>
                <w:sz w:val="20"/>
              </w:rPr>
              <w:t>11</w:t>
            </w:r>
          </w:p>
        </w:tc>
        <w:tc>
          <w:tcPr>
            <w:tcW w:w="3202" w:type="dxa"/>
            <w:gridSpan w:val="2"/>
            <w:tcBorders>
              <w:top w:val="nil"/>
              <w:right w:val="double" w:sz="6" w:space="0" w:color="auto"/>
            </w:tcBorders>
          </w:tcPr>
          <w:p w14:paraId="6F6B2DAF"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Student could not be identified on the data base.</w:t>
            </w:r>
          </w:p>
        </w:tc>
      </w:tr>
      <w:tr w:rsidR="00EA095A" w:rsidRPr="0084624E" w14:paraId="6F6B2DB3" w14:textId="77777777" w:rsidTr="00A018BA">
        <w:trPr>
          <w:cantSplit/>
        </w:trPr>
        <w:tc>
          <w:tcPr>
            <w:tcW w:w="1980" w:type="dxa"/>
            <w:tcBorders>
              <w:top w:val="double" w:sz="6" w:space="0" w:color="auto"/>
              <w:left w:val="double" w:sz="6" w:space="0" w:color="auto"/>
              <w:bottom w:val="double" w:sz="6" w:space="0" w:color="auto"/>
              <w:right w:val="nil"/>
            </w:tcBorders>
          </w:tcPr>
          <w:p w14:paraId="6F6B2DB1"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DB2"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DB4" w14:textId="77777777" w:rsidR="00EA095A" w:rsidRDefault="00EA095A" w:rsidP="00EA095A">
      <w:pPr>
        <w:widowControl/>
        <w:spacing w:after="200"/>
        <w:rPr>
          <w:rFonts w:eastAsiaTheme="minorHAnsi"/>
          <w:i/>
          <w:snapToGrid/>
          <w:sz w:val="20"/>
          <w:u w:val="single"/>
        </w:rPr>
      </w:pPr>
    </w:p>
    <w:p w14:paraId="6F6B2DB5"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DB8"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B6"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B7"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DBB"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B9"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BA"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w:t>
            </w:r>
            <w:r w:rsidR="003F3ECE">
              <w:rPr>
                <w:rFonts w:eastAsiaTheme="minorHAnsi"/>
                <w:b/>
                <w:snapToGrid/>
                <w:sz w:val="20"/>
              </w:rPr>
              <w:t>’s</w:t>
            </w:r>
            <w:r w:rsidR="00C56C71">
              <w:rPr>
                <w:rFonts w:eastAsiaTheme="minorHAnsi"/>
                <w:b/>
                <w:snapToGrid/>
                <w:sz w:val="20"/>
              </w:rPr>
              <w:t xml:space="preserve"> </w:t>
            </w:r>
            <w:r w:rsidRPr="0084624E">
              <w:rPr>
                <w:rFonts w:eastAsiaTheme="minorHAnsi"/>
                <w:b/>
                <w:snapToGrid/>
                <w:sz w:val="20"/>
              </w:rPr>
              <w:t>Current Middle</w:t>
            </w:r>
            <w:r w:rsidR="003F3ECE">
              <w:rPr>
                <w:rFonts w:eastAsiaTheme="minorHAnsi"/>
                <w:b/>
                <w:snapToGrid/>
                <w:sz w:val="20"/>
              </w:rPr>
              <w:t xml:space="preserve"> Name</w:t>
            </w:r>
          </w:p>
        </w:tc>
      </w:tr>
      <w:tr w:rsidR="00C56C71" w:rsidRPr="0084624E" w14:paraId="6F6B2DC0" w14:textId="77777777" w:rsidTr="00A018BA">
        <w:trPr>
          <w:cantSplit/>
        </w:trPr>
        <w:tc>
          <w:tcPr>
            <w:tcW w:w="2385" w:type="dxa"/>
            <w:gridSpan w:val="2"/>
            <w:tcBorders>
              <w:left w:val="double" w:sz="6" w:space="0" w:color="auto"/>
              <w:bottom w:val="nil"/>
            </w:tcBorders>
            <w:vAlign w:val="center"/>
          </w:tcPr>
          <w:p w14:paraId="6F6B2DBC"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DBD"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DBE"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DBF"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DC5" w14:textId="77777777" w:rsidTr="00A018BA">
        <w:trPr>
          <w:cantSplit/>
        </w:trPr>
        <w:tc>
          <w:tcPr>
            <w:tcW w:w="2385" w:type="dxa"/>
            <w:gridSpan w:val="2"/>
            <w:tcBorders>
              <w:top w:val="nil"/>
              <w:left w:val="double" w:sz="6" w:space="0" w:color="auto"/>
            </w:tcBorders>
            <w:vAlign w:val="center"/>
          </w:tcPr>
          <w:p w14:paraId="6F6B2DC1"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DC2" w14:textId="77777777" w:rsidR="00C56C71" w:rsidRPr="0084624E" w:rsidRDefault="00F84AC5"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2DC3"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35</w:t>
            </w:r>
          </w:p>
        </w:tc>
        <w:tc>
          <w:tcPr>
            <w:tcW w:w="2385" w:type="dxa"/>
            <w:tcBorders>
              <w:top w:val="nil"/>
              <w:right w:val="double" w:sz="6" w:space="0" w:color="auto"/>
            </w:tcBorders>
            <w:vAlign w:val="center"/>
          </w:tcPr>
          <w:p w14:paraId="6F6B2DC4"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I</w:t>
            </w:r>
          </w:p>
        </w:tc>
      </w:tr>
      <w:tr w:rsidR="00EA095A" w:rsidRPr="0084624E" w14:paraId="6F6B2DC8" w14:textId="77777777" w:rsidTr="00A018BA">
        <w:trPr>
          <w:cantSplit/>
        </w:trPr>
        <w:tc>
          <w:tcPr>
            <w:tcW w:w="3253" w:type="dxa"/>
            <w:gridSpan w:val="4"/>
            <w:tcBorders>
              <w:top w:val="nil"/>
              <w:left w:val="double" w:sz="6" w:space="0" w:color="auto"/>
            </w:tcBorders>
          </w:tcPr>
          <w:p w14:paraId="6F6B2DC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DC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Middle name of the Title IV aid recipient.</w:t>
            </w:r>
          </w:p>
        </w:tc>
      </w:tr>
      <w:tr w:rsidR="00EA095A" w:rsidRPr="0084624E" w14:paraId="6F6B2DD1" w14:textId="77777777" w:rsidTr="00A018BA">
        <w:trPr>
          <w:cantSplit/>
        </w:trPr>
        <w:tc>
          <w:tcPr>
            <w:tcW w:w="3253" w:type="dxa"/>
            <w:gridSpan w:val="4"/>
            <w:tcBorders>
              <w:left w:val="double" w:sz="6" w:space="0" w:color="auto"/>
            </w:tcBorders>
          </w:tcPr>
          <w:p w14:paraId="6F6B2DC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DCA" w14:textId="77777777" w:rsidR="00EA095A" w:rsidRPr="0084624E" w:rsidRDefault="00EA095A" w:rsidP="00A018BA">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Middle name reported to NSLDS by the data provider.</w:t>
            </w:r>
          </w:p>
          <w:p w14:paraId="6F6B2DCB" w14:textId="77777777" w:rsidR="00EA095A" w:rsidRPr="0084624E" w:rsidRDefault="00EA095A" w:rsidP="00A018BA">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DCC" w14:textId="77777777" w:rsidR="00EA095A" w:rsidRDefault="00EA095A" w:rsidP="00A018BA">
            <w:pPr>
              <w:widowControl/>
              <w:numPr>
                <w:ilvl w:val="0"/>
                <w:numId w:val="33"/>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xml:space="preserve"> and the student has no middle name, leave this field blank.</w:t>
            </w:r>
          </w:p>
          <w:p w14:paraId="6F6B2DCD" w14:textId="77777777" w:rsidR="004B1D5E" w:rsidRDefault="00C729C6" w:rsidP="004B1D5E">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4B1D5E">
              <w:rPr>
                <w:rFonts w:eastAsiaTheme="minorHAnsi"/>
                <w:snapToGrid/>
                <w:sz w:val="20"/>
              </w:rPr>
              <w:t>formatting will yield the following results:</w:t>
            </w:r>
          </w:p>
          <w:p w14:paraId="6F6B2DCE" w14:textId="77777777" w:rsidR="004B1D5E" w:rsidRDefault="004B1D5E" w:rsidP="004B1D5E">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 be submitted to NSLDS. NSLDS will read and store the characters.</w:t>
            </w:r>
          </w:p>
          <w:p w14:paraId="6F6B2DCF" w14:textId="77777777" w:rsidR="004B1D5E" w:rsidRDefault="004B1D5E" w:rsidP="004B1D5E">
            <w:pPr>
              <w:widowControl/>
              <w:numPr>
                <w:ilvl w:val="1"/>
                <w:numId w:val="215"/>
              </w:numPr>
              <w:tabs>
                <w:tab w:val="left" w:pos="689"/>
              </w:tabs>
              <w:spacing w:before="60" w:after="60"/>
              <w:ind w:left="689"/>
              <w:rPr>
                <w:rFonts w:eastAsiaTheme="minorHAnsi"/>
                <w:snapToGrid/>
                <w:sz w:val="20"/>
              </w:rPr>
            </w:pPr>
            <w:r>
              <w:rPr>
                <w:rFonts w:eastAsiaTheme="minorHAnsi"/>
                <w:snapToGrid/>
                <w:sz w:val="20"/>
              </w:rPr>
              <w:t>Text – Letters as typed in the spreadsheet will be submitted to NSLDS. NSLDS will read and store the characters.</w:t>
            </w:r>
          </w:p>
          <w:p w14:paraId="6F6B2DD0" w14:textId="77777777" w:rsidR="004B1D5E" w:rsidRPr="0084624E" w:rsidRDefault="004B1D5E" w:rsidP="004B1D5E">
            <w:pPr>
              <w:widowControl/>
              <w:numPr>
                <w:ilvl w:val="0"/>
                <w:numId w:val="215"/>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2DD4" w14:textId="77777777" w:rsidTr="00A018BA">
        <w:trPr>
          <w:cantSplit/>
        </w:trPr>
        <w:tc>
          <w:tcPr>
            <w:tcW w:w="3253" w:type="dxa"/>
            <w:gridSpan w:val="4"/>
            <w:tcBorders>
              <w:left w:val="double" w:sz="6" w:space="0" w:color="auto"/>
            </w:tcBorders>
          </w:tcPr>
          <w:p w14:paraId="6F6B2DD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DD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D7" w14:textId="77777777" w:rsidTr="00A018BA">
        <w:trPr>
          <w:cantSplit/>
        </w:trPr>
        <w:tc>
          <w:tcPr>
            <w:tcW w:w="3253" w:type="dxa"/>
            <w:gridSpan w:val="4"/>
            <w:tcBorders>
              <w:left w:val="double" w:sz="6" w:space="0" w:color="auto"/>
            </w:tcBorders>
          </w:tcPr>
          <w:p w14:paraId="6F6B2DD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DD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DDA" w14:textId="77777777" w:rsidTr="00A018BA">
        <w:trPr>
          <w:cantSplit/>
        </w:trPr>
        <w:tc>
          <w:tcPr>
            <w:tcW w:w="3253" w:type="dxa"/>
            <w:gridSpan w:val="4"/>
            <w:tcBorders>
              <w:left w:val="double" w:sz="6" w:space="0" w:color="auto"/>
              <w:bottom w:val="nil"/>
            </w:tcBorders>
          </w:tcPr>
          <w:p w14:paraId="6F6B2DD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DD9" w14:textId="77777777" w:rsidR="00EA095A" w:rsidRPr="0084624E" w:rsidRDefault="00EA095A" w:rsidP="004B1D5E">
            <w:pPr>
              <w:widowControl/>
              <w:spacing w:before="60" w:after="60" w:line="276" w:lineRule="auto"/>
              <w:rPr>
                <w:rFonts w:eastAsiaTheme="minorHAnsi"/>
                <w:snapToGrid/>
                <w:sz w:val="20"/>
              </w:rPr>
            </w:pPr>
            <w:r w:rsidRPr="0084624E">
              <w:rPr>
                <w:rFonts w:eastAsiaTheme="minorHAnsi"/>
                <w:snapToGrid/>
                <w:sz w:val="20"/>
              </w:rPr>
              <w:t>Conditional, Mandatory if MI is known.</w:t>
            </w:r>
          </w:p>
        </w:tc>
      </w:tr>
      <w:tr w:rsidR="00EA095A" w:rsidRPr="0084624E" w14:paraId="6F6B2DDF" w14:textId="77777777" w:rsidTr="00A018BA">
        <w:trPr>
          <w:cantSplit/>
        </w:trPr>
        <w:tc>
          <w:tcPr>
            <w:tcW w:w="2409" w:type="dxa"/>
            <w:gridSpan w:val="3"/>
            <w:tcBorders>
              <w:top w:val="double" w:sz="6" w:space="0" w:color="auto"/>
              <w:left w:val="double" w:sz="6" w:space="0" w:color="auto"/>
              <w:bottom w:val="single" w:sz="4" w:space="0" w:color="auto"/>
            </w:tcBorders>
          </w:tcPr>
          <w:p w14:paraId="6F6B2DD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DD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DDD" w14:textId="77777777" w:rsidR="00EA095A" w:rsidRPr="0084624E" w:rsidRDefault="00EA095A" w:rsidP="004B1D5E">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DD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DE4" w14:textId="77777777" w:rsidTr="00A018BA">
        <w:trPr>
          <w:cantSplit/>
        </w:trPr>
        <w:tc>
          <w:tcPr>
            <w:tcW w:w="2409" w:type="dxa"/>
            <w:gridSpan w:val="3"/>
            <w:tcBorders>
              <w:top w:val="nil"/>
              <w:left w:val="double" w:sz="6" w:space="0" w:color="auto"/>
            </w:tcBorders>
          </w:tcPr>
          <w:p w14:paraId="6F6B2DE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DE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DE2" w14:textId="77777777" w:rsidR="00EA095A" w:rsidRPr="0084624E" w:rsidRDefault="00EA095A" w:rsidP="004B1D5E">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DE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r>
      <w:tr w:rsidR="00EA095A" w:rsidRPr="0084624E" w14:paraId="6F6B2DE7" w14:textId="77777777" w:rsidTr="00A018BA">
        <w:trPr>
          <w:cantSplit/>
        </w:trPr>
        <w:tc>
          <w:tcPr>
            <w:tcW w:w="1980" w:type="dxa"/>
            <w:tcBorders>
              <w:top w:val="double" w:sz="6" w:space="0" w:color="auto"/>
              <w:left w:val="double" w:sz="6" w:space="0" w:color="auto"/>
              <w:bottom w:val="double" w:sz="6" w:space="0" w:color="auto"/>
              <w:right w:val="nil"/>
            </w:tcBorders>
          </w:tcPr>
          <w:p w14:paraId="6F6B2DE5"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DE6"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DE8" w14:textId="77777777" w:rsidR="00EA095A" w:rsidRDefault="00EA095A" w:rsidP="00EA095A">
      <w:pPr>
        <w:widowControl/>
        <w:spacing w:after="200"/>
        <w:rPr>
          <w:rFonts w:eastAsiaTheme="minorHAnsi"/>
          <w:i/>
          <w:snapToGrid/>
          <w:sz w:val="20"/>
          <w:u w:val="single"/>
        </w:rPr>
      </w:pPr>
    </w:p>
    <w:p w14:paraId="6F6B2DE9"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DEC"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EA"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EB" w14:textId="77777777" w:rsidR="00EA095A" w:rsidRPr="00EA095A" w:rsidRDefault="00F77B49" w:rsidP="00A018BA">
            <w:pPr>
              <w:widowControl/>
              <w:spacing w:before="60" w:after="60"/>
              <w:jc w:val="center"/>
              <w:rPr>
                <w:rFonts w:eastAsiaTheme="minorHAnsi"/>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DEF"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DED"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DEE" w14:textId="77777777" w:rsidR="00EA095A" w:rsidRPr="0084624E" w:rsidRDefault="003F3ECE" w:rsidP="00C56C71">
            <w:pPr>
              <w:widowControl/>
              <w:spacing w:before="60" w:after="60"/>
              <w:jc w:val="center"/>
              <w:rPr>
                <w:rFonts w:eastAsiaTheme="minorHAnsi"/>
                <w:b/>
                <w:snapToGrid/>
                <w:sz w:val="20"/>
              </w:rPr>
            </w:pPr>
            <w:r>
              <w:rPr>
                <w:rFonts w:eastAsiaTheme="minorHAnsi"/>
                <w:b/>
                <w:snapToGrid/>
                <w:sz w:val="20"/>
              </w:rPr>
              <w:t xml:space="preserve">Date of </w:t>
            </w:r>
            <w:r w:rsidR="00EA095A" w:rsidRPr="0084624E">
              <w:rPr>
                <w:rFonts w:eastAsiaTheme="minorHAnsi"/>
                <w:b/>
                <w:snapToGrid/>
                <w:sz w:val="20"/>
              </w:rPr>
              <w:t>Student</w:t>
            </w:r>
            <w:r>
              <w:rPr>
                <w:rFonts w:eastAsiaTheme="minorHAnsi"/>
                <w:b/>
                <w:snapToGrid/>
                <w:sz w:val="20"/>
              </w:rPr>
              <w:t>’s Birth</w:t>
            </w:r>
          </w:p>
        </w:tc>
      </w:tr>
      <w:tr w:rsidR="00C56C71" w:rsidRPr="0084624E" w14:paraId="6F6B2DF4" w14:textId="77777777" w:rsidTr="00A018BA">
        <w:trPr>
          <w:cantSplit/>
        </w:trPr>
        <w:tc>
          <w:tcPr>
            <w:tcW w:w="2385" w:type="dxa"/>
            <w:gridSpan w:val="2"/>
            <w:tcBorders>
              <w:left w:val="double" w:sz="6" w:space="0" w:color="auto"/>
              <w:bottom w:val="nil"/>
            </w:tcBorders>
            <w:vAlign w:val="center"/>
          </w:tcPr>
          <w:p w14:paraId="6F6B2DF0"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DF1"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DF2"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DF3"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DF9" w14:textId="77777777" w:rsidTr="00A018BA">
        <w:trPr>
          <w:cantSplit/>
        </w:trPr>
        <w:tc>
          <w:tcPr>
            <w:tcW w:w="2385" w:type="dxa"/>
            <w:gridSpan w:val="2"/>
            <w:tcBorders>
              <w:top w:val="nil"/>
              <w:left w:val="double" w:sz="6" w:space="0" w:color="auto"/>
            </w:tcBorders>
            <w:vAlign w:val="center"/>
          </w:tcPr>
          <w:p w14:paraId="6F6B2DF5"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No</w:t>
            </w:r>
          </w:p>
        </w:tc>
        <w:tc>
          <w:tcPr>
            <w:tcW w:w="2385" w:type="dxa"/>
            <w:gridSpan w:val="4"/>
            <w:tcBorders>
              <w:top w:val="nil"/>
            </w:tcBorders>
            <w:vAlign w:val="center"/>
          </w:tcPr>
          <w:p w14:paraId="6F6B2DF6" w14:textId="77777777" w:rsidR="00C56C71" w:rsidRPr="0084624E" w:rsidRDefault="009016D6" w:rsidP="00A018BA">
            <w:pPr>
              <w:widowControl/>
              <w:spacing w:before="60" w:after="60"/>
              <w:jc w:val="center"/>
              <w:rPr>
                <w:rFonts w:eastAsiaTheme="minorHAnsi"/>
                <w:snapToGrid/>
                <w:sz w:val="20"/>
              </w:rPr>
            </w:pPr>
            <w:r>
              <w:rPr>
                <w:rFonts w:eastAsiaTheme="minorHAnsi"/>
                <w:snapToGrid/>
                <w:sz w:val="20"/>
              </w:rPr>
              <w:t xml:space="preserve">General, </w:t>
            </w:r>
            <w:r w:rsidR="00F84AC5">
              <w:rPr>
                <w:rFonts w:eastAsiaTheme="minorHAnsi"/>
                <w:snapToGrid/>
                <w:sz w:val="20"/>
              </w:rPr>
              <w:t xml:space="preserve">Text or </w:t>
            </w:r>
            <w:r w:rsidR="00C56C71" w:rsidRPr="0084624E">
              <w:rPr>
                <w:rFonts w:eastAsiaTheme="minorHAnsi"/>
                <w:snapToGrid/>
                <w:sz w:val="20"/>
              </w:rPr>
              <w:t>Date</w:t>
            </w:r>
          </w:p>
        </w:tc>
        <w:tc>
          <w:tcPr>
            <w:tcW w:w="2385" w:type="dxa"/>
            <w:gridSpan w:val="2"/>
            <w:tcBorders>
              <w:top w:val="nil"/>
            </w:tcBorders>
            <w:vAlign w:val="center"/>
          </w:tcPr>
          <w:p w14:paraId="6F6B2DF7"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DF8"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J</w:t>
            </w:r>
          </w:p>
        </w:tc>
      </w:tr>
      <w:tr w:rsidR="00EA095A" w:rsidRPr="0084624E" w14:paraId="6F6B2DFC" w14:textId="77777777" w:rsidTr="00A018BA">
        <w:trPr>
          <w:cantSplit/>
        </w:trPr>
        <w:tc>
          <w:tcPr>
            <w:tcW w:w="3253" w:type="dxa"/>
            <w:gridSpan w:val="4"/>
            <w:tcBorders>
              <w:top w:val="nil"/>
              <w:left w:val="double" w:sz="6" w:space="0" w:color="auto"/>
            </w:tcBorders>
          </w:tcPr>
          <w:p w14:paraId="6F6B2DF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DF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Date (year, month, and day) on which the Title IV aid recipient was born.</w:t>
            </w:r>
          </w:p>
        </w:tc>
      </w:tr>
      <w:tr w:rsidR="00EA095A" w:rsidRPr="0084624E" w14:paraId="6F6B2E08" w14:textId="77777777" w:rsidTr="00A018BA">
        <w:trPr>
          <w:cantSplit/>
        </w:trPr>
        <w:tc>
          <w:tcPr>
            <w:tcW w:w="3253" w:type="dxa"/>
            <w:gridSpan w:val="4"/>
            <w:tcBorders>
              <w:left w:val="double" w:sz="6" w:space="0" w:color="auto"/>
            </w:tcBorders>
          </w:tcPr>
          <w:p w14:paraId="6F6B2DF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DFE" w14:textId="77777777" w:rsidR="00EA095A" w:rsidRPr="0084624E" w:rsidRDefault="00EA095A" w:rsidP="00A018BA">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Date of Student’s Birth as reported to NSLDS by the data provider.</w:t>
            </w:r>
          </w:p>
          <w:p w14:paraId="6F6B2DFF" w14:textId="77777777" w:rsidR="00EA095A" w:rsidRPr="0084624E" w:rsidRDefault="00EA095A" w:rsidP="00A018BA">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a student’s birth date is unknown, this field contains ‘19000101’.</w:t>
            </w:r>
          </w:p>
          <w:p w14:paraId="6F6B2E00" w14:textId="77777777" w:rsidR="00EA095A" w:rsidRPr="0084624E" w:rsidRDefault="00EA095A" w:rsidP="00A018BA">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you believe NSLDS data are incorrect, contact the data provider and provide verifying documents.</w:t>
            </w:r>
          </w:p>
          <w:p w14:paraId="6F6B2E01" w14:textId="77777777" w:rsidR="00EA095A" w:rsidRPr="0084624E" w:rsidRDefault="00EA095A" w:rsidP="00A018BA">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you must fill in this field.</w:t>
            </w:r>
          </w:p>
          <w:p w14:paraId="6F6B2E02" w14:textId="77777777" w:rsidR="00EA095A" w:rsidRDefault="00EA095A" w:rsidP="00A018BA">
            <w:pPr>
              <w:widowControl/>
              <w:numPr>
                <w:ilvl w:val="0"/>
                <w:numId w:val="35"/>
              </w:numPr>
              <w:tabs>
                <w:tab w:val="clear" w:pos="360"/>
              </w:tabs>
              <w:spacing w:before="60" w:after="60" w:line="276" w:lineRule="auto"/>
              <w:rPr>
                <w:rFonts w:eastAsiaTheme="minorHAnsi"/>
                <w:snapToGrid/>
                <w:sz w:val="20"/>
              </w:rPr>
            </w:pPr>
            <w:r w:rsidRPr="0084624E">
              <w:rPr>
                <w:rFonts w:eastAsiaTheme="minorHAnsi"/>
                <w:snapToGrid/>
                <w:sz w:val="20"/>
              </w:rPr>
              <w:t>If the Date of Student’s Birth is unknown, fill in the field with ‘19000101’.</w:t>
            </w:r>
          </w:p>
          <w:p w14:paraId="6F6B2E03" w14:textId="77777777" w:rsidR="004B1D5E" w:rsidRDefault="00C729C6" w:rsidP="004B1D5E">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4B1D5E">
              <w:rPr>
                <w:rFonts w:eastAsiaTheme="minorHAnsi"/>
                <w:snapToGrid/>
                <w:sz w:val="20"/>
              </w:rPr>
              <w:t xml:space="preserve"> formatting will yield the following results:</w:t>
            </w:r>
          </w:p>
          <w:p w14:paraId="6F6B2E04" w14:textId="77777777" w:rsidR="004B1D5E" w:rsidRDefault="00030930" w:rsidP="00030930">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004B1D5E" w:rsidRPr="00030930">
              <w:rPr>
                <w:rFonts w:eastAsiaTheme="minorHAnsi"/>
                <w:snapToGrid/>
                <w:sz w:val="20"/>
              </w:rPr>
              <w:t>o not use /. If the first digit of MM and/or DD is zero, it must be submitted.</w:t>
            </w:r>
          </w:p>
          <w:p w14:paraId="6F6B2E05" w14:textId="77777777" w:rsidR="00030930" w:rsidRPr="00030930" w:rsidRDefault="00030930" w:rsidP="00030930">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2E06" w14:textId="77777777" w:rsidR="004B1D5E" w:rsidRDefault="004B1D5E" w:rsidP="004B1D5E">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2E07" w14:textId="77777777" w:rsidR="00225616" w:rsidRPr="0084624E" w:rsidRDefault="004B1D5E"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w:t>
            </w:r>
            <w:r w:rsidR="00030930">
              <w:rPr>
                <w:rFonts w:eastAsiaTheme="minorHAnsi"/>
                <w:snapToGrid/>
                <w:sz w:val="20"/>
              </w:rPr>
              <w:t xml:space="preserve">it accordingly. The date </w:t>
            </w:r>
            <w:r>
              <w:rPr>
                <w:rFonts w:eastAsiaTheme="minorHAnsi"/>
                <w:snapToGrid/>
                <w:sz w:val="20"/>
              </w:rPr>
              <w:t>format selected must include the year.</w:t>
            </w:r>
          </w:p>
        </w:tc>
      </w:tr>
      <w:tr w:rsidR="00EA095A" w:rsidRPr="0084624E" w14:paraId="6F6B2E0C" w14:textId="77777777" w:rsidTr="00A018BA">
        <w:trPr>
          <w:cantSplit/>
        </w:trPr>
        <w:tc>
          <w:tcPr>
            <w:tcW w:w="3253" w:type="dxa"/>
            <w:gridSpan w:val="4"/>
            <w:tcBorders>
              <w:left w:val="double" w:sz="6" w:space="0" w:color="auto"/>
            </w:tcBorders>
          </w:tcPr>
          <w:p w14:paraId="6F6B2E0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E0A" w14:textId="77777777" w:rsidR="00EA095A" w:rsidRPr="0084624E" w:rsidRDefault="00EA095A" w:rsidP="00A018BA">
            <w:pPr>
              <w:widowControl/>
              <w:numPr>
                <w:ilvl w:val="0"/>
                <w:numId w:val="36"/>
              </w:numPr>
              <w:tabs>
                <w:tab w:val="clear" w:pos="360"/>
              </w:tabs>
              <w:spacing w:before="60" w:after="60" w:line="276" w:lineRule="auto"/>
              <w:rPr>
                <w:rFonts w:eastAsiaTheme="minorHAnsi"/>
                <w:snapToGrid/>
                <w:sz w:val="20"/>
              </w:rPr>
            </w:pPr>
            <w:r w:rsidRPr="0084624E">
              <w:rPr>
                <w:rFonts w:eastAsiaTheme="minorHAnsi"/>
                <w:snapToGrid/>
                <w:sz w:val="20"/>
              </w:rPr>
              <w:t>Must all be numeric.</w:t>
            </w:r>
          </w:p>
          <w:p w14:paraId="6F6B2E0B" w14:textId="77777777" w:rsidR="00EA095A" w:rsidRPr="0084624E" w:rsidRDefault="00EA095A" w:rsidP="00A018BA">
            <w:pPr>
              <w:widowControl/>
              <w:numPr>
                <w:ilvl w:val="0"/>
                <w:numId w:val="36"/>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DD must be a value from 01–31, depending on the month and year.</w:t>
            </w:r>
          </w:p>
        </w:tc>
      </w:tr>
      <w:tr w:rsidR="00EA095A" w:rsidRPr="0084624E" w14:paraId="6F6B2E0F" w14:textId="77777777" w:rsidTr="00A018BA">
        <w:trPr>
          <w:cantSplit/>
        </w:trPr>
        <w:tc>
          <w:tcPr>
            <w:tcW w:w="3253" w:type="dxa"/>
            <w:gridSpan w:val="4"/>
            <w:tcBorders>
              <w:left w:val="double" w:sz="6" w:space="0" w:color="auto"/>
            </w:tcBorders>
          </w:tcPr>
          <w:p w14:paraId="6F6B2E0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E0E" w14:textId="77777777" w:rsidR="00EA095A" w:rsidRPr="0084624E" w:rsidRDefault="00EA095A" w:rsidP="00C10D7B">
            <w:pPr>
              <w:widowControl/>
              <w:spacing w:before="60" w:after="60"/>
              <w:rPr>
                <w:rFonts w:eastAsiaTheme="minorHAnsi"/>
                <w:snapToGrid/>
                <w:sz w:val="20"/>
              </w:rPr>
            </w:pPr>
            <w:r w:rsidRPr="0084624E">
              <w:rPr>
                <w:rFonts w:eastAsiaTheme="minorHAnsi"/>
                <w:snapToGrid/>
                <w:sz w:val="20"/>
              </w:rPr>
              <w:t>Use ‘190001</w:t>
            </w:r>
            <w:r w:rsidR="004B1D5E">
              <w:rPr>
                <w:rFonts w:eastAsiaTheme="minorHAnsi"/>
                <w:snapToGrid/>
                <w:sz w:val="20"/>
              </w:rPr>
              <w:t>01’</w:t>
            </w:r>
            <w:r w:rsidRPr="0084624E">
              <w:rPr>
                <w:rFonts w:eastAsiaTheme="minorHAnsi"/>
                <w:snapToGrid/>
                <w:sz w:val="20"/>
              </w:rPr>
              <w:t>, if Date of Student’s Birth is unknown</w:t>
            </w:r>
            <w:r w:rsidR="004F7ACF">
              <w:rPr>
                <w:rFonts w:eastAsiaTheme="minorHAnsi"/>
                <w:snapToGrid/>
                <w:sz w:val="20"/>
              </w:rPr>
              <w:t xml:space="preserve">, formatted according to above </w:t>
            </w:r>
            <w:r w:rsidR="00C10D7B">
              <w:rPr>
                <w:rFonts w:eastAsiaTheme="minorHAnsi"/>
                <w:snapToGrid/>
                <w:sz w:val="20"/>
              </w:rPr>
              <w:t>spreadsheet</w:t>
            </w:r>
            <w:r w:rsidR="004F7ACF">
              <w:rPr>
                <w:rFonts w:eastAsiaTheme="minorHAnsi"/>
                <w:snapToGrid/>
                <w:sz w:val="20"/>
              </w:rPr>
              <w:t xml:space="preserve"> usage</w:t>
            </w:r>
            <w:r w:rsidRPr="0084624E">
              <w:rPr>
                <w:rFonts w:eastAsiaTheme="minorHAnsi"/>
                <w:snapToGrid/>
                <w:sz w:val="20"/>
              </w:rPr>
              <w:t>.</w:t>
            </w:r>
          </w:p>
        </w:tc>
      </w:tr>
      <w:tr w:rsidR="00EA095A" w:rsidRPr="0084624E" w14:paraId="6F6B2E13" w14:textId="77777777" w:rsidTr="00A018BA">
        <w:trPr>
          <w:cantSplit/>
        </w:trPr>
        <w:tc>
          <w:tcPr>
            <w:tcW w:w="3253" w:type="dxa"/>
            <w:gridSpan w:val="4"/>
            <w:tcBorders>
              <w:left w:val="double" w:sz="6" w:space="0" w:color="auto"/>
            </w:tcBorders>
          </w:tcPr>
          <w:p w14:paraId="6F6B2E1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E11" w14:textId="77777777" w:rsidR="001E0EE9"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NSLDS-provided records: Do not change.</w:t>
            </w:r>
          </w:p>
          <w:p w14:paraId="6F6B2E12" w14:textId="77777777" w:rsidR="00EA095A" w:rsidRPr="0084624E" w:rsidRDefault="001E0EE9" w:rsidP="001E0EE9">
            <w:pPr>
              <w:widowControl/>
              <w:numPr>
                <w:ilvl w:val="0"/>
                <w:numId w:val="30"/>
              </w:numPr>
              <w:tabs>
                <w:tab w:val="clear" w:pos="360"/>
              </w:tabs>
              <w:spacing w:before="60" w:after="60" w:line="276" w:lineRule="auto"/>
              <w:rPr>
                <w:rFonts w:eastAsiaTheme="minorHAnsi"/>
                <w:snapToGrid/>
                <w:sz w:val="20"/>
              </w:rPr>
            </w:pPr>
            <w:r w:rsidRPr="0084624E">
              <w:rPr>
                <w:rFonts w:eastAsiaTheme="minorHAnsi"/>
                <w:snapToGrid/>
                <w:sz w:val="20"/>
              </w:rPr>
              <w:t>For school-initiated records: Mandatory.</w:t>
            </w:r>
          </w:p>
        </w:tc>
      </w:tr>
      <w:tr w:rsidR="00EA095A" w:rsidRPr="0084624E" w14:paraId="6F6B2E18" w14:textId="77777777" w:rsidTr="00A018BA">
        <w:trPr>
          <w:cantSplit/>
        </w:trPr>
        <w:tc>
          <w:tcPr>
            <w:tcW w:w="2409" w:type="dxa"/>
            <w:gridSpan w:val="3"/>
            <w:tcBorders>
              <w:top w:val="double" w:sz="6" w:space="0" w:color="auto"/>
              <w:left w:val="double" w:sz="6" w:space="0" w:color="auto"/>
              <w:bottom w:val="double" w:sz="6" w:space="0" w:color="auto"/>
            </w:tcBorders>
          </w:tcPr>
          <w:p w14:paraId="6F6B2E1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E1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E16" w14:textId="77777777" w:rsidR="00EA095A" w:rsidRPr="0084624E" w:rsidRDefault="00EA095A" w:rsidP="004B1D5E">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E1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E1D" w14:textId="77777777" w:rsidTr="00A018BA">
        <w:trPr>
          <w:cantSplit/>
        </w:trPr>
        <w:tc>
          <w:tcPr>
            <w:tcW w:w="2409" w:type="dxa"/>
            <w:gridSpan w:val="3"/>
            <w:tcBorders>
              <w:top w:val="nil"/>
              <w:left w:val="double" w:sz="6" w:space="0" w:color="auto"/>
            </w:tcBorders>
          </w:tcPr>
          <w:p w14:paraId="6F6B2E19"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E1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Invalid date.</w:t>
            </w:r>
          </w:p>
        </w:tc>
        <w:tc>
          <w:tcPr>
            <w:tcW w:w="1604" w:type="dxa"/>
            <w:gridSpan w:val="2"/>
            <w:tcBorders>
              <w:top w:val="nil"/>
            </w:tcBorders>
          </w:tcPr>
          <w:p w14:paraId="6F6B2E1B" w14:textId="77777777" w:rsidR="00EA095A" w:rsidRPr="0084624E" w:rsidRDefault="00EA095A" w:rsidP="004B1D5E">
            <w:pPr>
              <w:widowControl/>
              <w:spacing w:before="60" w:after="60"/>
              <w:jc w:val="center"/>
              <w:rPr>
                <w:rFonts w:eastAsiaTheme="minorHAnsi"/>
                <w:snapToGrid/>
                <w:sz w:val="20"/>
              </w:rPr>
            </w:pPr>
            <w:r w:rsidRPr="0084624E">
              <w:rPr>
                <w:rFonts w:eastAsiaTheme="minorHAnsi"/>
                <w:snapToGrid/>
                <w:sz w:val="20"/>
              </w:rPr>
              <w:t>13</w:t>
            </w:r>
          </w:p>
        </w:tc>
        <w:tc>
          <w:tcPr>
            <w:tcW w:w="3202" w:type="dxa"/>
            <w:gridSpan w:val="2"/>
            <w:tcBorders>
              <w:top w:val="nil"/>
              <w:right w:val="double" w:sz="6" w:space="0" w:color="auto"/>
            </w:tcBorders>
          </w:tcPr>
          <w:p w14:paraId="6F6B2E1C" w14:textId="77777777" w:rsidR="00EA095A" w:rsidRPr="0084624E" w:rsidRDefault="00651679" w:rsidP="00A018BA">
            <w:pPr>
              <w:widowControl/>
              <w:spacing w:before="60" w:after="60"/>
              <w:rPr>
                <w:rFonts w:eastAsiaTheme="minorHAnsi"/>
                <w:snapToGrid/>
                <w:sz w:val="20"/>
              </w:rPr>
            </w:pPr>
            <w:r>
              <w:rPr>
                <w:rFonts w:eastAsiaTheme="minorHAnsi"/>
                <w:snapToGrid/>
                <w:sz w:val="20"/>
              </w:rPr>
              <w:t>Date of Birth Invalid format</w:t>
            </w:r>
            <w:r w:rsidR="00EA095A" w:rsidRPr="0084624E">
              <w:rPr>
                <w:rFonts w:eastAsiaTheme="minorHAnsi"/>
                <w:snapToGrid/>
                <w:sz w:val="20"/>
              </w:rPr>
              <w:t>.</w:t>
            </w:r>
          </w:p>
        </w:tc>
      </w:tr>
      <w:tr w:rsidR="00EA095A" w:rsidRPr="0084624E" w14:paraId="6F6B2E20" w14:textId="77777777" w:rsidTr="00A018BA">
        <w:trPr>
          <w:cantSplit/>
        </w:trPr>
        <w:tc>
          <w:tcPr>
            <w:tcW w:w="1980" w:type="dxa"/>
            <w:tcBorders>
              <w:top w:val="double" w:sz="6" w:space="0" w:color="auto"/>
              <w:left w:val="double" w:sz="6" w:space="0" w:color="auto"/>
              <w:bottom w:val="double" w:sz="6" w:space="0" w:color="auto"/>
              <w:right w:val="nil"/>
            </w:tcBorders>
          </w:tcPr>
          <w:p w14:paraId="6F6B2E1E"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E1F" w14:textId="77777777" w:rsidR="00EA095A" w:rsidRPr="0084624E" w:rsidRDefault="00496DB8" w:rsidP="00A018BA">
            <w:pPr>
              <w:widowControl/>
              <w:spacing w:before="60" w:after="60"/>
              <w:rPr>
                <w:rFonts w:eastAsiaTheme="minorHAnsi"/>
                <w:snapToGrid/>
                <w:sz w:val="20"/>
              </w:rPr>
            </w:pPr>
            <w:r>
              <w:rPr>
                <w:rFonts w:eastAsiaTheme="minorHAnsi"/>
                <w:snapToGrid/>
                <w:sz w:val="20"/>
              </w:rPr>
              <w:t>9/18/2012</w:t>
            </w:r>
          </w:p>
        </w:tc>
      </w:tr>
    </w:tbl>
    <w:p w14:paraId="6F6B2E21" w14:textId="77777777" w:rsidR="00EA095A" w:rsidRDefault="00EA095A" w:rsidP="00EA095A">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E24"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22"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23"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E27"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25"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26"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Branch Designator Code</w:t>
            </w:r>
          </w:p>
        </w:tc>
      </w:tr>
      <w:tr w:rsidR="00C56C71" w:rsidRPr="0084624E" w14:paraId="6F6B2E2C" w14:textId="77777777" w:rsidTr="00A018BA">
        <w:trPr>
          <w:cantSplit/>
        </w:trPr>
        <w:tc>
          <w:tcPr>
            <w:tcW w:w="2385" w:type="dxa"/>
            <w:gridSpan w:val="2"/>
            <w:tcBorders>
              <w:left w:val="double" w:sz="6" w:space="0" w:color="auto"/>
              <w:bottom w:val="nil"/>
            </w:tcBorders>
            <w:vAlign w:val="center"/>
          </w:tcPr>
          <w:p w14:paraId="6F6B2E28"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E29"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E2A"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E2B"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E31" w14:textId="77777777" w:rsidTr="00A018BA">
        <w:trPr>
          <w:cantSplit/>
        </w:trPr>
        <w:tc>
          <w:tcPr>
            <w:tcW w:w="2385" w:type="dxa"/>
            <w:gridSpan w:val="2"/>
            <w:tcBorders>
              <w:top w:val="nil"/>
              <w:left w:val="double" w:sz="6" w:space="0" w:color="auto"/>
            </w:tcBorders>
            <w:vAlign w:val="center"/>
          </w:tcPr>
          <w:p w14:paraId="6F6B2E2D"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E2E" w14:textId="77777777" w:rsidR="00C56C71" w:rsidRPr="0084624E" w:rsidRDefault="004B1D5E" w:rsidP="00A018BA">
            <w:pPr>
              <w:widowControl/>
              <w:spacing w:before="60" w:after="60"/>
              <w:jc w:val="center"/>
              <w:rPr>
                <w:rFonts w:eastAsiaTheme="minorHAnsi"/>
                <w:snapToGrid/>
                <w:sz w:val="20"/>
              </w:rPr>
            </w:pPr>
            <w:r>
              <w:rPr>
                <w:rFonts w:eastAsiaTheme="minorHAnsi"/>
                <w:snapToGrid/>
                <w:sz w:val="20"/>
              </w:rPr>
              <w:t xml:space="preserve">General, </w:t>
            </w:r>
            <w:r w:rsidR="00F84AC5">
              <w:rPr>
                <w:rFonts w:eastAsiaTheme="minorHAnsi"/>
                <w:snapToGrid/>
                <w:sz w:val="20"/>
              </w:rPr>
              <w:t>Text</w:t>
            </w:r>
            <w:r>
              <w:rPr>
                <w:rFonts w:eastAsiaTheme="minorHAnsi"/>
                <w:snapToGrid/>
                <w:sz w:val="20"/>
              </w:rPr>
              <w:t xml:space="preserve"> or Number</w:t>
            </w:r>
          </w:p>
        </w:tc>
        <w:tc>
          <w:tcPr>
            <w:tcW w:w="2385" w:type="dxa"/>
            <w:gridSpan w:val="2"/>
            <w:tcBorders>
              <w:top w:val="nil"/>
            </w:tcBorders>
            <w:vAlign w:val="center"/>
          </w:tcPr>
          <w:p w14:paraId="6F6B2E2F"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20</w:t>
            </w:r>
          </w:p>
        </w:tc>
        <w:tc>
          <w:tcPr>
            <w:tcW w:w="2385" w:type="dxa"/>
            <w:tcBorders>
              <w:top w:val="nil"/>
              <w:right w:val="double" w:sz="6" w:space="0" w:color="auto"/>
            </w:tcBorders>
            <w:vAlign w:val="center"/>
          </w:tcPr>
          <w:p w14:paraId="6F6B2E30"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K</w:t>
            </w:r>
          </w:p>
        </w:tc>
      </w:tr>
      <w:tr w:rsidR="00EA095A" w:rsidRPr="0084624E" w14:paraId="6F6B2E34" w14:textId="77777777" w:rsidTr="00A018BA">
        <w:trPr>
          <w:cantSplit/>
        </w:trPr>
        <w:tc>
          <w:tcPr>
            <w:tcW w:w="3253" w:type="dxa"/>
            <w:gridSpan w:val="4"/>
            <w:tcBorders>
              <w:top w:val="nil"/>
              <w:left w:val="double" w:sz="6" w:space="0" w:color="auto"/>
            </w:tcBorders>
          </w:tcPr>
          <w:p w14:paraId="6F6B2E3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E3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School-assigned designation used instead of the SSN to identify the Title IV aid recipient.</w:t>
            </w:r>
          </w:p>
        </w:tc>
      </w:tr>
      <w:tr w:rsidR="00EA095A" w:rsidRPr="0084624E" w14:paraId="6F6B2E3E" w14:textId="77777777" w:rsidTr="00A018BA">
        <w:trPr>
          <w:cantSplit/>
        </w:trPr>
        <w:tc>
          <w:tcPr>
            <w:tcW w:w="3253" w:type="dxa"/>
            <w:gridSpan w:val="4"/>
            <w:tcBorders>
              <w:left w:val="double" w:sz="6" w:space="0" w:color="auto"/>
            </w:tcBorders>
          </w:tcPr>
          <w:p w14:paraId="6F6B2E3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E36" w14:textId="77777777" w:rsidR="00EA095A" w:rsidRPr="0084624E" w:rsidRDefault="00EA095A" w:rsidP="00A018BA">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your school does not use the SSN as the key identifier in its registration database, use this field to capture the designator you use for that purpose.</w:t>
            </w:r>
          </w:p>
          <w:p w14:paraId="6F6B2E37" w14:textId="77777777" w:rsidR="00EA095A" w:rsidRPr="0084624E" w:rsidRDefault="00EA095A" w:rsidP="00A018BA">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If supplied, NSLDS will return the school ID in each Enrollment Reporting roster file, which will ease the task of subsequently matching NSLDS records to school data.</w:t>
            </w:r>
          </w:p>
          <w:p w14:paraId="6F6B2E38" w14:textId="77777777" w:rsidR="00EA095A" w:rsidRDefault="00EA095A" w:rsidP="00A018BA">
            <w:pPr>
              <w:widowControl/>
              <w:numPr>
                <w:ilvl w:val="0"/>
                <w:numId w:val="43"/>
              </w:numPr>
              <w:tabs>
                <w:tab w:val="clear" w:pos="360"/>
              </w:tabs>
              <w:spacing w:before="60" w:after="60" w:line="276" w:lineRule="auto"/>
              <w:rPr>
                <w:rFonts w:eastAsiaTheme="minorHAnsi"/>
                <w:snapToGrid/>
                <w:sz w:val="20"/>
              </w:rPr>
            </w:pPr>
            <w:r w:rsidRPr="0084624E">
              <w:rPr>
                <w:rFonts w:eastAsiaTheme="minorHAnsi"/>
                <w:snapToGrid/>
                <w:sz w:val="20"/>
              </w:rPr>
              <w:t>The data are not forwarded to the data provider.</w:t>
            </w:r>
          </w:p>
          <w:p w14:paraId="6F6B2E39" w14:textId="77777777" w:rsidR="009016D6" w:rsidRDefault="00C10D7B" w:rsidP="009016D6">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9016D6">
              <w:rPr>
                <w:rFonts w:eastAsiaTheme="minorHAnsi"/>
                <w:snapToGrid/>
                <w:sz w:val="20"/>
              </w:rPr>
              <w:t xml:space="preserve"> formatting will yield the following results:</w:t>
            </w:r>
          </w:p>
          <w:p w14:paraId="6F6B2E3A" w14:textId="77777777" w:rsidR="009016D6" w:rsidRDefault="009016D6" w:rsidP="009016D6">
            <w:pPr>
              <w:widowControl/>
              <w:numPr>
                <w:ilvl w:val="0"/>
                <w:numId w:val="219"/>
              </w:numPr>
              <w:tabs>
                <w:tab w:val="left" w:pos="689"/>
              </w:tabs>
              <w:spacing w:before="60" w:after="60"/>
              <w:rPr>
                <w:rFonts w:eastAsiaTheme="minorHAnsi"/>
                <w:snapToGrid/>
                <w:sz w:val="20"/>
              </w:rPr>
            </w:pPr>
            <w:r>
              <w:rPr>
                <w:rFonts w:eastAsiaTheme="minorHAnsi"/>
                <w:snapToGrid/>
                <w:sz w:val="20"/>
              </w:rPr>
              <w:t>General – leading zeros will be removed from the spreadsheet. NSLDS will read and store the remaining characters, resulting in an incorrect zip code being stored.</w:t>
            </w:r>
          </w:p>
          <w:p w14:paraId="6F6B2E3B" w14:textId="77777777" w:rsidR="009016D6" w:rsidRDefault="009016D6" w:rsidP="009016D6">
            <w:pPr>
              <w:widowControl/>
              <w:numPr>
                <w:ilvl w:val="0"/>
                <w:numId w:val="219"/>
              </w:numPr>
              <w:tabs>
                <w:tab w:val="left" w:pos="689"/>
              </w:tabs>
              <w:spacing w:before="60" w:after="60"/>
              <w:rPr>
                <w:rFonts w:eastAsiaTheme="minorHAnsi"/>
                <w:snapToGrid/>
                <w:sz w:val="20"/>
              </w:rPr>
            </w:pPr>
            <w:r>
              <w:rPr>
                <w:rFonts w:eastAsiaTheme="minorHAnsi"/>
                <w:snapToGrid/>
                <w:sz w:val="20"/>
              </w:rPr>
              <w:t>Text – numbers and letters as typed in the spreadsheet will be submitted to NSLDS and NSLDS will read and store the characters.</w:t>
            </w:r>
          </w:p>
          <w:p w14:paraId="6F6B2E3C" w14:textId="77777777" w:rsidR="009016D6" w:rsidRDefault="009016D6" w:rsidP="009016D6">
            <w:pPr>
              <w:widowControl/>
              <w:numPr>
                <w:ilvl w:val="0"/>
                <w:numId w:val="219"/>
              </w:numPr>
              <w:tabs>
                <w:tab w:val="left" w:pos="689"/>
              </w:tabs>
              <w:spacing w:before="60" w:after="60"/>
              <w:rPr>
                <w:rFonts w:eastAsiaTheme="minorHAnsi"/>
                <w:snapToGrid/>
                <w:sz w:val="20"/>
              </w:rPr>
            </w:pPr>
            <w:r>
              <w:rPr>
                <w:rFonts w:eastAsiaTheme="minorHAnsi"/>
                <w:snapToGrid/>
                <w:sz w:val="20"/>
              </w:rPr>
              <w:t>Number - numbers and letters as typed in the spreadsheet will be submitted to NSLDS and NSLDS will read and store the characters.</w:t>
            </w:r>
          </w:p>
          <w:p w14:paraId="6F6B2E3D" w14:textId="77777777" w:rsidR="009016D6" w:rsidRPr="0084624E" w:rsidRDefault="009016D6" w:rsidP="009016D6">
            <w:pPr>
              <w:widowControl/>
              <w:numPr>
                <w:ilvl w:val="0"/>
                <w:numId w:val="43"/>
              </w:numPr>
              <w:tabs>
                <w:tab w:val="clear" w:pos="360"/>
              </w:tabs>
              <w:spacing w:before="60" w:after="60" w:line="276" w:lineRule="auto"/>
              <w:rPr>
                <w:rFonts w:eastAsiaTheme="minorHAnsi"/>
                <w:snapToGrid/>
                <w:sz w:val="20"/>
              </w:rPr>
            </w:pPr>
            <w:r>
              <w:rPr>
                <w:rFonts w:eastAsiaTheme="minorHAnsi"/>
                <w:snapToGrid/>
                <w:sz w:val="20"/>
              </w:rPr>
              <w:t>If this field is not being reported, the column must be left blank.</w:t>
            </w:r>
          </w:p>
        </w:tc>
      </w:tr>
      <w:tr w:rsidR="00EA095A" w:rsidRPr="0084624E" w14:paraId="6F6B2E41" w14:textId="77777777" w:rsidTr="00A018BA">
        <w:trPr>
          <w:cantSplit/>
        </w:trPr>
        <w:tc>
          <w:tcPr>
            <w:tcW w:w="3253" w:type="dxa"/>
            <w:gridSpan w:val="4"/>
            <w:tcBorders>
              <w:left w:val="double" w:sz="6" w:space="0" w:color="auto"/>
            </w:tcBorders>
          </w:tcPr>
          <w:p w14:paraId="6F6B2E3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E4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 although left-justification is recommended.</w:t>
            </w:r>
          </w:p>
        </w:tc>
      </w:tr>
      <w:tr w:rsidR="00EA095A" w:rsidRPr="0084624E" w14:paraId="6F6B2E44" w14:textId="77777777" w:rsidTr="00A018BA">
        <w:trPr>
          <w:cantSplit/>
        </w:trPr>
        <w:tc>
          <w:tcPr>
            <w:tcW w:w="3253" w:type="dxa"/>
            <w:gridSpan w:val="4"/>
            <w:tcBorders>
              <w:left w:val="double" w:sz="6" w:space="0" w:color="auto"/>
            </w:tcBorders>
          </w:tcPr>
          <w:p w14:paraId="6F6B2E4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E4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E47" w14:textId="77777777" w:rsidTr="00A018BA">
        <w:trPr>
          <w:cantSplit/>
        </w:trPr>
        <w:tc>
          <w:tcPr>
            <w:tcW w:w="3253" w:type="dxa"/>
            <w:gridSpan w:val="4"/>
            <w:tcBorders>
              <w:left w:val="double" w:sz="6" w:space="0" w:color="auto"/>
              <w:bottom w:val="nil"/>
            </w:tcBorders>
          </w:tcPr>
          <w:p w14:paraId="6F6B2E4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E4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2E4C" w14:textId="77777777" w:rsidTr="00A018BA">
        <w:trPr>
          <w:cantSplit/>
        </w:trPr>
        <w:tc>
          <w:tcPr>
            <w:tcW w:w="2409" w:type="dxa"/>
            <w:gridSpan w:val="3"/>
            <w:tcBorders>
              <w:top w:val="double" w:sz="6" w:space="0" w:color="auto"/>
              <w:left w:val="double" w:sz="6" w:space="0" w:color="auto"/>
              <w:bottom w:val="single" w:sz="4" w:space="0" w:color="auto"/>
            </w:tcBorders>
          </w:tcPr>
          <w:p w14:paraId="6F6B2E4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E4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E4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E4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E51" w14:textId="77777777" w:rsidTr="00A018BA">
        <w:trPr>
          <w:cantSplit/>
        </w:trPr>
        <w:tc>
          <w:tcPr>
            <w:tcW w:w="2409" w:type="dxa"/>
            <w:gridSpan w:val="3"/>
            <w:tcBorders>
              <w:top w:val="nil"/>
              <w:left w:val="double" w:sz="6" w:space="0" w:color="auto"/>
            </w:tcBorders>
          </w:tcPr>
          <w:p w14:paraId="6F6B2E4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2E4E"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2E4F"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2E5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r>
      <w:tr w:rsidR="00EA095A" w:rsidRPr="0084624E" w14:paraId="6F6B2E54" w14:textId="77777777" w:rsidTr="00A018BA">
        <w:trPr>
          <w:cantSplit/>
        </w:trPr>
        <w:tc>
          <w:tcPr>
            <w:tcW w:w="1980" w:type="dxa"/>
            <w:tcBorders>
              <w:top w:val="double" w:sz="6" w:space="0" w:color="auto"/>
              <w:left w:val="double" w:sz="6" w:space="0" w:color="auto"/>
              <w:bottom w:val="double" w:sz="6" w:space="0" w:color="auto"/>
              <w:right w:val="nil"/>
            </w:tcBorders>
          </w:tcPr>
          <w:p w14:paraId="6F6B2E52"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E53" w14:textId="77777777" w:rsidR="00EA095A" w:rsidRPr="0084624E" w:rsidRDefault="00496DB8" w:rsidP="00A018BA">
            <w:pPr>
              <w:widowControl/>
              <w:spacing w:before="60" w:after="60"/>
              <w:rPr>
                <w:rFonts w:eastAsiaTheme="minorHAnsi"/>
                <w:snapToGrid/>
                <w:sz w:val="20"/>
              </w:rPr>
            </w:pPr>
            <w:r>
              <w:rPr>
                <w:rFonts w:eastAsiaTheme="minorHAnsi"/>
                <w:snapToGrid/>
                <w:sz w:val="20"/>
              </w:rPr>
              <w:t>9/18/2012</w:t>
            </w:r>
          </w:p>
        </w:tc>
      </w:tr>
    </w:tbl>
    <w:p w14:paraId="6F6B2E55" w14:textId="77777777" w:rsidR="00EA095A" w:rsidRDefault="00EA095A" w:rsidP="00EA095A">
      <w:pPr>
        <w:widowControl/>
        <w:spacing w:before="240" w:after="200"/>
        <w:rPr>
          <w:rFonts w:eastAsiaTheme="minorHAnsi"/>
          <w:snapToGrid/>
          <w:sz w:val="20"/>
        </w:rPr>
      </w:pPr>
      <w:r w:rsidRPr="000C0FA3">
        <w:rPr>
          <w:rFonts w:eastAsiaTheme="minorHAnsi"/>
          <w:b/>
          <w:snapToGrid/>
        </w:rPr>
        <w:t>*Note:</w:t>
      </w:r>
      <w:r w:rsidRPr="000C0FA3">
        <w:rPr>
          <w:rFonts w:eastAsiaTheme="minorHAnsi"/>
          <w:snapToGrid/>
        </w:rPr>
        <w:t xml:space="preserve"> Schools and loan holders (data providers) are encouraged to resolve identifier conflicts directly between the two parties. NSLDS has available on its Web site organization contacts to help facilitate this process. If you are unable to resolve data conflicts, please contact the NSLDS Customer Support Center at 1–800–999–8219, Option 3</w:t>
      </w:r>
      <w:r w:rsidRPr="0084624E">
        <w:rPr>
          <w:rFonts w:eastAsiaTheme="minorHAnsi"/>
          <w:snapToGrid/>
          <w:sz w:val="20"/>
        </w:rPr>
        <w:t>.</w:t>
      </w:r>
    </w:p>
    <w:p w14:paraId="6F6B2E56"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E59"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57" w14:textId="77777777" w:rsidR="00EA095A" w:rsidRPr="0084624E" w:rsidDel="0086157F"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58" w14:textId="77777777" w:rsidR="00EA095A" w:rsidRPr="0084624E" w:rsidDel="0086157F"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E5C"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5A" w14:textId="77777777" w:rsidR="00EA095A" w:rsidRPr="0084624E" w:rsidDel="0086157F"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5B"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Certification Date</w:t>
            </w:r>
          </w:p>
        </w:tc>
      </w:tr>
      <w:tr w:rsidR="00C56C71" w:rsidRPr="0084624E" w14:paraId="6F6B2E61" w14:textId="77777777" w:rsidTr="00A018BA">
        <w:trPr>
          <w:cantSplit/>
        </w:trPr>
        <w:tc>
          <w:tcPr>
            <w:tcW w:w="2385" w:type="dxa"/>
            <w:gridSpan w:val="2"/>
            <w:tcBorders>
              <w:left w:val="double" w:sz="6" w:space="0" w:color="auto"/>
              <w:bottom w:val="nil"/>
            </w:tcBorders>
            <w:vAlign w:val="center"/>
          </w:tcPr>
          <w:p w14:paraId="6F6B2E5D"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E5E"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E5F"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E60"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E66" w14:textId="77777777" w:rsidTr="00A018BA">
        <w:trPr>
          <w:cantSplit/>
        </w:trPr>
        <w:tc>
          <w:tcPr>
            <w:tcW w:w="2385" w:type="dxa"/>
            <w:gridSpan w:val="2"/>
            <w:tcBorders>
              <w:top w:val="nil"/>
              <w:left w:val="double" w:sz="6" w:space="0" w:color="auto"/>
            </w:tcBorders>
            <w:vAlign w:val="center"/>
          </w:tcPr>
          <w:p w14:paraId="6F6B2E62"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E63" w14:textId="77777777" w:rsidR="00C56C71" w:rsidRPr="0084624E" w:rsidRDefault="009016D6" w:rsidP="00A018BA">
            <w:pPr>
              <w:widowControl/>
              <w:spacing w:before="60" w:after="60"/>
              <w:jc w:val="center"/>
              <w:rPr>
                <w:rFonts w:eastAsiaTheme="minorHAnsi"/>
                <w:snapToGrid/>
                <w:sz w:val="20"/>
              </w:rPr>
            </w:pPr>
            <w:r>
              <w:rPr>
                <w:rFonts w:eastAsiaTheme="minorHAnsi"/>
                <w:snapToGrid/>
                <w:sz w:val="20"/>
              </w:rPr>
              <w:t xml:space="preserve">General, </w:t>
            </w:r>
            <w:r w:rsidR="00F84AC5">
              <w:rPr>
                <w:rFonts w:eastAsiaTheme="minorHAnsi"/>
                <w:snapToGrid/>
                <w:sz w:val="20"/>
              </w:rPr>
              <w:t xml:space="preserve">Text or </w:t>
            </w:r>
            <w:r w:rsidR="00C56C71" w:rsidRPr="0084624E">
              <w:rPr>
                <w:rFonts w:eastAsiaTheme="minorHAnsi"/>
                <w:snapToGrid/>
                <w:sz w:val="20"/>
              </w:rPr>
              <w:t>Date</w:t>
            </w:r>
          </w:p>
        </w:tc>
        <w:tc>
          <w:tcPr>
            <w:tcW w:w="2385" w:type="dxa"/>
            <w:gridSpan w:val="2"/>
            <w:tcBorders>
              <w:top w:val="nil"/>
            </w:tcBorders>
            <w:vAlign w:val="center"/>
          </w:tcPr>
          <w:p w14:paraId="6F6B2E64"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E65"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L</w:t>
            </w:r>
          </w:p>
        </w:tc>
      </w:tr>
      <w:tr w:rsidR="00EA095A" w:rsidRPr="0084624E" w14:paraId="6F6B2E69" w14:textId="77777777" w:rsidTr="00A018BA">
        <w:trPr>
          <w:cantSplit/>
        </w:trPr>
        <w:tc>
          <w:tcPr>
            <w:tcW w:w="3253" w:type="dxa"/>
            <w:gridSpan w:val="4"/>
            <w:tcBorders>
              <w:top w:val="nil"/>
              <w:left w:val="double" w:sz="6" w:space="0" w:color="auto"/>
            </w:tcBorders>
          </w:tcPr>
          <w:p w14:paraId="6F6B2E6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E6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 xml:space="preserve">Date the school certifies the enrollment information updated in the Enrollment Reporting roster file. </w:t>
            </w:r>
          </w:p>
        </w:tc>
      </w:tr>
      <w:tr w:rsidR="00EA095A" w:rsidRPr="0084624E" w14:paraId="6F6B2E71" w14:textId="77777777" w:rsidTr="00A018BA">
        <w:trPr>
          <w:cantSplit/>
        </w:trPr>
        <w:tc>
          <w:tcPr>
            <w:tcW w:w="3253" w:type="dxa"/>
            <w:gridSpan w:val="4"/>
            <w:tcBorders>
              <w:left w:val="double" w:sz="6" w:space="0" w:color="auto"/>
            </w:tcBorders>
          </w:tcPr>
          <w:p w14:paraId="6F6B2E6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E6B" w14:textId="77777777" w:rsidR="00EA095A" w:rsidRDefault="00EA095A" w:rsidP="00A018BA">
            <w:pPr>
              <w:widowControl/>
              <w:numPr>
                <w:ilvl w:val="0"/>
                <w:numId w:val="24"/>
              </w:numPr>
              <w:tabs>
                <w:tab w:val="clear" w:pos="360"/>
              </w:tabs>
              <w:spacing w:before="60" w:after="60" w:line="276" w:lineRule="auto"/>
              <w:ind w:left="329" w:hanging="329"/>
              <w:rPr>
                <w:rFonts w:eastAsiaTheme="minorHAnsi"/>
                <w:snapToGrid/>
                <w:sz w:val="20"/>
              </w:rPr>
            </w:pPr>
            <w:r w:rsidRPr="0084624E">
              <w:rPr>
                <w:rFonts w:eastAsiaTheme="minorHAnsi"/>
                <w:snapToGrid/>
                <w:sz w:val="20"/>
              </w:rPr>
              <w:t>You must fill in this field with the certification date.</w:t>
            </w:r>
          </w:p>
          <w:p w14:paraId="6F6B2E6C"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2E6D"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2E6E"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2E6F"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2E70" w14:textId="77777777" w:rsidR="009016D6" w:rsidRPr="0084624E"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r w:rsidR="00EA095A" w:rsidRPr="0084624E" w14:paraId="6F6B2E75" w14:textId="77777777" w:rsidTr="00A018BA">
        <w:trPr>
          <w:cantSplit/>
        </w:trPr>
        <w:tc>
          <w:tcPr>
            <w:tcW w:w="3253" w:type="dxa"/>
            <w:gridSpan w:val="4"/>
            <w:tcBorders>
              <w:left w:val="double" w:sz="6" w:space="0" w:color="auto"/>
            </w:tcBorders>
          </w:tcPr>
          <w:p w14:paraId="6F6B2E7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E73" w14:textId="77777777" w:rsidR="00EA095A" w:rsidRPr="0084624E" w:rsidRDefault="00EA095A" w:rsidP="00A018BA">
            <w:pPr>
              <w:widowControl/>
              <w:numPr>
                <w:ilvl w:val="0"/>
                <w:numId w:val="25"/>
              </w:numPr>
              <w:tabs>
                <w:tab w:val="clear" w:pos="360"/>
              </w:tabs>
              <w:spacing w:before="60" w:after="60" w:line="276" w:lineRule="auto"/>
              <w:ind w:left="329" w:hanging="329"/>
              <w:rPr>
                <w:rFonts w:eastAsiaTheme="minorHAnsi"/>
                <w:snapToGrid/>
                <w:sz w:val="20"/>
              </w:rPr>
            </w:pPr>
            <w:r w:rsidRPr="0084624E">
              <w:rPr>
                <w:rFonts w:eastAsiaTheme="minorHAnsi"/>
                <w:snapToGrid/>
                <w:sz w:val="20"/>
              </w:rPr>
              <w:t>Certification date must be less than process date.</w:t>
            </w:r>
          </w:p>
          <w:p w14:paraId="6F6B2E74" w14:textId="77777777" w:rsidR="00EA095A" w:rsidRPr="0084624E" w:rsidRDefault="00EA095A" w:rsidP="00A018BA">
            <w:pPr>
              <w:widowControl/>
              <w:numPr>
                <w:ilvl w:val="0"/>
                <w:numId w:val="25"/>
              </w:numPr>
              <w:tabs>
                <w:tab w:val="clear" w:pos="360"/>
              </w:tabs>
              <w:spacing w:before="60" w:after="60" w:line="276" w:lineRule="auto"/>
              <w:ind w:left="329" w:hanging="329"/>
              <w:rPr>
                <w:rFonts w:eastAsiaTheme="minorHAnsi"/>
                <w:snapToGrid/>
                <w:sz w:val="20"/>
              </w:rPr>
            </w:pPr>
            <w:r w:rsidRPr="0084624E">
              <w:rPr>
                <w:rFonts w:eastAsiaTheme="minorHAnsi"/>
                <w:snapToGrid/>
                <w:sz w:val="20"/>
              </w:rPr>
              <w:t>Certification date must be within a parameter set by NSLDS to ensure the certification date is not unreasonably old.</w:t>
            </w:r>
          </w:p>
        </w:tc>
      </w:tr>
      <w:tr w:rsidR="00EA095A" w:rsidRPr="0084624E" w14:paraId="6F6B2E78" w14:textId="77777777" w:rsidTr="00A018BA">
        <w:trPr>
          <w:cantSplit/>
        </w:trPr>
        <w:tc>
          <w:tcPr>
            <w:tcW w:w="3253" w:type="dxa"/>
            <w:gridSpan w:val="4"/>
            <w:tcBorders>
              <w:left w:val="double" w:sz="6" w:space="0" w:color="auto"/>
            </w:tcBorders>
          </w:tcPr>
          <w:p w14:paraId="6F6B2E7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E7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E7B" w14:textId="77777777" w:rsidTr="00A018BA">
        <w:trPr>
          <w:cantSplit/>
        </w:trPr>
        <w:tc>
          <w:tcPr>
            <w:tcW w:w="3253" w:type="dxa"/>
            <w:gridSpan w:val="4"/>
            <w:tcBorders>
              <w:left w:val="double" w:sz="6" w:space="0" w:color="auto"/>
            </w:tcBorders>
          </w:tcPr>
          <w:p w14:paraId="6F6B2E7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E7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Mandatory</w:t>
            </w:r>
          </w:p>
        </w:tc>
      </w:tr>
      <w:tr w:rsidR="00EA095A" w:rsidRPr="0084624E" w14:paraId="6F6B2E80" w14:textId="77777777" w:rsidTr="00A018BA">
        <w:trPr>
          <w:cantSplit/>
        </w:trPr>
        <w:tc>
          <w:tcPr>
            <w:tcW w:w="2409" w:type="dxa"/>
            <w:gridSpan w:val="3"/>
            <w:tcBorders>
              <w:top w:val="double" w:sz="6" w:space="0" w:color="auto"/>
              <w:left w:val="double" w:sz="6" w:space="0" w:color="auto"/>
              <w:bottom w:val="double" w:sz="6" w:space="0" w:color="auto"/>
            </w:tcBorders>
          </w:tcPr>
          <w:p w14:paraId="6F6B2E7C"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E7D"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E7E"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E7F"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Error Message:</w:t>
            </w:r>
          </w:p>
        </w:tc>
      </w:tr>
      <w:tr w:rsidR="00EA095A" w:rsidRPr="0084624E" w14:paraId="6F6B2E85" w14:textId="77777777" w:rsidTr="00A018BA">
        <w:trPr>
          <w:cantSplit/>
        </w:trPr>
        <w:tc>
          <w:tcPr>
            <w:tcW w:w="2409" w:type="dxa"/>
            <w:gridSpan w:val="3"/>
            <w:tcBorders>
              <w:top w:val="nil"/>
              <w:left w:val="double" w:sz="6" w:space="0" w:color="auto"/>
            </w:tcBorders>
          </w:tcPr>
          <w:p w14:paraId="6F6B2E8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date.</w:t>
            </w:r>
          </w:p>
        </w:tc>
        <w:tc>
          <w:tcPr>
            <w:tcW w:w="2325" w:type="dxa"/>
            <w:gridSpan w:val="2"/>
            <w:tcBorders>
              <w:top w:val="nil"/>
            </w:tcBorders>
          </w:tcPr>
          <w:p w14:paraId="6F6B2E8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Invalid or no date.</w:t>
            </w:r>
          </w:p>
        </w:tc>
        <w:tc>
          <w:tcPr>
            <w:tcW w:w="1604" w:type="dxa"/>
            <w:gridSpan w:val="2"/>
            <w:tcBorders>
              <w:top w:val="nil"/>
            </w:tcBorders>
          </w:tcPr>
          <w:p w14:paraId="6F6B2E83" w14:textId="77777777" w:rsidR="00EA095A" w:rsidRPr="0084624E" w:rsidRDefault="00EA095A" w:rsidP="00A018BA">
            <w:pPr>
              <w:widowControl/>
              <w:spacing w:before="60" w:after="60"/>
              <w:jc w:val="center"/>
              <w:rPr>
                <w:rFonts w:eastAsiaTheme="minorHAnsi"/>
                <w:snapToGrid/>
                <w:sz w:val="20"/>
              </w:rPr>
            </w:pPr>
            <w:r>
              <w:rPr>
                <w:rFonts w:eastAsiaTheme="minorHAnsi"/>
                <w:snapToGrid/>
                <w:sz w:val="20"/>
              </w:rPr>
              <w:t>37</w:t>
            </w:r>
          </w:p>
        </w:tc>
        <w:tc>
          <w:tcPr>
            <w:tcW w:w="3202" w:type="dxa"/>
            <w:gridSpan w:val="2"/>
            <w:tcBorders>
              <w:top w:val="nil"/>
              <w:right w:val="double" w:sz="6" w:space="0" w:color="auto"/>
            </w:tcBorders>
          </w:tcPr>
          <w:p w14:paraId="6F6B2E84"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Certification Date invalid format</w:t>
            </w:r>
          </w:p>
        </w:tc>
      </w:tr>
      <w:tr w:rsidR="00EA095A" w:rsidRPr="0084624E" w14:paraId="6F6B2E8A" w14:textId="77777777" w:rsidTr="00A018BA">
        <w:trPr>
          <w:cantSplit/>
        </w:trPr>
        <w:tc>
          <w:tcPr>
            <w:tcW w:w="2409" w:type="dxa"/>
            <w:gridSpan w:val="3"/>
            <w:tcBorders>
              <w:top w:val="nil"/>
              <w:left w:val="double" w:sz="6" w:space="0" w:color="auto"/>
            </w:tcBorders>
          </w:tcPr>
          <w:p w14:paraId="6F6B2E86" w14:textId="77777777" w:rsidR="00EA095A" w:rsidRPr="0084624E" w:rsidRDefault="00EA095A" w:rsidP="00A018BA">
            <w:pPr>
              <w:widowControl/>
              <w:spacing w:before="60" w:after="60"/>
              <w:rPr>
                <w:rFonts w:eastAsiaTheme="minorHAnsi"/>
                <w:snapToGrid/>
                <w:sz w:val="20"/>
              </w:rPr>
            </w:pPr>
            <w:r>
              <w:rPr>
                <w:rFonts w:eastAsiaTheme="minorHAnsi"/>
                <w:snapToGrid/>
                <w:sz w:val="20"/>
              </w:rPr>
              <w:t>Too old</w:t>
            </w:r>
          </w:p>
        </w:tc>
        <w:tc>
          <w:tcPr>
            <w:tcW w:w="2325" w:type="dxa"/>
            <w:gridSpan w:val="2"/>
            <w:tcBorders>
              <w:top w:val="nil"/>
            </w:tcBorders>
          </w:tcPr>
          <w:p w14:paraId="6F6B2E87" w14:textId="77777777" w:rsidR="00EA095A" w:rsidRPr="0084624E" w:rsidRDefault="00EA095A" w:rsidP="00A018BA">
            <w:pPr>
              <w:widowControl/>
              <w:spacing w:before="60" w:after="60"/>
              <w:rPr>
                <w:rFonts w:eastAsiaTheme="minorHAnsi"/>
                <w:snapToGrid/>
                <w:sz w:val="20"/>
              </w:rPr>
            </w:pPr>
            <w:r>
              <w:rPr>
                <w:rFonts w:eastAsiaTheme="minorHAnsi"/>
                <w:snapToGrid/>
                <w:sz w:val="20"/>
              </w:rPr>
              <w:t>Cert date too old</w:t>
            </w:r>
          </w:p>
        </w:tc>
        <w:tc>
          <w:tcPr>
            <w:tcW w:w="1604" w:type="dxa"/>
            <w:gridSpan w:val="2"/>
            <w:tcBorders>
              <w:top w:val="nil"/>
            </w:tcBorders>
          </w:tcPr>
          <w:p w14:paraId="6F6B2E88" w14:textId="77777777" w:rsidR="00EA095A" w:rsidRDefault="00EA095A" w:rsidP="00A018BA">
            <w:pPr>
              <w:widowControl/>
              <w:spacing w:before="60" w:after="60"/>
              <w:jc w:val="center"/>
              <w:rPr>
                <w:rFonts w:eastAsiaTheme="minorHAnsi"/>
                <w:snapToGrid/>
                <w:sz w:val="20"/>
              </w:rPr>
            </w:pPr>
            <w:r>
              <w:rPr>
                <w:rFonts w:eastAsiaTheme="minorHAnsi"/>
                <w:snapToGrid/>
                <w:sz w:val="20"/>
              </w:rPr>
              <w:t>38</w:t>
            </w:r>
          </w:p>
        </w:tc>
        <w:tc>
          <w:tcPr>
            <w:tcW w:w="3202" w:type="dxa"/>
            <w:gridSpan w:val="2"/>
            <w:tcBorders>
              <w:top w:val="nil"/>
              <w:right w:val="double" w:sz="6" w:space="0" w:color="auto"/>
            </w:tcBorders>
          </w:tcPr>
          <w:p w14:paraId="6F6B2E89" w14:textId="77777777" w:rsidR="00EA095A" w:rsidRPr="0084624E" w:rsidRDefault="00651679" w:rsidP="00A018BA">
            <w:pPr>
              <w:widowControl/>
              <w:spacing w:before="60" w:after="60"/>
              <w:rPr>
                <w:rFonts w:eastAsiaTheme="minorHAnsi"/>
                <w:snapToGrid/>
                <w:sz w:val="20"/>
              </w:rPr>
            </w:pPr>
            <w:r>
              <w:rPr>
                <w:rFonts w:eastAsiaTheme="minorHAnsi"/>
                <w:snapToGrid/>
                <w:sz w:val="20"/>
              </w:rPr>
              <w:t>Certification Date is too Old</w:t>
            </w:r>
          </w:p>
        </w:tc>
      </w:tr>
      <w:tr w:rsidR="00EA095A" w:rsidRPr="0084624E" w14:paraId="6F6B2E8F" w14:textId="77777777" w:rsidTr="00A018BA">
        <w:trPr>
          <w:cantSplit/>
        </w:trPr>
        <w:tc>
          <w:tcPr>
            <w:tcW w:w="2409" w:type="dxa"/>
            <w:gridSpan w:val="3"/>
            <w:tcBorders>
              <w:top w:val="nil"/>
              <w:left w:val="double" w:sz="6" w:space="0" w:color="auto"/>
            </w:tcBorders>
          </w:tcPr>
          <w:p w14:paraId="6F6B2E8B" w14:textId="77777777" w:rsidR="00EA095A" w:rsidRPr="0084624E" w:rsidRDefault="00EA095A" w:rsidP="00A018BA">
            <w:pPr>
              <w:widowControl/>
              <w:spacing w:before="60" w:after="60"/>
              <w:rPr>
                <w:rFonts w:eastAsiaTheme="minorHAnsi"/>
                <w:snapToGrid/>
                <w:sz w:val="20"/>
              </w:rPr>
            </w:pPr>
            <w:r>
              <w:rPr>
                <w:rFonts w:eastAsiaTheme="minorHAnsi"/>
                <w:snapToGrid/>
                <w:sz w:val="20"/>
              </w:rPr>
              <w:t>Future date</w:t>
            </w:r>
          </w:p>
        </w:tc>
        <w:tc>
          <w:tcPr>
            <w:tcW w:w="2325" w:type="dxa"/>
            <w:gridSpan w:val="2"/>
            <w:tcBorders>
              <w:top w:val="nil"/>
            </w:tcBorders>
          </w:tcPr>
          <w:p w14:paraId="6F6B2E8C" w14:textId="77777777" w:rsidR="00EA095A" w:rsidRPr="0084624E" w:rsidRDefault="00EA095A" w:rsidP="00A018BA">
            <w:pPr>
              <w:widowControl/>
              <w:spacing w:before="60" w:after="60"/>
              <w:rPr>
                <w:rFonts w:eastAsiaTheme="minorHAnsi"/>
                <w:snapToGrid/>
                <w:sz w:val="20"/>
              </w:rPr>
            </w:pPr>
            <w:r>
              <w:rPr>
                <w:rFonts w:eastAsiaTheme="minorHAnsi"/>
                <w:snapToGrid/>
                <w:sz w:val="20"/>
              </w:rPr>
              <w:t>Future date not allowed for Cert date</w:t>
            </w:r>
          </w:p>
        </w:tc>
        <w:tc>
          <w:tcPr>
            <w:tcW w:w="1604" w:type="dxa"/>
            <w:gridSpan w:val="2"/>
            <w:tcBorders>
              <w:top w:val="nil"/>
            </w:tcBorders>
          </w:tcPr>
          <w:p w14:paraId="6F6B2E8D" w14:textId="77777777" w:rsidR="00EA095A" w:rsidRDefault="00EA095A" w:rsidP="00A018BA">
            <w:pPr>
              <w:widowControl/>
              <w:spacing w:before="60" w:after="60"/>
              <w:jc w:val="center"/>
              <w:rPr>
                <w:rFonts w:eastAsiaTheme="minorHAnsi"/>
                <w:snapToGrid/>
                <w:sz w:val="20"/>
              </w:rPr>
            </w:pPr>
            <w:r>
              <w:rPr>
                <w:rFonts w:eastAsiaTheme="minorHAnsi"/>
                <w:snapToGrid/>
                <w:sz w:val="20"/>
              </w:rPr>
              <w:t>39</w:t>
            </w:r>
          </w:p>
        </w:tc>
        <w:tc>
          <w:tcPr>
            <w:tcW w:w="3202" w:type="dxa"/>
            <w:gridSpan w:val="2"/>
            <w:tcBorders>
              <w:top w:val="nil"/>
              <w:right w:val="double" w:sz="6" w:space="0" w:color="auto"/>
            </w:tcBorders>
          </w:tcPr>
          <w:p w14:paraId="6F6B2E8E" w14:textId="77777777" w:rsidR="00EA095A" w:rsidRPr="0084624E" w:rsidRDefault="00651679" w:rsidP="00A018BA">
            <w:pPr>
              <w:widowControl/>
              <w:spacing w:before="60" w:after="60"/>
              <w:rPr>
                <w:rFonts w:eastAsiaTheme="minorHAnsi"/>
                <w:snapToGrid/>
                <w:sz w:val="20"/>
              </w:rPr>
            </w:pPr>
            <w:r>
              <w:rPr>
                <w:rFonts w:eastAsiaTheme="minorHAnsi"/>
                <w:snapToGrid/>
                <w:sz w:val="20"/>
              </w:rPr>
              <w:t>Certification Date cannot be future</w:t>
            </w:r>
          </w:p>
        </w:tc>
      </w:tr>
      <w:tr w:rsidR="00EA095A" w:rsidRPr="0084624E" w14:paraId="6F6B2E92" w14:textId="77777777" w:rsidTr="00A018BA">
        <w:trPr>
          <w:cantSplit/>
        </w:trPr>
        <w:tc>
          <w:tcPr>
            <w:tcW w:w="1980" w:type="dxa"/>
            <w:tcBorders>
              <w:top w:val="double" w:sz="6" w:space="0" w:color="auto"/>
              <w:left w:val="double" w:sz="6" w:space="0" w:color="auto"/>
              <w:bottom w:val="double" w:sz="6" w:space="0" w:color="auto"/>
              <w:right w:val="nil"/>
            </w:tcBorders>
          </w:tcPr>
          <w:p w14:paraId="6F6B2E90"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E91"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E93" w14:textId="77777777" w:rsidR="00EA095A" w:rsidRDefault="00EA095A" w:rsidP="00EA095A">
      <w:pPr>
        <w:widowControl/>
        <w:rPr>
          <w:rFonts w:eastAsiaTheme="minorHAnsi"/>
          <w:snapToGrid/>
          <w:sz w:val="20"/>
        </w:rPr>
      </w:pPr>
    </w:p>
    <w:p w14:paraId="6F6B2E94"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85"/>
        <w:gridCol w:w="868"/>
        <w:gridCol w:w="1517"/>
        <w:gridCol w:w="2385"/>
        <w:gridCol w:w="2385"/>
      </w:tblGrid>
      <w:tr w:rsidR="00EA095A" w:rsidRPr="0084624E" w14:paraId="6F6B2E97" w14:textId="77777777" w:rsidTr="00A018BA">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E95"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E96"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E9A" w14:textId="77777777" w:rsidTr="00A018BA">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E98"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E99"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Enrollment Effective Date</w:t>
            </w:r>
          </w:p>
        </w:tc>
      </w:tr>
      <w:tr w:rsidR="00C56C71" w:rsidRPr="0084624E" w14:paraId="6F6B2E9F" w14:textId="77777777" w:rsidTr="00A018BA">
        <w:trPr>
          <w:cantSplit/>
        </w:trPr>
        <w:tc>
          <w:tcPr>
            <w:tcW w:w="2385" w:type="dxa"/>
            <w:tcBorders>
              <w:left w:val="double" w:sz="6" w:space="0" w:color="auto"/>
              <w:bottom w:val="nil"/>
            </w:tcBorders>
            <w:vAlign w:val="center"/>
          </w:tcPr>
          <w:p w14:paraId="6F6B2E9B"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2"/>
            <w:tcBorders>
              <w:bottom w:val="nil"/>
            </w:tcBorders>
            <w:vAlign w:val="center"/>
          </w:tcPr>
          <w:p w14:paraId="6F6B2E9C"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tcBorders>
              <w:bottom w:val="nil"/>
            </w:tcBorders>
            <w:vAlign w:val="center"/>
          </w:tcPr>
          <w:p w14:paraId="6F6B2E9D"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E9E"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EA4" w14:textId="77777777" w:rsidTr="00A018BA">
        <w:trPr>
          <w:cantSplit/>
        </w:trPr>
        <w:tc>
          <w:tcPr>
            <w:tcW w:w="2385" w:type="dxa"/>
            <w:tcBorders>
              <w:top w:val="nil"/>
              <w:left w:val="double" w:sz="6" w:space="0" w:color="auto"/>
            </w:tcBorders>
            <w:vAlign w:val="center"/>
          </w:tcPr>
          <w:p w14:paraId="6F6B2EA0"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2"/>
            <w:tcBorders>
              <w:top w:val="nil"/>
            </w:tcBorders>
            <w:vAlign w:val="center"/>
          </w:tcPr>
          <w:p w14:paraId="6F6B2EA1" w14:textId="77777777" w:rsidR="00C56C71" w:rsidRPr="0084624E" w:rsidRDefault="009016D6" w:rsidP="00A018BA">
            <w:pPr>
              <w:widowControl/>
              <w:spacing w:before="60" w:after="60"/>
              <w:jc w:val="center"/>
              <w:rPr>
                <w:rFonts w:eastAsiaTheme="minorHAnsi"/>
                <w:snapToGrid/>
                <w:sz w:val="20"/>
              </w:rPr>
            </w:pPr>
            <w:r>
              <w:rPr>
                <w:rFonts w:eastAsiaTheme="minorHAnsi"/>
                <w:snapToGrid/>
                <w:sz w:val="20"/>
              </w:rPr>
              <w:t xml:space="preserve">General, </w:t>
            </w:r>
            <w:r w:rsidR="00F84AC5">
              <w:rPr>
                <w:rFonts w:eastAsiaTheme="minorHAnsi"/>
                <w:snapToGrid/>
                <w:sz w:val="20"/>
              </w:rPr>
              <w:t xml:space="preserve">Text or </w:t>
            </w:r>
            <w:r w:rsidR="00C56C71" w:rsidRPr="0084624E">
              <w:rPr>
                <w:rFonts w:eastAsiaTheme="minorHAnsi"/>
                <w:snapToGrid/>
                <w:sz w:val="20"/>
              </w:rPr>
              <w:t>Date</w:t>
            </w:r>
          </w:p>
        </w:tc>
        <w:tc>
          <w:tcPr>
            <w:tcW w:w="2385" w:type="dxa"/>
            <w:tcBorders>
              <w:top w:val="nil"/>
            </w:tcBorders>
            <w:vAlign w:val="center"/>
          </w:tcPr>
          <w:p w14:paraId="6F6B2EA2"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EA3"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M</w:t>
            </w:r>
          </w:p>
        </w:tc>
      </w:tr>
      <w:tr w:rsidR="00EA095A" w:rsidRPr="0084624E" w14:paraId="6F6B2EA7" w14:textId="77777777" w:rsidTr="00A018BA">
        <w:trPr>
          <w:cantSplit/>
        </w:trPr>
        <w:tc>
          <w:tcPr>
            <w:tcW w:w="3253" w:type="dxa"/>
            <w:gridSpan w:val="2"/>
            <w:tcBorders>
              <w:top w:val="nil"/>
              <w:left w:val="double" w:sz="6" w:space="0" w:color="auto"/>
            </w:tcBorders>
          </w:tcPr>
          <w:p w14:paraId="6F6B2EA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3"/>
            <w:tcBorders>
              <w:right w:val="double" w:sz="6" w:space="0" w:color="auto"/>
            </w:tcBorders>
          </w:tcPr>
          <w:p w14:paraId="6F6B2EA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Effective date (year, month and day) a borrower entered current enrollment status.</w:t>
            </w:r>
          </w:p>
        </w:tc>
      </w:tr>
      <w:tr w:rsidR="00EA095A" w:rsidRPr="0084624E" w14:paraId="6F6B2EB1" w14:textId="77777777" w:rsidTr="00A018BA">
        <w:trPr>
          <w:cantSplit/>
        </w:trPr>
        <w:tc>
          <w:tcPr>
            <w:tcW w:w="3253" w:type="dxa"/>
            <w:gridSpan w:val="2"/>
            <w:tcBorders>
              <w:left w:val="double" w:sz="6" w:space="0" w:color="auto"/>
            </w:tcBorders>
          </w:tcPr>
          <w:p w14:paraId="6F6B2EA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3"/>
            <w:tcBorders>
              <w:right w:val="double" w:sz="6" w:space="0" w:color="auto"/>
            </w:tcBorders>
          </w:tcPr>
          <w:p w14:paraId="6F6B2EA9" w14:textId="77777777" w:rsidR="00EA095A" w:rsidRPr="0084624E" w:rsidRDefault="00EA095A" w:rsidP="00A018BA">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 xml:space="preserve">Specific instructions regarding which date to report in conjunction with each enrollment status code are provided in </w:t>
            </w:r>
            <w:r w:rsidR="001E0EE9">
              <w:rPr>
                <w:rFonts w:eastAsiaTheme="minorHAnsi"/>
                <w:snapToGrid/>
                <w:sz w:val="20"/>
              </w:rPr>
              <w:t>Appendix</w:t>
            </w:r>
            <w:r w:rsidRPr="0084624E">
              <w:rPr>
                <w:rFonts w:eastAsiaTheme="minorHAnsi"/>
                <w:snapToGrid/>
                <w:sz w:val="20"/>
              </w:rPr>
              <w:t xml:space="preserve"> </w:t>
            </w:r>
            <w:r w:rsidR="001E0EE9">
              <w:rPr>
                <w:rFonts w:eastAsiaTheme="minorHAnsi"/>
                <w:snapToGrid/>
                <w:sz w:val="20"/>
              </w:rPr>
              <w:t>B</w:t>
            </w:r>
            <w:r w:rsidRPr="0084624E">
              <w:rPr>
                <w:rFonts w:eastAsiaTheme="minorHAnsi"/>
                <w:snapToGrid/>
                <w:sz w:val="20"/>
              </w:rPr>
              <w:t>, Enrollment Status Codes.</w:t>
            </w:r>
          </w:p>
          <w:p w14:paraId="6F6B2EAA" w14:textId="77777777" w:rsidR="00EA095A" w:rsidRPr="0084624E" w:rsidRDefault="00EA095A" w:rsidP="00A018BA">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If the enrollment status has not changed, do not change this field.</w:t>
            </w:r>
          </w:p>
          <w:p w14:paraId="6F6B2EAB" w14:textId="77777777" w:rsidR="00EA095A" w:rsidRDefault="00EA095A" w:rsidP="00A018BA">
            <w:pPr>
              <w:widowControl/>
              <w:numPr>
                <w:ilvl w:val="0"/>
                <w:numId w:val="41"/>
              </w:numPr>
              <w:tabs>
                <w:tab w:val="clear" w:pos="360"/>
              </w:tabs>
              <w:spacing w:before="60" w:after="60" w:line="276" w:lineRule="auto"/>
              <w:rPr>
                <w:rFonts w:eastAsiaTheme="minorHAnsi"/>
                <w:snapToGrid/>
                <w:sz w:val="20"/>
              </w:rPr>
            </w:pPr>
            <w:r w:rsidRPr="0084624E">
              <w:rPr>
                <w:rFonts w:eastAsiaTheme="minorHAnsi"/>
                <w:snapToGrid/>
                <w:sz w:val="20"/>
              </w:rPr>
              <w:t xml:space="preserve">This field is the date a borrower entered current enrollment status and </w:t>
            </w:r>
            <w:r w:rsidRPr="0084624E">
              <w:rPr>
                <w:rFonts w:eastAsiaTheme="minorHAnsi"/>
                <w:i/>
                <w:snapToGrid/>
                <w:sz w:val="20"/>
              </w:rPr>
              <w:t>not</w:t>
            </w:r>
            <w:r w:rsidRPr="0084624E">
              <w:rPr>
                <w:rFonts w:eastAsiaTheme="minorHAnsi"/>
                <w:snapToGrid/>
                <w:sz w:val="20"/>
              </w:rPr>
              <w:t xml:space="preserve"> the date the file is processed by the school (Certification Date).</w:t>
            </w:r>
          </w:p>
          <w:p w14:paraId="6F6B2EAC"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2EAD"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2EAE"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2EAF"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2EB0" w14:textId="77777777" w:rsidR="009016D6" w:rsidRPr="0084624E"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r w:rsidR="00EA095A" w:rsidRPr="0084624E" w14:paraId="6F6B2EB8" w14:textId="77777777" w:rsidTr="00A018BA">
        <w:trPr>
          <w:cantSplit/>
        </w:trPr>
        <w:tc>
          <w:tcPr>
            <w:tcW w:w="3253" w:type="dxa"/>
            <w:gridSpan w:val="2"/>
            <w:tcBorders>
              <w:left w:val="double" w:sz="6" w:space="0" w:color="auto"/>
            </w:tcBorders>
          </w:tcPr>
          <w:p w14:paraId="6F6B2EB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3"/>
            <w:tcBorders>
              <w:right w:val="double" w:sz="6" w:space="0" w:color="auto"/>
            </w:tcBorders>
          </w:tcPr>
          <w:p w14:paraId="6F6B2EB3"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EB4"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p w14:paraId="6F6B2EB5"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There must be a corresponding value in the Code for Enrollment Status field.</w:t>
            </w:r>
          </w:p>
          <w:p w14:paraId="6F6B2EB6"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no more than 30 years in the past, based on the Enrollment Reporting roster generation date.</w:t>
            </w:r>
          </w:p>
          <w:p w14:paraId="6F6B2EB7"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Cannot be before the student’s date of birth plus 12 years.</w:t>
            </w:r>
          </w:p>
        </w:tc>
      </w:tr>
      <w:tr w:rsidR="00EA095A" w:rsidRPr="0084624E" w14:paraId="6F6B2EBB" w14:textId="77777777" w:rsidTr="00A018BA">
        <w:trPr>
          <w:cantSplit/>
        </w:trPr>
        <w:tc>
          <w:tcPr>
            <w:tcW w:w="3253" w:type="dxa"/>
            <w:gridSpan w:val="2"/>
            <w:tcBorders>
              <w:left w:val="double" w:sz="6" w:space="0" w:color="auto"/>
            </w:tcBorders>
          </w:tcPr>
          <w:p w14:paraId="6F6B2EB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3"/>
            <w:tcBorders>
              <w:right w:val="double" w:sz="6" w:space="0" w:color="auto"/>
            </w:tcBorders>
          </w:tcPr>
          <w:p w14:paraId="6F6B2EB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EBE" w14:textId="77777777" w:rsidTr="00A018BA">
        <w:trPr>
          <w:cantSplit/>
        </w:trPr>
        <w:tc>
          <w:tcPr>
            <w:tcW w:w="3253" w:type="dxa"/>
            <w:gridSpan w:val="2"/>
            <w:tcBorders>
              <w:left w:val="double" w:sz="6" w:space="0" w:color="auto"/>
            </w:tcBorders>
          </w:tcPr>
          <w:p w14:paraId="6F6B2EB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3"/>
            <w:tcBorders>
              <w:right w:val="double" w:sz="6" w:space="0" w:color="auto"/>
            </w:tcBorders>
          </w:tcPr>
          <w:p w14:paraId="6F6B2EB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Mandatory</w:t>
            </w:r>
          </w:p>
        </w:tc>
      </w:tr>
    </w:tbl>
    <w:p w14:paraId="6F6B2EBF" w14:textId="77777777" w:rsidR="000C0FA3" w:rsidRDefault="000C0FA3"/>
    <w:p w14:paraId="6F6B2EC0" w14:textId="77777777" w:rsidR="000C0FA3" w:rsidRDefault="000C0FA3">
      <w:r>
        <w:t>*Continued on next page</w:t>
      </w:r>
    </w:p>
    <w:p w14:paraId="6F6B2EC1" w14:textId="77777777" w:rsidR="000C0FA3" w:rsidRDefault="000C0FA3">
      <w: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29"/>
        <w:gridCol w:w="2325"/>
        <w:gridCol w:w="1604"/>
        <w:gridCol w:w="3202"/>
      </w:tblGrid>
      <w:tr w:rsidR="00EA095A" w:rsidRPr="0084624E" w14:paraId="6F6B2EC6" w14:textId="77777777" w:rsidTr="00A018BA">
        <w:trPr>
          <w:cantSplit/>
        </w:trPr>
        <w:tc>
          <w:tcPr>
            <w:tcW w:w="2409" w:type="dxa"/>
            <w:gridSpan w:val="2"/>
            <w:tcBorders>
              <w:top w:val="double" w:sz="6" w:space="0" w:color="auto"/>
              <w:left w:val="double" w:sz="6" w:space="0" w:color="auto"/>
              <w:bottom w:val="double" w:sz="6" w:space="0" w:color="auto"/>
            </w:tcBorders>
          </w:tcPr>
          <w:p w14:paraId="6F6B2EC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tcBorders>
              <w:top w:val="double" w:sz="6" w:space="0" w:color="auto"/>
              <w:bottom w:val="double" w:sz="6" w:space="0" w:color="auto"/>
            </w:tcBorders>
          </w:tcPr>
          <w:p w14:paraId="6F6B2EC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2EC4" w14:textId="77777777" w:rsidR="00EA095A" w:rsidRPr="0084624E" w:rsidRDefault="00EA095A" w:rsidP="009016D6">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tcBorders>
              <w:top w:val="double" w:sz="6" w:space="0" w:color="auto"/>
              <w:bottom w:val="double" w:sz="6" w:space="0" w:color="auto"/>
              <w:right w:val="double" w:sz="6" w:space="0" w:color="auto"/>
            </w:tcBorders>
          </w:tcPr>
          <w:p w14:paraId="6F6B2EC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ECB" w14:textId="77777777" w:rsidTr="00A018BA">
        <w:trPr>
          <w:cantSplit/>
        </w:trPr>
        <w:tc>
          <w:tcPr>
            <w:tcW w:w="2409" w:type="dxa"/>
            <w:gridSpan w:val="2"/>
            <w:tcBorders>
              <w:top w:val="nil"/>
              <w:left w:val="double" w:sz="6" w:space="0" w:color="auto"/>
            </w:tcBorders>
          </w:tcPr>
          <w:p w14:paraId="6F6B2EC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numeric.</w:t>
            </w:r>
          </w:p>
        </w:tc>
        <w:tc>
          <w:tcPr>
            <w:tcW w:w="2325" w:type="dxa"/>
            <w:tcBorders>
              <w:top w:val="nil"/>
            </w:tcBorders>
          </w:tcPr>
          <w:p w14:paraId="6F6B2EC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Invalid date.</w:t>
            </w:r>
          </w:p>
        </w:tc>
        <w:tc>
          <w:tcPr>
            <w:tcW w:w="1604" w:type="dxa"/>
            <w:tcBorders>
              <w:top w:val="nil"/>
            </w:tcBorders>
          </w:tcPr>
          <w:p w14:paraId="6F6B2EC9"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top w:val="nil"/>
              <w:right w:val="double" w:sz="6" w:space="0" w:color="auto"/>
            </w:tcBorders>
          </w:tcPr>
          <w:p w14:paraId="6F6B2ECA"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Enrollment Effective date invalid format, or Value is 45 years before certification date, or value is less than 12 years after DOB.</w:t>
            </w:r>
          </w:p>
        </w:tc>
      </w:tr>
      <w:tr w:rsidR="00EA095A" w:rsidRPr="0084624E" w14:paraId="6F6B2ED0" w14:textId="77777777" w:rsidTr="00A018BA">
        <w:trPr>
          <w:cantSplit/>
        </w:trPr>
        <w:tc>
          <w:tcPr>
            <w:tcW w:w="2409" w:type="dxa"/>
            <w:gridSpan w:val="2"/>
            <w:tcBorders>
              <w:left w:val="double" w:sz="6" w:space="0" w:color="auto"/>
            </w:tcBorders>
          </w:tcPr>
          <w:p w14:paraId="6F6B2EC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Field is completed.</w:t>
            </w:r>
          </w:p>
        </w:tc>
        <w:tc>
          <w:tcPr>
            <w:tcW w:w="2325" w:type="dxa"/>
          </w:tcPr>
          <w:p w14:paraId="6F6B2EC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Field not completed.</w:t>
            </w:r>
          </w:p>
        </w:tc>
        <w:tc>
          <w:tcPr>
            <w:tcW w:w="1604" w:type="dxa"/>
          </w:tcPr>
          <w:p w14:paraId="6F6B2ECE"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23</w:t>
            </w:r>
          </w:p>
        </w:tc>
        <w:tc>
          <w:tcPr>
            <w:tcW w:w="3202" w:type="dxa"/>
            <w:tcBorders>
              <w:right w:val="double" w:sz="6" w:space="0" w:color="auto"/>
            </w:tcBorders>
          </w:tcPr>
          <w:p w14:paraId="6F6B2ECF" w14:textId="77777777" w:rsidR="00EA095A" w:rsidRPr="0084624E" w:rsidRDefault="00651679" w:rsidP="00A018BA">
            <w:pPr>
              <w:widowControl/>
              <w:spacing w:before="60" w:after="60"/>
              <w:rPr>
                <w:rFonts w:eastAsiaTheme="minorHAnsi"/>
                <w:snapToGrid/>
                <w:sz w:val="20"/>
              </w:rPr>
            </w:pPr>
            <w:r>
              <w:rPr>
                <w:rFonts w:eastAsiaTheme="minorHAnsi"/>
                <w:snapToGrid/>
                <w:sz w:val="20"/>
              </w:rPr>
              <w:t>Enrollment Effective Date Missing</w:t>
            </w:r>
          </w:p>
        </w:tc>
      </w:tr>
      <w:tr w:rsidR="00EA095A" w:rsidRPr="0084624E" w14:paraId="6F6B2ED5" w14:textId="77777777" w:rsidTr="00A018BA">
        <w:trPr>
          <w:cantSplit/>
        </w:trPr>
        <w:tc>
          <w:tcPr>
            <w:tcW w:w="2409" w:type="dxa"/>
            <w:gridSpan w:val="2"/>
            <w:tcBorders>
              <w:left w:val="double" w:sz="6" w:space="0" w:color="auto"/>
            </w:tcBorders>
          </w:tcPr>
          <w:p w14:paraId="6F6B2ED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less than 30 years in the past, based on Enrollment Reporting roster generation date.</w:t>
            </w:r>
          </w:p>
        </w:tc>
        <w:tc>
          <w:tcPr>
            <w:tcW w:w="2325" w:type="dxa"/>
          </w:tcPr>
          <w:p w14:paraId="6F6B2ED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More than 30 years in the past.</w:t>
            </w:r>
          </w:p>
        </w:tc>
        <w:tc>
          <w:tcPr>
            <w:tcW w:w="1604" w:type="dxa"/>
          </w:tcPr>
          <w:p w14:paraId="6F6B2ED3"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right w:val="double" w:sz="6" w:space="0" w:color="auto"/>
            </w:tcBorders>
          </w:tcPr>
          <w:p w14:paraId="6F6B2ED4"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Enrollment Effective date invalid format, or Value is 45 years before certification date, or value is less than 12 years after DOB.</w:t>
            </w:r>
          </w:p>
        </w:tc>
      </w:tr>
      <w:tr w:rsidR="00EA095A" w:rsidRPr="0084624E" w14:paraId="6F6B2EDA" w14:textId="77777777" w:rsidTr="00A018BA">
        <w:trPr>
          <w:cantSplit/>
        </w:trPr>
        <w:tc>
          <w:tcPr>
            <w:tcW w:w="2409" w:type="dxa"/>
            <w:gridSpan w:val="2"/>
            <w:tcBorders>
              <w:left w:val="double" w:sz="6" w:space="0" w:color="auto"/>
              <w:bottom w:val="single" w:sz="6" w:space="0" w:color="auto"/>
            </w:tcBorders>
          </w:tcPr>
          <w:p w14:paraId="6F6B2ED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greater than Student’s Date of Birth plus 12.</w:t>
            </w:r>
          </w:p>
        </w:tc>
        <w:tc>
          <w:tcPr>
            <w:tcW w:w="2325" w:type="dxa"/>
            <w:tcBorders>
              <w:bottom w:val="single" w:sz="6" w:space="0" w:color="auto"/>
            </w:tcBorders>
          </w:tcPr>
          <w:p w14:paraId="6F6B2ED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Less than Student’s Date of Birth plus 12.</w:t>
            </w:r>
          </w:p>
        </w:tc>
        <w:tc>
          <w:tcPr>
            <w:tcW w:w="1604" w:type="dxa"/>
            <w:tcBorders>
              <w:bottom w:val="single" w:sz="6" w:space="0" w:color="auto"/>
            </w:tcBorders>
          </w:tcPr>
          <w:p w14:paraId="6F6B2ED8"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21</w:t>
            </w:r>
          </w:p>
        </w:tc>
        <w:tc>
          <w:tcPr>
            <w:tcW w:w="3202" w:type="dxa"/>
            <w:tcBorders>
              <w:bottom w:val="single" w:sz="6" w:space="0" w:color="auto"/>
              <w:right w:val="double" w:sz="6" w:space="0" w:color="auto"/>
            </w:tcBorders>
          </w:tcPr>
          <w:p w14:paraId="6F6B2ED9"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Enrollment Effective date invalid format, or Value is 45 years before certification date, or value is less than 12 years after DOB.</w:t>
            </w:r>
          </w:p>
        </w:tc>
      </w:tr>
      <w:tr w:rsidR="00EA095A" w:rsidRPr="0084624E" w14:paraId="6F6B2EDF" w14:textId="77777777" w:rsidTr="00A018BA">
        <w:trPr>
          <w:cantSplit/>
        </w:trPr>
        <w:tc>
          <w:tcPr>
            <w:tcW w:w="2409" w:type="dxa"/>
            <w:gridSpan w:val="2"/>
            <w:tcBorders>
              <w:left w:val="double" w:sz="6" w:space="0" w:color="auto"/>
              <w:bottom w:val="single" w:sz="4" w:space="0" w:color="auto"/>
            </w:tcBorders>
          </w:tcPr>
          <w:p w14:paraId="6F6B2ED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less than or equal to Certification Date.</w:t>
            </w:r>
          </w:p>
        </w:tc>
        <w:tc>
          <w:tcPr>
            <w:tcW w:w="2325" w:type="dxa"/>
            <w:tcBorders>
              <w:bottom w:val="single" w:sz="4" w:space="0" w:color="auto"/>
            </w:tcBorders>
          </w:tcPr>
          <w:p w14:paraId="6F6B2ED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Greater than or equal to Certification Date.</w:t>
            </w:r>
          </w:p>
        </w:tc>
        <w:tc>
          <w:tcPr>
            <w:tcW w:w="1604" w:type="dxa"/>
            <w:tcBorders>
              <w:bottom w:val="single" w:sz="4" w:space="0" w:color="auto"/>
            </w:tcBorders>
          </w:tcPr>
          <w:p w14:paraId="6F6B2EDD"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30</w:t>
            </w:r>
          </w:p>
        </w:tc>
        <w:tc>
          <w:tcPr>
            <w:tcW w:w="3202" w:type="dxa"/>
            <w:tcBorders>
              <w:bottom w:val="single" w:sz="4" w:space="0" w:color="auto"/>
              <w:right w:val="double" w:sz="6" w:space="0" w:color="auto"/>
            </w:tcBorders>
          </w:tcPr>
          <w:p w14:paraId="6F6B2EDE" w14:textId="77777777" w:rsidR="00EA095A" w:rsidRPr="0084624E" w:rsidRDefault="00651679" w:rsidP="00A018BA">
            <w:pPr>
              <w:widowControl/>
              <w:spacing w:before="60" w:after="60"/>
              <w:rPr>
                <w:rFonts w:eastAsiaTheme="minorHAnsi"/>
                <w:snapToGrid/>
                <w:sz w:val="20"/>
              </w:rPr>
            </w:pPr>
            <w:r w:rsidRPr="00651679">
              <w:rPr>
                <w:rFonts w:eastAsiaTheme="minorHAnsi"/>
                <w:snapToGrid/>
                <w:sz w:val="20"/>
              </w:rPr>
              <w:t>Enrollment Effective must be less than or equal to certification date.</w:t>
            </w:r>
          </w:p>
        </w:tc>
      </w:tr>
      <w:tr w:rsidR="00EA095A" w:rsidRPr="0084624E" w14:paraId="6F6B2EE4" w14:textId="77777777" w:rsidTr="00A018BA">
        <w:trPr>
          <w:cantSplit/>
        </w:trPr>
        <w:tc>
          <w:tcPr>
            <w:tcW w:w="2409" w:type="dxa"/>
            <w:gridSpan w:val="2"/>
            <w:tcBorders>
              <w:top w:val="single" w:sz="4" w:space="0" w:color="auto"/>
              <w:left w:val="double" w:sz="6" w:space="0" w:color="auto"/>
            </w:tcBorders>
          </w:tcPr>
          <w:p w14:paraId="6F6B2EE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less than or equal to ACD.</w:t>
            </w:r>
          </w:p>
        </w:tc>
        <w:tc>
          <w:tcPr>
            <w:tcW w:w="2325" w:type="dxa"/>
            <w:tcBorders>
              <w:top w:val="single" w:sz="4" w:space="0" w:color="auto"/>
            </w:tcBorders>
          </w:tcPr>
          <w:p w14:paraId="6F6B2EE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Greater than ACD.</w:t>
            </w:r>
          </w:p>
        </w:tc>
        <w:tc>
          <w:tcPr>
            <w:tcW w:w="1604" w:type="dxa"/>
            <w:tcBorders>
              <w:top w:val="single" w:sz="4" w:space="0" w:color="auto"/>
            </w:tcBorders>
          </w:tcPr>
          <w:p w14:paraId="6F6B2EE2"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33</w:t>
            </w:r>
          </w:p>
        </w:tc>
        <w:tc>
          <w:tcPr>
            <w:tcW w:w="3202" w:type="dxa"/>
            <w:tcBorders>
              <w:top w:val="single" w:sz="4" w:space="0" w:color="auto"/>
              <w:right w:val="double" w:sz="6" w:space="0" w:color="auto"/>
            </w:tcBorders>
          </w:tcPr>
          <w:p w14:paraId="6F6B2EE3" w14:textId="77777777" w:rsidR="00EA095A" w:rsidRPr="0084624E" w:rsidRDefault="00651679" w:rsidP="000A3FDC">
            <w:pPr>
              <w:widowControl/>
              <w:spacing w:before="60" w:after="60"/>
              <w:rPr>
                <w:rFonts w:eastAsiaTheme="minorHAnsi"/>
                <w:snapToGrid/>
                <w:sz w:val="20"/>
              </w:rPr>
            </w:pPr>
            <w:r w:rsidRPr="00651679">
              <w:rPr>
                <w:rFonts w:eastAsiaTheme="minorHAnsi"/>
                <w:snapToGrid/>
                <w:sz w:val="20"/>
              </w:rPr>
              <w:t>Anticipated Completion Date must be greater than Effective date when edited (F,H,A)</w:t>
            </w:r>
          </w:p>
        </w:tc>
      </w:tr>
      <w:tr w:rsidR="00EA095A" w:rsidRPr="0084624E" w14:paraId="6F6B2EE9" w14:textId="77777777" w:rsidTr="00A018BA">
        <w:trPr>
          <w:cantSplit/>
        </w:trPr>
        <w:tc>
          <w:tcPr>
            <w:tcW w:w="2409" w:type="dxa"/>
            <w:gridSpan w:val="2"/>
            <w:tcBorders>
              <w:left w:val="double" w:sz="6" w:space="0" w:color="auto"/>
            </w:tcBorders>
          </w:tcPr>
          <w:p w14:paraId="6F6B2EE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Date change falls in acceptable range in relation to historical data.</w:t>
            </w:r>
          </w:p>
        </w:tc>
        <w:tc>
          <w:tcPr>
            <w:tcW w:w="2325" w:type="dxa"/>
          </w:tcPr>
          <w:p w14:paraId="6F6B2EE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Date sequence error.</w:t>
            </w:r>
          </w:p>
        </w:tc>
        <w:tc>
          <w:tcPr>
            <w:tcW w:w="1604" w:type="dxa"/>
          </w:tcPr>
          <w:p w14:paraId="6F6B2EE7"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32</w:t>
            </w:r>
          </w:p>
        </w:tc>
        <w:tc>
          <w:tcPr>
            <w:tcW w:w="3202" w:type="dxa"/>
            <w:tcBorders>
              <w:right w:val="double" w:sz="6" w:space="0" w:color="auto"/>
            </w:tcBorders>
          </w:tcPr>
          <w:p w14:paraId="6F6B2EE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Student status could not be applied as current due to a reporting/history violation.</w:t>
            </w:r>
          </w:p>
        </w:tc>
      </w:tr>
      <w:tr w:rsidR="00EA095A" w:rsidRPr="0084624E" w14:paraId="6F6B2EEE" w14:textId="77777777" w:rsidTr="00A018BA">
        <w:trPr>
          <w:cantSplit/>
        </w:trPr>
        <w:tc>
          <w:tcPr>
            <w:tcW w:w="2409" w:type="dxa"/>
            <w:gridSpan w:val="2"/>
            <w:tcBorders>
              <w:left w:val="double" w:sz="6" w:space="0" w:color="auto"/>
            </w:tcBorders>
          </w:tcPr>
          <w:p w14:paraId="6F6B2EEA" w14:textId="77777777" w:rsidR="00EA095A" w:rsidRPr="0084624E" w:rsidRDefault="00EA095A" w:rsidP="00A018BA">
            <w:pPr>
              <w:widowControl/>
              <w:spacing w:before="60" w:after="60"/>
              <w:rPr>
                <w:rFonts w:eastAsiaTheme="minorHAnsi"/>
                <w:snapToGrid/>
                <w:sz w:val="20"/>
              </w:rPr>
            </w:pPr>
            <w:r>
              <w:rPr>
                <w:rFonts w:eastAsiaTheme="minorHAnsi"/>
                <w:snapToGrid/>
                <w:sz w:val="20"/>
              </w:rPr>
              <w:t>Effective date too old</w:t>
            </w:r>
          </w:p>
        </w:tc>
        <w:tc>
          <w:tcPr>
            <w:tcW w:w="2325" w:type="dxa"/>
          </w:tcPr>
          <w:p w14:paraId="6F6B2EEB" w14:textId="77777777" w:rsidR="00EA095A" w:rsidRPr="0084624E" w:rsidRDefault="00EA095A" w:rsidP="00A018BA">
            <w:pPr>
              <w:widowControl/>
              <w:spacing w:before="60" w:after="60"/>
              <w:rPr>
                <w:rFonts w:eastAsiaTheme="minorHAnsi"/>
                <w:snapToGrid/>
                <w:sz w:val="20"/>
              </w:rPr>
            </w:pPr>
            <w:r>
              <w:rPr>
                <w:rFonts w:eastAsiaTheme="minorHAnsi"/>
                <w:snapToGrid/>
                <w:sz w:val="20"/>
              </w:rPr>
              <w:t>Too old</w:t>
            </w:r>
          </w:p>
        </w:tc>
        <w:tc>
          <w:tcPr>
            <w:tcW w:w="1604" w:type="dxa"/>
          </w:tcPr>
          <w:p w14:paraId="6F6B2EEC" w14:textId="77777777" w:rsidR="00EA095A" w:rsidRPr="0084624E" w:rsidRDefault="00EA095A" w:rsidP="009016D6">
            <w:pPr>
              <w:widowControl/>
              <w:spacing w:before="60" w:after="60"/>
              <w:jc w:val="center"/>
              <w:rPr>
                <w:rFonts w:eastAsiaTheme="minorHAnsi"/>
                <w:snapToGrid/>
                <w:sz w:val="20"/>
              </w:rPr>
            </w:pPr>
            <w:r>
              <w:rPr>
                <w:rFonts w:eastAsiaTheme="minorHAnsi"/>
                <w:snapToGrid/>
                <w:sz w:val="20"/>
              </w:rPr>
              <w:t>34</w:t>
            </w:r>
          </w:p>
        </w:tc>
        <w:tc>
          <w:tcPr>
            <w:tcW w:w="3202" w:type="dxa"/>
            <w:tcBorders>
              <w:right w:val="double" w:sz="6" w:space="0" w:color="auto"/>
            </w:tcBorders>
          </w:tcPr>
          <w:p w14:paraId="6F6B2EED" w14:textId="77777777" w:rsidR="00EA095A" w:rsidRPr="0084624E" w:rsidRDefault="000A3FDC" w:rsidP="00A018BA">
            <w:pPr>
              <w:widowControl/>
              <w:spacing w:before="60" w:after="60"/>
              <w:rPr>
                <w:rFonts w:eastAsiaTheme="minorHAnsi"/>
                <w:snapToGrid/>
                <w:sz w:val="20"/>
              </w:rPr>
            </w:pPr>
            <w:r w:rsidRPr="000A3FDC">
              <w:rPr>
                <w:rFonts w:eastAsiaTheme="minorHAnsi"/>
                <w:snapToGrid/>
                <w:sz w:val="20"/>
              </w:rPr>
              <w:t>If Enrollment code is F, H, or A, then Certification cannot be equal to effective date if the enrollment has not changed from the previously reported value</w:t>
            </w:r>
          </w:p>
        </w:tc>
      </w:tr>
      <w:tr w:rsidR="00EA095A" w:rsidRPr="0084624E" w14:paraId="6F6B2EF3" w14:textId="77777777" w:rsidTr="00A018BA">
        <w:trPr>
          <w:cantSplit/>
        </w:trPr>
        <w:tc>
          <w:tcPr>
            <w:tcW w:w="2409" w:type="dxa"/>
            <w:gridSpan w:val="2"/>
            <w:tcBorders>
              <w:left w:val="double" w:sz="6" w:space="0" w:color="auto"/>
            </w:tcBorders>
          </w:tcPr>
          <w:p w14:paraId="6F6B2EEF" w14:textId="77777777" w:rsidR="00EA095A" w:rsidRPr="0084624E" w:rsidRDefault="00EA095A" w:rsidP="00A018BA">
            <w:pPr>
              <w:widowControl/>
              <w:spacing w:before="60" w:after="60"/>
              <w:rPr>
                <w:rFonts w:eastAsiaTheme="minorHAnsi"/>
                <w:snapToGrid/>
                <w:sz w:val="20"/>
              </w:rPr>
            </w:pPr>
            <w:r>
              <w:rPr>
                <w:rFonts w:eastAsiaTheme="minorHAnsi"/>
                <w:snapToGrid/>
                <w:sz w:val="20"/>
              </w:rPr>
              <w:t>Certification date cannot equal Effective Date</w:t>
            </w:r>
          </w:p>
        </w:tc>
        <w:tc>
          <w:tcPr>
            <w:tcW w:w="2325" w:type="dxa"/>
          </w:tcPr>
          <w:p w14:paraId="6F6B2EF0"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w:t>
            </w:r>
          </w:p>
        </w:tc>
        <w:tc>
          <w:tcPr>
            <w:tcW w:w="1604" w:type="dxa"/>
          </w:tcPr>
          <w:p w14:paraId="6F6B2EF1" w14:textId="77777777" w:rsidR="00EA095A" w:rsidRPr="0084624E" w:rsidRDefault="00EA095A" w:rsidP="009016D6">
            <w:pPr>
              <w:widowControl/>
              <w:spacing w:before="60" w:after="60"/>
              <w:jc w:val="center"/>
              <w:rPr>
                <w:rFonts w:eastAsiaTheme="minorHAnsi"/>
                <w:snapToGrid/>
                <w:sz w:val="20"/>
              </w:rPr>
            </w:pPr>
            <w:r>
              <w:rPr>
                <w:rFonts w:eastAsiaTheme="minorHAnsi"/>
                <w:snapToGrid/>
                <w:sz w:val="20"/>
              </w:rPr>
              <w:t>35</w:t>
            </w:r>
          </w:p>
        </w:tc>
        <w:tc>
          <w:tcPr>
            <w:tcW w:w="3202" w:type="dxa"/>
            <w:tcBorders>
              <w:right w:val="double" w:sz="6" w:space="0" w:color="auto"/>
            </w:tcBorders>
          </w:tcPr>
          <w:p w14:paraId="6F6B2EF2" w14:textId="77777777" w:rsidR="00EA095A" w:rsidRPr="0084624E" w:rsidRDefault="000A3FDC" w:rsidP="00A018BA">
            <w:pPr>
              <w:widowControl/>
              <w:spacing w:before="60" w:after="60"/>
              <w:rPr>
                <w:rFonts w:eastAsiaTheme="minorHAnsi"/>
                <w:snapToGrid/>
                <w:sz w:val="20"/>
              </w:rPr>
            </w:pPr>
            <w:r w:rsidRPr="000A3FDC">
              <w:rPr>
                <w:rFonts w:eastAsiaTheme="minorHAnsi"/>
                <w:snapToGrid/>
                <w:sz w:val="20"/>
              </w:rPr>
              <w:t>For Enrollment A, Certification must be less than or equal to 180 days after enrollment effective</w:t>
            </w:r>
          </w:p>
        </w:tc>
      </w:tr>
      <w:tr w:rsidR="00EA095A" w:rsidRPr="0084624E" w14:paraId="6F6B2EF6" w14:textId="77777777" w:rsidTr="00A018BA">
        <w:trPr>
          <w:cantSplit/>
        </w:trPr>
        <w:tc>
          <w:tcPr>
            <w:tcW w:w="1980" w:type="dxa"/>
            <w:tcBorders>
              <w:top w:val="double" w:sz="6" w:space="0" w:color="auto"/>
              <w:left w:val="double" w:sz="6" w:space="0" w:color="auto"/>
              <w:bottom w:val="double" w:sz="6" w:space="0" w:color="auto"/>
              <w:right w:val="nil"/>
            </w:tcBorders>
          </w:tcPr>
          <w:p w14:paraId="6F6B2EF4"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4"/>
            <w:tcBorders>
              <w:top w:val="double" w:sz="6" w:space="0" w:color="auto"/>
              <w:left w:val="nil"/>
              <w:bottom w:val="double" w:sz="6" w:space="0" w:color="auto"/>
              <w:right w:val="double" w:sz="6" w:space="0" w:color="auto"/>
            </w:tcBorders>
          </w:tcPr>
          <w:p w14:paraId="6F6B2EF5" w14:textId="77777777" w:rsidR="00EA095A" w:rsidRPr="0084624E" w:rsidRDefault="00496DB8" w:rsidP="00A018BA">
            <w:pPr>
              <w:widowControl/>
              <w:spacing w:before="60" w:after="60"/>
              <w:rPr>
                <w:rFonts w:eastAsiaTheme="minorHAnsi"/>
                <w:b/>
                <w:snapToGrid/>
                <w:sz w:val="20"/>
              </w:rPr>
            </w:pPr>
            <w:r>
              <w:rPr>
                <w:rFonts w:eastAsiaTheme="minorHAnsi"/>
                <w:snapToGrid/>
                <w:sz w:val="20"/>
              </w:rPr>
              <w:t>9/18/2012</w:t>
            </w:r>
          </w:p>
        </w:tc>
      </w:tr>
    </w:tbl>
    <w:p w14:paraId="6F6B2EF7" w14:textId="77777777" w:rsidR="00EA095A" w:rsidRDefault="00EA095A" w:rsidP="00EA095A">
      <w:pPr>
        <w:widowControl/>
        <w:spacing w:after="200"/>
        <w:rPr>
          <w:rFonts w:eastAsiaTheme="minorHAnsi"/>
          <w:snapToGrid/>
          <w:sz w:val="20"/>
        </w:rPr>
      </w:pPr>
    </w:p>
    <w:p w14:paraId="6F6B2EF8"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EFB"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F9"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FA"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EFE"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EFC"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EFD"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Enrollment Status</w:t>
            </w:r>
          </w:p>
        </w:tc>
      </w:tr>
      <w:tr w:rsidR="00C56C71" w:rsidRPr="0084624E" w14:paraId="6F6B2F03" w14:textId="77777777" w:rsidTr="00A018BA">
        <w:trPr>
          <w:cantSplit/>
        </w:trPr>
        <w:tc>
          <w:tcPr>
            <w:tcW w:w="2385" w:type="dxa"/>
            <w:gridSpan w:val="2"/>
            <w:tcBorders>
              <w:left w:val="double" w:sz="6" w:space="0" w:color="auto"/>
              <w:bottom w:val="nil"/>
            </w:tcBorders>
            <w:vAlign w:val="center"/>
          </w:tcPr>
          <w:p w14:paraId="6F6B2EFF"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F00"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F01"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F02"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F08" w14:textId="77777777" w:rsidTr="00A018BA">
        <w:trPr>
          <w:cantSplit/>
        </w:trPr>
        <w:tc>
          <w:tcPr>
            <w:tcW w:w="2385" w:type="dxa"/>
            <w:gridSpan w:val="2"/>
            <w:tcBorders>
              <w:top w:val="nil"/>
              <w:left w:val="double" w:sz="6" w:space="0" w:color="auto"/>
            </w:tcBorders>
            <w:vAlign w:val="center"/>
          </w:tcPr>
          <w:p w14:paraId="6F6B2F04"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F05" w14:textId="77777777" w:rsidR="00C56C71" w:rsidRPr="0084624E" w:rsidRDefault="00F84AC5"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2F06"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2F07"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N</w:t>
            </w:r>
          </w:p>
        </w:tc>
      </w:tr>
      <w:tr w:rsidR="00EA095A" w:rsidRPr="0084624E" w14:paraId="6F6B2F0B" w14:textId="77777777" w:rsidTr="00A018BA">
        <w:trPr>
          <w:cantSplit/>
        </w:trPr>
        <w:tc>
          <w:tcPr>
            <w:tcW w:w="3253" w:type="dxa"/>
            <w:gridSpan w:val="4"/>
            <w:tcBorders>
              <w:top w:val="nil"/>
              <w:left w:val="double" w:sz="6" w:space="0" w:color="auto"/>
            </w:tcBorders>
          </w:tcPr>
          <w:p w14:paraId="6F6B2F0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F0A" w14:textId="77777777" w:rsidR="00EA095A" w:rsidRPr="0084624E" w:rsidRDefault="00EA095A" w:rsidP="009016D6">
            <w:pPr>
              <w:widowControl/>
              <w:spacing w:before="60" w:after="60"/>
              <w:rPr>
                <w:rFonts w:eastAsiaTheme="minorHAnsi"/>
                <w:snapToGrid/>
                <w:sz w:val="20"/>
              </w:rPr>
            </w:pPr>
            <w:r w:rsidRPr="0084624E">
              <w:rPr>
                <w:rFonts w:eastAsiaTheme="minorHAnsi"/>
                <w:snapToGrid/>
                <w:sz w:val="20"/>
              </w:rPr>
              <w:t>Code reflecting student’s current enrollment s</w:t>
            </w:r>
            <w:r w:rsidR="009016D6">
              <w:rPr>
                <w:rFonts w:eastAsiaTheme="minorHAnsi"/>
                <w:snapToGrid/>
                <w:sz w:val="20"/>
              </w:rPr>
              <w:t>tatus</w:t>
            </w:r>
            <w:r w:rsidRPr="0084624E">
              <w:rPr>
                <w:rFonts w:eastAsiaTheme="minorHAnsi"/>
                <w:snapToGrid/>
                <w:sz w:val="20"/>
              </w:rPr>
              <w:t>.</w:t>
            </w:r>
          </w:p>
        </w:tc>
      </w:tr>
      <w:tr w:rsidR="00EA095A" w:rsidRPr="0084624E" w14:paraId="6F6B2F13" w14:textId="77777777" w:rsidTr="00A018BA">
        <w:trPr>
          <w:cantSplit/>
        </w:trPr>
        <w:tc>
          <w:tcPr>
            <w:tcW w:w="3253" w:type="dxa"/>
            <w:gridSpan w:val="4"/>
            <w:tcBorders>
              <w:left w:val="double" w:sz="6" w:space="0" w:color="auto"/>
            </w:tcBorders>
          </w:tcPr>
          <w:p w14:paraId="6F6B2F0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F0D" w14:textId="77777777" w:rsidR="00EA095A" w:rsidRPr="0084624E" w:rsidRDefault="00EA095A" w:rsidP="00A018BA">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This field in the Enrollment Reporting roster file contains the enrollment status most recently reported to NSLDS. Along with the Date Enrollment Status Effective field, it is the most significant piece of data in the entire Enrollment Reporting process.</w:t>
            </w:r>
          </w:p>
          <w:p w14:paraId="6F6B2F0E" w14:textId="77777777" w:rsidR="00EA095A" w:rsidRPr="0084624E" w:rsidRDefault="00EA095A" w:rsidP="00A018BA">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Together these fields determine the exact beginning of the student’s grace and subsequent repayment period.</w:t>
            </w:r>
          </w:p>
          <w:p w14:paraId="6F6B2F0F" w14:textId="77777777" w:rsidR="00EA095A" w:rsidRDefault="00EA095A" w:rsidP="00A018BA">
            <w:pPr>
              <w:widowControl/>
              <w:numPr>
                <w:ilvl w:val="0"/>
                <w:numId w:val="40"/>
              </w:numPr>
              <w:tabs>
                <w:tab w:val="clear" w:pos="360"/>
              </w:tabs>
              <w:spacing w:before="60" w:after="60" w:line="276" w:lineRule="auto"/>
              <w:rPr>
                <w:rFonts w:eastAsiaTheme="minorHAnsi"/>
                <w:snapToGrid/>
                <w:sz w:val="20"/>
              </w:rPr>
            </w:pPr>
            <w:r w:rsidRPr="0084624E">
              <w:rPr>
                <w:rFonts w:eastAsiaTheme="minorHAnsi"/>
                <w:snapToGrid/>
                <w:sz w:val="20"/>
              </w:rPr>
              <w:t>If a student’s enrollment status has changed, you must update this field with the student’s current enr</w:t>
            </w:r>
            <w:r>
              <w:rPr>
                <w:rFonts w:eastAsiaTheme="minorHAnsi"/>
                <w:snapToGrid/>
                <w:sz w:val="20"/>
              </w:rPr>
              <w:t>ollment status (see Appendix B</w:t>
            </w:r>
            <w:r w:rsidRPr="0084624E">
              <w:rPr>
                <w:rFonts w:eastAsiaTheme="minorHAnsi"/>
                <w:snapToGrid/>
                <w:sz w:val="20"/>
              </w:rPr>
              <w:t>, Enrollment Status Codes).</w:t>
            </w:r>
          </w:p>
          <w:p w14:paraId="6F6B2F10" w14:textId="77777777" w:rsidR="009016D6" w:rsidRDefault="00C729C6" w:rsidP="009016D6">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9016D6">
              <w:rPr>
                <w:rFonts w:eastAsiaTheme="minorHAnsi"/>
                <w:snapToGrid/>
                <w:sz w:val="20"/>
              </w:rPr>
              <w:t xml:space="preserve"> formatting will yield the following results:</w:t>
            </w:r>
          </w:p>
          <w:p w14:paraId="6F6B2F11" w14:textId="77777777" w:rsidR="009016D6" w:rsidRDefault="009016D6" w:rsidP="009016D6">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 be submitted to NSLDS. NSLDS will read and store the characters.</w:t>
            </w:r>
          </w:p>
          <w:p w14:paraId="6F6B2F12" w14:textId="77777777" w:rsidR="009016D6" w:rsidRPr="009016D6" w:rsidRDefault="009016D6" w:rsidP="009016D6">
            <w:pPr>
              <w:widowControl/>
              <w:numPr>
                <w:ilvl w:val="1"/>
                <w:numId w:val="215"/>
              </w:numPr>
              <w:spacing w:before="60" w:after="60"/>
              <w:ind w:left="689"/>
              <w:rPr>
                <w:rFonts w:eastAsiaTheme="minorHAnsi"/>
                <w:snapToGrid/>
                <w:sz w:val="20"/>
              </w:rPr>
            </w:pPr>
            <w:r>
              <w:rPr>
                <w:rFonts w:eastAsiaTheme="minorHAnsi"/>
                <w:snapToGrid/>
                <w:sz w:val="20"/>
              </w:rPr>
              <w:t>Text – Letters as typed in the spreadsheet will be submitted to NSLDS. NSLDS will read and store the characters.</w:t>
            </w:r>
          </w:p>
        </w:tc>
      </w:tr>
      <w:tr w:rsidR="00EA095A" w:rsidRPr="0084624E" w14:paraId="6F6B2F16" w14:textId="77777777" w:rsidTr="00A018BA">
        <w:trPr>
          <w:cantSplit/>
        </w:trPr>
        <w:tc>
          <w:tcPr>
            <w:tcW w:w="3253" w:type="dxa"/>
            <w:gridSpan w:val="4"/>
            <w:tcBorders>
              <w:left w:val="double" w:sz="6" w:space="0" w:color="auto"/>
            </w:tcBorders>
          </w:tcPr>
          <w:p w14:paraId="6F6B2F1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F1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w:t>
            </w:r>
            <w:r>
              <w:rPr>
                <w:rFonts w:eastAsiaTheme="minorHAnsi"/>
                <w:snapToGrid/>
                <w:sz w:val="20"/>
              </w:rPr>
              <w:t>e a valid code from Appendix B</w:t>
            </w:r>
            <w:r w:rsidRPr="0084624E">
              <w:rPr>
                <w:rFonts w:eastAsiaTheme="minorHAnsi"/>
                <w:snapToGrid/>
                <w:sz w:val="20"/>
              </w:rPr>
              <w:t>, Enrollment Status Codes, and must have a corresponding value in the Date Enrollment Status Effective field.</w:t>
            </w:r>
          </w:p>
        </w:tc>
      </w:tr>
      <w:tr w:rsidR="00EA095A" w:rsidRPr="0084624E" w14:paraId="6F6B2F19" w14:textId="77777777" w:rsidTr="00A018BA">
        <w:trPr>
          <w:cantSplit/>
        </w:trPr>
        <w:tc>
          <w:tcPr>
            <w:tcW w:w="3253" w:type="dxa"/>
            <w:gridSpan w:val="4"/>
            <w:tcBorders>
              <w:left w:val="double" w:sz="6" w:space="0" w:color="auto"/>
            </w:tcBorders>
          </w:tcPr>
          <w:p w14:paraId="6F6B2F1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F1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F1C" w14:textId="77777777" w:rsidTr="00A018BA">
        <w:trPr>
          <w:cantSplit/>
        </w:trPr>
        <w:tc>
          <w:tcPr>
            <w:tcW w:w="3253" w:type="dxa"/>
            <w:gridSpan w:val="4"/>
            <w:tcBorders>
              <w:left w:val="double" w:sz="6" w:space="0" w:color="auto"/>
            </w:tcBorders>
          </w:tcPr>
          <w:p w14:paraId="6F6B2F1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F1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Mandatory</w:t>
            </w:r>
          </w:p>
        </w:tc>
      </w:tr>
      <w:tr w:rsidR="00EA095A" w:rsidRPr="0084624E" w14:paraId="6F6B2F21" w14:textId="77777777" w:rsidTr="00A018BA">
        <w:trPr>
          <w:cantSplit/>
        </w:trPr>
        <w:tc>
          <w:tcPr>
            <w:tcW w:w="2409" w:type="dxa"/>
            <w:gridSpan w:val="3"/>
            <w:tcBorders>
              <w:top w:val="double" w:sz="6" w:space="0" w:color="auto"/>
              <w:left w:val="double" w:sz="6" w:space="0" w:color="auto"/>
              <w:bottom w:val="double" w:sz="6" w:space="0" w:color="auto"/>
            </w:tcBorders>
          </w:tcPr>
          <w:p w14:paraId="6F6B2F1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F1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F1F" w14:textId="77777777" w:rsidR="00EA095A" w:rsidRPr="0084624E" w:rsidRDefault="00EA095A" w:rsidP="009016D6">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F2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F26" w14:textId="77777777" w:rsidTr="00A018BA">
        <w:trPr>
          <w:cantSplit/>
        </w:trPr>
        <w:tc>
          <w:tcPr>
            <w:tcW w:w="2409" w:type="dxa"/>
            <w:gridSpan w:val="3"/>
            <w:tcBorders>
              <w:top w:val="nil"/>
              <w:left w:val="double" w:sz="6" w:space="0" w:color="auto"/>
            </w:tcBorders>
          </w:tcPr>
          <w:p w14:paraId="6F6B2F2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Cannot be blank.</w:t>
            </w:r>
          </w:p>
        </w:tc>
        <w:tc>
          <w:tcPr>
            <w:tcW w:w="2325" w:type="dxa"/>
            <w:gridSpan w:val="2"/>
            <w:tcBorders>
              <w:top w:val="nil"/>
            </w:tcBorders>
          </w:tcPr>
          <w:p w14:paraId="6F6B2F2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Is blank.</w:t>
            </w:r>
          </w:p>
        </w:tc>
        <w:tc>
          <w:tcPr>
            <w:tcW w:w="1604" w:type="dxa"/>
            <w:gridSpan w:val="2"/>
            <w:tcBorders>
              <w:top w:val="nil"/>
            </w:tcBorders>
          </w:tcPr>
          <w:p w14:paraId="6F6B2F24"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19</w:t>
            </w:r>
          </w:p>
        </w:tc>
        <w:tc>
          <w:tcPr>
            <w:tcW w:w="3202" w:type="dxa"/>
            <w:gridSpan w:val="2"/>
            <w:tcBorders>
              <w:top w:val="nil"/>
              <w:right w:val="double" w:sz="6" w:space="0" w:color="auto"/>
            </w:tcBorders>
          </w:tcPr>
          <w:p w14:paraId="6F6B2F25" w14:textId="77777777" w:rsidR="00EA095A" w:rsidRPr="0084624E" w:rsidRDefault="000A3FDC" w:rsidP="00A018BA">
            <w:pPr>
              <w:widowControl/>
              <w:spacing w:before="60" w:after="60"/>
              <w:rPr>
                <w:rFonts w:eastAsiaTheme="minorHAnsi"/>
                <w:snapToGrid/>
                <w:sz w:val="20"/>
              </w:rPr>
            </w:pPr>
            <w:r>
              <w:rPr>
                <w:rFonts w:eastAsiaTheme="minorHAnsi"/>
                <w:snapToGrid/>
                <w:sz w:val="20"/>
              </w:rPr>
              <w:t>Enrollment code is missing.</w:t>
            </w:r>
          </w:p>
        </w:tc>
      </w:tr>
      <w:tr w:rsidR="00EA095A" w:rsidRPr="0084624E" w14:paraId="6F6B2F2B" w14:textId="77777777" w:rsidTr="00A018BA">
        <w:trPr>
          <w:cantSplit/>
        </w:trPr>
        <w:tc>
          <w:tcPr>
            <w:tcW w:w="2409" w:type="dxa"/>
            <w:gridSpan w:val="3"/>
            <w:tcBorders>
              <w:top w:val="nil"/>
              <w:left w:val="double" w:sz="6" w:space="0" w:color="auto"/>
            </w:tcBorders>
          </w:tcPr>
          <w:p w14:paraId="6F6B2F2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code.</w:t>
            </w:r>
          </w:p>
        </w:tc>
        <w:tc>
          <w:tcPr>
            <w:tcW w:w="2325" w:type="dxa"/>
            <w:gridSpan w:val="2"/>
            <w:tcBorders>
              <w:top w:val="nil"/>
            </w:tcBorders>
          </w:tcPr>
          <w:p w14:paraId="6F6B2F2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Invalid code.</w:t>
            </w:r>
          </w:p>
        </w:tc>
        <w:tc>
          <w:tcPr>
            <w:tcW w:w="1604" w:type="dxa"/>
            <w:gridSpan w:val="2"/>
            <w:tcBorders>
              <w:top w:val="nil"/>
            </w:tcBorders>
          </w:tcPr>
          <w:p w14:paraId="6F6B2F29" w14:textId="77777777" w:rsidR="00EA095A" w:rsidRPr="0084624E" w:rsidRDefault="00EA095A" w:rsidP="009016D6">
            <w:pPr>
              <w:widowControl/>
              <w:spacing w:before="60" w:after="60"/>
              <w:jc w:val="center"/>
              <w:rPr>
                <w:rFonts w:eastAsiaTheme="minorHAnsi"/>
                <w:snapToGrid/>
                <w:sz w:val="20"/>
              </w:rPr>
            </w:pPr>
            <w:r w:rsidRPr="0084624E">
              <w:rPr>
                <w:rFonts w:eastAsiaTheme="minorHAnsi"/>
                <w:snapToGrid/>
                <w:sz w:val="20"/>
              </w:rPr>
              <w:t>20</w:t>
            </w:r>
          </w:p>
        </w:tc>
        <w:tc>
          <w:tcPr>
            <w:tcW w:w="3202" w:type="dxa"/>
            <w:gridSpan w:val="2"/>
            <w:tcBorders>
              <w:top w:val="nil"/>
              <w:right w:val="double" w:sz="6" w:space="0" w:color="auto"/>
            </w:tcBorders>
          </w:tcPr>
          <w:p w14:paraId="6F6B2F2A" w14:textId="77777777" w:rsidR="00EA095A" w:rsidRPr="0084624E" w:rsidRDefault="000A3FDC" w:rsidP="00A018BA">
            <w:pPr>
              <w:widowControl/>
              <w:spacing w:before="60" w:after="60"/>
              <w:rPr>
                <w:rFonts w:eastAsiaTheme="minorHAnsi"/>
                <w:snapToGrid/>
                <w:sz w:val="20"/>
              </w:rPr>
            </w:pPr>
            <w:r>
              <w:rPr>
                <w:rFonts w:eastAsiaTheme="minorHAnsi"/>
                <w:snapToGrid/>
                <w:sz w:val="20"/>
              </w:rPr>
              <w:t>Enrollment code is invalid</w:t>
            </w:r>
          </w:p>
        </w:tc>
      </w:tr>
      <w:tr w:rsidR="00E230FF" w:rsidRPr="0084624E" w14:paraId="6F6B2F30" w14:textId="77777777" w:rsidTr="00A018BA">
        <w:trPr>
          <w:cantSplit/>
        </w:trPr>
        <w:tc>
          <w:tcPr>
            <w:tcW w:w="2409" w:type="dxa"/>
            <w:gridSpan w:val="3"/>
            <w:tcBorders>
              <w:top w:val="nil"/>
              <w:left w:val="double" w:sz="6" w:space="0" w:color="auto"/>
            </w:tcBorders>
          </w:tcPr>
          <w:p w14:paraId="6F6B2F2C" w14:textId="77777777" w:rsidR="00E230FF" w:rsidRPr="0084624E" w:rsidRDefault="00E230FF" w:rsidP="00A018BA">
            <w:pPr>
              <w:widowControl/>
              <w:spacing w:before="60" w:after="60"/>
              <w:rPr>
                <w:rFonts w:eastAsiaTheme="minorHAnsi"/>
                <w:snapToGrid/>
                <w:sz w:val="20"/>
              </w:rPr>
            </w:pPr>
            <w:r>
              <w:rPr>
                <w:rFonts w:eastAsiaTheme="minorHAnsi"/>
                <w:snapToGrid/>
                <w:sz w:val="20"/>
              </w:rPr>
              <w:t>Must be a valid code sequence</w:t>
            </w:r>
          </w:p>
        </w:tc>
        <w:tc>
          <w:tcPr>
            <w:tcW w:w="2325" w:type="dxa"/>
            <w:gridSpan w:val="2"/>
            <w:tcBorders>
              <w:top w:val="nil"/>
            </w:tcBorders>
          </w:tcPr>
          <w:p w14:paraId="6F6B2F2D" w14:textId="77777777" w:rsidR="00E230FF" w:rsidRPr="0084624E" w:rsidRDefault="00E230FF" w:rsidP="00A018BA">
            <w:pPr>
              <w:widowControl/>
              <w:spacing w:before="60" w:after="60"/>
              <w:rPr>
                <w:rFonts w:eastAsiaTheme="minorHAnsi"/>
                <w:snapToGrid/>
                <w:sz w:val="20"/>
              </w:rPr>
            </w:pPr>
            <w:r>
              <w:rPr>
                <w:rFonts w:eastAsiaTheme="minorHAnsi"/>
                <w:snapToGrid/>
                <w:sz w:val="20"/>
              </w:rPr>
              <w:t>Invalid sequence</w:t>
            </w:r>
          </w:p>
        </w:tc>
        <w:tc>
          <w:tcPr>
            <w:tcW w:w="1604" w:type="dxa"/>
            <w:gridSpan w:val="2"/>
            <w:tcBorders>
              <w:top w:val="nil"/>
            </w:tcBorders>
          </w:tcPr>
          <w:p w14:paraId="6F6B2F2E" w14:textId="77777777" w:rsidR="00E230FF" w:rsidRPr="0084624E" w:rsidRDefault="00E230FF" w:rsidP="009016D6">
            <w:pPr>
              <w:widowControl/>
              <w:spacing w:before="60" w:after="60"/>
              <w:jc w:val="center"/>
              <w:rPr>
                <w:rFonts w:eastAsiaTheme="minorHAnsi"/>
                <w:snapToGrid/>
                <w:sz w:val="20"/>
              </w:rPr>
            </w:pPr>
            <w:r>
              <w:rPr>
                <w:rFonts w:eastAsiaTheme="minorHAnsi"/>
                <w:snapToGrid/>
                <w:sz w:val="20"/>
              </w:rPr>
              <w:t>22</w:t>
            </w:r>
          </w:p>
        </w:tc>
        <w:tc>
          <w:tcPr>
            <w:tcW w:w="3202" w:type="dxa"/>
            <w:gridSpan w:val="2"/>
            <w:tcBorders>
              <w:top w:val="nil"/>
              <w:right w:val="double" w:sz="6" w:space="0" w:color="auto"/>
            </w:tcBorders>
          </w:tcPr>
          <w:p w14:paraId="6F6B2F2F" w14:textId="77777777" w:rsidR="00E230FF" w:rsidRDefault="00E230FF" w:rsidP="00A018BA">
            <w:pPr>
              <w:widowControl/>
              <w:spacing w:before="60" w:after="60"/>
              <w:rPr>
                <w:rFonts w:eastAsiaTheme="minorHAnsi"/>
                <w:snapToGrid/>
                <w:sz w:val="20"/>
              </w:rPr>
            </w:pPr>
            <w:r w:rsidRPr="00E230FF">
              <w:rPr>
                <w:rFonts w:eastAsiaTheme="minorHAnsi"/>
                <w:snapToGrid/>
                <w:sz w:val="20"/>
              </w:rPr>
              <w:t>Enrollment code X or Z cannot be reported if a valid F,H,L or A enrollment has been reported effective prior, for the student at the school.</w:t>
            </w:r>
          </w:p>
        </w:tc>
      </w:tr>
      <w:tr w:rsidR="00EA095A" w:rsidRPr="0084624E" w14:paraId="6F6B2F33" w14:textId="77777777" w:rsidTr="00A018BA">
        <w:trPr>
          <w:cantSplit/>
        </w:trPr>
        <w:tc>
          <w:tcPr>
            <w:tcW w:w="1980" w:type="dxa"/>
            <w:tcBorders>
              <w:top w:val="double" w:sz="6" w:space="0" w:color="auto"/>
              <w:left w:val="double" w:sz="6" w:space="0" w:color="auto"/>
              <w:bottom w:val="double" w:sz="6" w:space="0" w:color="auto"/>
              <w:right w:val="nil"/>
            </w:tcBorders>
          </w:tcPr>
          <w:p w14:paraId="6F6B2F31"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F32" w14:textId="77777777" w:rsidR="00EA095A" w:rsidRPr="0084624E" w:rsidRDefault="00496DB8" w:rsidP="00A018BA">
            <w:pPr>
              <w:widowControl/>
              <w:spacing w:before="60" w:after="60"/>
              <w:rPr>
                <w:rFonts w:eastAsiaTheme="minorHAnsi"/>
                <w:snapToGrid/>
                <w:sz w:val="20"/>
              </w:rPr>
            </w:pPr>
            <w:r>
              <w:rPr>
                <w:rFonts w:eastAsiaTheme="minorHAnsi"/>
                <w:snapToGrid/>
                <w:sz w:val="20"/>
              </w:rPr>
              <w:t>9/18/2012</w:t>
            </w:r>
          </w:p>
        </w:tc>
      </w:tr>
    </w:tbl>
    <w:p w14:paraId="6F6B2F34" w14:textId="77777777" w:rsidR="00EA095A" w:rsidRDefault="00EA095A" w:rsidP="00EA095A">
      <w:pPr>
        <w:widowControl/>
        <w:spacing w:after="200"/>
        <w:rPr>
          <w:rFonts w:eastAsiaTheme="minorHAnsi"/>
          <w:snapToGrid/>
          <w:sz w:val="20"/>
        </w:rPr>
      </w:pPr>
    </w:p>
    <w:p w14:paraId="6F6B2F35"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F38"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36"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37"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F3B"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39"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3A"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Credential Level</w:t>
            </w:r>
          </w:p>
        </w:tc>
      </w:tr>
      <w:tr w:rsidR="00C56C71" w:rsidRPr="0084624E" w14:paraId="6F6B2F40" w14:textId="77777777" w:rsidTr="00A018BA">
        <w:trPr>
          <w:cantSplit/>
        </w:trPr>
        <w:tc>
          <w:tcPr>
            <w:tcW w:w="2385" w:type="dxa"/>
            <w:gridSpan w:val="2"/>
            <w:tcBorders>
              <w:left w:val="double" w:sz="6" w:space="0" w:color="auto"/>
              <w:bottom w:val="nil"/>
            </w:tcBorders>
            <w:vAlign w:val="center"/>
          </w:tcPr>
          <w:p w14:paraId="6F6B2F3C"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F3D" w14:textId="77777777" w:rsidR="00C56C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C56C71" w:rsidRPr="0084624E">
              <w:rPr>
                <w:rFonts w:eastAsiaTheme="minorHAnsi"/>
                <w:b/>
                <w:snapToGrid/>
                <w:sz w:val="20"/>
              </w:rPr>
              <w:t>:</w:t>
            </w:r>
          </w:p>
        </w:tc>
        <w:tc>
          <w:tcPr>
            <w:tcW w:w="2385" w:type="dxa"/>
            <w:gridSpan w:val="2"/>
            <w:tcBorders>
              <w:bottom w:val="nil"/>
            </w:tcBorders>
            <w:vAlign w:val="center"/>
          </w:tcPr>
          <w:p w14:paraId="6F6B2F3E" w14:textId="77777777" w:rsidR="00C56C71" w:rsidRPr="0084624E" w:rsidRDefault="00C56C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F3F" w14:textId="77777777" w:rsidR="00C56C71" w:rsidRPr="0084624E" w:rsidRDefault="00C56C71" w:rsidP="00A018BA">
            <w:pPr>
              <w:widowControl/>
              <w:spacing w:before="60" w:after="60"/>
              <w:jc w:val="center"/>
              <w:rPr>
                <w:rFonts w:eastAsiaTheme="minorHAnsi"/>
                <w:b/>
                <w:snapToGrid/>
                <w:sz w:val="20"/>
              </w:rPr>
            </w:pPr>
            <w:r>
              <w:rPr>
                <w:rFonts w:eastAsiaTheme="minorHAnsi"/>
                <w:b/>
                <w:snapToGrid/>
                <w:sz w:val="20"/>
              </w:rPr>
              <w:t>Spreadsheet Location:</w:t>
            </w:r>
          </w:p>
        </w:tc>
      </w:tr>
      <w:tr w:rsidR="00C56C71" w:rsidRPr="0084624E" w14:paraId="6F6B2F45" w14:textId="77777777" w:rsidTr="00A018BA">
        <w:trPr>
          <w:cantSplit/>
        </w:trPr>
        <w:tc>
          <w:tcPr>
            <w:tcW w:w="2385" w:type="dxa"/>
            <w:gridSpan w:val="2"/>
            <w:tcBorders>
              <w:top w:val="nil"/>
              <w:left w:val="double" w:sz="6" w:space="0" w:color="auto"/>
            </w:tcBorders>
            <w:vAlign w:val="center"/>
          </w:tcPr>
          <w:p w14:paraId="6F6B2F41"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2F42" w14:textId="77777777" w:rsidR="00C56C71" w:rsidRPr="0084624E" w:rsidRDefault="00F84AC5" w:rsidP="00F84AC5">
            <w:pPr>
              <w:widowControl/>
              <w:spacing w:before="60" w:after="60"/>
              <w:jc w:val="center"/>
              <w:rPr>
                <w:rFonts w:eastAsiaTheme="minorHAnsi"/>
                <w:snapToGrid/>
                <w:sz w:val="20"/>
              </w:rPr>
            </w:pPr>
            <w:r>
              <w:rPr>
                <w:rFonts w:eastAsiaTheme="minorHAnsi"/>
                <w:snapToGrid/>
                <w:sz w:val="20"/>
              </w:rPr>
              <w:t>General, Text or Number</w:t>
            </w:r>
          </w:p>
        </w:tc>
        <w:tc>
          <w:tcPr>
            <w:tcW w:w="2385" w:type="dxa"/>
            <w:gridSpan w:val="2"/>
            <w:tcBorders>
              <w:top w:val="nil"/>
            </w:tcBorders>
            <w:vAlign w:val="center"/>
          </w:tcPr>
          <w:p w14:paraId="6F6B2F43" w14:textId="77777777" w:rsidR="00C56C71" w:rsidRPr="0084624E" w:rsidRDefault="00C56C71" w:rsidP="00A018BA">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2F44" w14:textId="77777777" w:rsidR="00C56C71" w:rsidRPr="0084624E" w:rsidRDefault="00C56C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O</w:t>
            </w:r>
          </w:p>
        </w:tc>
      </w:tr>
      <w:tr w:rsidR="00EA095A" w:rsidRPr="0084624E" w14:paraId="6F6B2F48" w14:textId="77777777" w:rsidTr="00A018BA">
        <w:trPr>
          <w:cantSplit/>
        </w:trPr>
        <w:tc>
          <w:tcPr>
            <w:tcW w:w="3253" w:type="dxa"/>
            <w:gridSpan w:val="4"/>
            <w:tcBorders>
              <w:top w:val="nil"/>
              <w:left w:val="double" w:sz="6" w:space="0" w:color="auto"/>
            </w:tcBorders>
          </w:tcPr>
          <w:p w14:paraId="6F6B2F4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F4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Code reflecting student’s current academic program degree level code</w:t>
            </w:r>
            <w:r w:rsidR="00B41573">
              <w:rPr>
                <w:rFonts w:eastAsiaTheme="minorHAnsi"/>
                <w:snapToGrid/>
                <w:sz w:val="20"/>
              </w:rPr>
              <w:t>.</w:t>
            </w:r>
          </w:p>
        </w:tc>
      </w:tr>
      <w:tr w:rsidR="00EA095A" w:rsidRPr="0084624E" w14:paraId="6F6B2F58" w14:textId="77777777" w:rsidTr="00A018BA">
        <w:trPr>
          <w:cantSplit/>
        </w:trPr>
        <w:tc>
          <w:tcPr>
            <w:tcW w:w="3253" w:type="dxa"/>
            <w:gridSpan w:val="4"/>
            <w:tcBorders>
              <w:left w:val="double" w:sz="6" w:space="0" w:color="auto"/>
            </w:tcBorders>
          </w:tcPr>
          <w:p w14:paraId="6F6B2F4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F4A" w14:textId="77777777" w:rsidR="00EA095A" w:rsidRPr="0084624E" w:rsidRDefault="00EA095A" w:rsidP="00A76470">
            <w:pPr>
              <w:widowControl/>
              <w:numPr>
                <w:ilvl w:val="0"/>
                <w:numId w:val="201"/>
              </w:numPr>
              <w:spacing w:before="60" w:after="60" w:line="276" w:lineRule="auto"/>
              <w:rPr>
                <w:rFonts w:eastAsiaTheme="minorHAnsi"/>
                <w:snapToGrid/>
                <w:sz w:val="20"/>
              </w:rPr>
            </w:pPr>
            <w:r w:rsidRPr="0084624E">
              <w:rPr>
                <w:rFonts w:eastAsiaTheme="minorHAnsi"/>
                <w:snapToGrid/>
                <w:sz w:val="20"/>
              </w:rPr>
              <w:t>For Graduated Enrollment Status only.</w:t>
            </w:r>
          </w:p>
          <w:p w14:paraId="6F6B2F4B" w14:textId="77777777" w:rsidR="00EA095A" w:rsidRPr="0084624E" w:rsidRDefault="00EA095A" w:rsidP="00A76470">
            <w:pPr>
              <w:widowControl/>
              <w:numPr>
                <w:ilvl w:val="0"/>
                <w:numId w:val="201"/>
              </w:numPr>
              <w:spacing w:before="60" w:after="60" w:line="276" w:lineRule="auto"/>
              <w:rPr>
                <w:rFonts w:eastAsiaTheme="minorHAnsi"/>
                <w:snapToGrid/>
                <w:sz w:val="20"/>
              </w:rPr>
            </w:pPr>
            <w:r w:rsidRPr="0084624E">
              <w:rPr>
                <w:rFonts w:eastAsiaTheme="minorHAnsi"/>
                <w:snapToGrid/>
                <w:sz w:val="20"/>
              </w:rPr>
              <w:t>The academic program degree level code:</w:t>
            </w:r>
          </w:p>
          <w:p w14:paraId="6F6B2F4C"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‘01’ (Undergraduate certificate)</w:t>
            </w:r>
          </w:p>
          <w:p w14:paraId="6F6B2F4D"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‘02’ (Associate’s degree)</w:t>
            </w:r>
          </w:p>
          <w:p w14:paraId="6F6B2F4E"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‘03’ (Bachelor’s degree)</w:t>
            </w:r>
          </w:p>
          <w:p w14:paraId="6F6B2F4F"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‘04’ (Post baccalaureate certificate)</w:t>
            </w:r>
          </w:p>
          <w:p w14:paraId="6F6B2F50"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‘05’ (Master’s degree)</w:t>
            </w:r>
          </w:p>
          <w:p w14:paraId="6F6B2F51"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‘06’ (Doctoral degree)</w:t>
            </w:r>
          </w:p>
          <w:p w14:paraId="6F6B2F52" w14:textId="77777777" w:rsidR="00EA095A" w:rsidRPr="0084624E" w:rsidRDefault="00EA095A" w:rsidP="00A018BA">
            <w:pPr>
              <w:widowControl/>
              <w:spacing w:before="60" w:after="60"/>
              <w:ind w:left="360"/>
              <w:rPr>
                <w:rFonts w:eastAsiaTheme="minorHAnsi"/>
                <w:snapToGrid/>
                <w:sz w:val="20"/>
              </w:rPr>
            </w:pPr>
            <w:r w:rsidRPr="0084624E">
              <w:rPr>
                <w:rFonts w:eastAsiaTheme="minorHAnsi"/>
                <w:snapToGrid/>
                <w:sz w:val="20"/>
              </w:rPr>
              <w:t>‘07’ (First professional degree)</w:t>
            </w:r>
          </w:p>
          <w:p w14:paraId="6F6B2F53" w14:textId="77777777" w:rsidR="00EA095A" w:rsidRDefault="00EA095A" w:rsidP="00A76470">
            <w:pPr>
              <w:widowControl/>
              <w:numPr>
                <w:ilvl w:val="0"/>
                <w:numId w:val="201"/>
              </w:numPr>
              <w:spacing w:before="60" w:after="60" w:line="276" w:lineRule="auto"/>
              <w:rPr>
                <w:sz w:val="20"/>
              </w:rPr>
            </w:pPr>
            <w:r w:rsidRPr="0084624E">
              <w:rPr>
                <w:sz w:val="20"/>
              </w:rPr>
              <w:t>While history is kept, it does not display on NSLDSFAP</w:t>
            </w:r>
          </w:p>
          <w:p w14:paraId="6F6B2F54" w14:textId="77777777" w:rsidR="00B41573" w:rsidRDefault="00C729C6" w:rsidP="00A76470">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B41573">
              <w:rPr>
                <w:rFonts w:eastAsiaTheme="minorHAnsi"/>
                <w:snapToGrid/>
                <w:sz w:val="20"/>
              </w:rPr>
              <w:t>formatting will yield the following results:</w:t>
            </w:r>
          </w:p>
          <w:p w14:paraId="6F6B2F55" w14:textId="77777777" w:rsidR="00A76470" w:rsidRDefault="00A76470" w:rsidP="00A76470">
            <w:pPr>
              <w:widowControl/>
              <w:numPr>
                <w:ilvl w:val="1"/>
                <w:numId w:val="201"/>
              </w:numPr>
              <w:tabs>
                <w:tab w:val="left" w:pos="689"/>
              </w:tabs>
              <w:spacing w:before="60" w:after="60"/>
              <w:ind w:left="689"/>
              <w:rPr>
                <w:rFonts w:eastAsiaTheme="minorHAnsi"/>
                <w:snapToGrid/>
                <w:sz w:val="20"/>
              </w:rPr>
            </w:pPr>
            <w:r>
              <w:rPr>
                <w:rFonts w:eastAsiaTheme="minorHAnsi"/>
                <w:snapToGrid/>
                <w:sz w:val="20"/>
              </w:rPr>
              <w:t>General – leading zeros will be removed from the spreadsheet. NSLDS will read and store the remaining characters, resulting in the correct code being collected.</w:t>
            </w:r>
          </w:p>
          <w:p w14:paraId="6F6B2F56" w14:textId="77777777" w:rsidR="00A76470" w:rsidRDefault="00A76470" w:rsidP="00A76470">
            <w:pPr>
              <w:widowControl/>
              <w:numPr>
                <w:ilvl w:val="1"/>
                <w:numId w:val="201"/>
              </w:numPr>
              <w:tabs>
                <w:tab w:val="left" w:pos="689"/>
              </w:tabs>
              <w:spacing w:before="60" w:after="60"/>
              <w:ind w:left="689"/>
              <w:rPr>
                <w:rFonts w:eastAsiaTheme="minorHAnsi"/>
                <w:snapToGrid/>
                <w:sz w:val="20"/>
              </w:rPr>
            </w:pPr>
            <w:r>
              <w:rPr>
                <w:rFonts w:eastAsiaTheme="minorHAnsi"/>
                <w:snapToGrid/>
                <w:sz w:val="20"/>
              </w:rPr>
              <w:t>Text – numbers as typed in the spreadsheet will be submitted to NSLDS and NSLDS will read and store the characters.</w:t>
            </w:r>
          </w:p>
          <w:p w14:paraId="6F6B2F57" w14:textId="77777777" w:rsidR="00B41573" w:rsidRPr="00A76470" w:rsidRDefault="00A76470" w:rsidP="00A76470">
            <w:pPr>
              <w:widowControl/>
              <w:numPr>
                <w:ilvl w:val="1"/>
                <w:numId w:val="201"/>
              </w:numPr>
              <w:tabs>
                <w:tab w:val="left" w:pos="689"/>
              </w:tabs>
              <w:spacing w:before="60" w:after="60"/>
              <w:ind w:left="689"/>
              <w:rPr>
                <w:rFonts w:eastAsiaTheme="minorHAnsi"/>
                <w:snapToGrid/>
                <w:sz w:val="20"/>
              </w:rPr>
            </w:pPr>
            <w:r>
              <w:rPr>
                <w:rFonts w:eastAsiaTheme="minorHAnsi"/>
                <w:snapToGrid/>
                <w:sz w:val="20"/>
              </w:rPr>
              <w:t>Number - numbers as typed in the spreadsheet will be submitted to NSLDS and NSLDS will read and store the characters.</w:t>
            </w:r>
          </w:p>
        </w:tc>
      </w:tr>
      <w:tr w:rsidR="00EA095A" w:rsidRPr="0084624E" w14:paraId="6F6B2F5B" w14:textId="77777777" w:rsidTr="00A018BA">
        <w:trPr>
          <w:cantSplit/>
        </w:trPr>
        <w:tc>
          <w:tcPr>
            <w:tcW w:w="3253" w:type="dxa"/>
            <w:gridSpan w:val="4"/>
            <w:tcBorders>
              <w:left w:val="double" w:sz="6" w:space="0" w:color="auto"/>
            </w:tcBorders>
          </w:tcPr>
          <w:p w14:paraId="6F6B2F5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F5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a valid academic program degree level code.</w:t>
            </w:r>
          </w:p>
        </w:tc>
      </w:tr>
      <w:tr w:rsidR="00EA095A" w:rsidRPr="0084624E" w14:paraId="6F6B2F5E" w14:textId="77777777" w:rsidTr="00A018BA">
        <w:trPr>
          <w:cantSplit/>
        </w:trPr>
        <w:tc>
          <w:tcPr>
            <w:tcW w:w="3253" w:type="dxa"/>
            <w:gridSpan w:val="4"/>
            <w:tcBorders>
              <w:left w:val="double" w:sz="6" w:space="0" w:color="auto"/>
            </w:tcBorders>
          </w:tcPr>
          <w:p w14:paraId="6F6B2F5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F5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F61" w14:textId="77777777" w:rsidTr="00A018BA">
        <w:trPr>
          <w:cantSplit/>
        </w:trPr>
        <w:tc>
          <w:tcPr>
            <w:tcW w:w="3253" w:type="dxa"/>
            <w:gridSpan w:val="4"/>
            <w:tcBorders>
              <w:left w:val="double" w:sz="6" w:space="0" w:color="auto"/>
            </w:tcBorders>
          </w:tcPr>
          <w:p w14:paraId="6F6B2F5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right w:val="double" w:sz="6" w:space="0" w:color="auto"/>
            </w:tcBorders>
          </w:tcPr>
          <w:p w14:paraId="6F6B2F60" w14:textId="77777777" w:rsidR="00EA095A" w:rsidRPr="0084624E" w:rsidRDefault="00104102" w:rsidP="00A018BA">
            <w:pPr>
              <w:widowControl/>
              <w:spacing w:before="60" w:after="60"/>
              <w:rPr>
                <w:rFonts w:eastAsiaTheme="minorHAnsi"/>
                <w:snapToGrid/>
                <w:sz w:val="20"/>
              </w:rPr>
            </w:pPr>
            <w:r>
              <w:rPr>
                <w:rFonts w:eastAsiaTheme="minorHAnsi"/>
                <w:snapToGrid/>
                <w:sz w:val="20"/>
              </w:rPr>
              <w:t>Optional</w:t>
            </w:r>
          </w:p>
        </w:tc>
      </w:tr>
      <w:tr w:rsidR="00EA095A" w:rsidRPr="0084624E" w14:paraId="6F6B2F66" w14:textId="77777777" w:rsidTr="00A018BA">
        <w:trPr>
          <w:cantSplit/>
        </w:trPr>
        <w:tc>
          <w:tcPr>
            <w:tcW w:w="2409" w:type="dxa"/>
            <w:gridSpan w:val="3"/>
            <w:tcBorders>
              <w:top w:val="double" w:sz="6" w:space="0" w:color="auto"/>
              <w:left w:val="double" w:sz="6" w:space="0" w:color="auto"/>
              <w:bottom w:val="double" w:sz="6" w:space="0" w:color="auto"/>
            </w:tcBorders>
          </w:tcPr>
          <w:p w14:paraId="6F6B2F6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F6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double" w:sz="6" w:space="0" w:color="auto"/>
            </w:tcBorders>
          </w:tcPr>
          <w:p w14:paraId="6F6B2F64" w14:textId="77777777" w:rsidR="00EA095A" w:rsidRPr="0084624E" w:rsidRDefault="00EA095A" w:rsidP="00B41573">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double" w:sz="6" w:space="0" w:color="auto"/>
              <w:right w:val="double" w:sz="6" w:space="0" w:color="auto"/>
            </w:tcBorders>
          </w:tcPr>
          <w:p w14:paraId="6F6B2F6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F6B" w14:textId="77777777" w:rsidTr="00A018BA">
        <w:trPr>
          <w:cantSplit/>
        </w:trPr>
        <w:tc>
          <w:tcPr>
            <w:tcW w:w="2409" w:type="dxa"/>
            <w:gridSpan w:val="3"/>
            <w:tcBorders>
              <w:top w:val="double" w:sz="6" w:space="0" w:color="auto"/>
              <w:left w:val="double" w:sz="6" w:space="0" w:color="auto"/>
              <w:bottom w:val="double" w:sz="6" w:space="0" w:color="auto"/>
            </w:tcBorders>
          </w:tcPr>
          <w:p w14:paraId="6F6B2F67" w14:textId="77777777" w:rsidR="00EA095A" w:rsidRPr="00D43E8D" w:rsidRDefault="00EA095A" w:rsidP="00A018BA">
            <w:pPr>
              <w:widowControl/>
              <w:spacing w:before="60" w:after="60"/>
              <w:rPr>
                <w:rFonts w:eastAsiaTheme="minorHAnsi"/>
                <w:snapToGrid/>
                <w:sz w:val="20"/>
              </w:rPr>
            </w:pPr>
            <w:r>
              <w:rPr>
                <w:rFonts w:eastAsiaTheme="minorHAnsi"/>
                <w:snapToGrid/>
                <w:sz w:val="20"/>
              </w:rPr>
              <w:t>Code for Credential Level</w:t>
            </w:r>
          </w:p>
        </w:tc>
        <w:tc>
          <w:tcPr>
            <w:tcW w:w="2325" w:type="dxa"/>
            <w:gridSpan w:val="2"/>
            <w:tcBorders>
              <w:top w:val="double" w:sz="6" w:space="0" w:color="auto"/>
              <w:bottom w:val="double" w:sz="6" w:space="0" w:color="auto"/>
            </w:tcBorders>
          </w:tcPr>
          <w:p w14:paraId="6F6B2F68" w14:textId="77777777" w:rsidR="00EA095A" w:rsidRPr="00D43E8D" w:rsidRDefault="00EA095A" w:rsidP="00A018BA">
            <w:pPr>
              <w:widowControl/>
              <w:spacing w:before="60" w:after="60"/>
              <w:rPr>
                <w:rFonts w:eastAsiaTheme="minorHAnsi"/>
                <w:snapToGrid/>
                <w:sz w:val="20"/>
              </w:rPr>
            </w:pPr>
            <w:r>
              <w:rPr>
                <w:rFonts w:eastAsiaTheme="minorHAnsi"/>
                <w:snapToGrid/>
                <w:sz w:val="20"/>
              </w:rPr>
              <w:t>Invalid Code</w:t>
            </w:r>
          </w:p>
        </w:tc>
        <w:tc>
          <w:tcPr>
            <w:tcW w:w="1604" w:type="dxa"/>
            <w:gridSpan w:val="2"/>
            <w:tcBorders>
              <w:top w:val="double" w:sz="6" w:space="0" w:color="auto"/>
              <w:bottom w:val="double" w:sz="6" w:space="0" w:color="auto"/>
            </w:tcBorders>
          </w:tcPr>
          <w:p w14:paraId="6F6B2F69" w14:textId="77777777" w:rsidR="00EA095A" w:rsidRPr="00D43E8D" w:rsidRDefault="00EA095A" w:rsidP="00B41573">
            <w:pPr>
              <w:widowControl/>
              <w:spacing w:before="60" w:after="60"/>
              <w:jc w:val="center"/>
              <w:rPr>
                <w:rFonts w:eastAsiaTheme="minorHAnsi"/>
                <w:snapToGrid/>
                <w:sz w:val="20"/>
              </w:rPr>
            </w:pPr>
            <w:r>
              <w:rPr>
                <w:rFonts w:eastAsiaTheme="minorHAnsi"/>
                <w:snapToGrid/>
                <w:sz w:val="20"/>
              </w:rPr>
              <w:t>53</w:t>
            </w:r>
          </w:p>
        </w:tc>
        <w:tc>
          <w:tcPr>
            <w:tcW w:w="3202" w:type="dxa"/>
            <w:gridSpan w:val="2"/>
            <w:tcBorders>
              <w:top w:val="double" w:sz="6" w:space="0" w:color="auto"/>
              <w:bottom w:val="double" w:sz="6" w:space="0" w:color="auto"/>
              <w:right w:val="double" w:sz="6" w:space="0" w:color="auto"/>
            </w:tcBorders>
          </w:tcPr>
          <w:p w14:paraId="6F6B2F6A" w14:textId="77777777" w:rsidR="00EA095A" w:rsidRPr="00D43E8D" w:rsidRDefault="000A3FDC" w:rsidP="00A018BA">
            <w:pPr>
              <w:widowControl/>
              <w:spacing w:before="60" w:after="60"/>
              <w:rPr>
                <w:rFonts w:eastAsiaTheme="minorHAnsi"/>
                <w:snapToGrid/>
                <w:sz w:val="20"/>
              </w:rPr>
            </w:pPr>
            <w:r>
              <w:rPr>
                <w:rFonts w:eastAsiaTheme="minorHAnsi"/>
                <w:snapToGrid/>
                <w:sz w:val="20"/>
              </w:rPr>
              <w:t>Credential level value is invalid.</w:t>
            </w:r>
          </w:p>
        </w:tc>
      </w:tr>
      <w:tr w:rsidR="00EA095A" w:rsidRPr="0084624E" w14:paraId="6F6B2F6E" w14:textId="77777777" w:rsidTr="00A018BA">
        <w:trPr>
          <w:cantSplit/>
        </w:trPr>
        <w:tc>
          <w:tcPr>
            <w:tcW w:w="1980" w:type="dxa"/>
            <w:tcBorders>
              <w:top w:val="double" w:sz="6" w:space="0" w:color="auto"/>
              <w:left w:val="double" w:sz="6" w:space="0" w:color="auto"/>
              <w:bottom w:val="double" w:sz="6" w:space="0" w:color="auto"/>
              <w:right w:val="nil"/>
            </w:tcBorders>
          </w:tcPr>
          <w:p w14:paraId="6F6B2F6C"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F6D" w14:textId="77777777" w:rsidR="00EA095A" w:rsidRPr="0084624E" w:rsidRDefault="00911955" w:rsidP="00911955">
            <w:pPr>
              <w:widowControl/>
              <w:spacing w:before="60" w:after="60"/>
              <w:rPr>
                <w:rFonts w:eastAsiaTheme="minorHAnsi"/>
                <w:snapToGrid/>
                <w:sz w:val="20"/>
              </w:rPr>
            </w:pPr>
            <w:r>
              <w:rPr>
                <w:rFonts w:eastAsiaTheme="minorHAnsi"/>
                <w:snapToGrid/>
                <w:sz w:val="20"/>
              </w:rPr>
              <w:t>12/13</w:t>
            </w:r>
            <w:r w:rsidR="00496DB8">
              <w:rPr>
                <w:rFonts w:eastAsiaTheme="minorHAnsi"/>
                <w:snapToGrid/>
                <w:sz w:val="20"/>
              </w:rPr>
              <w:t>/2012</w:t>
            </w:r>
          </w:p>
        </w:tc>
      </w:tr>
    </w:tbl>
    <w:p w14:paraId="6F6B2F6F" w14:textId="77777777" w:rsidR="00EA095A" w:rsidRDefault="00EA095A" w:rsidP="00EA095A">
      <w:pPr>
        <w:widowControl/>
        <w:spacing w:after="200"/>
        <w:rPr>
          <w:rFonts w:eastAsiaTheme="minorHAnsi"/>
          <w:snapToGrid/>
          <w:sz w:val="20"/>
        </w:rPr>
      </w:pPr>
    </w:p>
    <w:p w14:paraId="6F6B2F70"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85"/>
        <w:gridCol w:w="868"/>
        <w:gridCol w:w="1517"/>
        <w:gridCol w:w="2385"/>
        <w:gridCol w:w="2385"/>
      </w:tblGrid>
      <w:tr w:rsidR="00EA095A" w:rsidRPr="0084624E" w14:paraId="6F6B2F73" w14:textId="77777777" w:rsidTr="00A018BA">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F71"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F72"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F76" w14:textId="77777777" w:rsidTr="00A018BA">
        <w:trPr>
          <w:cantSplit/>
        </w:trPr>
        <w:tc>
          <w:tcPr>
            <w:tcW w:w="2385" w:type="dxa"/>
            <w:tcBorders>
              <w:top w:val="double" w:sz="6" w:space="0" w:color="auto"/>
              <w:left w:val="double" w:sz="6" w:space="0" w:color="auto"/>
              <w:bottom w:val="double" w:sz="6" w:space="0" w:color="auto"/>
              <w:right w:val="double" w:sz="6" w:space="0" w:color="auto"/>
            </w:tcBorders>
            <w:shd w:val="pct10" w:color="auto" w:fill="auto"/>
          </w:tcPr>
          <w:p w14:paraId="6F6B2F74"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4"/>
            <w:tcBorders>
              <w:top w:val="double" w:sz="6" w:space="0" w:color="auto"/>
              <w:left w:val="double" w:sz="6" w:space="0" w:color="auto"/>
              <w:bottom w:val="double" w:sz="6" w:space="0" w:color="auto"/>
              <w:right w:val="double" w:sz="6" w:space="0" w:color="auto"/>
            </w:tcBorders>
            <w:shd w:val="pct10" w:color="auto" w:fill="auto"/>
          </w:tcPr>
          <w:p w14:paraId="6F6B2F75"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Anticipated Completion Date</w:t>
            </w:r>
          </w:p>
        </w:tc>
      </w:tr>
      <w:tr w:rsidR="008A5971" w:rsidRPr="0084624E" w14:paraId="6F6B2F7B" w14:textId="77777777" w:rsidTr="00A018BA">
        <w:trPr>
          <w:cantSplit/>
        </w:trPr>
        <w:tc>
          <w:tcPr>
            <w:tcW w:w="2385" w:type="dxa"/>
            <w:tcBorders>
              <w:left w:val="double" w:sz="6" w:space="0" w:color="auto"/>
              <w:bottom w:val="nil"/>
            </w:tcBorders>
            <w:vAlign w:val="center"/>
          </w:tcPr>
          <w:p w14:paraId="6F6B2F77"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2"/>
            <w:tcBorders>
              <w:bottom w:val="nil"/>
            </w:tcBorders>
            <w:vAlign w:val="center"/>
          </w:tcPr>
          <w:p w14:paraId="6F6B2F78" w14:textId="77777777" w:rsidR="008A5971" w:rsidRPr="0084624E" w:rsidRDefault="00F84AC5"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tcBorders>
              <w:bottom w:val="nil"/>
            </w:tcBorders>
            <w:vAlign w:val="center"/>
          </w:tcPr>
          <w:p w14:paraId="6F6B2F79"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F7A"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2F80" w14:textId="77777777" w:rsidTr="00A018BA">
        <w:trPr>
          <w:cantSplit/>
        </w:trPr>
        <w:tc>
          <w:tcPr>
            <w:tcW w:w="2385" w:type="dxa"/>
            <w:tcBorders>
              <w:top w:val="nil"/>
              <w:left w:val="double" w:sz="6" w:space="0" w:color="auto"/>
            </w:tcBorders>
            <w:vAlign w:val="center"/>
          </w:tcPr>
          <w:p w14:paraId="6F6B2F7C"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2"/>
            <w:tcBorders>
              <w:top w:val="nil"/>
            </w:tcBorders>
            <w:vAlign w:val="center"/>
          </w:tcPr>
          <w:p w14:paraId="6F6B2F7D" w14:textId="77777777" w:rsidR="008A5971" w:rsidRPr="0084624E" w:rsidRDefault="00095118" w:rsidP="00A018BA">
            <w:pPr>
              <w:widowControl/>
              <w:spacing w:before="60" w:after="60"/>
              <w:jc w:val="center"/>
              <w:rPr>
                <w:rFonts w:eastAsiaTheme="minorHAnsi"/>
                <w:snapToGrid/>
                <w:sz w:val="20"/>
              </w:rPr>
            </w:pPr>
            <w:r>
              <w:rPr>
                <w:rFonts w:eastAsiaTheme="minorHAnsi"/>
                <w:snapToGrid/>
                <w:sz w:val="20"/>
              </w:rPr>
              <w:t xml:space="preserve">General, </w:t>
            </w:r>
            <w:r w:rsidR="00F84AC5">
              <w:rPr>
                <w:rFonts w:eastAsiaTheme="minorHAnsi"/>
                <w:snapToGrid/>
                <w:sz w:val="20"/>
              </w:rPr>
              <w:t xml:space="preserve">Text or </w:t>
            </w:r>
            <w:r w:rsidR="008A5971" w:rsidRPr="0084624E">
              <w:rPr>
                <w:rFonts w:eastAsiaTheme="minorHAnsi"/>
                <w:snapToGrid/>
                <w:sz w:val="20"/>
              </w:rPr>
              <w:t>Date</w:t>
            </w:r>
          </w:p>
        </w:tc>
        <w:tc>
          <w:tcPr>
            <w:tcW w:w="2385" w:type="dxa"/>
            <w:tcBorders>
              <w:top w:val="nil"/>
            </w:tcBorders>
            <w:vAlign w:val="center"/>
          </w:tcPr>
          <w:p w14:paraId="6F6B2F7E"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F7F"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P</w:t>
            </w:r>
          </w:p>
        </w:tc>
      </w:tr>
      <w:tr w:rsidR="00EA095A" w:rsidRPr="0084624E" w14:paraId="6F6B2F83" w14:textId="77777777" w:rsidTr="00A018BA">
        <w:trPr>
          <w:cantSplit/>
        </w:trPr>
        <w:tc>
          <w:tcPr>
            <w:tcW w:w="3253" w:type="dxa"/>
            <w:gridSpan w:val="2"/>
            <w:tcBorders>
              <w:top w:val="nil"/>
              <w:left w:val="double" w:sz="6" w:space="0" w:color="auto"/>
            </w:tcBorders>
          </w:tcPr>
          <w:p w14:paraId="6F6B2F8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3"/>
            <w:tcBorders>
              <w:right w:val="double" w:sz="6" w:space="0" w:color="auto"/>
            </w:tcBorders>
          </w:tcPr>
          <w:p w14:paraId="6F6B2F8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Date (year, month, and day) when a student is scheduled to complete course requirements.</w:t>
            </w:r>
          </w:p>
        </w:tc>
      </w:tr>
      <w:tr w:rsidR="00EA095A" w:rsidRPr="0084624E" w14:paraId="6F6B2F91" w14:textId="77777777" w:rsidTr="00A018BA">
        <w:trPr>
          <w:cantSplit/>
        </w:trPr>
        <w:tc>
          <w:tcPr>
            <w:tcW w:w="3253" w:type="dxa"/>
            <w:gridSpan w:val="2"/>
            <w:tcBorders>
              <w:left w:val="double" w:sz="6" w:space="0" w:color="auto"/>
            </w:tcBorders>
          </w:tcPr>
          <w:p w14:paraId="6F6B2F8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3"/>
            <w:tcBorders>
              <w:right w:val="double" w:sz="6" w:space="0" w:color="auto"/>
            </w:tcBorders>
          </w:tcPr>
          <w:p w14:paraId="6F6B2F85"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For degree programs, this date is the same as the anticipated graduation date. The date already in this field is the one most recently reported to NSLDS by the school. If the school has not reported, the date supplied by the data provider is used.</w:t>
            </w:r>
          </w:p>
          <w:p w14:paraId="6F6B2F86"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This is a key element in monitoring the student’s projected entry into the grace period and subsequent repayment period.</w:t>
            </w:r>
          </w:p>
          <w:p w14:paraId="6F6B2F87"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This field must be reviewed in each Enrollment Reporting roster file and updated as appropriate especially when an enrollment status change occurs.</w:t>
            </w:r>
          </w:p>
          <w:p w14:paraId="6F6B2F88"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If the date seems reasonable given the student’s academic progress, do not modify. Modify only if there is a substantial change (that is, May to August, rather than May 2nd to May 3rd).</w:t>
            </w:r>
          </w:p>
          <w:p w14:paraId="6F6B2F89"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 xml:space="preserve">If you add a student to the </w:t>
            </w:r>
            <w:r w:rsidR="00AE4003">
              <w:rPr>
                <w:rFonts w:eastAsiaTheme="minorHAnsi"/>
                <w:snapToGrid/>
                <w:sz w:val="20"/>
              </w:rPr>
              <w:t>Submittal File</w:t>
            </w:r>
            <w:r w:rsidRPr="0084624E">
              <w:rPr>
                <w:rFonts w:eastAsiaTheme="minorHAnsi"/>
                <w:snapToGrid/>
                <w:sz w:val="20"/>
              </w:rPr>
              <w:t>, this field must contain the school’s most current estimate.</w:t>
            </w:r>
          </w:p>
          <w:p w14:paraId="6F6B2F8A" w14:textId="77777777" w:rsidR="00EA095A" w:rsidRPr="0084624E"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The date received from a school will be modified if the date is 10 years more than the Certification Date. The date will be modified to a date 10 years from the Certification Date.</w:t>
            </w:r>
          </w:p>
          <w:p w14:paraId="6F6B2F8B" w14:textId="77777777" w:rsidR="00EA095A" w:rsidRDefault="00EA095A" w:rsidP="00A018BA">
            <w:pPr>
              <w:widowControl/>
              <w:numPr>
                <w:ilvl w:val="0"/>
                <w:numId w:val="38"/>
              </w:numPr>
              <w:tabs>
                <w:tab w:val="clear" w:pos="360"/>
              </w:tabs>
              <w:spacing w:before="60" w:after="60" w:line="276" w:lineRule="auto"/>
              <w:rPr>
                <w:rFonts w:eastAsiaTheme="minorHAnsi"/>
                <w:snapToGrid/>
                <w:sz w:val="20"/>
              </w:rPr>
            </w:pPr>
            <w:r w:rsidRPr="0084624E">
              <w:rPr>
                <w:rFonts w:eastAsiaTheme="minorHAnsi"/>
                <w:snapToGrid/>
                <w:sz w:val="20"/>
              </w:rPr>
              <w:t xml:space="preserve">ACD is not required for an enrollment status of ‘D’, ‘L’, ‘W’, ‘X’, or ‘Z’. </w:t>
            </w:r>
          </w:p>
          <w:p w14:paraId="6F6B2F8C"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2F8D"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2F8E"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2F8F"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2F90" w14:textId="77777777" w:rsidR="00095118" w:rsidRPr="0084624E"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bl>
    <w:p w14:paraId="6F6B2F92" w14:textId="77777777" w:rsidR="000C0FA3" w:rsidRDefault="000C0FA3"/>
    <w:p w14:paraId="6F6B2F93" w14:textId="77777777" w:rsidR="000C0FA3" w:rsidRDefault="000C0FA3">
      <w:r>
        <w:t>*Continued on next page</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29"/>
        <w:gridCol w:w="844"/>
        <w:gridCol w:w="1481"/>
        <w:gridCol w:w="1604"/>
        <w:gridCol w:w="3202"/>
      </w:tblGrid>
      <w:tr w:rsidR="00EA095A" w:rsidRPr="0084624E" w14:paraId="6F6B2F9A" w14:textId="77777777" w:rsidTr="00A018BA">
        <w:trPr>
          <w:cantSplit/>
        </w:trPr>
        <w:tc>
          <w:tcPr>
            <w:tcW w:w="3253" w:type="dxa"/>
            <w:gridSpan w:val="3"/>
            <w:tcBorders>
              <w:left w:val="double" w:sz="6" w:space="0" w:color="auto"/>
            </w:tcBorders>
          </w:tcPr>
          <w:p w14:paraId="6F6B2F9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3"/>
            <w:tcBorders>
              <w:right w:val="double" w:sz="6" w:space="0" w:color="auto"/>
            </w:tcBorders>
          </w:tcPr>
          <w:p w14:paraId="6F6B2F95" w14:textId="77777777" w:rsidR="00EA095A" w:rsidRPr="0084624E" w:rsidRDefault="00EA095A" w:rsidP="00A018BA">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F96" w14:textId="77777777" w:rsidR="00EA095A" w:rsidRPr="0084624E" w:rsidRDefault="00EA095A" w:rsidP="00A018BA">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DD must be a value from 01–31, depending on the month and year; CC must be 19 or 20.</w:t>
            </w:r>
          </w:p>
          <w:p w14:paraId="6F6B2F97" w14:textId="77777777" w:rsidR="00EA095A" w:rsidRDefault="00EA095A" w:rsidP="00A018BA">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 xml:space="preserve">If the Enrollment Status Code equals ‘A’, ‘F’, ‘H’, or ‘L’ this date must be greater than the Certification Date and the Enrollment Effective Date (see </w:t>
            </w:r>
            <w:r w:rsidR="001E0EE9">
              <w:rPr>
                <w:rFonts w:eastAsiaTheme="minorHAnsi"/>
                <w:snapToGrid/>
                <w:sz w:val="20"/>
              </w:rPr>
              <w:t>Appendix B</w:t>
            </w:r>
            <w:r w:rsidRPr="0084624E">
              <w:rPr>
                <w:rFonts w:eastAsiaTheme="minorHAnsi"/>
                <w:snapToGrid/>
                <w:sz w:val="20"/>
              </w:rPr>
              <w:t>, Enrollment Status Codes).</w:t>
            </w:r>
          </w:p>
          <w:p w14:paraId="6F6B2F98" w14:textId="77777777" w:rsidR="00EA095A" w:rsidRPr="0084624E" w:rsidRDefault="00EA095A" w:rsidP="00A018BA">
            <w:pPr>
              <w:widowControl/>
              <w:numPr>
                <w:ilvl w:val="0"/>
                <w:numId w:val="39"/>
              </w:numPr>
              <w:tabs>
                <w:tab w:val="clear" w:pos="360"/>
              </w:tabs>
              <w:spacing w:before="60" w:after="60" w:line="276" w:lineRule="auto"/>
              <w:rPr>
                <w:rFonts w:eastAsiaTheme="minorHAnsi"/>
                <w:snapToGrid/>
                <w:sz w:val="20"/>
              </w:rPr>
            </w:pPr>
            <w:r>
              <w:rPr>
                <w:rFonts w:eastAsiaTheme="minorHAnsi"/>
                <w:snapToGrid/>
                <w:sz w:val="20"/>
              </w:rPr>
              <w:t>If an invalid value is used for ‘L’, NSLDS will not error. Instead the ACD will be explained by ‘00010101’.</w:t>
            </w:r>
          </w:p>
          <w:p w14:paraId="6F6B2F99" w14:textId="77777777" w:rsidR="00EA095A" w:rsidRPr="0084624E" w:rsidRDefault="00EA095A" w:rsidP="00A018BA">
            <w:pPr>
              <w:widowControl/>
              <w:numPr>
                <w:ilvl w:val="0"/>
                <w:numId w:val="39"/>
              </w:numPr>
              <w:tabs>
                <w:tab w:val="clear" w:pos="360"/>
              </w:tabs>
              <w:spacing w:before="60" w:after="60" w:line="276" w:lineRule="auto"/>
              <w:rPr>
                <w:rFonts w:eastAsiaTheme="minorHAnsi"/>
                <w:snapToGrid/>
                <w:sz w:val="20"/>
              </w:rPr>
            </w:pPr>
            <w:r w:rsidRPr="0084624E">
              <w:rPr>
                <w:rFonts w:eastAsiaTheme="minorHAnsi"/>
                <w:snapToGrid/>
                <w:sz w:val="20"/>
              </w:rPr>
              <w:t>If the Enrollment Status Code equals ‘G’, this field must equal the Enrollment Status Effective Date.</w:t>
            </w:r>
          </w:p>
        </w:tc>
      </w:tr>
      <w:tr w:rsidR="00EA095A" w:rsidRPr="0084624E" w14:paraId="6F6B2F9D" w14:textId="77777777" w:rsidTr="00A018BA">
        <w:trPr>
          <w:cantSplit/>
        </w:trPr>
        <w:tc>
          <w:tcPr>
            <w:tcW w:w="3253" w:type="dxa"/>
            <w:gridSpan w:val="3"/>
            <w:tcBorders>
              <w:left w:val="double" w:sz="6" w:space="0" w:color="auto"/>
            </w:tcBorders>
          </w:tcPr>
          <w:p w14:paraId="6F6B2F9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3"/>
            <w:tcBorders>
              <w:right w:val="double" w:sz="6" w:space="0" w:color="auto"/>
            </w:tcBorders>
          </w:tcPr>
          <w:p w14:paraId="6F6B2F9C" w14:textId="77777777" w:rsidR="00EA095A" w:rsidRPr="0084624E" w:rsidRDefault="004F7ACF" w:rsidP="00A018BA">
            <w:pPr>
              <w:widowControl/>
              <w:spacing w:before="60" w:after="60"/>
              <w:rPr>
                <w:rFonts w:eastAsiaTheme="minorHAnsi"/>
                <w:snapToGrid/>
                <w:sz w:val="20"/>
              </w:rPr>
            </w:pPr>
            <w:r>
              <w:rPr>
                <w:rFonts w:eastAsiaTheme="minorHAnsi"/>
                <w:snapToGrid/>
                <w:sz w:val="20"/>
              </w:rPr>
              <w:t>None</w:t>
            </w:r>
          </w:p>
        </w:tc>
      </w:tr>
      <w:tr w:rsidR="00EA095A" w:rsidRPr="0084624E" w14:paraId="6F6B2FA0" w14:textId="77777777" w:rsidTr="00A018BA">
        <w:trPr>
          <w:cantSplit/>
        </w:trPr>
        <w:tc>
          <w:tcPr>
            <w:tcW w:w="3253" w:type="dxa"/>
            <w:gridSpan w:val="3"/>
            <w:tcBorders>
              <w:left w:val="double" w:sz="6" w:space="0" w:color="auto"/>
            </w:tcBorders>
          </w:tcPr>
          <w:p w14:paraId="6F6B2F9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3"/>
            <w:tcBorders>
              <w:right w:val="double" w:sz="6" w:space="0" w:color="auto"/>
            </w:tcBorders>
          </w:tcPr>
          <w:p w14:paraId="6F6B2F9F" w14:textId="77777777" w:rsidR="00EA095A" w:rsidRPr="009169FC" w:rsidRDefault="00EA095A" w:rsidP="00A018BA">
            <w:pPr>
              <w:widowControl/>
              <w:spacing w:before="60" w:after="60"/>
              <w:rPr>
                <w:rFonts w:eastAsiaTheme="minorHAnsi"/>
                <w:snapToGrid/>
                <w:sz w:val="20"/>
              </w:rPr>
            </w:pPr>
            <w:r w:rsidRPr="009169FC">
              <w:rPr>
                <w:rFonts w:eastAsiaTheme="minorHAnsi"/>
                <w:snapToGrid/>
                <w:sz w:val="20"/>
              </w:rPr>
              <w:t xml:space="preserve">Mandatory if Enrollment Status Code equals ‘G’, ‘A’, ‘F’, or ‘H’. </w:t>
            </w:r>
          </w:p>
        </w:tc>
      </w:tr>
      <w:tr w:rsidR="00EA095A" w:rsidRPr="0084624E" w14:paraId="6F6B2FA5" w14:textId="77777777" w:rsidTr="00A018BA">
        <w:trPr>
          <w:cantSplit/>
        </w:trPr>
        <w:tc>
          <w:tcPr>
            <w:tcW w:w="2409" w:type="dxa"/>
            <w:gridSpan w:val="2"/>
            <w:tcBorders>
              <w:top w:val="double" w:sz="6" w:space="0" w:color="auto"/>
              <w:left w:val="double" w:sz="6" w:space="0" w:color="auto"/>
              <w:bottom w:val="double" w:sz="6" w:space="0" w:color="auto"/>
            </w:tcBorders>
          </w:tcPr>
          <w:p w14:paraId="6F6B2FA1" w14:textId="77777777" w:rsidR="00EA095A" w:rsidRPr="0084624E" w:rsidRDefault="00EA095A" w:rsidP="00A018BA">
            <w:pPr>
              <w:keepNext/>
              <w:keepLines/>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double" w:sz="6" w:space="0" w:color="auto"/>
            </w:tcBorders>
          </w:tcPr>
          <w:p w14:paraId="6F6B2FA2" w14:textId="77777777" w:rsidR="00EA095A" w:rsidRPr="0084624E" w:rsidRDefault="00EA095A" w:rsidP="00A018BA">
            <w:pPr>
              <w:keepNext/>
              <w:keepLines/>
              <w:widowControl/>
              <w:spacing w:before="60" w:after="60"/>
              <w:rPr>
                <w:rFonts w:eastAsiaTheme="minorHAnsi"/>
                <w:b/>
                <w:snapToGrid/>
                <w:sz w:val="20"/>
              </w:rPr>
            </w:pPr>
            <w:r w:rsidRPr="0084624E">
              <w:rPr>
                <w:rFonts w:eastAsiaTheme="minorHAnsi"/>
                <w:b/>
                <w:snapToGrid/>
                <w:sz w:val="20"/>
              </w:rPr>
              <w:t>Error:</w:t>
            </w:r>
          </w:p>
        </w:tc>
        <w:tc>
          <w:tcPr>
            <w:tcW w:w="1604" w:type="dxa"/>
            <w:tcBorders>
              <w:top w:val="double" w:sz="6" w:space="0" w:color="auto"/>
              <w:bottom w:val="double" w:sz="6" w:space="0" w:color="auto"/>
            </w:tcBorders>
          </w:tcPr>
          <w:p w14:paraId="6F6B2FA3" w14:textId="77777777" w:rsidR="00EA095A" w:rsidRPr="0084624E" w:rsidRDefault="00EA095A" w:rsidP="004F7ACF">
            <w:pPr>
              <w:keepNext/>
              <w:keepLines/>
              <w:widowControl/>
              <w:spacing w:before="60" w:after="60"/>
              <w:jc w:val="center"/>
              <w:rPr>
                <w:rFonts w:eastAsiaTheme="minorHAnsi"/>
                <w:b/>
                <w:snapToGrid/>
                <w:sz w:val="20"/>
              </w:rPr>
            </w:pPr>
            <w:r w:rsidRPr="0084624E">
              <w:rPr>
                <w:rFonts w:eastAsiaTheme="minorHAnsi"/>
                <w:b/>
                <w:snapToGrid/>
                <w:sz w:val="20"/>
              </w:rPr>
              <w:t>Error No.:</w:t>
            </w:r>
          </w:p>
        </w:tc>
        <w:tc>
          <w:tcPr>
            <w:tcW w:w="3202" w:type="dxa"/>
            <w:tcBorders>
              <w:top w:val="double" w:sz="6" w:space="0" w:color="auto"/>
              <w:bottom w:val="double" w:sz="6" w:space="0" w:color="auto"/>
              <w:right w:val="double" w:sz="6" w:space="0" w:color="auto"/>
            </w:tcBorders>
          </w:tcPr>
          <w:p w14:paraId="6F6B2FA4" w14:textId="77777777" w:rsidR="00EA095A" w:rsidRPr="0084624E" w:rsidRDefault="00EA095A" w:rsidP="00A018BA">
            <w:pPr>
              <w:keepNext/>
              <w:keepLines/>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FAA" w14:textId="77777777" w:rsidTr="00A018BA">
        <w:trPr>
          <w:cantSplit/>
        </w:trPr>
        <w:tc>
          <w:tcPr>
            <w:tcW w:w="2409" w:type="dxa"/>
            <w:gridSpan w:val="2"/>
            <w:tcBorders>
              <w:top w:val="double" w:sz="6" w:space="0" w:color="auto"/>
              <w:left w:val="double" w:sz="6" w:space="0" w:color="auto"/>
              <w:bottom w:val="single" w:sz="4" w:space="0" w:color="auto"/>
            </w:tcBorders>
          </w:tcPr>
          <w:p w14:paraId="6F6B2FA6" w14:textId="77777777" w:rsidR="00EA095A" w:rsidRPr="0084624E" w:rsidRDefault="00EA095A" w:rsidP="00A018BA">
            <w:pPr>
              <w:keepNext/>
              <w:keepLines/>
              <w:widowControl/>
              <w:spacing w:before="60" w:after="60"/>
              <w:rPr>
                <w:rFonts w:eastAsiaTheme="minorHAnsi"/>
                <w:snapToGrid/>
                <w:sz w:val="20"/>
              </w:rPr>
            </w:pPr>
            <w:r w:rsidRPr="0084624E">
              <w:rPr>
                <w:rFonts w:eastAsiaTheme="minorHAnsi"/>
                <w:snapToGrid/>
                <w:sz w:val="20"/>
              </w:rPr>
              <w:t xml:space="preserve">Must be numeric when Enrollment Status Code equals ‘G’, ‘A’, ‘F’, or ‘H’. </w:t>
            </w:r>
          </w:p>
        </w:tc>
        <w:tc>
          <w:tcPr>
            <w:tcW w:w="2325" w:type="dxa"/>
            <w:gridSpan w:val="2"/>
            <w:tcBorders>
              <w:top w:val="double" w:sz="6" w:space="0" w:color="auto"/>
              <w:bottom w:val="single" w:sz="4" w:space="0" w:color="auto"/>
            </w:tcBorders>
          </w:tcPr>
          <w:p w14:paraId="6F6B2FA7" w14:textId="77777777" w:rsidR="00EA095A" w:rsidRPr="0084624E" w:rsidRDefault="00EA095A" w:rsidP="00A018BA">
            <w:pPr>
              <w:keepNext/>
              <w:keepLines/>
              <w:widowControl/>
              <w:spacing w:before="60" w:after="60"/>
              <w:rPr>
                <w:rFonts w:eastAsiaTheme="minorHAnsi"/>
                <w:snapToGrid/>
                <w:sz w:val="20"/>
              </w:rPr>
            </w:pPr>
            <w:r w:rsidRPr="0084624E">
              <w:rPr>
                <w:rFonts w:eastAsiaTheme="minorHAnsi"/>
                <w:snapToGrid/>
                <w:sz w:val="20"/>
              </w:rPr>
              <w:t>Invalid date.</w:t>
            </w:r>
          </w:p>
        </w:tc>
        <w:tc>
          <w:tcPr>
            <w:tcW w:w="1604" w:type="dxa"/>
            <w:tcBorders>
              <w:top w:val="double" w:sz="6" w:space="0" w:color="auto"/>
              <w:bottom w:val="single" w:sz="4" w:space="0" w:color="auto"/>
            </w:tcBorders>
          </w:tcPr>
          <w:p w14:paraId="6F6B2FA8" w14:textId="77777777" w:rsidR="00EA095A" w:rsidRPr="0084624E" w:rsidRDefault="00EA095A" w:rsidP="004F7ACF">
            <w:pPr>
              <w:keepNext/>
              <w:keepLines/>
              <w:widowControl/>
              <w:spacing w:before="60" w:after="60"/>
              <w:jc w:val="center"/>
              <w:rPr>
                <w:rFonts w:eastAsiaTheme="minorHAnsi"/>
                <w:snapToGrid/>
                <w:sz w:val="20"/>
              </w:rPr>
            </w:pPr>
            <w:r w:rsidRPr="0084624E">
              <w:rPr>
                <w:rFonts w:eastAsiaTheme="minorHAnsi"/>
                <w:snapToGrid/>
                <w:sz w:val="20"/>
              </w:rPr>
              <w:t>15</w:t>
            </w:r>
          </w:p>
        </w:tc>
        <w:tc>
          <w:tcPr>
            <w:tcW w:w="3202" w:type="dxa"/>
            <w:tcBorders>
              <w:top w:val="double" w:sz="6" w:space="0" w:color="auto"/>
              <w:bottom w:val="single" w:sz="4" w:space="0" w:color="auto"/>
              <w:right w:val="double" w:sz="6" w:space="0" w:color="auto"/>
            </w:tcBorders>
          </w:tcPr>
          <w:p w14:paraId="6F6B2FA9" w14:textId="77777777" w:rsidR="00EA095A" w:rsidRPr="0084624E" w:rsidRDefault="000A3FDC" w:rsidP="00A018BA">
            <w:pPr>
              <w:keepNext/>
              <w:keepLines/>
              <w:widowControl/>
              <w:spacing w:before="60" w:after="60"/>
              <w:rPr>
                <w:rFonts w:eastAsiaTheme="minorHAnsi"/>
                <w:snapToGrid/>
                <w:sz w:val="20"/>
              </w:rPr>
            </w:pPr>
            <w:r w:rsidRPr="000A3FDC">
              <w:rPr>
                <w:rFonts w:eastAsiaTheme="minorHAnsi"/>
                <w:snapToGrid/>
                <w:sz w:val="20"/>
              </w:rPr>
              <w:t>Anticipated Completion Date invalid format</w:t>
            </w:r>
          </w:p>
        </w:tc>
      </w:tr>
      <w:tr w:rsidR="00EA095A" w:rsidRPr="0084624E" w14:paraId="6F6B2FAF" w14:textId="77777777" w:rsidTr="00A018BA">
        <w:trPr>
          <w:cantSplit/>
        </w:trPr>
        <w:tc>
          <w:tcPr>
            <w:tcW w:w="2409" w:type="dxa"/>
            <w:gridSpan w:val="2"/>
            <w:tcBorders>
              <w:top w:val="single" w:sz="4" w:space="0" w:color="auto"/>
              <w:left w:val="double" w:sz="6" w:space="0" w:color="auto"/>
            </w:tcBorders>
          </w:tcPr>
          <w:p w14:paraId="6F6B2FA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greater than Certification Date when Enrollment Status Code equals ‘A’, ‘F’, ‘H’, or ‘L’.</w:t>
            </w:r>
          </w:p>
        </w:tc>
        <w:tc>
          <w:tcPr>
            <w:tcW w:w="2325" w:type="dxa"/>
            <w:gridSpan w:val="2"/>
            <w:tcBorders>
              <w:top w:val="single" w:sz="4" w:space="0" w:color="auto"/>
            </w:tcBorders>
          </w:tcPr>
          <w:p w14:paraId="6F6B2FA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Is less than Certification Date.</w:t>
            </w:r>
          </w:p>
        </w:tc>
        <w:tc>
          <w:tcPr>
            <w:tcW w:w="1604" w:type="dxa"/>
            <w:tcBorders>
              <w:top w:val="single" w:sz="4" w:space="0" w:color="auto"/>
            </w:tcBorders>
          </w:tcPr>
          <w:p w14:paraId="6F6B2FAD" w14:textId="77777777" w:rsidR="00EA095A" w:rsidRPr="0084624E" w:rsidRDefault="00EA095A" w:rsidP="004F7ACF">
            <w:pPr>
              <w:widowControl/>
              <w:spacing w:before="60" w:after="60"/>
              <w:jc w:val="center"/>
              <w:rPr>
                <w:rFonts w:eastAsiaTheme="minorHAnsi"/>
                <w:snapToGrid/>
                <w:sz w:val="20"/>
              </w:rPr>
            </w:pPr>
            <w:r w:rsidRPr="0084624E">
              <w:rPr>
                <w:rFonts w:eastAsiaTheme="minorHAnsi"/>
                <w:snapToGrid/>
                <w:sz w:val="20"/>
              </w:rPr>
              <w:t>26</w:t>
            </w:r>
          </w:p>
        </w:tc>
        <w:tc>
          <w:tcPr>
            <w:tcW w:w="3202" w:type="dxa"/>
            <w:tcBorders>
              <w:top w:val="single" w:sz="4" w:space="0" w:color="auto"/>
              <w:right w:val="double" w:sz="6" w:space="0" w:color="auto"/>
            </w:tcBorders>
          </w:tcPr>
          <w:p w14:paraId="6F6B2FAE" w14:textId="77777777" w:rsidR="00EA095A" w:rsidRPr="0084624E" w:rsidRDefault="000A3FDC" w:rsidP="00A018BA">
            <w:pPr>
              <w:widowControl/>
              <w:spacing w:before="60" w:after="60"/>
              <w:rPr>
                <w:rFonts w:eastAsiaTheme="minorHAnsi"/>
                <w:snapToGrid/>
                <w:sz w:val="20"/>
              </w:rPr>
            </w:pPr>
            <w:r w:rsidRPr="000A3FDC">
              <w:rPr>
                <w:rFonts w:eastAsiaTheme="minorHAnsi"/>
                <w:snapToGrid/>
                <w:sz w:val="20"/>
              </w:rPr>
              <w:t>Anticipated Completion Date must be greater than certification date</w:t>
            </w:r>
            <w:r>
              <w:rPr>
                <w:rFonts w:eastAsiaTheme="minorHAnsi"/>
                <w:snapToGrid/>
                <w:sz w:val="20"/>
              </w:rPr>
              <w:t>.</w:t>
            </w:r>
          </w:p>
        </w:tc>
      </w:tr>
      <w:tr w:rsidR="00EA095A" w:rsidRPr="0084624E" w14:paraId="6F6B2FB4" w14:textId="77777777" w:rsidTr="00A018BA">
        <w:trPr>
          <w:cantSplit/>
        </w:trPr>
        <w:tc>
          <w:tcPr>
            <w:tcW w:w="2409" w:type="dxa"/>
            <w:gridSpan w:val="2"/>
            <w:tcBorders>
              <w:left w:val="double" w:sz="6" w:space="0" w:color="auto"/>
            </w:tcBorders>
          </w:tcPr>
          <w:p w14:paraId="6F6B2FB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greater than or equal to ESED.</w:t>
            </w:r>
          </w:p>
        </w:tc>
        <w:tc>
          <w:tcPr>
            <w:tcW w:w="2325" w:type="dxa"/>
            <w:gridSpan w:val="2"/>
          </w:tcPr>
          <w:p w14:paraId="6F6B2FB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Is less than ESED.</w:t>
            </w:r>
          </w:p>
        </w:tc>
        <w:tc>
          <w:tcPr>
            <w:tcW w:w="1604" w:type="dxa"/>
          </w:tcPr>
          <w:p w14:paraId="6F6B2FB2" w14:textId="77777777" w:rsidR="00EA095A" w:rsidRPr="0084624E" w:rsidRDefault="00EA095A" w:rsidP="004F7ACF">
            <w:pPr>
              <w:widowControl/>
              <w:spacing w:before="60" w:after="60"/>
              <w:jc w:val="center"/>
              <w:rPr>
                <w:rFonts w:eastAsiaTheme="minorHAnsi"/>
                <w:snapToGrid/>
                <w:sz w:val="20"/>
              </w:rPr>
            </w:pPr>
            <w:r w:rsidRPr="0084624E">
              <w:rPr>
                <w:rFonts w:eastAsiaTheme="minorHAnsi"/>
                <w:snapToGrid/>
                <w:sz w:val="20"/>
              </w:rPr>
              <w:t>33</w:t>
            </w:r>
          </w:p>
        </w:tc>
        <w:tc>
          <w:tcPr>
            <w:tcW w:w="3202" w:type="dxa"/>
            <w:tcBorders>
              <w:right w:val="double" w:sz="6" w:space="0" w:color="auto"/>
            </w:tcBorders>
          </w:tcPr>
          <w:p w14:paraId="6F6B2FB3" w14:textId="77777777" w:rsidR="00EA095A" w:rsidRPr="0084624E" w:rsidRDefault="00651679" w:rsidP="000A3FDC">
            <w:pPr>
              <w:widowControl/>
              <w:spacing w:before="60" w:after="60"/>
              <w:rPr>
                <w:rFonts w:eastAsiaTheme="minorHAnsi"/>
                <w:snapToGrid/>
                <w:sz w:val="20"/>
              </w:rPr>
            </w:pPr>
            <w:r w:rsidRPr="00651679">
              <w:rPr>
                <w:rFonts w:eastAsiaTheme="minorHAnsi"/>
                <w:snapToGrid/>
                <w:sz w:val="20"/>
              </w:rPr>
              <w:t>Anticipated Completion Date must be greater than Effective date when edited (F,H,A)</w:t>
            </w:r>
          </w:p>
        </w:tc>
      </w:tr>
      <w:tr w:rsidR="00EA095A" w:rsidRPr="0084624E" w14:paraId="6F6B2FB9" w14:textId="77777777" w:rsidTr="00A018BA">
        <w:trPr>
          <w:cantSplit/>
        </w:trPr>
        <w:tc>
          <w:tcPr>
            <w:tcW w:w="2409" w:type="dxa"/>
            <w:gridSpan w:val="2"/>
            <w:tcBorders>
              <w:left w:val="double" w:sz="6" w:space="0" w:color="auto"/>
            </w:tcBorders>
          </w:tcPr>
          <w:p w14:paraId="6F6B2FB5" w14:textId="77777777" w:rsidR="00EA095A" w:rsidRPr="0084624E" w:rsidRDefault="004F7ACF" w:rsidP="00A018BA">
            <w:pPr>
              <w:widowControl/>
              <w:spacing w:before="60" w:after="60"/>
              <w:rPr>
                <w:rFonts w:eastAsiaTheme="minorHAnsi"/>
                <w:snapToGrid/>
                <w:sz w:val="20"/>
              </w:rPr>
            </w:pPr>
            <w:r>
              <w:rPr>
                <w:rFonts w:eastAsiaTheme="minorHAnsi"/>
                <w:snapToGrid/>
                <w:sz w:val="20"/>
              </w:rPr>
              <w:t>Must not exceed 10 years after certification date.</w:t>
            </w:r>
          </w:p>
        </w:tc>
        <w:tc>
          <w:tcPr>
            <w:tcW w:w="2325" w:type="dxa"/>
            <w:gridSpan w:val="2"/>
          </w:tcPr>
          <w:p w14:paraId="6F6B2FB6" w14:textId="77777777" w:rsidR="00EA095A" w:rsidRPr="0084624E" w:rsidRDefault="004F7ACF" w:rsidP="00A018BA">
            <w:pPr>
              <w:widowControl/>
              <w:spacing w:before="60" w:after="60"/>
              <w:rPr>
                <w:rFonts w:eastAsiaTheme="minorHAnsi"/>
                <w:snapToGrid/>
                <w:sz w:val="20"/>
              </w:rPr>
            </w:pPr>
            <w:r>
              <w:rPr>
                <w:rFonts w:eastAsiaTheme="minorHAnsi"/>
                <w:snapToGrid/>
                <w:sz w:val="20"/>
              </w:rPr>
              <w:t>Is greater than 10 years after Certification Date.</w:t>
            </w:r>
          </w:p>
        </w:tc>
        <w:tc>
          <w:tcPr>
            <w:tcW w:w="1604" w:type="dxa"/>
          </w:tcPr>
          <w:p w14:paraId="6F6B2FB7" w14:textId="77777777" w:rsidR="00EA095A" w:rsidRPr="0084624E" w:rsidRDefault="00EA095A" w:rsidP="004F7ACF">
            <w:pPr>
              <w:widowControl/>
              <w:spacing w:before="60" w:after="60"/>
              <w:jc w:val="center"/>
              <w:rPr>
                <w:rFonts w:eastAsiaTheme="minorHAnsi"/>
                <w:snapToGrid/>
                <w:sz w:val="20"/>
              </w:rPr>
            </w:pPr>
            <w:r>
              <w:rPr>
                <w:rFonts w:eastAsiaTheme="minorHAnsi"/>
                <w:snapToGrid/>
                <w:sz w:val="20"/>
              </w:rPr>
              <w:t>16</w:t>
            </w:r>
          </w:p>
        </w:tc>
        <w:tc>
          <w:tcPr>
            <w:tcW w:w="3202" w:type="dxa"/>
            <w:tcBorders>
              <w:right w:val="double" w:sz="6" w:space="0" w:color="auto"/>
            </w:tcBorders>
          </w:tcPr>
          <w:p w14:paraId="6F6B2FB8" w14:textId="77777777" w:rsidR="00EA095A" w:rsidRPr="0084624E" w:rsidRDefault="000A3FDC" w:rsidP="00A018BA">
            <w:pPr>
              <w:widowControl/>
              <w:spacing w:before="60" w:after="60"/>
              <w:rPr>
                <w:rFonts w:eastAsiaTheme="minorHAnsi"/>
                <w:snapToGrid/>
                <w:sz w:val="20"/>
              </w:rPr>
            </w:pPr>
            <w:r w:rsidRPr="000A3FDC">
              <w:rPr>
                <w:rFonts w:eastAsiaTheme="minorHAnsi"/>
                <w:snapToGrid/>
                <w:sz w:val="20"/>
              </w:rPr>
              <w:t>Anticipated Completion Date cannot be greater than 10 years after the certification</w:t>
            </w:r>
          </w:p>
        </w:tc>
      </w:tr>
      <w:tr w:rsidR="00EA095A" w:rsidRPr="0084624E" w14:paraId="6F6B2FBC" w14:textId="77777777" w:rsidTr="00A018BA">
        <w:trPr>
          <w:cantSplit/>
        </w:trPr>
        <w:tc>
          <w:tcPr>
            <w:tcW w:w="1980" w:type="dxa"/>
            <w:tcBorders>
              <w:top w:val="double" w:sz="6" w:space="0" w:color="auto"/>
              <w:left w:val="double" w:sz="6" w:space="0" w:color="auto"/>
              <w:bottom w:val="double" w:sz="6" w:space="0" w:color="auto"/>
              <w:right w:val="nil"/>
            </w:tcBorders>
          </w:tcPr>
          <w:p w14:paraId="6F6B2FBA"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5"/>
            <w:tcBorders>
              <w:top w:val="double" w:sz="6" w:space="0" w:color="auto"/>
              <w:left w:val="nil"/>
              <w:bottom w:val="double" w:sz="6" w:space="0" w:color="auto"/>
              <w:right w:val="double" w:sz="6" w:space="0" w:color="auto"/>
            </w:tcBorders>
          </w:tcPr>
          <w:p w14:paraId="6F6B2FBB"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2FBD" w14:textId="77777777" w:rsidR="00EA095A" w:rsidRPr="000C0FA3" w:rsidRDefault="000C0FA3" w:rsidP="00EA095A">
      <w:pPr>
        <w:widowControl/>
        <w:spacing w:before="240" w:after="200"/>
        <w:rPr>
          <w:rFonts w:eastAsiaTheme="minorHAnsi"/>
          <w:snapToGrid/>
        </w:rPr>
      </w:pPr>
      <w:r>
        <w:rPr>
          <w:rFonts w:eastAsiaTheme="minorHAnsi"/>
          <w:b/>
          <w:snapToGrid/>
        </w:rPr>
        <w:t>*</w:t>
      </w:r>
      <w:r w:rsidR="00EA095A" w:rsidRPr="000C0FA3">
        <w:rPr>
          <w:rFonts w:eastAsiaTheme="minorHAnsi"/>
          <w:b/>
          <w:snapToGrid/>
        </w:rPr>
        <w:t>Note:</w:t>
      </w:r>
      <w:r w:rsidR="00EA095A" w:rsidRPr="000C0FA3">
        <w:rPr>
          <w:rFonts w:eastAsiaTheme="minorHAnsi"/>
          <w:snapToGrid/>
        </w:rPr>
        <w:t xml:space="preserve"> If a school determines that a student has transferred from another school from which he or she received a Title IV loan, the school is encouraged to update NSLDS on the Web, showing that the student is now attending its </w:t>
      </w:r>
      <w:r w:rsidR="001D5B4E" w:rsidRPr="000C0FA3">
        <w:rPr>
          <w:rFonts w:eastAsiaTheme="minorHAnsi"/>
          <w:snapToGrid/>
        </w:rPr>
        <w:t>school</w:t>
      </w:r>
      <w:r w:rsidR="00EA095A" w:rsidRPr="000C0FA3">
        <w:rPr>
          <w:rFonts w:eastAsiaTheme="minorHAnsi"/>
          <w:snapToGrid/>
        </w:rPr>
        <w:t>, or add the student to its submittal file. The new enrollment information will be passed on to loan holders so that the student is not inadvertently placed in repayment.</w:t>
      </w:r>
    </w:p>
    <w:p w14:paraId="6F6B2FBE" w14:textId="77777777" w:rsidR="00EA095A"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FC1"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BF"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C0"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FC4"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C2"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C3"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Term Begin Date</w:t>
            </w:r>
          </w:p>
        </w:tc>
      </w:tr>
      <w:tr w:rsidR="008A5971" w:rsidRPr="0084624E" w14:paraId="6F6B2FC9" w14:textId="77777777" w:rsidTr="00A018BA">
        <w:trPr>
          <w:cantSplit/>
        </w:trPr>
        <w:tc>
          <w:tcPr>
            <w:tcW w:w="2385" w:type="dxa"/>
            <w:gridSpan w:val="2"/>
            <w:tcBorders>
              <w:left w:val="double" w:sz="6" w:space="0" w:color="auto"/>
              <w:bottom w:val="nil"/>
            </w:tcBorders>
            <w:vAlign w:val="center"/>
          </w:tcPr>
          <w:p w14:paraId="6F6B2FC5"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FC6"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2FC7"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2FC8"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2FCE" w14:textId="77777777" w:rsidTr="00A018BA">
        <w:trPr>
          <w:cantSplit/>
        </w:trPr>
        <w:tc>
          <w:tcPr>
            <w:tcW w:w="2385" w:type="dxa"/>
            <w:gridSpan w:val="2"/>
            <w:tcBorders>
              <w:top w:val="nil"/>
              <w:left w:val="double" w:sz="6" w:space="0" w:color="auto"/>
            </w:tcBorders>
            <w:vAlign w:val="center"/>
          </w:tcPr>
          <w:p w14:paraId="6F6B2FCA"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Yes</w:t>
            </w:r>
          </w:p>
        </w:tc>
        <w:tc>
          <w:tcPr>
            <w:tcW w:w="2385" w:type="dxa"/>
            <w:gridSpan w:val="4"/>
            <w:tcBorders>
              <w:top w:val="nil"/>
            </w:tcBorders>
            <w:vAlign w:val="center"/>
          </w:tcPr>
          <w:p w14:paraId="6F6B2FCB" w14:textId="77777777" w:rsidR="008A5971" w:rsidRPr="0084624E" w:rsidRDefault="00095118" w:rsidP="00A018BA">
            <w:pPr>
              <w:widowControl/>
              <w:spacing w:before="60" w:after="60"/>
              <w:jc w:val="center"/>
              <w:rPr>
                <w:rFonts w:eastAsiaTheme="minorHAnsi"/>
                <w:snapToGrid/>
                <w:sz w:val="20"/>
              </w:rPr>
            </w:pPr>
            <w:r>
              <w:rPr>
                <w:rFonts w:eastAsiaTheme="minorHAnsi"/>
                <w:snapToGrid/>
                <w:sz w:val="20"/>
              </w:rPr>
              <w:t xml:space="preserve">General, </w:t>
            </w:r>
            <w:r w:rsidR="00DB02CF">
              <w:rPr>
                <w:rFonts w:eastAsiaTheme="minorHAnsi"/>
                <w:snapToGrid/>
                <w:sz w:val="20"/>
              </w:rPr>
              <w:t xml:space="preserve">Text or </w:t>
            </w:r>
            <w:r w:rsidR="008A5971" w:rsidRPr="0084624E">
              <w:rPr>
                <w:rFonts w:eastAsiaTheme="minorHAnsi"/>
                <w:snapToGrid/>
                <w:sz w:val="20"/>
              </w:rPr>
              <w:t>Date</w:t>
            </w:r>
          </w:p>
        </w:tc>
        <w:tc>
          <w:tcPr>
            <w:tcW w:w="2385" w:type="dxa"/>
            <w:gridSpan w:val="2"/>
            <w:tcBorders>
              <w:top w:val="nil"/>
            </w:tcBorders>
            <w:vAlign w:val="center"/>
          </w:tcPr>
          <w:p w14:paraId="6F6B2FCC"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2FCD"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Q</w:t>
            </w:r>
          </w:p>
        </w:tc>
      </w:tr>
      <w:tr w:rsidR="00EA095A" w:rsidRPr="0084624E" w14:paraId="6F6B2FD1" w14:textId="77777777" w:rsidTr="00A018BA">
        <w:trPr>
          <w:cantSplit/>
        </w:trPr>
        <w:tc>
          <w:tcPr>
            <w:tcW w:w="3253" w:type="dxa"/>
            <w:gridSpan w:val="4"/>
            <w:tcBorders>
              <w:top w:val="nil"/>
              <w:left w:val="double" w:sz="6" w:space="0" w:color="auto"/>
            </w:tcBorders>
          </w:tcPr>
          <w:p w14:paraId="6F6B2FC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2FD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The first date (year, month, and day) of the term.</w:t>
            </w:r>
          </w:p>
        </w:tc>
      </w:tr>
      <w:tr w:rsidR="00EA095A" w:rsidRPr="0084624E" w14:paraId="6F6B2FD8" w14:textId="77777777" w:rsidTr="00A018BA">
        <w:trPr>
          <w:cantSplit/>
        </w:trPr>
        <w:tc>
          <w:tcPr>
            <w:tcW w:w="3253" w:type="dxa"/>
            <w:gridSpan w:val="4"/>
            <w:tcBorders>
              <w:left w:val="double" w:sz="6" w:space="0" w:color="auto"/>
            </w:tcBorders>
          </w:tcPr>
          <w:p w14:paraId="6F6B2FD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2FD3"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2FD4"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2FD5"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2FD6"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2FD7" w14:textId="77777777" w:rsidR="00EA095A" w:rsidRPr="00E1013F"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r w:rsidR="00EA095A" w:rsidRPr="0084624E" w14:paraId="6F6B2FDC" w14:textId="77777777" w:rsidTr="00A018BA">
        <w:trPr>
          <w:cantSplit/>
        </w:trPr>
        <w:tc>
          <w:tcPr>
            <w:tcW w:w="3253" w:type="dxa"/>
            <w:gridSpan w:val="4"/>
            <w:tcBorders>
              <w:left w:val="double" w:sz="6" w:space="0" w:color="auto"/>
            </w:tcBorders>
          </w:tcPr>
          <w:p w14:paraId="6F6B2FD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2FDA"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2FDB"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tc>
      </w:tr>
      <w:tr w:rsidR="00EA095A" w:rsidRPr="0084624E" w14:paraId="6F6B2FDF" w14:textId="77777777" w:rsidTr="00A018BA">
        <w:trPr>
          <w:cantSplit/>
        </w:trPr>
        <w:tc>
          <w:tcPr>
            <w:tcW w:w="3253" w:type="dxa"/>
            <w:gridSpan w:val="4"/>
            <w:tcBorders>
              <w:left w:val="double" w:sz="6" w:space="0" w:color="auto"/>
            </w:tcBorders>
          </w:tcPr>
          <w:p w14:paraId="6F6B2FD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2FDE"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2FE2" w14:textId="77777777" w:rsidTr="00A018BA">
        <w:trPr>
          <w:cantSplit/>
        </w:trPr>
        <w:tc>
          <w:tcPr>
            <w:tcW w:w="3253" w:type="dxa"/>
            <w:gridSpan w:val="4"/>
            <w:tcBorders>
              <w:left w:val="double" w:sz="6" w:space="0" w:color="auto"/>
              <w:bottom w:val="nil"/>
            </w:tcBorders>
          </w:tcPr>
          <w:p w14:paraId="6F6B2FE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2FE1" w14:textId="77777777" w:rsidR="00EA095A" w:rsidRPr="0084624E" w:rsidRDefault="00104102" w:rsidP="00A018BA">
            <w:pPr>
              <w:widowControl/>
              <w:spacing w:before="60" w:after="60"/>
              <w:rPr>
                <w:rFonts w:eastAsiaTheme="minorHAnsi"/>
                <w:snapToGrid/>
                <w:sz w:val="20"/>
              </w:rPr>
            </w:pPr>
            <w:r>
              <w:rPr>
                <w:rFonts w:eastAsiaTheme="minorHAnsi"/>
                <w:snapToGrid/>
                <w:sz w:val="20"/>
              </w:rPr>
              <w:t>Optional</w:t>
            </w:r>
          </w:p>
        </w:tc>
      </w:tr>
      <w:tr w:rsidR="00EA095A" w:rsidRPr="0084624E" w14:paraId="6F6B2FE7" w14:textId="77777777" w:rsidTr="00A018BA">
        <w:trPr>
          <w:cantSplit/>
        </w:trPr>
        <w:tc>
          <w:tcPr>
            <w:tcW w:w="2409" w:type="dxa"/>
            <w:gridSpan w:val="3"/>
            <w:tcBorders>
              <w:top w:val="double" w:sz="6" w:space="0" w:color="auto"/>
              <w:left w:val="double" w:sz="6" w:space="0" w:color="auto"/>
              <w:bottom w:val="single" w:sz="4" w:space="0" w:color="auto"/>
            </w:tcBorders>
          </w:tcPr>
          <w:p w14:paraId="6F6B2FE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2FE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2FE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2FE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2FEC" w14:textId="77777777" w:rsidTr="00A018BA">
        <w:trPr>
          <w:cantSplit/>
        </w:trPr>
        <w:tc>
          <w:tcPr>
            <w:tcW w:w="2409" w:type="dxa"/>
            <w:gridSpan w:val="3"/>
            <w:tcBorders>
              <w:top w:val="nil"/>
              <w:left w:val="double" w:sz="6" w:space="0" w:color="auto"/>
            </w:tcBorders>
          </w:tcPr>
          <w:p w14:paraId="6F6B2FE8"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 format</w:t>
            </w:r>
          </w:p>
        </w:tc>
        <w:tc>
          <w:tcPr>
            <w:tcW w:w="2325" w:type="dxa"/>
            <w:gridSpan w:val="2"/>
            <w:tcBorders>
              <w:top w:val="nil"/>
            </w:tcBorders>
          </w:tcPr>
          <w:p w14:paraId="6F6B2FE9"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 format</w:t>
            </w:r>
          </w:p>
        </w:tc>
        <w:tc>
          <w:tcPr>
            <w:tcW w:w="1604" w:type="dxa"/>
            <w:gridSpan w:val="2"/>
            <w:tcBorders>
              <w:top w:val="nil"/>
            </w:tcBorders>
          </w:tcPr>
          <w:p w14:paraId="6F6B2FEA" w14:textId="77777777" w:rsidR="00EA095A" w:rsidRPr="0084624E" w:rsidRDefault="00EA095A" w:rsidP="00957FC8">
            <w:pPr>
              <w:widowControl/>
              <w:spacing w:before="60" w:after="60"/>
              <w:jc w:val="center"/>
              <w:rPr>
                <w:rFonts w:eastAsiaTheme="minorHAnsi"/>
                <w:snapToGrid/>
                <w:sz w:val="20"/>
              </w:rPr>
            </w:pPr>
            <w:r>
              <w:rPr>
                <w:rFonts w:eastAsiaTheme="minorHAnsi"/>
                <w:snapToGrid/>
                <w:sz w:val="20"/>
              </w:rPr>
              <w:t>43</w:t>
            </w:r>
          </w:p>
        </w:tc>
        <w:tc>
          <w:tcPr>
            <w:tcW w:w="3202" w:type="dxa"/>
            <w:gridSpan w:val="2"/>
            <w:tcBorders>
              <w:top w:val="nil"/>
              <w:right w:val="double" w:sz="6" w:space="0" w:color="auto"/>
            </w:tcBorders>
          </w:tcPr>
          <w:p w14:paraId="6F6B2FEB" w14:textId="77777777" w:rsidR="00EA095A" w:rsidRPr="0084624E" w:rsidRDefault="00E230FF" w:rsidP="00A018BA">
            <w:pPr>
              <w:widowControl/>
              <w:spacing w:before="60" w:after="60"/>
              <w:rPr>
                <w:rFonts w:eastAsiaTheme="minorHAnsi"/>
                <w:snapToGrid/>
                <w:sz w:val="20"/>
              </w:rPr>
            </w:pPr>
            <w:r>
              <w:rPr>
                <w:rFonts w:eastAsiaTheme="minorHAnsi"/>
                <w:snapToGrid/>
                <w:sz w:val="20"/>
              </w:rPr>
              <w:t>Invalid format for term date</w:t>
            </w:r>
          </w:p>
        </w:tc>
      </w:tr>
      <w:tr w:rsidR="00EA095A" w:rsidRPr="0084624E" w14:paraId="6F6B2FF1" w14:textId="77777777" w:rsidTr="00A018BA">
        <w:trPr>
          <w:cantSplit/>
        </w:trPr>
        <w:tc>
          <w:tcPr>
            <w:tcW w:w="2409" w:type="dxa"/>
            <w:gridSpan w:val="3"/>
            <w:tcBorders>
              <w:top w:val="nil"/>
              <w:left w:val="double" w:sz="6" w:space="0" w:color="auto"/>
            </w:tcBorders>
          </w:tcPr>
          <w:p w14:paraId="6F6B2FED" w14:textId="77777777" w:rsidR="00EA095A" w:rsidRPr="0084624E" w:rsidRDefault="004F7ACF" w:rsidP="004F7ACF">
            <w:pPr>
              <w:widowControl/>
              <w:spacing w:before="60" w:after="60"/>
              <w:rPr>
                <w:rFonts w:eastAsiaTheme="minorHAnsi"/>
                <w:snapToGrid/>
                <w:sz w:val="20"/>
              </w:rPr>
            </w:pPr>
            <w:r>
              <w:rPr>
                <w:rFonts w:eastAsiaTheme="minorHAnsi"/>
                <w:snapToGrid/>
                <w:sz w:val="20"/>
              </w:rPr>
              <w:t>Must be prior to Term End date</w:t>
            </w:r>
          </w:p>
        </w:tc>
        <w:tc>
          <w:tcPr>
            <w:tcW w:w="2325" w:type="dxa"/>
            <w:gridSpan w:val="2"/>
            <w:tcBorders>
              <w:top w:val="nil"/>
            </w:tcBorders>
          </w:tcPr>
          <w:p w14:paraId="6F6B2FEE" w14:textId="77777777" w:rsidR="00EA095A" w:rsidRPr="0084624E" w:rsidRDefault="004F7ACF" w:rsidP="00A018BA">
            <w:pPr>
              <w:widowControl/>
              <w:spacing w:before="60" w:after="60"/>
              <w:rPr>
                <w:rFonts w:eastAsiaTheme="minorHAnsi"/>
                <w:snapToGrid/>
                <w:sz w:val="20"/>
              </w:rPr>
            </w:pPr>
            <w:r>
              <w:rPr>
                <w:rFonts w:eastAsiaTheme="minorHAnsi"/>
                <w:snapToGrid/>
                <w:sz w:val="20"/>
              </w:rPr>
              <w:t>Must be prior to Term End date</w:t>
            </w:r>
          </w:p>
        </w:tc>
        <w:tc>
          <w:tcPr>
            <w:tcW w:w="1604" w:type="dxa"/>
            <w:gridSpan w:val="2"/>
            <w:tcBorders>
              <w:top w:val="nil"/>
            </w:tcBorders>
          </w:tcPr>
          <w:p w14:paraId="6F6B2FEF" w14:textId="77777777" w:rsidR="00EA095A" w:rsidRPr="0084624E" w:rsidRDefault="00EA095A" w:rsidP="00957FC8">
            <w:pPr>
              <w:widowControl/>
              <w:spacing w:before="60" w:after="60"/>
              <w:jc w:val="center"/>
              <w:rPr>
                <w:rFonts w:eastAsiaTheme="minorHAnsi"/>
                <w:snapToGrid/>
                <w:sz w:val="20"/>
              </w:rPr>
            </w:pPr>
            <w:r>
              <w:rPr>
                <w:rFonts w:eastAsiaTheme="minorHAnsi"/>
                <w:snapToGrid/>
                <w:sz w:val="20"/>
              </w:rPr>
              <w:t>49</w:t>
            </w:r>
          </w:p>
        </w:tc>
        <w:tc>
          <w:tcPr>
            <w:tcW w:w="3202" w:type="dxa"/>
            <w:gridSpan w:val="2"/>
            <w:tcBorders>
              <w:top w:val="nil"/>
              <w:right w:val="double" w:sz="6" w:space="0" w:color="auto"/>
            </w:tcBorders>
          </w:tcPr>
          <w:p w14:paraId="6F6B2FF0" w14:textId="77777777" w:rsidR="00EA095A" w:rsidRPr="0084624E" w:rsidRDefault="00E230FF" w:rsidP="00A018BA">
            <w:pPr>
              <w:widowControl/>
              <w:spacing w:before="60" w:after="60"/>
              <w:rPr>
                <w:rFonts w:eastAsiaTheme="minorHAnsi"/>
                <w:snapToGrid/>
                <w:sz w:val="20"/>
              </w:rPr>
            </w:pPr>
            <w:r w:rsidRPr="00E230FF">
              <w:rPr>
                <w:rFonts w:eastAsiaTheme="minorHAnsi"/>
                <w:snapToGrid/>
                <w:sz w:val="20"/>
              </w:rPr>
              <w:t>If begin and end term dates reported then end cannot be prior to begin</w:t>
            </w:r>
            <w:r>
              <w:rPr>
                <w:rFonts w:eastAsiaTheme="minorHAnsi"/>
                <w:snapToGrid/>
                <w:sz w:val="20"/>
              </w:rPr>
              <w:t>.</w:t>
            </w:r>
          </w:p>
        </w:tc>
      </w:tr>
      <w:tr w:rsidR="00EA095A" w:rsidRPr="0084624E" w14:paraId="6F6B2FF4" w14:textId="77777777" w:rsidTr="00A018BA">
        <w:trPr>
          <w:cantSplit/>
        </w:trPr>
        <w:tc>
          <w:tcPr>
            <w:tcW w:w="1980" w:type="dxa"/>
            <w:tcBorders>
              <w:top w:val="double" w:sz="6" w:space="0" w:color="auto"/>
              <w:left w:val="double" w:sz="6" w:space="0" w:color="auto"/>
              <w:bottom w:val="double" w:sz="6" w:space="0" w:color="auto"/>
              <w:right w:val="nil"/>
            </w:tcBorders>
          </w:tcPr>
          <w:p w14:paraId="6F6B2FF2"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2FF3" w14:textId="77777777" w:rsidR="00EA095A" w:rsidRPr="0084624E" w:rsidRDefault="00911955" w:rsidP="00911955">
            <w:pPr>
              <w:widowControl/>
              <w:spacing w:before="60" w:after="60"/>
              <w:rPr>
                <w:rFonts w:eastAsiaTheme="minorHAnsi"/>
                <w:b/>
                <w:snapToGrid/>
                <w:sz w:val="20"/>
              </w:rPr>
            </w:pPr>
            <w:r>
              <w:rPr>
                <w:rFonts w:eastAsiaTheme="minorHAnsi"/>
                <w:snapToGrid/>
                <w:sz w:val="20"/>
              </w:rPr>
              <w:t>12/13</w:t>
            </w:r>
            <w:r w:rsidR="00EA095A" w:rsidRPr="0084624E">
              <w:rPr>
                <w:rFonts w:eastAsiaTheme="minorHAnsi"/>
                <w:snapToGrid/>
                <w:sz w:val="20"/>
              </w:rPr>
              <w:t>/2012</w:t>
            </w:r>
          </w:p>
        </w:tc>
      </w:tr>
    </w:tbl>
    <w:p w14:paraId="6F6B2FF5" w14:textId="77777777" w:rsidR="00EA095A" w:rsidRDefault="00EA095A" w:rsidP="00EA095A">
      <w:pPr>
        <w:widowControl/>
        <w:spacing w:after="200"/>
        <w:rPr>
          <w:rFonts w:eastAsiaTheme="minorHAnsi"/>
          <w:snapToGrid/>
          <w:sz w:val="20"/>
        </w:rPr>
      </w:pPr>
    </w:p>
    <w:p w14:paraId="6F6B2FF6"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2FF9"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F7"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F8"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2FFC"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2FFA"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2FFB"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Term End Date</w:t>
            </w:r>
          </w:p>
        </w:tc>
      </w:tr>
      <w:tr w:rsidR="008A5971" w:rsidRPr="0084624E" w14:paraId="6F6B3001" w14:textId="77777777" w:rsidTr="00A018BA">
        <w:trPr>
          <w:cantSplit/>
        </w:trPr>
        <w:tc>
          <w:tcPr>
            <w:tcW w:w="2385" w:type="dxa"/>
            <w:gridSpan w:val="2"/>
            <w:tcBorders>
              <w:left w:val="double" w:sz="6" w:space="0" w:color="auto"/>
              <w:bottom w:val="nil"/>
            </w:tcBorders>
            <w:vAlign w:val="center"/>
          </w:tcPr>
          <w:p w14:paraId="6F6B2FFD"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2FFE"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2FFF"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3000"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006" w14:textId="77777777" w:rsidTr="00A018BA">
        <w:trPr>
          <w:cantSplit/>
        </w:trPr>
        <w:tc>
          <w:tcPr>
            <w:tcW w:w="2385" w:type="dxa"/>
            <w:gridSpan w:val="2"/>
            <w:tcBorders>
              <w:top w:val="nil"/>
              <w:left w:val="double" w:sz="6" w:space="0" w:color="auto"/>
            </w:tcBorders>
            <w:vAlign w:val="center"/>
          </w:tcPr>
          <w:p w14:paraId="6F6B3002"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Yes</w:t>
            </w:r>
          </w:p>
        </w:tc>
        <w:tc>
          <w:tcPr>
            <w:tcW w:w="2385" w:type="dxa"/>
            <w:gridSpan w:val="4"/>
            <w:tcBorders>
              <w:top w:val="nil"/>
            </w:tcBorders>
            <w:vAlign w:val="center"/>
          </w:tcPr>
          <w:p w14:paraId="6F6B3003" w14:textId="77777777" w:rsidR="008A5971" w:rsidRPr="0084624E" w:rsidRDefault="00095118" w:rsidP="00A018BA">
            <w:pPr>
              <w:widowControl/>
              <w:spacing w:before="60" w:after="60"/>
              <w:jc w:val="center"/>
              <w:rPr>
                <w:rFonts w:eastAsiaTheme="minorHAnsi"/>
                <w:snapToGrid/>
                <w:sz w:val="20"/>
              </w:rPr>
            </w:pPr>
            <w:r>
              <w:rPr>
                <w:rFonts w:eastAsiaTheme="minorHAnsi"/>
                <w:snapToGrid/>
                <w:sz w:val="20"/>
              </w:rPr>
              <w:t xml:space="preserve">General, </w:t>
            </w:r>
            <w:r w:rsidR="00DB02CF">
              <w:rPr>
                <w:rFonts w:eastAsiaTheme="minorHAnsi"/>
                <w:snapToGrid/>
                <w:sz w:val="20"/>
              </w:rPr>
              <w:t xml:space="preserve">Text or </w:t>
            </w:r>
            <w:r w:rsidR="008A5971" w:rsidRPr="0084624E">
              <w:rPr>
                <w:rFonts w:eastAsiaTheme="minorHAnsi"/>
                <w:snapToGrid/>
                <w:sz w:val="20"/>
              </w:rPr>
              <w:t>Date</w:t>
            </w:r>
          </w:p>
        </w:tc>
        <w:tc>
          <w:tcPr>
            <w:tcW w:w="2385" w:type="dxa"/>
            <w:gridSpan w:val="2"/>
            <w:tcBorders>
              <w:top w:val="nil"/>
            </w:tcBorders>
            <w:vAlign w:val="center"/>
          </w:tcPr>
          <w:p w14:paraId="6F6B3004"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3005"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R</w:t>
            </w:r>
          </w:p>
        </w:tc>
      </w:tr>
      <w:tr w:rsidR="00EA095A" w:rsidRPr="0084624E" w14:paraId="6F6B3009" w14:textId="77777777" w:rsidTr="00A018BA">
        <w:trPr>
          <w:cantSplit/>
        </w:trPr>
        <w:tc>
          <w:tcPr>
            <w:tcW w:w="3253" w:type="dxa"/>
            <w:gridSpan w:val="4"/>
            <w:tcBorders>
              <w:top w:val="nil"/>
              <w:left w:val="double" w:sz="6" w:space="0" w:color="auto"/>
            </w:tcBorders>
          </w:tcPr>
          <w:p w14:paraId="6F6B300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008"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The last date (year, month, and day) of the term.</w:t>
            </w:r>
          </w:p>
        </w:tc>
      </w:tr>
      <w:tr w:rsidR="00EA095A" w:rsidRPr="0084624E" w14:paraId="6F6B3010" w14:textId="77777777" w:rsidTr="008A5971">
        <w:trPr>
          <w:cantSplit/>
        </w:trPr>
        <w:tc>
          <w:tcPr>
            <w:tcW w:w="3253" w:type="dxa"/>
            <w:gridSpan w:val="4"/>
            <w:tcBorders>
              <w:left w:val="double" w:sz="6" w:space="0" w:color="auto"/>
            </w:tcBorders>
          </w:tcPr>
          <w:p w14:paraId="6F6B300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vAlign w:val="center"/>
          </w:tcPr>
          <w:p w14:paraId="6F6B300B"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300C"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300D"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300E"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300F" w14:textId="77777777" w:rsidR="00095118" w:rsidRPr="0084624E"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r w:rsidR="00EA095A" w:rsidRPr="0084624E" w14:paraId="6F6B3014" w14:textId="77777777" w:rsidTr="00A018BA">
        <w:trPr>
          <w:cantSplit/>
        </w:trPr>
        <w:tc>
          <w:tcPr>
            <w:tcW w:w="3253" w:type="dxa"/>
            <w:gridSpan w:val="4"/>
            <w:tcBorders>
              <w:left w:val="double" w:sz="6" w:space="0" w:color="auto"/>
            </w:tcBorders>
          </w:tcPr>
          <w:p w14:paraId="6F6B301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012"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Must be all numeric.</w:t>
            </w:r>
          </w:p>
          <w:p w14:paraId="6F6B3013" w14:textId="77777777" w:rsidR="00EA095A" w:rsidRPr="0084624E" w:rsidRDefault="00EA095A" w:rsidP="00A018BA">
            <w:pPr>
              <w:widowControl/>
              <w:numPr>
                <w:ilvl w:val="0"/>
                <w:numId w:val="42"/>
              </w:numPr>
              <w:tabs>
                <w:tab w:val="clear" w:pos="360"/>
              </w:tabs>
              <w:spacing w:before="60" w:after="60" w:line="276" w:lineRule="auto"/>
              <w:rPr>
                <w:rFonts w:eastAsiaTheme="minorHAnsi"/>
                <w:snapToGrid/>
                <w:sz w:val="20"/>
              </w:rPr>
            </w:pPr>
            <w:r w:rsidRPr="0084624E">
              <w:rPr>
                <w:rFonts w:eastAsiaTheme="minorHAnsi"/>
                <w:snapToGrid/>
                <w:sz w:val="20"/>
              </w:rPr>
              <w:t>MM must be a value from 01–12 and DD must be a value from 01–31, depending on the month and year.</w:t>
            </w:r>
          </w:p>
        </w:tc>
      </w:tr>
      <w:tr w:rsidR="00EA095A" w:rsidRPr="0084624E" w14:paraId="6F6B3017" w14:textId="77777777" w:rsidTr="00A018BA">
        <w:trPr>
          <w:cantSplit/>
        </w:trPr>
        <w:tc>
          <w:tcPr>
            <w:tcW w:w="3253" w:type="dxa"/>
            <w:gridSpan w:val="4"/>
            <w:tcBorders>
              <w:left w:val="double" w:sz="6" w:space="0" w:color="auto"/>
            </w:tcBorders>
          </w:tcPr>
          <w:p w14:paraId="6F6B301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01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1A" w14:textId="77777777" w:rsidTr="00A018BA">
        <w:trPr>
          <w:cantSplit/>
        </w:trPr>
        <w:tc>
          <w:tcPr>
            <w:tcW w:w="3253" w:type="dxa"/>
            <w:gridSpan w:val="4"/>
            <w:tcBorders>
              <w:left w:val="double" w:sz="6" w:space="0" w:color="auto"/>
              <w:bottom w:val="nil"/>
            </w:tcBorders>
          </w:tcPr>
          <w:p w14:paraId="6F6B301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019" w14:textId="77777777" w:rsidR="00EA095A" w:rsidRPr="0084624E" w:rsidRDefault="00104102" w:rsidP="00A018BA">
            <w:pPr>
              <w:widowControl/>
              <w:spacing w:before="60" w:after="60"/>
              <w:rPr>
                <w:rFonts w:eastAsiaTheme="minorHAnsi"/>
                <w:snapToGrid/>
                <w:sz w:val="20"/>
              </w:rPr>
            </w:pPr>
            <w:r>
              <w:rPr>
                <w:rFonts w:eastAsiaTheme="minorHAnsi"/>
                <w:snapToGrid/>
                <w:sz w:val="20"/>
              </w:rPr>
              <w:t>Optional</w:t>
            </w:r>
          </w:p>
        </w:tc>
      </w:tr>
      <w:tr w:rsidR="00EA095A" w:rsidRPr="0084624E" w14:paraId="6F6B301F" w14:textId="77777777" w:rsidTr="00A018BA">
        <w:trPr>
          <w:cantSplit/>
        </w:trPr>
        <w:tc>
          <w:tcPr>
            <w:tcW w:w="2409" w:type="dxa"/>
            <w:gridSpan w:val="3"/>
            <w:tcBorders>
              <w:top w:val="double" w:sz="6" w:space="0" w:color="auto"/>
              <w:left w:val="double" w:sz="6" w:space="0" w:color="auto"/>
              <w:bottom w:val="single" w:sz="4" w:space="0" w:color="auto"/>
            </w:tcBorders>
          </w:tcPr>
          <w:p w14:paraId="6F6B301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01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01D" w14:textId="77777777" w:rsidR="00EA095A" w:rsidRPr="0084624E" w:rsidRDefault="00EA095A" w:rsidP="00095118">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01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3024" w14:textId="77777777" w:rsidTr="00A018BA">
        <w:trPr>
          <w:cantSplit/>
        </w:trPr>
        <w:tc>
          <w:tcPr>
            <w:tcW w:w="2409" w:type="dxa"/>
            <w:gridSpan w:val="3"/>
            <w:tcBorders>
              <w:top w:val="nil"/>
              <w:left w:val="double" w:sz="6" w:space="0" w:color="auto"/>
            </w:tcBorders>
          </w:tcPr>
          <w:p w14:paraId="6F6B3020"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 format</w:t>
            </w:r>
          </w:p>
        </w:tc>
        <w:tc>
          <w:tcPr>
            <w:tcW w:w="2325" w:type="dxa"/>
            <w:gridSpan w:val="2"/>
            <w:tcBorders>
              <w:top w:val="nil"/>
            </w:tcBorders>
          </w:tcPr>
          <w:p w14:paraId="6F6B3021"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 format</w:t>
            </w:r>
          </w:p>
        </w:tc>
        <w:tc>
          <w:tcPr>
            <w:tcW w:w="1604" w:type="dxa"/>
            <w:gridSpan w:val="2"/>
            <w:tcBorders>
              <w:top w:val="nil"/>
            </w:tcBorders>
          </w:tcPr>
          <w:p w14:paraId="6F6B3022" w14:textId="77777777" w:rsidR="00EA095A" w:rsidRPr="0084624E" w:rsidRDefault="00EA095A" w:rsidP="00095118">
            <w:pPr>
              <w:widowControl/>
              <w:spacing w:before="60" w:after="60"/>
              <w:jc w:val="center"/>
              <w:rPr>
                <w:rFonts w:eastAsiaTheme="minorHAnsi"/>
                <w:snapToGrid/>
                <w:sz w:val="20"/>
              </w:rPr>
            </w:pPr>
            <w:r>
              <w:rPr>
                <w:rFonts w:eastAsiaTheme="minorHAnsi"/>
                <w:snapToGrid/>
                <w:sz w:val="20"/>
              </w:rPr>
              <w:t>43</w:t>
            </w:r>
          </w:p>
        </w:tc>
        <w:tc>
          <w:tcPr>
            <w:tcW w:w="3202" w:type="dxa"/>
            <w:gridSpan w:val="2"/>
            <w:tcBorders>
              <w:top w:val="nil"/>
              <w:right w:val="double" w:sz="6" w:space="0" w:color="auto"/>
            </w:tcBorders>
          </w:tcPr>
          <w:p w14:paraId="6F6B3023" w14:textId="77777777" w:rsidR="00EA095A" w:rsidRPr="0084624E" w:rsidRDefault="00E230FF" w:rsidP="00A018BA">
            <w:pPr>
              <w:widowControl/>
              <w:spacing w:before="60" w:after="60"/>
              <w:rPr>
                <w:rFonts w:eastAsiaTheme="minorHAnsi"/>
                <w:snapToGrid/>
                <w:sz w:val="20"/>
              </w:rPr>
            </w:pPr>
            <w:r>
              <w:rPr>
                <w:rFonts w:eastAsiaTheme="minorHAnsi"/>
                <w:snapToGrid/>
                <w:sz w:val="20"/>
              </w:rPr>
              <w:t>Invalid format for term date</w:t>
            </w:r>
          </w:p>
        </w:tc>
      </w:tr>
      <w:tr w:rsidR="00EA095A" w:rsidRPr="0084624E" w14:paraId="6F6B3027" w14:textId="77777777" w:rsidTr="00A018BA">
        <w:trPr>
          <w:cantSplit/>
        </w:trPr>
        <w:tc>
          <w:tcPr>
            <w:tcW w:w="1980" w:type="dxa"/>
            <w:tcBorders>
              <w:top w:val="double" w:sz="6" w:space="0" w:color="auto"/>
              <w:left w:val="double" w:sz="6" w:space="0" w:color="auto"/>
              <w:bottom w:val="double" w:sz="6" w:space="0" w:color="auto"/>
              <w:right w:val="nil"/>
            </w:tcBorders>
          </w:tcPr>
          <w:p w14:paraId="6F6B3025"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026" w14:textId="77777777" w:rsidR="00EA095A" w:rsidRPr="0084624E" w:rsidRDefault="00911955" w:rsidP="00911955">
            <w:pPr>
              <w:widowControl/>
              <w:spacing w:before="60" w:after="60"/>
              <w:rPr>
                <w:rFonts w:eastAsiaTheme="minorHAnsi"/>
                <w:b/>
                <w:snapToGrid/>
                <w:sz w:val="20"/>
              </w:rPr>
            </w:pPr>
            <w:r>
              <w:rPr>
                <w:rFonts w:eastAsiaTheme="minorHAnsi"/>
                <w:snapToGrid/>
                <w:sz w:val="20"/>
              </w:rPr>
              <w:t>12/13</w:t>
            </w:r>
            <w:r w:rsidR="00EA095A" w:rsidRPr="0084624E">
              <w:rPr>
                <w:rFonts w:eastAsiaTheme="minorHAnsi"/>
                <w:snapToGrid/>
                <w:sz w:val="20"/>
              </w:rPr>
              <w:t>/2012</w:t>
            </w:r>
          </w:p>
        </w:tc>
      </w:tr>
    </w:tbl>
    <w:p w14:paraId="6F6B3028" w14:textId="77777777" w:rsidR="00EA095A" w:rsidRDefault="00EA095A" w:rsidP="00EA095A">
      <w:pPr>
        <w:widowControl/>
        <w:spacing w:after="200"/>
        <w:rPr>
          <w:rFonts w:eastAsiaTheme="minorHAnsi"/>
          <w:b/>
          <w:snapToGrid/>
          <w:sz w:val="20"/>
        </w:rPr>
      </w:pPr>
    </w:p>
    <w:p w14:paraId="6F6B3029"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02C"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2A"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2B"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02F"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2D"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2E"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Address Effective Date</w:t>
            </w:r>
          </w:p>
        </w:tc>
      </w:tr>
      <w:tr w:rsidR="008A5971" w:rsidRPr="0084624E" w14:paraId="6F6B3034" w14:textId="77777777" w:rsidTr="00A018BA">
        <w:trPr>
          <w:cantSplit/>
        </w:trPr>
        <w:tc>
          <w:tcPr>
            <w:tcW w:w="2385" w:type="dxa"/>
            <w:gridSpan w:val="2"/>
            <w:tcBorders>
              <w:left w:val="double" w:sz="6" w:space="0" w:color="auto"/>
              <w:bottom w:val="nil"/>
            </w:tcBorders>
            <w:vAlign w:val="center"/>
          </w:tcPr>
          <w:p w14:paraId="6F6B3030"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031"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032"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3033"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039" w14:textId="77777777" w:rsidTr="00A018BA">
        <w:trPr>
          <w:cantSplit/>
        </w:trPr>
        <w:tc>
          <w:tcPr>
            <w:tcW w:w="2385" w:type="dxa"/>
            <w:gridSpan w:val="2"/>
            <w:tcBorders>
              <w:top w:val="nil"/>
              <w:left w:val="double" w:sz="6" w:space="0" w:color="auto"/>
            </w:tcBorders>
            <w:vAlign w:val="center"/>
          </w:tcPr>
          <w:p w14:paraId="6F6B3035"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036" w14:textId="77777777" w:rsidR="008A5971" w:rsidRPr="0084624E" w:rsidRDefault="00947BF8" w:rsidP="00A018BA">
            <w:pPr>
              <w:widowControl/>
              <w:spacing w:before="60" w:after="60"/>
              <w:jc w:val="center"/>
              <w:rPr>
                <w:rFonts w:eastAsiaTheme="minorHAnsi"/>
                <w:snapToGrid/>
                <w:sz w:val="20"/>
              </w:rPr>
            </w:pPr>
            <w:r>
              <w:rPr>
                <w:rFonts w:eastAsiaTheme="minorHAnsi"/>
                <w:snapToGrid/>
                <w:sz w:val="20"/>
              </w:rPr>
              <w:t xml:space="preserve">General, </w:t>
            </w:r>
            <w:r w:rsidR="00DB02CF">
              <w:rPr>
                <w:rFonts w:eastAsiaTheme="minorHAnsi"/>
                <w:snapToGrid/>
                <w:sz w:val="20"/>
              </w:rPr>
              <w:t xml:space="preserve">Text or </w:t>
            </w:r>
            <w:r w:rsidR="008A5971" w:rsidRPr="0084624E">
              <w:rPr>
                <w:rFonts w:eastAsiaTheme="minorHAnsi"/>
                <w:snapToGrid/>
                <w:sz w:val="20"/>
              </w:rPr>
              <w:t>Date</w:t>
            </w:r>
          </w:p>
        </w:tc>
        <w:tc>
          <w:tcPr>
            <w:tcW w:w="2385" w:type="dxa"/>
            <w:gridSpan w:val="2"/>
            <w:tcBorders>
              <w:top w:val="nil"/>
            </w:tcBorders>
            <w:vAlign w:val="center"/>
          </w:tcPr>
          <w:p w14:paraId="6F6B3037"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8</w:t>
            </w:r>
          </w:p>
        </w:tc>
        <w:tc>
          <w:tcPr>
            <w:tcW w:w="2385" w:type="dxa"/>
            <w:tcBorders>
              <w:top w:val="nil"/>
              <w:right w:val="double" w:sz="6" w:space="0" w:color="auto"/>
            </w:tcBorders>
            <w:vAlign w:val="center"/>
          </w:tcPr>
          <w:p w14:paraId="6F6B3038"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S</w:t>
            </w:r>
          </w:p>
        </w:tc>
      </w:tr>
      <w:tr w:rsidR="00EA095A" w:rsidRPr="0084624E" w14:paraId="6F6B303C" w14:textId="77777777" w:rsidTr="00A018BA">
        <w:trPr>
          <w:cantSplit/>
        </w:trPr>
        <w:tc>
          <w:tcPr>
            <w:tcW w:w="3253" w:type="dxa"/>
            <w:gridSpan w:val="4"/>
            <w:tcBorders>
              <w:top w:val="nil"/>
              <w:left w:val="double" w:sz="6" w:space="0" w:color="auto"/>
            </w:tcBorders>
          </w:tcPr>
          <w:p w14:paraId="6F6B303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03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Date student’s address became effective or the sender became aware of the information.</w:t>
            </w:r>
          </w:p>
        </w:tc>
      </w:tr>
      <w:tr w:rsidR="00EA095A" w:rsidRPr="0084624E" w14:paraId="6F6B3043" w14:textId="77777777" w:rsidTr="00A018BA">
        <w:trPr>
          <w:cantSplit/>
        </w:trPr>
        <w:tc>
          <w:tcPr>
            <w:tcW w:w="3253" w:type="dxa"/>
            <w:gridSpan w:val="4"/>
            <w:tcBorders>
              <w:left w:val="double" w:sz="6" w:space="0" w:color="auto"/>
            </w:tcBorders>
          </w:tcPr>
          <w:p w14:paraId="6F6B303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03E" w14:textId="77777777" w:rsidR="00DA4E9C" w:rsidRDefault="00C729C6" w:rsidP="00DA4E9C">
            <w:pPr>
              <w:widowControl/>
              <w:numPr>
                <w:ilvl w:val="0"/>
                <w:numId w:val="201"/>
              </w:numPr>
              <w:tabs>
                <w:tab w:val="left" w:pos="329"/>
              </w:tabs>
              <w:spacing w:before="60" w:after="60"/>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w:t>
            </w:r>
            <w:r w:rsidR="00DA4E9C">
              <w:rPr>
                <w:rFonts w:eastAsiaTheme="minorHAnsi"/>
                <w:snapToGrid/>
                <w:sz w:val="20"/>
              </w:rPr>
              <w:t xml:space="preserve"> formatting will yield the following results:</w:t>
            </w:r>
          </w:p>
          <w:p w14:paraId="6F6B303F" w14:textId="77777777" w:rsidR="00DA4E9C" w:rsidRDefault="00DA4E9C" w:rsidP="00DA4E9C">
            <w:pPr>
              <w:widowControl/>
              <w:numPr>
                <w:ilvl w:val="0"/>
                <w:numId w:val="218"/>
              </w:numPr>
              <w:tabs>
                <w:tab w:val="left" w:pos="689"/>
              </w:tabs>
              <w:spacing w:before="60" w:after="60"/>
              <w:rPr>
                <w:rFonts w:eastAsiaTheme="minorHAnsi"/>
                <w:snapToGrid/>
                <w:sz w:val="20"/>
              </w:rPr>
            </w:pPr>
            <w:r w:rsidRPr="00030930">
              <w:rPr>
                <w:rFonts w:eastAsiaTheme="minorHAnsi"/>
                <w:snapToGrid/>
                <w:sz w:val="20"/>
              </w:rPr>
              <w:t>General</w:t>
            </w:r>
            <w:r>
              <w:rPr>
                <w:rFonts w:eastAsiaTheme="minorHAnsi"/>
                <w:snapToGrid/>
                <w:sz w:val="20"/>
              </w:rPr>
              <w:t xml:space="preserve"> </w:t>
            </w:r>
            <w:r w:rsidRPr="00030930">
              <w:rPr>
                <w:rFonts w:eastAsiaTheme="minorHAnsi"/>
                <w:snapToGrid/>
                <w:sz w:val="20"/>
              </w:rPr>
              <w:t>– if data is formatted as</w:t>
            </w:r>
            <w:r>
              <w:rPr>
                <w:rFonts w:eastAsiaTheme="minorHAnsi"/>
                <w:snapToGrid/>
                <w:sz w:val="20"/>
              </w:rPr>
              <w:t xml:space="preserve"> CCYYMMDD, d</w:t>
            </w:r>
            <w:r w:rsidRPr="00030930">
              <w:rPr>
                <w:rFonts w:eastAsiaTheme="minorHAnsi"/>
                <w:snapToGrid/>
                <w:sz w:val="20"/>
              </w:rPr>
              <w:t>o not use /. If the first digit of MM and/or DD is zero, it must be submitted.</w:t>
            </w:r>
          </w:p>
          <w:p w14:paraId="6F6B3040" w14:textId="77777777" w:rsidR="00DA4E9C" w:rsidRPr="00030930"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General – if data is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w:t>
            </w:r>
          </w:p>
          <w:p w14:paraId="6F6B3041" w14:textId="77777777" w:rsidR="00DA4E9C" w:rsidRDefault="00DA4E9C" w:rsidP="00DA4E9C">
            <w:pPr>
              <w:widowControl/>
              <w:numPr>
                <w:ilvl w:val="0"/>
                <w:numId w:val="218"/>
              </w:numPr>
              <w:tabs>
                <w:tab w:val="left" w:pos="689"/>
              </w:tabs>
              <w:spacing w:before="60" w:after="60"/>
              <w:rPr>
                <w:rFonts w:eastAsiaTheme="minorHAnsi"/>
                <w:snapToGrid/>
                <w:sz w:val="20"/>
              </w:rPr>
            </w:pPr>
            <w:r>
              <w:rPr>
                <w:rFonts w:eastAsiaTheme="minorHAnsi"/>
                <w:snapToGrid/>
                <w:sz w:val="20"/>
              </w:rPr>
              <w:t>Text – text must be formatted as CCYYMMDD. Do not use /. If the first digit of MM and/or DD is zero, it must be submitted.</w:t>
            </w:r>
          </w:p>
          <w:p w14:paraId="6F6B3042" w14:textId="77777777" w:rsidR="00E119A1" w:rsidRPr="0084624E" w:rsidRDefault="00DA4E9C" w:rsidP="00C10D7B">
            <w:pPr>
              <w:widowControl/>
              <w:numPr>
                <w:ilvl w:val="0"/>
                <w:numId w:val="218"/>
              </w:numPr>
              <w:tabs>
                <w:tab w:val="left" w:pos="689"/>
              </w:tabs>
              <w:spacing w:before="60" w:after="60"/>
              <w:rPr>
                <w:rFonts w:eastAsiaTheme="minorHAnsi"/>
                <w:snapToGrid/>
                <w:sz w:val="20"/>
              </w:rPr>
            </w:pPr>
            <w:r>
              <w:rPr>
                <w:rFonts w:eastAsiaTheme="minorHAnsi"/>
                <w:snapToGrid/>
                <w:sz w:val="20"/>
              </w:rPr>
              <w:t xml:space="preserve">Date – date must be formatted as MM/DD/CCYY. The / must be used. If the first digit of the MM and/or DD is zero </w:t>
            </w:r>
            <w:r w:rsidR="00C10D7B">
              <w:rPr>
                <w:rFonts w:eastAsiaTheme="minorHAnsi"/>
                <w:snapToGrid/>
                <w:sz w:val="20"/>
              </w:rPr>
              <w:t>the spreadsheet</w:t>
            </w:r>
            <w:r>
              <w:rPr>
                <w:rFonts w:eastAsiaTheme="minorHAnsi"/>
                <w:snapToGrid/>
                <w:sz w:val="20"/>
              </w:rPr>
              <w:t xml:space="preserve"> will omit it. NSLDS will assume the first digit is a zero and store it accordingly. The date format selected must include the year.</w:t>
            </w:r>
          </w:p>
        </w:tc>
      </w:tr>
      <w:tr w:rsidR="00EA095A" w:rsidRPr="0084624E" w14:paraId="6F6B3049" w14:textId="77777777" w:rsidTr="00A018BA">
        <w:trPr>
          <w:cantSplit/>
        </w:trPr>
        <w:tc>
          <w:tcPr>
            <w:tcW w:w="3253" w:type="dxa"/>
            <w:gridSpan w:val="4"/>
            <w:tcBorders>
              <w:left w:val="double" w:sz="6" w:space="0" w:color="auto"/>
            </w:tcBorders>
          </w:tcPr>
          <w:p w14:paraId="6F6B304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045" w14:textId="77777777" w:rsidR="009169FC" w:rsidRDefault="009169FC"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Must be all numeric.</w:t>
            </w:r>
          </w:p>
          <w:p w14:paraId="6F6B3046" w14:textId="77777777" w:rsidR="00EA095A" w:rsidRDefault="00EA095A"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MM must be a value from 01–12 and DD must be a value from 01–31, depending on the month and year.</w:t>
            </w:r>
          </w:p>
          <w:p w14:paraId="6F6B3047" w14:textId="77777777" w:rsidR="009169FC" w:rsidRDefault="009169FC" w:rsidP="00F01B83">
            <w:pPr>
              <w:widowControl/>
              <w:numPr>
                <w:ilvl w:val="0"/>
                <w:numId w:val="201"/>
              </w:numPr>
              <w:spacing w:before="60" w:after="60" w:line="276" w:lineRule="auto"/>
              <w:rPr>
                <w:rFonts w:ascii="Arial" w:eastAsiaTheme="minorHAnsi" w:hAnsi="Arial"/>
                <w:snapToGrid/>
                <w:sz w:val="20"/>
                <w:szCs w:val="24"/>
              </w:rPr>
            </w:pPr>
            <w:r w:rsidRPr="009169FC">
              <w:rPr>
                <w:rFonts w:eastAsiaTheme="minorHAnsi"/>
                <w:snapToGrid/>
                <w:sz w:val="20"/>
              </w:rPr>
              <w:t>Required if address data is provided.</w:t>
            </w:r>
          </w:p>
          <w:p w14:paraId="6F6B3048" w14:textId="77777777" w:rsidR="00F235FC" w:rsidRPr="0084624E" w:rsidRDefault="00F235FC" w:rsidP="00A018BA">
            <w:pPr>
              <w:widowControl/>
              <w:spacing w:before="60" w:after="60" w:line="276" w:lineRule="auto"/>
              <w:rPr>
                <w:rFonts w:eastAsiaTheme="minorHAnsi"/>
                <w:snapToGrid/>
                <w:sz w:val="20"/>
              </w:rPr>
            </w:pPr>
          </w:p>
        </w:tc>
      </w:tr>
      <w:tr w:rsidR="00EA095A" w:rsidRPr="0084624E" w14:paraId="6F6B304C" w14:textId="77777777" w:rsidTr="00A018BA">
        <w:trPr>
          <w:cantSplit/>
        </w:trPr>
        <w:tc>
          <w:tcPr>
            <w:tcW w:w="3253" w:type="dxa"/>
            <w:gridSpan w:val="4"/>
            <w:tcBorders>
              <w:left w:val="double" w:sz="6" w:space="0" w:color="auto"/>
            </w:tcBorders>
          </w:tcPr>
          <w:p w14:paraId="6F6B304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04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4F" w14:textId="77777777" w:rsidTr="00A018BA">
        <w:trPr>
          <w:cantSplit/>
        </w:trPr>
        <w:tc>
          <w:tcPr>
            <w:tcW w:w="3253" w:type="dxa"/>
            <w:gridSpan w:val="4"/>
            <w:tcBorders>
              <w:left w:val="double" w:sz="6" w:space="0" w:color="auto"/>
              <w:bottom w:val="nil"/>
            </w:tcBorders>
          </w:tcPr>
          <w:p w14:paraId="6F6B304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04E" w14:textId="77777777" w:rsidR="00EA095A" w:rsidRPr="0084624E" w:rsidRDefault="00F235FC" w:rsidP="00A018BA">
            <w:pPr>
              <w:widowControl/>
              <w:spacing w:before="60" w:after="60"/>
              <w:rPr>
                <w:rFonts w:eastAsiaTheme="minorHAnsi"/>
                <w:snapToGrid/>
                <w:sz w:val="20"/>
              </w:rPr>
            </w:pPr>
            <w:r w:rsidRPr="00F235FC">
              <w:rPr>
                <w:rFonts w:eastAsiaTheme="minorHAnsi"/>
                <w:snapToGrid/>
                <w:sz w:val="20"/>
              </w:rPr>
              <w:t>Mandatory</w:t>
            </w:r>
            <w:r w:rsidR="00F01B83">
              <w:rPr>
                <w:rFonts w:eastAsiaTheme="minorHAnsi"/>
                <w:snapToGrid/>
                <w:sz w:val="20"/>
              </w:rPr>
              <w:t>,</w:t>
            </w:r>
            <w:r w:rsidRPr="00F235FC">
              <w:rPr>
                <w:rFonts w:eastAsiaTheme="minorHAnsi"/>
                <w:snapToGrid/>
                <w:sz w:val="20"/>
              </w:rPr>
              <w:t xml:space="preserve"> </w:t>
            </w:r>
            <w:r w:rsidR="001D0FC2">
              <w:rPr>
                <w:rFonts w:eastAsiaTheme="minorHAnsi"/>
                <w:snapToGrid/>
                <w:sz w:val="20"/>
              </w:rPr>
              <w:t>C</w:t>
            </w:r>
            <w:r w:rsidRPr="00F235FC">
              <w:rPr>
                <w:rFonts w:eastAsiaTheme="minorHAnsi"/>
                <w:snapToGrid/>
                <w:sz w:val="20"/>
              </w:rPr>
              <w:t>onditional</w:t>
            </w:r>
          </w:p>
        </w:tc>
      </w:tr>
      <w:tr w:rsidR="00EA095A" w:rsidRPr="0084624E" w14:paraId="6F6B3054" w14:textId="77777777" w:rsidTr="00A018BA">
        <w:trPr>
          <w:cantSplit/>
        </w:trPr>
        <w:tc>
          <w:tcPr>
            <w:tcW w:w="2409" w:type="dxa"/>
            <w:gridSpan w:val="3"/>
            <w:tcBorders>
              <w:top w:val="double" w:sz="6" w:space="0" w:color="auto"/>
              <w:left w:val="double" w:sz="6" w:space="0" w:color="auto"/>
              <w:bottom w:val="single" w:sz="4" w:space="0" w:color="auto"/>
            </w:tcBorders>
          </w:tcPr>
          <w:p w14:paraId="6F6B305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05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052"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05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3059" w14:textId="77777777" w:rsidTr="00A018BA">
        <w:trPr>
          <w:cantSplit/>
        </w:trPr>
        <w:tc>
          <w:tcPr>
            <w:tcW w:w="2409" w:type="dxa"/>
            <w:gridSpan w:val="3"/>
            <w:tcBorders>
              <w:top w:val="nil"/>
              <w:left w:val="double" w:sz="6" w:space="0" w:color="auto"/>
            </w:tcBorders>
          </w:tcPr>
          <w:p w14:paraId="6F6B3055" w14:textId="77777777" w:rsidR="00EA095A" w:rsidRPr="0084624E" w:rsidRDefault="00EA095A" w:rsidP="00A018BA">
            <w:pPr>
              <w:widowControl/>
              <w:spacing w:before="60" w:after="60"/>
              <w:rPr>
                <w:rFonts w:eastAsiaTheme="minorHAnsi"/>
                <w:snapToGrid/>
                <w:sz w:val="20"/>
              </w:rPr>
            </w:pPr>
            <w:r>
              <w:rPr>
                <w:rFonts w:eastAsiaTheme="minorHAnsi"/>
                <w:snapToGrid/>
                <w:sz w:val="20"/>
              </w:rPr>
              <w:t>Required date</w:t>
            </w:r>
          </w:p>
        </w:tc>
        <w:tc>
          <w:tcPr>
            <w:tcW w:w="2325" w:type="dxa"/>
            <w:gridSpan w:val="2"/>
            <w:tcBorders>
              <w:top w:val="nil"/>
            </w:tcBorders>
          </w:tcPr>
          <w:p w14:paraId="6F6B3056" w14:textId="77777777" w:rsidR="00EA095A" w:rsidRPr="0084624E" w:rsidRDefault="00EA095A" w:rsidP="00A018BA">
            <w:pPr>
              <w:widowControl/>
              <w:spacing w:before="60" w:after="60"/>
              <w:rPr>
                <w:rFonts w:eastAsiaTheme="minorHAnsi"/>
                <w:snapToGrid/>
                <w:sz w:val="20"/>
              </w:rPr>
            </w:pPr>
            <w:r>
              <w:rPr>
                <w:rFonts w:eastAsiaTheme="minorHAnsi"/>
                <w:snapToGrid/>
                <w:sz w:val="20"/>
              </w:rPr>
              <w:t>Date required</w:t>
            </w:r>
          </w:p>
        </w:tc>
        <w:tc>
          <w:tcPr>
            <w:tcW w:w="1604" w:type="dxa"/>
            <w:gridSpan w:val="2"/>
            <w:tcBorders>
              <w:top w:val="nil"/>
            </w:tcBorders>
          </w:tcPr>
          <w:p w14:paraId="6F6B3057" w14:textId="77777777" w:rsidR="00EA095A" w:rsidRPr="0084624E" w:rsidRDefault="00EA095A" w:rsidP="000B3276">
            <w:pPr>
              <w:widowControl/>
              <w:spacing w:before="60" w:after="60"/>
              <w:jc w:val="center"/>
              <w:rPr>
                <w:rFonts w:eastAsiaTheme="minorHAnsi"/>
                <w:snapToGrid/>
                <w:sz w:val="20"/>
              </w:rPr>
            </w:pPr>
            <w:r>
              <w:rPr>
                <w:rFonts w:eastAsiaTheme="minorHAnsi"/>
                <w:snapToGrid/>
                <w:sz w:val="20"/>
              </w:rPr>
              <w:t>45</w:t>
            </w:r>
          </w:p>
        </w:tc>
        <w:tc>
          <w:tcPr>
            <w:tcW w:w="3202" w:type="dxa"/>
            <w:gridSpan w:val="2"/>
            <w:tcBorders>
              <w:top w:val="nil"/>
              <w:right w:val="double" w:sz="6" w:space="0" w:color="auto"/>
            </w:tcBorders>
          </w:tcPr>
          <w:p w14:paraId="6F6B3058" w14:textId="77777777" w:rsidR="00EA095A" w:rsidRPr="0084624E" w:rsidRDefault="00E230FF" w:rsidP="00A018BA">
            <w:pPr>
              <w:widowControl/>
              <w:spacing w:before="60" w:after="60"/>
              <w:rPr>
                <w:rFonts w:eastAsiaTheme="minorHAnsi"/>
                <w:snapToGrid/>
                <w:sz w:val="20"/>
              </w:rPr>
            </w:pPr>
            <w:r>
              <w:rPr>
                <w:rFonts w:eastAsiaTheme="minorHAnsi"/>
                <w:snapToGrid/>
                <w:sz w:val="20"/>
              </w:rPr>
              <w:t>Address effective date required.</w:t>
            </w:r>
          </w:p>
        </w:tc>
      </w:tr>
      <w:tr w:rsidR="00EA095A" w:rsidRPr="0084624E" w14:paraId="6F6B305E" w14:textId="77777777" w:rsidTr="00A018BA">
        <w:trPr>
          <w:cantSplit/>
        </w:trPr>
        <w:tc>
          <w:tcPr>
            <w:tcW w:w="2409" w:type="dxa"/>
            <w:gridSpan w:val="3"/>
            <w:tcBorders>
              <w:top w:val="nil"/>
              <w:left w:val="double" w:sz="6" w:space="0" w:color="auto"/>
            </w:tcBorders>
          </w:tcPr>
          <w:p w14:paraId="6F6B305A" w14:textId="77777777" w:rsidR="00EA095A" w:rsidRPr="0084624E" w:rsidRDefault="00EA095A" w:rsidP="00A018BA">
            <w:pPr>
              <w:widowControl/>
              <w:spacing w:before="60" w:after="60"/>
              <w:rPr>
                <w:rFonts w:eastAsiaTheme="minorHAnsi"/>
                <w:snapToGrid/>
                <w:sz w:val="20"/>
              </w:rPr>
            </w:pPr>
            <w:r>
              <w:rPr>
                <w:rFonts w:eastAsiaTheme="minorHAnsi"/>
                <w:snapToGrid/>
                <w:sz w:val="20"/>
              </w:rPr>
              <w:t>Must be valid date</w:t>
            </w:r>
          </w:p>
        </w:tc>
        <w:tc>
          <w:tcPr>
            <w:tcW w:w="2325" w:type="dxa"/>
            <w:gridSpan w:val="2"/>
            <w:tcBorders>
              <w:top w:val="nil"/>
            </w:tcBorders>
          </w:tcPr>
          <w:p w14:paraId="6F6B305B"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date</w:t>
            </w:r>
          </w:p>
        </w:tc>
        <w:tc>
          <w:tcPr>
            <w:tcW w:w="1604" w:type="dxa"/>
            <w:gridSpan w:val="2"/>
            <w:tcBorders>
              <w:top w:val="nil"/>
            </w:tcBorders>
          </w:tcPr>
          <w:p w14:paraId="6F6B305C" w14:textId="77777777" w:rsidR="00EA095A" w:rsidRPr="0084624E" w:rsidRDefault="00EA095A" w:rsidP="000B3276">
            <w:pPr>
              <w:widowControl/>
              <w:spacing w:before="60" w:after="60"/>
              <w:jc w:val="center"/>
              <w:rPr>
                <w:rFonts w:eastAsiaTheme="minorHAnsi"/>
                <w:snapToGrid/>
                <w:sz w:val="20"/>
              </w:rPr>
            </w:pPr>
            <w:r>
              <w:rPr>
                <w:rFonts w:eastAsiaTheme="minorHAnsi"/>
                <w:snapToGrid/>
                <w:sz w:val="20"/>
              </w:rPr>
              <w:t>46</w:t>
            </w:r>
          </w:p>
        </w:tc>
        <w:tc>
          <w:tcPr>
            <w:tcW w:w="3202" w:type="dxa"/>
            <w:gridSpan w:val="2"/>
            <w:tcBorders>
              <w:top w:val="nil"/>
              <w:right w:val="double" w:sz="6" w:space="0" w:color="auto"/>
            </w:tcBorders>
          </w:tcPr>
          <w:p w14:paraId="6F6B305D" w14:textId="77777777" w:rsidR="00EA095A" w:rsidRPr="0084624E" w:rsidRDefault="00E230FF" w:rsidP="00A018BA">
            <w:pPr>
              <w:widowControl/>
              <w:spacing w:before="60" w:after="60"/>
              <w:rPr>
                <w:rFonts w:eastAsiaTheme="minorHAnsi"/>
                <w:snapToGrid/>
                <w:sz w:val="20"/>
              </w:rPr>
            </w:pPr>
            <w:r>
              <w:rPr>
                <w:rFonts w:eastAsiaTheme="minorHAnsi"/>
                <w:snapToGrid/>
                <w:sz w:val="20"/>
              </w:rPr>
              <w:t>Address effective date must be valid</w:t>
            </w:r>
          </w:p>
        </w:tc>
      </w:tr>
      <w:tr w:rsidR="00EA095A" w:rsidRPr="0084624E" w14:paraId="6F6B3063" w14:textId="77777777" w:rsidTr="00A018BA">
        <w:trPr>
          <w:cantSplit/>
        </w:trPr>
        <w:tc>
          <w:tcPr>
            <w:tcW w:w="2409" w:type="dxa"/>
            <w:gridSpan w:val="3"/>
            <w:tcBorders>
              <w:top w:val="nil"/>
              <w:left w:val="double" w:sz="6" w:space="0" w:color="auto"/>
            </w:tcBorders>
          </w:tcPr>
          <w:p w14:paraId="6F6B305F" w14:textId="77777777" w:rsidR="00EA095A" w:rsidRPr="0084624E" w:rsidRDefault="00EA095A" w:rsidP="00A018BA">
            <w:pPr>
              <w:widowControl/>
              <w:spacing w:before="60" w:after="60"/>
              <w:rPr>
                <w:rFonts w:eastAsiaTheme="minorHAnsi"/>
                <w:snapToGrid/>
                <w:sz w:val="20"/>
              </w:rPr>
            </w:pPr>
            <w:r>
              <w:rPr>
                <w:rFonts w:eastAsiaTheme="minorHAnsi"/>
                <w:snapToGrid/>
                <w:sz w:val="20"/>
              </w:rPr>
              <w:t>Future date not allowed</w:t>
            </w:r>
          </w:p>
        </w:tc>
        <w:tc>
          <w:tcPr>
            <w:tcW w:w="2325" w:type="dxa"/>
            <w:gridSpan w:val="2"/>
            <w:tcBorders>
              <w:top w:val="nil"/>
            </w:tcBorders>
          </w:tcPr>
          <w:p w14:paraId="6F6B3060" w14:textId="77777777" w:rsidR="00EA095A" w:rsidRPr="0084624E" w:rsidRDefault="00EA095A" w:rsidP="00A018BA">
            <w:pPr>
              <w:widowControl/>
              <w:spacing w:before="60" w:after="60"/>
              <w:rPr>
                <w:rFonts w:eastAsiaTheme="minorHAnsi"/>
                <w:snapToGrid/>
                <w:sz w:val="20"/>
              </w:rPr>
            </w:pPr>
            <w:r>
              <w:rPr>
                <w:rFonts w:eastAsiaTheme="minorHAnsi"/>
                <w:snapToGrid/>
                <w:sz w:val="20"/>
              </w:rPr>
              <w:t>Future date not allowed</w:t>
            </w:r>
          </w:p>
        </w:tc>
        <w:tc>
          <w:tcPr>
            <w:tcW w:w="1604" w:type="dxa"/>
            <w:gridSpan w:val="2"/>
            <w:tcBorders>
              <w:top w:val="nil"/>
            </w:tcBorders>
          </w:tcPr>
          <w:p w14:paraId="6F6B3061" w14:textId="77777777" w:rsidR="00EA095A" w:rsidRPr="0084624E" w:rsidRDefault="00EA095A" w:rsidP="000B3276">
            <w:pPr>
              <w:widowControl/>
              <w:spacing w:before="60" w:after="60"/>
              <w:jc w:val="center"/>
              <w:rPr>
                <w:rFonts w:eastAsiaTheme="minorHAnsi"/>
                <w:snapToGrid/>
                <w:sz w:val="20"/>
              </w:rPr>
            </w:pPr>
            <w:r>
              <w:rPr>
                <w:rFonts w:eastAsiaTheme="minorHAnsi"/>
                <w:snapToGrid/>
                <w:sz w:val="20"/>
              </w:rPr>
              <w:t>47</w:t>
            </w:r>
          </w:p>
        </w:tc>
        <w:tc>
          <w:tcPr>
            <w:tcW w:w="3202" w:type="dxa"/>
            <w:gridSpan w:val="2"/>
            <w:tcBorders>
              <w:top w:val="nil"/>
              <w:right w:val="double" w:sz="6" w:space="0" w:color="auto"/>
            </w:tcBorders>
          </w:tcPr>
          <w:p w14:paraId="6F6B3062" w14:textId="77777777" w:rsidR="00EA095A" w:rsidRPr="0084624E" w:rsidRDefault="00E230FF" w:rsidP="00A018BA">
            <w:pPr>
              <w:widowControl/>
              <w:spacing w:before="60" w:after="60"/>
              <w:rPr>
                <w:rFonts w:eastAsiaTheme="minorHAnsi"/>
                <w:snapToGrid/>
                <w:sz w:val="20"/>
              </w:rPr>
            </w:pPr>
            <w:r>
              <w:rPr>
                <w:rFonts w:eastAsiaTheme="minorHAnsi"/>
                <w:snapToGrid/>
                <w:sz w:val="20"/>
              </w:rPr>
              <w:t>Address effective date must not be future</w:t>
            </w:r>
          </w:p>
        </w:tc>
      </w:tr>
      <w:tr w:rsidR="00EA095A" w:rsidRPr="0084624E" w14:paraId="6F6B3068" w14:textId="77777777" w:rsidTr="00A018BA">
        <w:trPr>
          <w:cantSplit/>
        </w:trPr>
        <w:tc>
          <w:tcPr>
            <w:tcW w:w="2409" w:type="dxa"/>
            <w:gridSpan w:val="3"/>
            <w:tcBorders>
              <w:top w:val="nil"/>
              <w:left w:val="double" w:sz="6" w:space="0" w:color="auto"/>
            </w:tcBorders>
          </w:tcPr>
          <w:p w14:paraId="6F6B3064" w14:textId="77777777" w:rsidR="00EA095A" w:rsidRPr="0084624E" w:rsidRDefault="00EA095A" w:rsidP="00A018BA">
            <w:pPr>
              <w:widowControl/>
              <w:spacing w:before="60" w:after="60"/>
              <w:rPr>
                <w:rFonts w:eastAsiaTheme="minorHAnsi"/>
                <w:snapToGrid/>
                <w:sz w:val="20"/>
              </w:rPr>
            </w:pPr>
            <w:r>
              <w:rPr>
                <w:rFonts w:eastAsiaTheme="minorHAnsi"/>
                <w:snapToGrid/>
                <w:sz w:val="20"/>
              </w:rPr>
              <w:t>Address data required</w:t>
            </w:r>
          </w:p>
        </w:tc>
        <w:tc>
          <w:tcPr>
            <w:tcW w:w="2325" w:type="dxa"/>
            <w:gridSpan w:val="2"/>
            <w:tcBorders>
              <w:top w:val="nil"/>
            </w:tcBorders>
          </w:tcPr>
          <w:p w14:paraId="6F6B3065" w14:textId="77777777" w:rsidR="00EA095A" w:rsidRPr="0084624E" w:rsidRDefault="00EA095A" w:rsidP="00A018BA">
            <w:pPr>
              <w:widowControl/>
              <w:spacing w:before="60" w:after="60"/>
              <w:rPr>
                <w:rFonts w:eastAsiaTheme="minorHAnsi"/>
                <w:snapToGrid/>
                <w:sz w:val="20"/>
              </w:rPr>
            </w:pPr>
            <w:r>
              <w:rPr>
                <w:rFonts w:eastAsiaTheme="minorHAnsi"/>
                <w:snapToGrid/>
                <w:sz w:val="20"/>
              </w:rPr>
              <w:t>Address data required</w:t>
            </w:r>
          </w:p>
        </w:tc>
        <w:tc>
          <w:tcPr>
            <w:tcW w:w="1604" w:type="dxa"/>
            <w:gridSpan w:val="2"/>
            <w:tcBorders>
              <w:top w:val="nil"/>
            </w:tcBorders>
          </w:tcPr>
          <w:p w14:paraId="6F6B3066" w14:textId="77777777" w:rsidR="00EA095A" w:rsidRPr="0084624E" w:rsidRDefault="00EA095A" w:rsidP="000B3276">
            <w:pPr>
              <w:widowControl/>
              <w:spacing w:before="60" w:after="60"/>
              <w:jc w:val="center"/>
              <w:rPr>
                <w:rFonts w:eastAsiaTheme="minorHAnsi"/>
                <w:snapToGrid/>
                <w:sz w:val="20"/>
              </w:rPr>
            </w:pPr>
            <w:r>
              <w:rPr>
                <w:rFonts w:eastAsiaTheme="minorHAnsi"/>
                <w:snapToGrid/>
                <w:sz w:val="20"/>
              </w:rPr>
              <w:t>54</w:t>
            </w:r>
          </w:p>
        </w:tc>
        <w:tc>
          <w:tcPr>
            <w:tcW w:w="3202" w:type="dxa"/>
            <w:gridSpan w:val="2"/>
            <w:tcBorders>
              <w:top w:val="nil"/>
              <w:right w:val="double" w:sz="6" w:space="0" w:color="auto"/>
            </w:tcBorders>
          </w:tcPr>
          <w:p w14:paraId="6F6B3067" w14:textId="77777777" w:rsidR="00EA095A" w:rsidRPr="0084624E" w:rsidRDefault="00E230FF" w:rsidP="00A018BA">
            <w:pPr>
              <w:widowControl/>
              <w:spacing w:before="60" w:after="60"/>
              <w:rPr>
                <w:rFonts w:eastAsiaTheme="minorHAnsi"/>
                <w:snapToGrid/>
                <w:sz w:val="20"/>
              </w:rPr>
            </w:pPr>
            <w:r>
              <w:rPr>
                <w:rFonts w:eastAsiaTheme="minorHAnsi"/>
                <w:snapToGrid/>
                <w:sz w:val="20"/>
              </w:rPr>
              <w:t>Address effective date without an address</w:t>
            </w:r>
          </w:p>
        </w:tc>
      </w:tr>
      <w:tr w:rsidR="00EA095A" w:rsidRPr="0084624E" w14:paraId="6F6B306B" w14:textId="77777777" w:rsidTr="00A018BA">
        <w:trPr>
          <w:cantSplit/>
        </w:trPr>
        <w:tc>
          <w:tcPr>
            <w:tcW w:w="1980" w:type="dxa"/>
            <w:tcBorders>
              <w:top w:val="double" w:sz="6" w:space="0" w:color="auto"/>
              <w:left w:val="double" w:sz="6" w:space="0" w:color="auto"/>
              <w:bottom w:val="double" w:sz="6" w:space="0" w:color="auto"/>
              <w:right w:val="nil"/>
            </w:tcBorders>
          </w:tcPr>
          <w:p w14:paraId="6F6B3069"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06A" w14:textId="77777777" w:rsidR="00EA095A" w:rsidRPr="0084624E" w:rsidRDefault="00224396" w:rsidP="00224396">
            <w:pPr>
              <w:widowControl/>
              <w:spacing w:before="60" w:after="60"/>
              <w:rPr>
                <w:rFonts w:eastAsiaTheme="minorHAnsi"/>
                <w:snapToGrid/>
                <w:sz w:val="20"/>
              </w:rPr>
            </w:pPr>
            <w:r>
              <w:rPr>
                <w:rFonts w:eastAsiaTheme="minorHAnsi"/>
                <w:snapToGrid/>
                <w:sz w:val="20"/>
              </w:rPr>
              <w:t>12/13</w:t>
            </w:r>
            <w:r w:rsidR="00EA095A" w:rsidRPr="0084624E">
              <w:rPr>
                <w:rFonts w:eastAsiaTheme="minorHAnsi"/>
                <w:snapToGrid/>
                <w:sz w:val="20"/>
              </w:rPr>
              <w:t>/2012</w:t>
            </w:r>
          </w:p>
        </w:tc>
      </w:tr>
    </w:tbl>
    <w:p w14:paraId="6F6B306C" w14:textId="77777777" w:rsidR="00EA095A" w:rsidRDefault="00EA095A" w:rsidP="00EA095A">
      <w:pPr>
        <w:widowControl/>
        <w:spacing w:after="200"/>
        <w:rPr>
          <w:rFonts w:eastAsiaTheme="minorHAnsi"/>
          <w:b/>
          <w:snapToGrid/>
          <w:sz w:val="20"/>
        </w:rPr>
      </w:pPr>
    </w:p>
    <w:p w14:paraId="6F6B306D" w14:textId="77777777" w:rsidR="00EA095A" w:rsidRPr="0084624E" w:rsidRDefault="00EA095A" w:rsidP="00EA095A">
      <w:pPr>
        <w:spacing w:before="60" w:after="60"/>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070"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6E"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6F"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073"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71"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72"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Good Address Flag</w:t>
            </w:r>
          </w:p>
        </w:tc>
      </w:tr>
      <w:tr w:rsidR="008A5971" w:rsidRPr="0084624E" w14:paraId="6F6B3078" w14:textId="77777777" w:rsidTr="00A018BA">
        <w:trPr>
          <w:cantSplit/>
        </w:trPr>
        <w:tc>
          <w:tcPr>
            <w:tcW w:w="2385" w:type="dxa"/>
            <w:gridSpan w:val="2"/>
            <w:tcBorders>
              <w:left w:val="double" w:sz="6" w:space="0" w:color="auto"/>
              <w:bottom w:val="nil"/>
            </w:tcBorders>
            <w:vAlign w:val="center"/>
          </w:tcPr>
          <w:p w14:paraId="6F6B3074"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075"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076"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3077"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07D" w14:textId="77777777" w:rsidTr="00A018BA">
        <w:trPr>
          <w:cantSplit/>
        </w:trPr>
        <w:tc>
          <w:tcPr>
            <w:tcW w:w="2385" w:type="dxa"/>
            <w:gridSpan w:val="2"/>
            <w:tcBorders>
              <w:top w:val="nil"/>
              <w:left w:val="double" w:sz="6" w:space="0" w:color="auto"/>
            </w:tcBorders>
            <w:vAlign w:val="center"/>
          </w:tcPr>
          <w:p w14:paraId="6F6B3079"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N/A</w:t>
            </w:r>
          </w:p>
        </w:tc>
        <w:tc>
          <w:tcPr>
            <w:tcW w:w="2385" w:type="dxa"/>
            <w:gridSpan w:val="4"/>
            <w:tcBorders>
              <w:top w:val="nil"/>
            </w:tcBorders>
            <w:vAlign w:val="center"/>
          </w:tcPr>
          <w:p w14:paraId="6F6B307A"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07B"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1</w:t>
            </w:r>
          </w:p>
        </w:tc>
        <w:tc>
          <w:tcPr>
            <w:tcW w:w="2385" w:type="dxa"/>
            <w:tcBorders>
              <w:top w:val="nil"/>
              <w:right w:val="double" w:sz="6" w:space="0" w:color="auto"/>
            </w:tcBorders>
            <w:vAlign w:val="center"/>
          </w:tcPr>
          <w:p w14:paraId="6F6B307C"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T</w:t>
            </w:r>
          </w:p>
        </w:tc>
      </w:tr>
      <w:tr w:rsidR="00EA095A" w:rsidRPr="0084624E" w14:paraId="6F6B3080" w14:textId="77777777" w:rsidTr="00A018BA">
        <w:trPr>
          <w:cantSplit/>
        </w:trPr>
        <w:tc>
          <w:tcPr>
            <w:tcW w:w="3253" w:type="dxa"/>
            <w:gridSpan w:val="4"/>
            <w:tcBorders>
              <w:top w:val="nil"/>
              <w:left w:val="double" w:sz="6" w:space="0" w:color="auto"/>
            </w:tcBorders>
          </w:tcPr>
          <w:p w14:paraId="6F6B307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07F"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Flag to indicate a valid student address.</w:t>
            </w:r>
          </w:p>
        </w:tc>
      </w:tr>
      <w:tr w:rsidR="00EA095A" w:rsidRPr="0084624E" w14:paraId="6F6B3087" w14:textId="77777777" w:rsidTr="00A018BA">
        <w:trPr>
          <w:cantSplit/>
        </w:trPr>
        <w:tc>
          <w:tcPr>
            <w:tcW w:w="3253" w:type="dxa"/>
            <w:gridSpan w:val="4"/>
            <w:tcBorders>
              <w:left w:val="double" w:sz="6" w:space="0" w:color="auto"/>
            </w:tcBorders>
          </w:tcPr>
          <w:p w14:paraId="6F6B308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082" w14:textId="77777777" w:rsidR="006479C2" w:rsidRDefault="00C729C6" w:rsidP="004A2343">
            <w:pPr>
              <w:widowControl/>
              <w:numPr>
                <w:ilvl w:val="0"/>
                <w:numId w:val="216"/>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6479C2">
              <w:rPr>
                <w:rFonts w:eastAsiaTheme="minorHAnsi"/>
                <w:snapToGrid/>
                <w:sz w:val="20"/>
              </w:rPr>
              <w:t>formatting will yield the following results:</w:t>
            </w:r>
          </w:p>
          <w:p w14:paraId="6F6B3083" w14:textId="77777777" w:rsidR="006479C2" w:rsidRDefault="006479C2" w:rsidP="004A2343">
            <w:pPr>
              <w:widowControl/>
              <w:numPr>
                <w:ilvl w:val="1"/>
                <w:numId w:val="215"/>
              </w:numPr>
              <w:tabs>
                <w:tab w:val="left" w:pos="689"/>
              </w:tabs>
              <w:spacing w:before="60" w:after="60"/>
              <w:ind w:left="689"/>
              <w:rPr>
                <w:rFonts w:eastAsiaTheme="minorHAnsi"/>
                <w:snapToGrid/>
                <w:sz w:val="20"/>
              </w:rPr>
            </w:pPr>
            <w:r>
              <w:rPr>
                <w:rFonts w:eastAsiaTheme="minorHAnsi"/>
                <w:snapToGrid/>
                <w:sz w:val="20"/>
              </w:rPr>
              <w:t>General – Letters as typed in the spreadsheet will</w:t>
            </w:r>
            <w:r w:rsidR="00947BF8">
              <w:rPr>
                <w:rFonts w:eastAsiaTheme="minorHAnsi"/>
                <w:snapToGrid/>
                <w:sz w:val="20"/>
              </w:rPr>
              <w:t xml:space="preserve"> be</w:t>
            </w:r>
            <w:r>
              <w:rPr>
                <w:rFonts w:eastAsiaTheme="minorHAnsi"/>
                <w:snapToGrid/>
                <w:sz w:val="20"/>
              </w:rPr>
              <w:t xml:space="preserve"> submitted to NSLDS. NSLDS will read and store the characters.</w:t>
            </w:r>
          </w:p>
          <w:p w14:paraId="6F6B3084" w14:textId="77777777" w:rsidR="00EA095A" w:rsidRDefault="006479C2" w:rsidP="004A2343">
            <w:pPr>
              <w:widowControl/>
              <w:numPr>
                <w:ilvl w:val="1"/>
                <w:numId w:val="215"/>
              </w:numPr>
              <w:spacing w:before="60" w:after="60"/>
              <w:ind w:left="689"/>
              <w:rPr>
                <w:rFonts w:eastAsiaTheme="minorHAnsi"/>
                <w:snapToGrid/>
                <w:sz w:val="20"/>
              </w:rPr>
            </w:pPr>
            <w:r>
              <w:rPr>
                <w:rFonts w:eastAsiaTheme="minorHAnsi"/>
                <w:snapToGrid/>
                <w:sz w:val="20"/>
              </w:rPr>
              <w:t xml:space="preserve">Text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085" w14:textId="77777777" w:rsidR="00CB345A" w:rsidRDefault="00CB345A" w:rsidP="00C269A5">
            <w:pPr>
              <w:widowControl/>
              <w:numPr>
                <w:ilvl w:val="0"/>
                <w:numId w:val="215"/>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p w14:paraId="6F6B3086" w14:textId="77777777" w:rsidR="004F7ACF" w:rsidRPr="0084624E" w:rsidRDefault="004F7ACF" w:rsidP="00C269A5">
            <w:pPr>
              <w:widowControl/>
              <w:numPr>
                <w:ilvl w:val="0"/>
                <w:numId w:val="215"/>
              </w:numPr>
              <w:tabs>
                <w:tab w:val="left" w:pos="329"/>
              </w:tabs>
              <w:spacing w:before="60" w:after="60"/>
              <w:ind w:left="329" w:hanging="329"/>
              <w:rPr>
                <w:rFonts w:eastAsiaTheme="minorHAnsi"/>
                <w:snapToGrid/>
                <w:sz w:val="20"/>
              </w:rPr>
            </w:pPr>
            <w:r>
              <w:rPr>
                <w:rFonts w:eastAsiaTheme="minorHAnsi"/>
                <w:snapToGrid/>
                <w:sz w:val="20"/>
              </w:rPr>
              <w:t>Required if Address Effective Date Supplied.</w:t>
            </w:r>
          </w:p>
        </w:tc>
      </w:tr>
      <w:tr w:rsidR="00EA095A" w:rsidRPr="0084624E" w14:paraId="6F6B308A" w14:textId="77777777" w:rsidTr="00A018BA">
        <w:trPr>
          <w:cantSplit/>
        </w:trPr>
        <w:tc>
          <w:tcPr>
            <w:tcW w:w="3253" w:type="dxa"/>
            <w:gridSpan w:val="4"/>
            <w:tcBorders>
              <w:left w:val="double" w:sz="6" w:space="0" w:color="auto"/>
            </w:tcBorders>
          </w:tcPr>
          <w:p w14:paraId="6F6B308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089" w14:textId="77777777" w:rsidR="00EA095A" w:rsidRPr="004B1D5E" w:rsidRDefault="00EA095A" w:rsidP="004F7ACF">
            <w:pPr>
              <w:widowControl/>
              <w:spacing w:before="60" w:after="60"/>
              <w:rPr>
                <w:rFonts w:eastAsiaTheme="minorHAnsi"/>
                <w:snapToGrid/>
                <w:sz w:val="20"/>
              </w:rPr>
            </w:pPr>
            <w:r w:rsidRPr="0084624E">
              <w:rPr>
                <w:rFonts w:eastAsiaTheme="minorHAnsi"/>
                <w:snapToGrid/>
                <w:sz w:val="20"/>
              </w:rPr>
              <w:t>Valid values are ‘Y’</w:t>
            </w:r>
            <w:r w:rsidR="004F7ACF">
              <w:rPr>
                <w:rFonts w:eastAsiaTheme="minorHAnsi"/>
                <w:snapToGrid/>
                <w:sz w:val="20"/>
              </w:rPr>
              <w:t>,</w:t>
            </w:r>
            <w:r w:rsidRPr="0084624E">
              <w:rPr>
                <w:rFonts w:eastAsiaTheme="minorHAnsi"/>
                <w:snapToGrid/>
                <w:sz w:val="20"/>
              </w:rPr>
              <w:t xml:space="preserve"> ‘N’</w:t>
            </w:r>
            <w:r w:rsidR="004F7ACF">
              <w:rPr>
                <w:rFonts w:eastAsiaTheme="minorHAnsi"/>
                <w:snapToGrid/>
                <w:sz w:val="20"/>
              </w:rPr>
              <w:t xml:space="preserve"> or space</w:t>
            </w:r>
            <w:r w:rsidRPr="0084624E">
              <w:rPr>
                <w:rFonts w:eastAsiaTheme="minorHAnsi"/>
                <w:snapToGrid/>
                <w:sz w:val="20"/>
              </w:rPr>
              <w:t>.</w:t>
            </w:r>
          </w:p>
        </w:tc>
      </w:tr>
      <w:tr w:rsidR="00EA095A" w:rsidRPr="0084624E" w14:paraId="6F6B308D" w14:textId="77777777" w:rsidTr="00A018BA">
        <w:trPr>
          <w:cantSplit/>
        </w:trPr>
        <w:tc>
          <w:tcPr>
            <w:tcW w:w="3253" w:type="dxa"/>
            <w:gridSpan w:val="4"/>
            <w:tcBorders>
              <w:left w:val="double" w:sz="6" w:space="0" w:color="auto"/>
            </w:tcBorders>
          </w:tcPr>
          <w:p w14:paraId="6F6B308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08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90" w14:textId="77777777" w:rsidTr="00A018BA">
        <w:trPr>
          <w:cantSplit/>
        </w:trPr>
        <w:tc>
          <w:tcPr>
            <w:tcW w:w="3253" w:type="dxa"/>
            <w:gridSpan w:val="4"/>
            <w:tcBorders>
              <w:left w:val="double" w:sz="6" w:space="0" w:color="auto"/>
              <w:bottom w:val="nil"/>
            </w:tcBorders>
          </w:tcPr>
          <w:p w14:paraId="6F6B308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08F" w14:textId="77777777" w:rsidR="00EA095A" w:rsidRPr="0084624E" w:rsidRDefault="00CB345A" w:rsidP="00A018BA">
            <w:pPr>
              <w:widowControl/>
              <w:spacing w:before="60" w:after="60"/>
              <w:rPr>
                <w:rFonts w:eastAsiaTheme="minorHAnsi"/>
                <w:snapToGrid/>
                <w:sz w:val="20"/>
              </w:rPr>
            </w:pPr>
            <w:r>
              <w:rPr>
                <w:rFonts w:eastAsiaTheme="minorHAnsi"/>
                <w:snapToGrid/>
                <w:sz w:val="20"/>
              </w:rPr>
              <w:t>Optional</w:t>
            </w:r>
          </w:p>
        </w:tc>
      </w:tr>
      <w:tr w:rsidR="00EA095A" w:rsidRPr="0084624E" w14:paraId="6F6B3095" w14:textId="77777777" w:rsidTr="00A018BA">
        <w:trPr>
          <w:cantSplit/>
        </w:trPr>
        <w:tc>
          <w:tcPr>
            <w:tcW w:w="2409" w:type="dxa"/>
            <w:gridSpan w:val="3"/>
            <w:tcBorders>
              <w:top w:val="double" w:sz="6" w:space="0" w:color="auto"/>
              <w:left w:val="double" w:sz="6" w:space="0" w:color="auto"/>
              <w:bottom w:val="single" w:sz="4" w:space="0" w:color="auto"/>
            </w:tcBorders>
          </w:tcPr>
          <w:p w14:paraId="6F6B309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09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093" w14:textId="77777777" w:rsidR="00EA095A" w:rsidRPr="0084624E" w:rsidRDefault="00EA095A" w:rsidP="000A3FDC">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09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309A" w14:textId="77777777" w:rsidTr="00A018BA">
        <w:trPr>
          <w:cantSplit/>
        </w:trPr>
        <w:tc>
          <w:tcPr>
            <w:tcW w:w="2409" w:type="dxa"/>
            <w:gridSpan w:val="3"/>
            <w:tcBorders>
              <w:top w:val="nil"/>
              <w:left w:val="double" w:sz="6" w:space="0" w:color="auto"/>
            </w:tcBorders>
          </w:tcPr>
          <w:p w14:paraId="6F6B3096"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value</w:t>
            </w:r>
          </w:p>
        </w:tc>
        <w:tc>
          <w:tcPr>
            <w:tcW w:w="2325" w:type="dxa"/>
            <w:gridSpan w:val="2"/>
            <w:tcBorders>
              <w:top w:val="nil"/>
            </w:tcBorders>
          </w:tcPr>
          <w:p w14:paraId="6F6B3097"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value</w:t>
            </w:r>
          </w:p>
        </w:tc>
        <w:tc>
          <w:tcPr>
            <w:tcW w:w="1604" w:type="dxa"/>
            <w:gridSpan w:val="2"/>
            <w:tcBorders>
              <w:top w:val="nil"/>
            </w:tcBorders>
          </w:tcPr>
          <w:p w14:paraId="6F6B3098" w14:textId="77777777" w:rsidR="00EA095A" w:rsidRPr="0084624E" w:rsidRDefault="00EA095A" w:rsidP="006479C2">
            <w:pPr>
              <w:widowControl/>
              <w:spacing w:before="60" w:after="60"/>
              <w:jc w:val="center"/>
              <w:rPr>
                <w:rFonts w:eastAsiaTheme="minorHAnsi"/>
                <w:snapToGrid/>
                <w:sz w:val="20"/>
              </w:rPr>
            </w:pPr>
            <w:r>
              <w:rPr>
                <w:rFonts w:eastAsiaTheme="minorHAnsi"/>
                <w:snapToGrid/>
                <w:sz w:val="20"/>
              </w:rPr>
              <w:t>44</w:t>
            </w:r>
          </w:p>
        </w:tc>
        <w:tc>
          <w:tcPr>
            <w:tcW w:w="3202" w:type="dxa"/>
            <w:gridSpan w:val="2"/>
            <w:tcBorders>
              <w:top w:val="nil"/>
              <w:right w:val="double" w:sz="6" w:space="0" w:color="auto"/>
            </w:tcBorders>
          </w:tcPr>
          <w:p w14:paraId="6F6B3099" w14:textId="77777777" w:rsidR="00EA095A" w:rsidRPr="0084624E" w:rsidRDefault="00E230FF" w:rsidP="00A018BA">
            <w:pPr>
              <w:widowControl/>
              <w:spacing w:before="60" w:after="60"/>
              <w:rPr>
                <w:rFonts w:eastAsiaTheme="minorHAnsi"/>
                <w:snapToGrid/>
                <w:sz w:val="20"/>
              </w:rPr>
            </w:pPr>
            <w:r w:rsidRPr="00E230FF">
              <w:rPr>
                <w:rFonts w:eastAsiaTheme="minorHAnsi"/>
                <w:snapToGrid/>
                <w:sz w:val="20"/>
              </w:rPr>
              <w:t>Good Address flag must be Y, N or Space</w:t>
            </w:r>
            <w:r>
              <w:rPr>
                <w:rFonts w:eastAsiaTheme="minorHAnsi"/>
                <w:snapToGrid/>
                <w:sz w:val="20"/>
              </w:rPr>
              <w:t>.</w:t>
            </w:r>
          </w:p>
        </w:tc>
      </w:tr>
      <w:tr w:rsidR="00EA095A" w:rsidRPr="0084624E" w14:paraId="6F6B309D" w14:textId="77777777" w:rsidTr="00A018BA">
        <w:trPr>
          <w:cantSplit/>
        </w:trPr>
        <w:tc>
          <w:tcPr>
            <w:tcW w:w="1980" w:type="dxa"/>
            <w:tcBorders>
              <w:top w:val="double" w:sz="6" w:space="0" w:color="auto"/>
              <w:left w:val="double" w:sz="6" w:space="0" w:color="auto"/>
              <w:bottom w:val="double" w:sz="6" w:space="0" w:color="auto"/>
              <w:right w:val="nil"/>
            </w:tcBorders>
          </w:tcPr>
          <w:p w14:paraId="6F6B309B"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09C"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09E" w14:textId="77777777" w:rsidR="00EA095A" w:rsidRDefault="00EA095A" w:rsidP="00EA095A">
      <w:pPr>
        <w:widowControl/>
        <w:spacing w:after="200"/>
        <w:rPr>
          <w:rFonts w:eastAsiaTheme="minorHAnsi"/>
          <w:b/>
          <w:snapToGrid/>
          <w:sz w:val="20"/>
        </w:rPr>
      </w:pPr>
    </w:p>
    <w:p w14:paraId="6F6B309F"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0A2"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A0"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A1"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0A5"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A3"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A4"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Address Line 1</w:t>
            </w:r>
          </w:p>
        </w:tc>
      </w:tr>
      <w:tr w:rsidR="008A5971" w:rsidRPr="0084624E" w14:paraId="6F6B30AA" w14:textId="77777777" w:rsidTr="00A018BA">
        <w:trPr>
          <w:cantSplit/>
        </w:trPr>
        <w:tc>
          <w:tcPr>
            <w:tcW w:w="2385" w:type="dxa"/>
            <w:gridSpan w:val="2"/>
            <w:tcBorders>
              <w:left w:val="double" w:sz="6" w:space="0" w:color="auto"/>
              <w:bottom w:val="nil"/>
            </w:tcBorders>
            <w:vAlign w:val="center"/>
          </w:tcPr>
          <w:p w14:paraId="6F6B30A6"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0A7"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0A8"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30A9"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0AF" w14:textId="77777777" w:rsidTr="00A018BA">
        <w:trPr>
          <w:cantSplit/>
        </w:trPr>
        <w:tc>
          <w:tcPr>
            <w:tcW w:w="2385" w:type="dxa"/>
            <w:gridSpan w:val="2"/>
            <w:tcBorders>
              <w:top w:val="nil"/>
              <w:left w:val="double" w:sz="6" w:space="0" w:color="auto"/>
            </w:tcBorders>
            <w:vAlign w:val="center"/>
          </w:tcPr>
          <w:p w14:paraId="6F6B30AB"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0AC"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0AD"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40</w:t>
            </w:r>
          </w:p>
        </w:tc>
        <w:tc>
          <w:tcPr>
            <w:tcW w:w="2385" w:type="dxa"/>
            <w:tcBorders>
              <w:top w:val="nil"/>
              <w:right w:val="double" w:sz="6" w:space="0" w:color="auto"/>
            </w:tcBorders>
            <w:vAlign w:val="center"/>
          </w:tcPr>
          <w:p w14:paraId="6F6B30AE"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U</w:t>
            </w:r>
          </w:p>
        </w:tc>
      </w:tr>
      <w:tr w:rsidR="00EA095A" w:rsidRPr="0084624E" w14:paraId="6F6B30B2" w14:textId="77777777" w:rsidTr="00A018BA">
        <w:trPr>
          <w:cantSplit/>
        </w:trPr>
        <w:tc>
          <w:tcPr>
            <w:tcW w:w="3253" w:type="dxa"/>
            <w:gridSpan w:val="4"/>
            <w:tcBorders>
              <w:top w:val="nil"/>
              <w:left w:val="double" w:sz="6" w:space="0" w:color="auto"/>
            </w:tcBorders>
          </w:tcPr>
          <w:p w14:paraId="6F6B30B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0B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First line of student address</w:t>
            </w:r>
          </w:p>
        </w:tc>
      </w:tr>
      <w:tr w:rsidR="00EA095A" w:rsidRPr="0084624E" w14:paraId="6F6B30B8" w14:textId="77777777" w:rsidTr="00A018BA">
        <w:trPr>
          <w:cantSplit/>
        </w:trPr>
        <w:tc>
          <w:tcPr>
            <w:tcW w:w="3253" w:type="dxa"/>
            <w:gridSpan w:val="4"/>
            <w:tcBorders>
              <w:left w:val="double" w:sz="6" w:space="0" w:color="auto"/>
            </w:tcBorders>
          </w:tcPr>
          <w:p w14:paraId="6F6B30B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0B4" w14:textId="77777777" w:rsidR="006479C2" w:rsidRDefault="00C729C6" w:rsidP="004A2343">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6479C2">
              <w:rPr>
                <w:rFonts w:eastAsiaTheme="minorHAnsi"/>
                <w:snapToGrid/>
                <w:sz w:val="20"/>
              </w:rPr>
              <w:t>formatting will yield the following results:</w:t>
            </w:r>
          </w:p>
          <w:p w14:paraId="6F6B30B5" w14:textId="77777777" w:rsidR="006479C2"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General – </w:t>
            </w:r>
            <w:r w:rsidR="00947BF8">
              <w:rPr>
                <w:rFonts w:eastAsiaTheme="minorHAnsi"/>
                <w:snapToGrid/>
                <w:sz w:val="20"/>
              </w:rPr>
              <w:t>Numbers and l</w:t>
            </w:r>
            <w:r>
              <w:rPr>
                <w:rFonts w:eastAsiaTheme="minorHAnsi"/>
                <w:snapToGrid/>
                <w:sz w:val="20"/>
              </w:rPr>
              <w:t xml:space="preserve">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0B6" w14:textId="77777777" w:rsidR="00EA095A" w:rsidRDefault="006479C2" w:rsidP="00947BF8">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w:t>
            </w:r>
            <w:r w:rsidR="00947BF8">
              <w:rPr>
                <w:rFonts w:eastAsiaTheme="minorHAnsi"/>
                <w:snapToGrid/>
                <w:sz w:val="20"/>
              </w:rPr>
              <w:t>Numbers and l</w:t>
            </w:r>
            <w:r>
              <w:rPr>
                <w:rFonts w:eastAsiaTheme="minorHAnsi"/>
                <w:snapToGrid/>
                <w:sz w:val="20"/>
              </w:rPr>
              <w:t xml:space="preserve">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0B7" w14:textId="77777777" w:rsidR="00CB345A" w:rsidRPr="0084624E" w:rsidRDefault="00CB345A" w:rsidP="004A2343">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0BB" w14:textId="77777777" w:rsidTr="00A018BA">
        <w:trPr>
          <w:cantSplit/>
        </w:trPr>
        <w:tc>
          <w:tcPr>
            <w:tcW w:w="3253" w:type="dxa"/>
            <w:gridSpan w:val="4"/>
            <w:tcBorders>
              <w:left w:val="double" w:sz="6" w:space="0" w:color="auto"/>
            </w:tcBorders>
          </w:tcPr>
          <w:p w14:paraId="6F6B30B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0BA"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BE" w14:textId="77777777" w:rsidTr="00A018BA">
        <w:trPr>
          <w:cantSplit/>
        </w:trPr>
        <w:tc>
          <w:tcPr>
            <w:tcW w:w="3253" w:type="dxa"/>
            <w:gridSpan w:val="4"/>
            <w:tcBorders>
              <w:left w:val="double" w:sz="6" w:space="0" w:color="auto"/>
            </w:tcBorders>
          </w:tcPr>
          <w:p w14:paraId="6F6B30B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0B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C1" w14:textId="77777777" w:rsidTr="00A018BA">
        <w:trPr>
          <w:cantSplit/>
        </w:trPr>
        <w:tc>
          <w:tcPr>
            <w:tcW w:w="3253" w:type="dxa"/>
            <w:gridSpan w:val="4"/>
            <w:tcBorders>
              <w:left w:val="double" w:sz="6" w:space="0" w:color="auto"/>
              <w:bottom w:val="nil"/>
            </w:tcBorders>
          </w:tcPr>
          <w:p w14:paraId="6F6B30B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0C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0C6" w14:textId="77777777" w:rsidTr="00A018BA">
        <w:trPr>
          <w:cantSplit/>
        </w:trPr>
        <w:tc>
          <w:tcPr>
            <w:tcW w:w="2409" w:type="dxa"/>
            <w:gridSpan w:val="3"/>
            <w:tcBorders>
              <w:top w:val="double" w:sz="6" w:space="0" w:color="auto"/>
              <w:left w:val="double" w:sz="6" w:space="0" w:color="auto"/>
              <w:bottom w:val="single" w:sz="4" w:space="0" w:color="auto"/>
            </w:tcBorders>
          </w:tcPr>
          <w:p w14:paraId="6F6B30C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0C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0C4" w14:textId="77777777" w:rsidR="00EA095A" w:rsidRPr="0084624E" w:rsidRDefault="00EA095A" w:rsidP="000A3FDC">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0C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6566AC" w:rsidRPr="0084624E" w14:paraId="6F6B30CB" w14:textId="77777777" w:rsidTr="00A018BA">
        <w:trPr>
          <w:cantSplit/>
        </w:trPr>
        <w:tc>
          <w:tcPr>
            <w:tcW w:w="2409" w:type="dxa"/>
            <w:gridSpan w:val="3"/>
            <w:tcBorders>
              <w:top w:val="nil"/>
              <w:left w:val="double" w:sz="6" w:space="0" w:color="auto"/>
            </w:tcBorders>
          </w:tcPr>
          <w:p w14:paraId="6F6B30C7"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30C8"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30C9" w14:textId="77777777" w:rsidR="006566AC" w:rsidRPr="0084624E" w:rsidRDefault="006566AC" w:rsidP="000A3FDC">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30CA"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r>
      <w:tr w:rsidR="00EA095A" w:rsidRPr="0084624E" w14:paraId="6F6B30CE" w14:textId="77777777" w:rsidTr="00A018BA">
        <w:trPr>
          <w:cantSplit/>
        </w:trPr>
        <w:tc>
          <w:tcPr>
            <w:tcW w:w="1980" w:type="dxa"/>
            <w:tcBorders>
              <w:top w:val="double" w:sz="6" w:space="0" w:color="auto"/>
              <w:left w:val="double" w:sz="6" w:space="0" w:color="auto"/>
              <w:bottom w:val="double" w:sz="6" w:space="0" w:color="auto"/>
              <w:right w:val="nil"/>
            </w:tcBorders>
          </w:tcPr>
          <w:p w14:paraId="6F6B30CC"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0CD"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0CF" w14:textId="77777777" w:rsidR="00EA095A" w:rsidRDefault="00EA095A" w:rsidP="00EA095A">
      <w:pPr>
        <w:widowControl/>
        <w:spacing w:after="200"/>
        <w:rPr>
          <w:rFonts w:eastAsiaTheme="minorHAnsi"/>
          <w:b/>
          <w:snapToGrid/>
          <w:sz w:val="20"/>
        </w:rPr>
      </w:pPr>
    </w:p>
    <w:p w14:paraId="6F6B30D0"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0D3"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D1"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D2"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0D6"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0D4"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0D5"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Address Line 2</w:t>
            </w:r>
          </w:p>
        </w:tc>
      </w:tr>
      <w:tr w:rsidR="008A5971" w:rsidRPr="0084624E" w14:paraId="6F6B30DB" w14:textId="77777777" w:rsidTr="00A018BA">
        <w:trPr>
          <w:cantSplit/>
        </w:trPr>
        <w:tc>
          <w:tcPr>
            <w:tcW w:w="2385" w:type="dxa"/>
            <w:gridSpan w:val="2"/>
            <w:tcBorders>
              <w:left w:val="double" w:sz="6" w:space="0" w:color="auto"/>
              <w:bottom w:val="nil"/>
            </w:tcBorders>
            <w:vAlign w:val="center"/>
          </w:tcPr>
          <w:p w14:paraId="6F6B30D7"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0D8"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0D9"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Size:</w:t>
            </w:r>
          </w:p>
        </w:tc>
        <w:tc>
          <w:tcPr>
            <w:tcW w:w="2385" w:type="dxa"/>
            <w:tcBorders>
              <w:bottom w:val="nil"/>
              <w:right w:val="double" w:sz="6" w:space="0" w:color="auto"/>
            </w:tcBorders>
            <w:vAlign w:val="center"/>
          </w:tcPr>
          <w:p w14:paraId="6F6B30DA"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0E0" w14:textId="77777777" w:rsidTr="00A018BA">
        <w:trPr>
          <w:cantSplit/>
        </w:trPr>
        <w:tc>
          <w:tcPr>
            <w:tcW w:w="2385" w:type="dxa"/>
            <w:gridSpan w:val="2"/>
            <w:tcBorders>
              <w:top w:val="nil"/>
              <w:left w:val="double" w:sz="6" w:space="0" w:color="auto"/>
            </w:tcBorders>
            <w:vAlign w:val="center"/>
          </w:tcPr>
          <w:p w14:paraId="6F6B30DC"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0DD"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0DE"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40</w:t>
            </w:r>
          </w:p>
        </w:tc>
        <w:tc>
          <w:tcPr>
            <w:tcW w:w="2385" w:type="dxa"/>
            <w:tcBorders>
              <w:top w:val="nil"/>
              <w:right w:val="double" w:sz="6" w:space="0" w:color="auto"/>
            </w:tcBorders>
            <w:vAlign w:val="center"/>
          </w:tcPr>
          <w:p w14:paraId="6F6B30DF"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V</w:t>
            </w:r>
          </w:p>
        </w:tc>
      </w:tr>
      <w:tr w:rsidR="00EA095A" w:rsidRPr="0084624E" w14:paraId="6F6B30E3" w14:textId="77777777" w:rsidTr="00A018BA">
        <w:trPr>
          <w:cantSplit/>
        </w:trPr>
        <w:tc>
          <w:tcPr>
            <w:tcW w:w="3253" w:type="dxa"/>
            <w:gridSpan w:val="4"/>
            <w:tcBorders>
              <w:top w:val="nil"/>
              <w:left w:val="double" w:sz="6" w:space="0" w:color="auto"/>
            </w:tcBorders>
          </w:tcPr>
          <w:p w14:paraId="6F6B30E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0E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Second line of student address</w:t>
            </w:r>
          </w:p>
        </w:tc>
      </w:tr>
      <w:tr w:rsidR="00EA095A" w:rsidRPr="0084624E" w14:paraId="6F6B30E9" w14:textId="77777777" w:rsidTr="00A018BA">
        <w:trPr>
          <w:cantSplit/>
        </w:trPr>
        <w:tc>
          <w:tcPr>
            <w:tcW w:w="3253" w:type="dxa"/>
            <w:gridSpan w:val="4"/>
            <w:tcBorders>
              <w:left w:val="double" w:sz="6" w:space="0" w:color="auto"/>
            </w:tcBorders>
          </w:tcPr>
          <w:p w14:paraId="6F6B30E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0E5" w14:textId="77777777" w:rsidR="006479C2" w:rsidRDefault="00C729C6"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6479C2">
              <w:rPr>
                <w:rFonts w:eastAsiaTheme="minorHAnsi"/>
                <w:snapToGrid/>
                <w:sz w:val="20"/>
              </w:rPr>
              <w:t>formatting will yield the following results:</w:t>
            </w:r>
          </w:p>
          <w:p w14:paraId="6F6B30E6" w14:textId="77777777" w:rsidR="006479C2" w:rsidRDefault="00947BF8"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General – Numbers and l</w:t>
            </w:r>
            <w:r w:rsidR="006479C2">
              <w:rPr>
                <w:rFonts w:eastAsiaTheme="minorHAnsi"/>
                <w:snapToGrid/>
                <w:sz w:val="20"/>
              </w:rPr>
              <w:t xml:space="preserve">etters as typed in the spreadsheet will </w:t>
            </w:r>
            <w:r>
              <w:rPr>
                <w:rFonts w:eastAsiaTheme="minorHAnsi"/>
                <w:snapToGrid/>
                <w:sz w:val="20"/>
              </w:rPr>
              <w:t xml:space="preserve">be </w:t>
            </w:r>
            <w:r w:rsidR="006479C2">
              <w:rPr>
                <w:rFonts w:eastAsiaTheme="minorHAnsi"/>
                <w:snapToGrid/>
                <w:sz w:val="20"/>
              </w:rPr>
              <w:t>submitted to NSLDS. NSLDS will read and store the characters.</w:t>
            </w:r>
          </w:p>
          <w:p w14:paraId="6F6B30E7" w14:textId="77777777" w:rsidR="00EA095A" w:rsidRDefault="006479C2" w:rsidP="00947BF8">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w:t>
            </w:r>
            <w:r w:rsidR="00947BF8">
              <w:rPr>
                <w:rFonts w:eastAsiaTheme="minorHAnsi"/>
                <w:snapToGrid/>
                <w:sz w:val="20"/>
              </w:rPr>
              <w:t>Numbers and l</w:t>
            </w:r>
            <w:r>
              <w:rPr>
                <w:rFonts w:eastAsiaTheme="minorHAnsi"/>
                <w:snapToGrid/>
                <w:sz w:val="20"/>
              </w:rPr>
              <w:t xml:space="preserve">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0E8" w14:textId="77777777" w:rsidR="00CB345A" w:rsidRPr="0084624E" w:rsidRDefault="00CB345A"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0EC" w14:textId="77777777" w:rsidTr="00A018BA">
        <w:trPr>
          <w:cantSplit/>
        </w:trPr>
        <w:tc>
          <w:tcPr>
            <w:tcW w:w="3253" w:type="dxa"/>
            <w:gridSpan w:val="4"/>
            <w:tcBorders>
              <w:left w:val="double" w:sz="6" w:space="0" w:color="auto"/>
            </w:tcBorders>
          </w:tcPr>
          <w:p w14:paraId="6F6B30E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0EB"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EF" w14:textId="77777777" w:rsidTr="00A018BA">
        <w:trPr>
          <w:cantSplit/>
        </w:trPr>
        <w:tc>
          <w:tcPr>
            <w:tcW w:w="3253" w:type="dxa"/>
            <w:gridSpan w:val="4"/>
            <w:tcBorders>
              <w:left w:val="double" w:sz="6" w:space="0" w:color="auto"/>
            </w:tcBorders>
          </w:tcPr>
          <w:p w14:paraId="6F6B30E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0EE"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0F2" w14:textId="77777777" w:rsidTr="00A018BA">
        <w:trPr>
          <w:cantSplit/>
        </w:trPr>
        <w:tc>
          <w:tcPr>
            <w:tcW w:w="3253" w:type="dxa"/>
            <w:gridSpan w:val="4"/>
            <w:tcBorders>
              <w:left w:val="double" w:sz="6" w:space="0" w:color="auto"/>
              <w:bottom w:val="nil"/>
            </w:tcBorders>
          </w:tcPr>
          <w:p w14:paraId="6F6B30F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0F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0F7" w14:textId="77777777" w:rsidTr="00A018BA">
        <w:trPr>
          <w:cantSplit/>
        </w:trPr>
        <w:tc>
          <w:tcPr>
            <w:tcW w:w="2409" w:type="dxa"/>
            <w:gridSpan w:val="3"/>
            <w:tcBorders>
              <w:top w:val="double" w:sz="6" w:space="0" w:color="auto"/>
              <w:left w:val="double" w:sz="6" w:space="0" w:color="auto"/>
              <w:bottom w:val="single" w:sz="4" w:space="0" w:color="auto"/>
            </w:tcBorders>
          </w:tcPr>
          <w:p w14:paraId="6F6B30F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0F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0F5"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0F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6566AC" w:rsidRPr="0084624E" w14:paraId="6F6B30FC" w14:textId="77777777" w:rsidTr="00A018BA">
        <w:trPr>
          <w:cantSplit/>
        </w:trPr>
        <w:tc>
          <w:tcPr>
            <w:tcW w:w="2409" w:type="dxa"/>
            <w:gridSpan w:val="3"/>
            <w:tcBorders>
              <w:top w:val="nil"/>
              <w:left w:val="double" w:sz="6" w:space="0" w:color="auto"/>
            </w:tcBorders>
          </w:tcPr>
          <w:p w14:paraId="6F6B30F8"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30F9"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30FA" w14:textId="77777777" w:rsidR="006566AC" w:rsidRPr="0084624E" w:rsidRDefault="006566AC" w:rsidP="000A3FDC">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30FB"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r>
      <w:tr w:rsidR="00EA095A" w:rsidRPr="0084624E" w14:paraId="6F6B30FF" w14:textId="77777777" w:rsidTr="00A018BA">
        <w:trPr>
          <w:cantSplit/>
        </w:trPr>
        <w:tc>
          <w:tcPr>
            <w:tcW w:w="1980" w:type="dxa"/>
            <w:tcBorders>
              <w:top w:val="double" w:sz="6" w:space="0" w:color="auto"/>
              <w:left w:val="double" w:sz="6" w:space="0" w:color="auto"/>
              <w:bottom w:val="double" w:sz="6" w:space="0" w:color="auto"/>
              <w:right w:val="nil"/>
            </w:tcBorders>
          </w:tcPr>
          <w:p w14:paraId="6F6B30FD"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0FE"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100" w14:textId="77777777" w:rsidR="00EA095A" w:rsidRDefault="00EA095A" w:rsidP="00EA095A">
      <w:pPr>
        <w:widowControl/>
        <w:spacing w:after="200"/>
        <w:rPr>
          <w:rFonts w:eastAsiaTheme="minorHAnsi"/>
          <w:b/>
          <w:snapToGrid/>
          <w:sz w:val="20"/>
        </w:rPr>
      </w:pPr>
    </w:p>
    <w:p w14:paraId="6F6B3101"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104"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02"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03"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107"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05"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06"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Address City</w:t>
            </w:r>
          </w:p>
        </w:tc>
      </w:tr>
      <w:tr w:rsidR="008A5971" w:rsidRPr="0084624E" w14:paraId="6F6B310C" w14:textId="77777777" w:rsidTr="00A018BA">
        <w:trPr>
          <w:cantSplit/>
        </w:trPr>
        <w:tc>
          <w:tcPr>
            <w:tcW w:w="2385" w:type="dxa"/>
            <w:gridSpan w:val="2"/>
            <w:tcBorders>
              <w:left w:val="double" w:sz="6" w:space="0" w:color="auto"/>
              <w:bottom w:val="nil"/>
            </w:tcBorders>
            <w:vAlign w:val="center"/>
          </w:tcPr>
          <w:p w14:paraId="6F6B3108"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109"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10A" w14:textId="77777777" w:rsidR="008A5971" w:rsidRPr="0084624E" w:rsidRDefault="006479C2" w:rsidP="00A018BA">
            <w:pPr>
              <w:widowControl/>
              <w:spacing w:before="60" w:after="60"/>
              <w:jc w:val="center"/>
              <w:rPr>
                <w:rFonts w:eastAsiaTheme="minorHAnsi"/>
                <w:b/>
                <w:snapToGrid/>
                <w:sz w:val="20"/>
              </w:rPr>
            </w:pPr>
            <w:r>
              <w:rPr>
                <w:rFonts w:eastAsiaTheme="minorHAnsi"/>
                <w:b/>
                <w:snapToGrid/>
                <w:sz w:val="20"/>
              </w:rPr>
              <w:t xml:space="preserve">Maximum </w:t>
            </w:r>
            <w:r w:rsidR="008A5971" w:rsidRPr="0084624E">
              <w:rPr>
                <w:rFonts w:eastAsiaTheme="minorHAnsi"/>
                <w:b/>
                <w:snapToGrid/>
                <w:sz w:val="20"/>
              </w:rPr>
              <w:t>Size:</w:t>
            </w:r>
          </w:p>
        </w:tc>
        <w:tc>
          <w:tcPr>
            <w:tcW w:w="2385" w:type="dxa"/>
            <w:tcBorders>
              <w:bottom w:val="nil"/>
              <w:right w:val="double" w:sz="6" w:space="0" w:color="auto"/>
            </w:tcBorders>
            <w:vAlign w:val="center"/>
          </w:tcPr>
          <w:p w14:paraId="6F6B310B"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111" w14:textId="77777777" w:rsidTr="00A018BA">
        <w:trPr>
          <w:cantSplit/>
        </w:trPr>
        <w:tc>
          <w:tcPr>
            <w:tcW w:w="2385" w:type="dxa"/>
            <w:gridSpan w:val="2"/>
            <w:tcBorders>
              <w:top w:val="nil"/>
              <w:left w:val="double" w:sz="6" w:space="0" w:color="auto"/>
            </w:tcBorders>
            <w:vAlign w:val="center"/>
          </w:tcPr>
          <w:p w14:paraId="6F6B310D"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10E"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10F"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30</w:t>
            </w:r>
          </w:p>
        </w:tc>
        <w:tc>
          <w:tcPr>
            <w:tcW w:w="2385" w:type="dxa"/>
            <w:tcBorders>
              <w:top w:val="nil"/>
              <w:right w:val="double" w:sz="6" w:space="0" w:color="auto"/>
            </w:tcBorders>
            <w:vAlign w:val="center"/>
          </w:tcPr>
          <w:p w14:paraId="6F6B3110"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W</w:t>
            </w:r>
          </w:p>
        </w:tc>
      </w:tr>
      <w:tr w:rsidR="00EA095A" w:rsidRPr="0084624E" w14:paraId="6F6B3114" w14:textId="77777777" w:rsidTr="00A018BA">
        <w:trPr>
          <w:cantSplit/>
        </w:trPr>
        <w:tc>
          <w:tcPr>
            <w:tcW w:w="3253" w:type="dxa"/>
            <w:gridSpan w:val="4"/>
            <w:tcBorders>
              <w:top w:val="nil"/>
              <w:left w:val="double" w:sz="6" w:space="0" w:color="auto"/>
            </w:tcBorders>
          </w:tcPr>
          <w:p w14:paraId="6F6B311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11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City where student lives.</w:t>
            </w:r>
          </w:p>
        </w:tc>
      </w:tr>
      <w:tr w:rsidR="00EA095A" w:rsidRPr="0084624E" w14:paraId="6F6B311A" w14:textId="77777777" w:rsidTr="00A018BA">
        <w:trPr>
          <w:cantSplit/>
        </w:trPr>
        <w:tc>
          <w:tcPr>
            <w:tcW w:w="3253" w:type="dxa"/>
            <w:gridSpan w:val="4"/>
            <w:tcBorders>
              <w:left w:val="double" w:sz="6" w:space="0" w:color="auto"/>
            </w:tcBorders>
          </w:tcPr>
          <w:p w14:paraId="6F6B311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116" w14:textId="77777777" w:rsidR="006479C2" w:rsidRDefault="00C729C6"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 xml:space="preserve">If using </w:t>
            </w:r>
            <w:r w:rsidR="00C10D7B">
              <w:rPr>
                <w:rFonts w:eastAsiaTheme="minorHAnsi"/>
                <w:snapToGrid/>
                <w:sz w:val="20"/>
              </w:rPr>
              <w:t>a spreadsheet</w:t>
            </w:r>
            <w:r>
              <w:rPr>
                <w:rFonts w:eastAsiaTheme="minorHAnsi"/>
                <w:snapToGrid/>
                <w:sz w:val="20"/>
              </w:rPr>
              <w:t xml:space="preserve">, </w:t>
            </w:r>
            <w:r w:rsidR="006479C2">
              <w:rPr>
                <w:rFonts w:eastAsiaTheme="minorHAnsi"/>
                <w:snapToGrid/>
                <w:sz w:val="20"/>
              </w:rPr>
              <w:t>formatting will yield the following results:</w:t>
            </w:r>
          </w:p>
          <w:p w14:paraId="6F6B3117" w14:textId="77777777" w:rsidR="006479C2"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General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118" w14:textId="77777777" w:rsidR="00EA095A"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119" w14:textId="77777777" w:rsidR="00CB345A" w:rsidRPr="0084624E" w:rsidRDefault="00CB345A"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11D" w14:textId="77777777" w:rsidTr="00A018BA">
        <w:trPr>
          <w:cantSplit/>
        </w:trPr>
        <w:tc>
          <w:tcPr>
            <w:tcW w:w="3253" w:type="dxa"/>
            <w:gridSpan w:val="4"/>
            <w:tcBorders>
              <w:left w:val="double" w:sz="6" w:space="0" w:color="auto"/>
            </w:tcBorders>
          </w:tcPr>
          <w:p w14:paraId="6F6B311B"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11C"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120" w14:textId="77777777" w:rsidTr="00A018BA">
        <w:trPr>
          <w:cantSplit/>
        </w:trPr>
        <w:tc>
          <w:tcPr>
            <w:tcW w:w="3253" w:type="dxa"/>
            <w:gridSpan w:val="4"/>
            <w:tcBorders>
              <w:left w:val="double" w:sz="6" w:space="0" w:color="auto"/>
            </w:tcBorders>
          </w:tcPr>
          <w:p w14:paraId="6F6B311E"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11F"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123" w14:textId="77777777" w:rsidTr="00A018BA">
        <w:trPr>
          <w:cantSplit/>
        </w:trPr>
        <w:tc>
          <w:tcPr>
            <w:tcW w:w="3253" w:type="dxa"/>
            <w:gridSpan w:val="4"/>
            <w:tcBorders>
              <w:left w:val="double" w:sz="6" w:space="0" w:color="auto"/>
              <w:bottom w:val="nil"/>
            </w:tcBorders>
          </w:tcPr>
          <w:p w14:paraId="6F6B3121"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122"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128" w14:textId="77777777" w:rsidTr="00A018BA">
        <w:trPr>
          <w:cantSplit/>
        </w:trPr>
        <w:tc>
          <w:tcPr>
            <w:tcW w:w="2409" w:type="dxa"/>
            <w:gridSpan w:val="3"/>
            <w:tcBorders>
              <w:top w:val="double" w:sz="6" w:space="0" w:color="auto"/>
              <w:left w:val="double" w:sz="6" w:space="0" w:color="auto"/>
              <w:bottom w:val="single" w:sz="4" w:space="0" w:color="auto"/>
            </w:tcBorders>
          </w:tcPr>
          <w:p w14:paraId="6F6B312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12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126"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12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6566AC" w:rsidRPr="0084624E" w14:paraId="6F6B312D" w14:textId="77777777" w:rsidTr="00A018BA">
        <w:trPr>
          <w:cantSplit/>
        </w:trPr>
        <w:tc>
          <w:tcPr>
            <w:tcW w:w="2409" w:type="dxa"/>
            <w:gridSpan w:val="3"/>
            <w:tcBorders>
              <w:top w:val="nil"/>
              <w:left w:val="double" w:sz="6" w:space="0" w:color="auto"/>
            </w:tcBorders>
          </w:tcPr>
          <w:p w14:paraId="6F6B3129"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312A"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312B" w14:textId="77777777" w:rsidR="006566AC" w:rsidRPr="0084624E" w:rsidRDefault="006566AC" w:rsidP="000A3FDC">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312C"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r>
      <w:tr w:rsidR="00EA095A" w:rsidRPr="0084624E" w14:paraId="6F6B3130" w14:textId="77777777" w:rsidTr="00A018BA">
        <w:trPr>
          <w:cantSplit/>
        </w:trPr>
        <w:tc>
          <w:tcPr>
            <w:tcW w:w="1980" w:type="dxa"/>
            <w:tcBorders>
              <w:top w:val="double" w:sz="6" w:space="0" w:color="auto"/>
              <w:left w:val="double" w:sz="6" w:space="0" w:color="auto"/>
              <w:bottom w:val="double" w:sz="6" w:space="0" w:color="auto"/>
              <w:right w:val="nil"/>
            </w:tcBorders>
          </w:tcPr>
          <w:p w14:paraId="6F6B312E"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12F"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131" w14:textId="77777777" w:rsidR="00EA095A" w:rsidRDefault="00EA095A" w:rsidP="00EA095A">
      <w:pPr>
        <w:widowControl/>
        <w:spacing w:after="200"/>
        <w:rPr>
          <w:rFonts w:eastAsiaTheme="minorHAnsi"/>
          <w:b/>
          <w:snapToGrid/>
          <w:sz w:val="20"/>
        </w:rPr>
      </w:pPr>
    </w:p>
    <w:p w14:paraId="6F6B3132"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135"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33"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34"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138"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36"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37" w14:textId="77777777" w:rsidR="00EA095A" w:rsidRPr="0084624E" w:rsidRDefault="008A5971" w:rsidP="008A5971">
            <w:pPr>
              <w:widowControl/>
              <w:spacing w:before="60" w:after="60"/>
              <w:jc w:val="center"/>
              <w:rPr>
                <w:rFonts w:eastAsiaTheme="minorHAnsi"/>
                <w:b/>
                <w:snapToGrid/>
                <w:sz w:val="20"/>
              </w:rPr>
            </w:pPr>
            <w:r>
              <w:rPr>
                <w:rFonts w:eastAsiaTheme="minorHAnsi"/>
                <w:b/>
                <w:snapToGrid/>
                <w:sz w:val="20"/>
              </w:rPr>
              <w:t>Student Address State/Provi</w:t>
            </w:r>
            <w:r w:rsidR="00EA095A" w:rsidRPr="0084624E">
              <w:rPr>
                <w:rFonts w:eastAsiaTheme="minorHAnsi"/>
                <w:b/>
                <w:snapToGrid/>
                <w:sz w:val="20"/>
              </w:rPr>
              <w:t>nce</w:t>
            </w:r>
          </w:p>
        </w:tc>
      </w:tr>
      <w:tr w:rsidR="008A5971" w:rsidRPr="0084624E" w14:paraId="6F6B313D" w14:textId="77777777" w:rsidTr="00A018BA">
        <w:trPr>
          <w:cantSplit/>
        </w:trPr>
        <w:tc>
          <w:tcPr>
            <w:tcW w:w="2385" w:type="dxa"/>
            <w:gridSpan w:val="2"/>
            <w:tcBorders>
              <w:left w:val="double" w:sz="6" w:space="0" w:color="auto"/>
              <w:bottom w:val="nil"/>
            </w:tcBorders>
            <w:vAlign w:val="center"/>
          </w:tcPr>
          <w:p w14:paraId="6F6B3139"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13A"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13B" w14:textId="77777777" w:rsidR="008A5971" w:rsidRPr="0084624E" w:rsidRDefault="006479C2" w:rsidP="00A018BA">
            <w:pPr>
              <w:widowControl/>
              <w:spacing w:before="60" w:after="60"/>
              <w:jc w:val="center"/>
              <w:rPr>
                <w:rFonts w:eastAsiaTheme="minorHAnsi"/>
                <w:b/>
                <w:snapToGrid/>
                <w:sz w:val="20"/>
              </w:rPr>
            </w:pPr>
            <w:r>
              <w:rPr>
                <w:rFonts w:eastAsiaTheme="minorHAnsi"/>
                <w:b/>
                <w:snapToGrid/>
                <w:sz w:val="20"/>
              </w:rPr>
              <w:t xml:space="preserve">Maximum </w:t>
            </w:r>
            <w:r w:rsidR="008A5971" w:rsidRPr="0084624E">
              <w:rPr>
                <w:rFonts w:eastAsiaTheme="minorHAnsi"/>
                <w:b/>
                <w:snapToGrid/>
                <w:sz w:val="20"/>
              </w:rPr>
              <w:t>Size:</w:t>
            </w:r>
          </w:p>
        </w:tc>
        <w:tc>
          <w:tcPr>
            <w:tcW w:w="2385" w:type="dxa"/>
            <w:tcBorders>
              <w:bottom w:val="nil"/>
              <w:right w:val="double" w:sz="6" w:space="0" w:color="auto"/>
            </w:tcBorders>
            <w:vAlign w:val="center"/>
          </w:tcPr>
          <w:p w14:paraId="6F6B313C"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142" w14:textId="77777777" w:rsidTr="00A018BA">
        <w:trPr>
          <w:cantSplit/>
        </w:trPr>
        <w:tc>
          <w:tcPr>
            <w:tcW w:w="2385" w:type="dxa"/>
            <w:gridSpan w:val="2"/>
            <w:tcBorders>
              <w:top w:val="nil"/>
              <w:left w:val="double" w:sz="6" w:space="0" w:color="auto"/>
            </w:tcBorders>
            <w:vAlign w:val="center"/>
          </w:tcPr>
          <w:p w14:paraId="6F6B313E"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13F"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140"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3141"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X</w:t>
            </w:r>
          </w:p>
        </w:tc>
      </w:tr>
      <w:tr w:rsidR="00EA095A" w:rsidRPr="0084624E" w14:paraId="6F6B3145" w14:textId="77777777" w:rsidTr="00A018BA">
        <w:trPr>
          <w:cantSplit/>
        </w:trPr>
        <w:tc>
          <w:tcPr>
            <w:tcW w:w="3253" w:type="dxa"/>
            <w:gridSpan w:val="4"/>
            <w:tcBorders>
              <w:top w:val="nil"/>
              <w:left w:val="double" w:sz="6" w:space="0" w:color="auto"/>
            </w:tcBorders>
          </w:tcPr>
          <w:p w14:paraId="6F6B314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144"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State or province where student lives.</w:t>
            </w:r>
          </w:p>
        </w:tc>
      </w:tr>
      <w:tr w:rsidR="00EA095A" w:rsidRPr="0084624E" w14:paraId="6F6B314B" w14:textId="77777777" w:rsidTr="00A018BA">
        <w:trPr>
          <w:cantSplit/>
        </w:trPr>
        <w:tc>
          <w:tcPr>
            <w:tcW w:w="3253" w:type="dxa"/>
            <w:gridSpan w:val="4"/>
            <w:tcBorders>
              <w:left w:val="double" w:sz="6" w:space="0" w:color="auto"/>
            </w:tcBorders>
          </w:tcPr>
          <w:p w14:paraId="6F6B314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147" w14:textId="77777777" w:rsidR="006479C2" w:rsidRDefault="00C10D7B"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6479C2">
              <w:rPr>
                <w:rFonts w:eastAsiaTheme="minorHAnsi"/>
                <w:snapToGrid/>
                <w:sz w:val="20"/>
              </w:rPr>
              <w:t xml:space="preserve"> formatting will yield the following results:</w:t>
            </w:r>
          </w:p>
          <w:p w14:paraId="6F6B3148" w14:textId="77777777" w:rsidR="006479C2"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General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149" w14:textId="77777777" w:rsidR="00EA095A"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14A" w14:textId="77777777" w:rsidR="00CB345A" w:rsidRPr="0084624E" w:rsidRDefault="00CB345A"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14E" w14:textId="77777777" w:rsidTr="00A018BA">
        <w:trPr>
          <w:cantSplit/>
        </w:trPr>
        <w:tc>
          <w:tcPr>
            <w:tcW w:w="3253" w:type="dxa"/>
            <w:gridSpan w:val="4"/>
            <w:tcBorders>
              <w:left w:val="double" w:sz="6" w:space="0" w:color="auto"/>
            </w:tcBorders>
          </w:tcPr>
          <w:p w14:paraId="6F6B314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14D"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state or province.</w:t>
            </w:r>
          </w:p>
        </w:tc>
      </w:tr>
      <w:tr w:rsidR="00EA095A" w:rsidRPr="0084624E" w14:paraId="6F6B3151" w14:textId="77777777" w:rsidTr="00A018BA">
        <w:trPr>
          <w:cantSplit/>
        </w:trPr>
        <w:tc>
          <w:tcPr>
            <w:tcW w:w="3253" w:type="dxa"/>
            <w:gridSpan w:val="4"/>
            <w:tcBorders>
              <w:left w:val="double" w:sz="6" w:space="0" w:color="auto"/>
            </w:tcBorders>
          </w:tcPr>
          <w:p w14:paraId="6F6B314F"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150"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154" w14:textId="77777777" w:rsidTr="00A018BA">
        <w:trPr>
          <w:cantSplit/>
        </w:trPr>
        <w:tc>
          <w:tcPr>
            <w:tcW w:w="3253" w:type="dxa"/>
            <w:gridSpan w:val="4"/>
            <w:tcBorders>
              <w:left w:val="double" w:sz="6" w:space="0" w:color="auto"/>
              <w:bottom w:val="nil"/>
            </w:tcBorders>
          </w:tcPr>
          <w:p w14:paraId="6F6B3152"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153"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159" w14:textId="77777777" w:rsidTr="00A018BA">
        <w:trPr>
          <w:cantSplit/>
        </w:trPr>
        <w:tc>
          <w:tcPr>
            <w:tcW w:w="2409" w:type="dxa"/>
            <w:gridSpan w:val="3"/>
            <w:tcBorders>
              <w:top w:val="double" w:sz="6" w:space="0" w:color="auto"/>
              <w:left w:val="double" w:sz="6" w:space="0" w:color="auto"/>
              <w:bottom w:val="single" w:sz="4" w:space="0" w:color="auto"/>
            </w:tcBorders>
          </w:tcPr>
          <w:p w14:paraId="6F6B315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15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157"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15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6566AC" w:rsidRPr="0084624E" w14:paraId="6F6B315E" w14:textId="77777777" w:rsidTr="00A018BA">
        <w:trPr>
          <w:cantSplit/>
        </w:trPr>
        <w:tc>
          <w:tcPr>
            <w:tcW w:w="2409" w:type="dxa"/>
            <w:gridSpan w:val="3"/>
            <w:tcBorders>
              <w:top w:val="nil"/>
              <w:left w:val="double" w:sz="6" w:space="0" w:color="auto"/>
            </w:tcBorders>
          </w:tcPr>
          <w:p w14:paraId="6F6B315A" w14:textId="77777777" w:rsidR="006566AC" w:rsidRPr="0084624E" w:rsidRDefault="00657D5D" w:rsidP="000A3FDC">
            <w:pPr>
              <w:widowControl/>
              <w:spacing w:before="60" w:after="60"/>
              <w:rPr>
                <w:rFonts w:eastAsiaTheme="minorHAnsi"/>
                <w:snapToGrid/>
                <w:sz w:val="20"/>
              </w:rPr>
            </w:pPr>
            <w:r>
              <w:rPr>
                <w:rFonts w:eastAsiaTheme="minorHAnsi"/>
                <w:snapToGrid/>
                <w:sz w:val="20"/>
              </w:rPr>
              <w:t>Invalid state</w:t>
            </w:r>
          </w:p>
        </w:tc>
        <w:tc>
          <w:tcPr>
            <w:tcW w:w="2325" w:type="dxa"/>
            <w:gridSpan w:val="2"/>
            <w:tcBorders>
              <w:top w:val="nil"/>
            </w:tcBorders>
          </w:tcPr>
          <w:p w14:paraId="6F6B315B" w14:textId="77777777" w:rsidR="006566AC" w:rsidRPr="0084624E" w:rsidRDefault="00657D5D" w:rsidP="000A3FDC">
            <w:pPr>
              <w:widowControl/>
              <w:spacing w:before="60" w:after="60"/>
              <w:rPr>
                <w:rFonts w:eastAsiaTheme="minorHAnsi"/>
                <w:snapToGrid/>
                <w:sz w:val="20"/>
              </w:rPr>
            </w:pPr>
            <w:r>
              <w:rPr>
                <w:rFonts w:eastAsiaTheme="minorHAnsi"/>
                <w:snapToGrid/>
                <w:sz w:val="20"/>
              </w:rPr>
              <w:t>Invalid state</w:t>
            </w:r>
          </w:p>
        </w:tc>
        <w:tc>
          <w:tcPr>
            <w:tcW w:w="1604" w:type="dxa"/>
            <w:gridSpan w:val="2"/>
            <w:tcBorders>
              <w:top w:val="nil"/>
            </w:tcBorders>
          </w:tcPr>
          <w:p w14:paraId="6F6B315C" w14:textId="77777777" w:rsidR="006566AC" w:rsidRPr="0084624E" w:rsidRDefault="00657D5D" w:rsidP="000A3FDC">
            <w:pPr>
              <w:widowControl/>
              <w:spacing w:before="60" w:after="60"/>
              <w:jc w:val="center"/>
              <w:rPr>
                <w:rFonts w:eastAsiaTheme="minorHAnsi"/>
                <w:snapToGrid/>
                <w:sz w:val="20"/>
              </w:rPr>
            </w:pPr>
            <w:r>
              <w:rPr>
                <w:rFonts w:eastAsiaTheme="minorHAnsi"/>
                <w:snapToGrid/>
                <w:sz w:val="20"/>
              </w:rPr>
              <w:t>42</w:t>
            </w:r>
          </w:p>
        </w:tc>
        <w:tc>
          <w:tcPr>
            <w:tcW w:w="3202" w:type="dxa"/>
            <w:gridSpan w:val="2"/>
            <w:tcBorders>
              <w:top w:val="nil"/>
              <w:right w:val="double" w:sz="6" w:space="0" w:color="auto"/>
            </w:tcBorders>
          </w:tcPr>
          <w:p w14:paraId="6F6B315D" w14:textId="77777777" w:rsidR="006566AC" w:rsidRPr="0084624E" w:rsidRDefault="00657D5D" w:rsidP="000A3FDC">
            <w:pPr>
              <w:widowControl/>
              <w:spacing w:before="60" w:after="60"/>
              <w:rPr>
                <w:rFonts w:eastAsiaTheme="minorHAnsi"/>
                <w:snapToGrid/>
                <w:sz w:val="20"/>
              </w:rPr>
            </w:pPr>
            <w:r>
              <w:rPr>
                <w:rFonts w:eastAsiaTheme="minorHAnsi"/>
                <w:snapToGrid/>
                <w:sz w:val="20"/>
              </w:rPr>
              <w:t>State is invalid</w:t>
            </w:r>
          </w:p>
        </w:tc>
      </w:tr>
      <w:tr w:rsidR="00EA095A" w:rsidRPr="0084624E" w14:paraId="6F6B3161" w14:textId="77777777" w:rsidTr="00A018BA">
        <w:trPr>
          <w:cantSplit/>
        </w:trPr>
        <w:tc>
          <w:tcPr>
            <w:tcW w:w="1980" w:type="dxa"/>
            <w:tcBorders>
              <w:top w:val="double" w:sz="6" w:space="0" w:color="auto"/>
              <w:left w:val="double" w:sz="6" w:space="0" w:color="auto"/>
              <w:bottom w:val="double" w:sz="6" w:space="0" w:color="auto"/>
              <w:right w:val="nil"/>
            </w:tcBorders>
          </w:tcPr>
          <w:p w14:paraId="6F6B315F"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160"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162" w14:textId="77777777" w:rsidR="00EA095A" w:rsidRDefault="00EA095A" w:rsidP="00EA095A">
      <w:pPr>
        <w:widowControl/>
        <w:spacing w:after="200"/>
        <w:rPr>
          <w:rFonts w:eastAsiaTheme="minorHAnsi"/>
          <w:b/>
          <w:snapToGrid/>
          <w:sz w:val="20"/>
        </w:rPr>
      </w:pPr>
    </w:p>
    <w:p w14:paraId="6F6B3163"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166"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64"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65"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169"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67"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68"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Address Country</w:t>
            </w:r>
          </w:p>
        </w:tc>
      </w:tr>
      <w:tr w:rsidR="008A5971" w:rsidRPr="0084624E" w14:paraId="6F6B316E" w14:textId="77777777" w:rsidTr="00A018BA">
        <w:trPr>
          <w:cantSplit/>
        </w:trPr>
        <w:tc>
          <w:tcPr>
            <w:tcW w:w="2385" w:type="dxa"/>
            <w:gridSpan w:val="2"/>
            <w:tcBorders>
              <w:left w:val="double" w:sz="6" w:space="0" w:color="auto"/>
              <w:bottom w:val="nil"/>
            </w:tcBorders>
            <w:vAlign w:val="center"/>
          </w:tcPr>
          <w:p w14:paraId="6F6B316A"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16B"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16C" w14:textId="77777777" w:rsidR="008A5971" w:rsidRPr="0084624E" w:rsidRDefault="006479C2" w:rsidP="00A018BA">
            <w:pPr>
              <w:widowControl/>
              <w:spacing w:before="60" w:after="60"/>
              <w:jc w:val="center"/>
              <w:rPr>
                <w:rFonts w:eastAsiaTheme="minorHAnsi"/>
                <w:b/>
                <w:snapToGrid/>
                <w:sz w:val="20"/>
              </w:rPr>
            </w:pPr>
            <w:r>
              <w:rPr>
                <w:rFonts w:eastAsiaTheme="minorHAnsi"/>
                <w:b/>
                <w:snapToGrid/>
                <w:sz w:val="20"/>
              </w:rPr>
              <w:t xml:space="preserve">Maximum </w:t>
            </w:r>
            <w:r w:rsidR="008A5971" w:rsidRPr="0084624E">
              <w:rPr>
                <w:rFonts w:eastAsiaTheme="minorHAnsi"/>
                <w:b/>
                <w:snapToGrid/>
                <w:sz w:val="20"/>
              </w:rPr>
              <w:t>Size:</w:t>
            </w:r>
          </w:p>
        </w:tc>
        <w:tc>
          <w:tcPr>
            <w:tcW w:w="2385" w:type="dxa"/>
            <w:tcBorders>
              <w:bottom w:val="nil"/>
              <w:right w:val="double" w:sz="6" w:space="0" w:color="auto"/>
            </w:tcBorders>
            <w:vAlign w:val="center"/>
          </w:tcPr>
          <w:p w14:paraId="6F6B316D"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173" w14:textId="77777777" w:rsidTr="00A018BA">
        <w:trPr>
          <w:cantSplit/>
        </w:trPr>
        <w:tc>
          <w:tcPr>
            <w:tcW w:w="2385" w:type="dxa"/>
            <w:gridSpan w:val="2"/>
            <w:tcBorders>
              <w:top w:val="nil"/>
              <w:left w:val="double" w:sz="6" w:space="0" w:color="auto"/>
            </w:tcBorders>
            <w:vAlign w:val="center"/>
          </w:tcPr>
          <w:p w14:paraId="6F6B316F"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170"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General or Text</w:t>
            </w:r>
          </w:p>
        </w:tc>
        <w:tc>
          <w:tcPr>
            <w:tcW w:w="2385" w:type="dxa"/>
            <w:gridSpan w:val="2"/>
            <w:tcBorders>
              <w:top w:val="nil"/>
            </w:tcBorders>
            <w:vAlign w:val="center"/>
          </w:tcPr>
          <w:p w14:paraId="6F6B3171"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2</w:t>
            </w:r>
          </w:p>
        </w:tc>
        <w:tc>
          <w:tcPr>
            <w:tcW w:w="2385" w:type="dxa"/>
            <w:tcBorders>
              <w:top w:val="nil"/>
              <w:right w:val="double" w:sz="6" w:space="0" w:color="auto"/>
            </w:tcBorders>
            <w:vAlign w:val="center"/>
          </w:tcPr>
          <w:p w14:paraId="6F6B3172"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Y</w:t>
            </w:r>
          </w:p>
        </w:tc>
      </w:tr>
      <w:tr w:rsidR="00EA095A" w:rsidRPr="0084624E" w14:paraId="6F6B3176" w14:textId="77777777" w:rsidTr="00A018BA">
        <w:trPr>
          <w:cantSplit/>
        </w:trPr>
        <w:tc>
          <w:tcPr>
            <w:tcW w:w="3253" w:type="dxa"/>
            <w:gridSpan w:val="4"/>
            <w:tcBorders>
              <w:top w:val="nil"/>
              <w:left w:val="double" w:sz="6" w:space="0" w:color="auto"/>
            </w:tcBorders>
          </w:tcPr>
          <w:p w14:paraId="6F6B3174"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175"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Country where student lives.</w:t>
            </w:r>
          </w:p>
        </w:tc>
      </w:tr>
      <w:tr w:rsidR="00EA095A" w:rsidRPr="0084624E" w14:paraId="6F6B317C" w14:textId="77777777" w:rsidTr="00A018BA">
        <w:trPr>
          <w:cantSplit/>
        </w:trPr>
        <w:tc>
          <w:tcPr>
            <w:tcW w:w="3253" w:type="dxa"/>
            <w:gridSpan w:val="4"/>
            <w:tcBorders>
              <w:left w:val="double" w:sz="6" w:space="0" w:color="auto"/>
            </w:tcBorders>
          </w:tcPr>
          <w:p w14:paraId="6F6B317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178" w14:textId="77777777" w:rsidR="006479C2" w:rsidRDefault="00C10D7B"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6479C2">
              <w:rPr>
                <w:rFonts w:eastAsiaTheme="minorHAnsi"/>
                <w:snapToGrid/>
                <w:sz w:val="20"/>
              </w:rPr>
              <w:t xml:space="preserve"> formatting will yield the following results:</w:t>
            </w:r>
          </w:p>
          <w:p w14:paraId="6F6B3179" w14:textId="77777777" w:rsidR="006479C2"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General – Letters as typed in the spreadsheet will</w:t>
            </w:r>
            <w:r w:rsidR="00947BF8">
              <w:rPr>
                <w:rFonts w:eastAsiaTheme="minorHAnsi"/>
                <w:snapToGrid/>
                <w:sz w:val="20"/>
              </w:rPr>
              <w:t xml:space="preserve"> be</w:t>
            </w:r>
            <w:r>
              <w:rPr>
                <w:rFonts w:eastAsiaTheme="minorHAnsi"/>
                <w:snapToGrid/>
                <w:sz w:val="20"/>
              </w:rPr>
              <w:t xml:space="preserve"> submitted to NSLDS. NSLDS will read and store the characters.</w:t>
            </w:r>
          </w:p>
          <w:p w14:paraId="6F6B317A" w14:textId="77777777" w:rsidR="00EA095A" w:rsidRDefault="006479C2" w:rsidP="006479C2">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Letters as typed in the spreadsheet will </w:t>
            </w:r>
            <w:r w:rsidR="00947BF8">
              <w:rPr>
                <w:rFonts w:eastAsiaTheme="minorHAnsi"/>
                <w:snapToGrid/>
                <w:sz w:val="20"/>
              </w:rPr>
              <w:t xml:space="preserve">be </w:t>
            </w:r>
            <w:r>
              <w:rPr>
                <w:rFonts w:eastAsiaTheme="minorHAnsi"/>
                <w:snapToGrid/>
                <w:sz w:val="20"/>
              </w:rPr>
              <w:t>submitted to NSLDS. NSLDS will read and store the characters.</w:t>
            </w:r>
          </w:p>
          <w:p w14:paraId="6F6B317B" w14:textId="77777777" w:rsidR="00CB345A" w:rsidRPr="0084624E" w:rsidRDefault="00CB345A"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17F" w14:textId="77777777" w:rsidTr="00A018BA">
        <w:trPr>
          <w:cantSplit/>
        </w:trPr>
        <w:tc>
          <w:tcPr>
            <w:tcW w:w="3253" w:type="dxa"/>
            <w:gridSpan w:val="4"/>
            <w:tcBorders>
              <w:left w:val="double" w:sz="6" w:space="0" w:color="auto"/>
            </w:tcBorders>
          </w:tcPr>
          <w:p w14:paraId="6F6B317D"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17E"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country code.</w:t>
            </w:r>
          </w:p>
        </w:tc>
      </w:tr>
      <w:tr w:rsidR="00EA095A" w:rsidRPr="0084624E" w14:paraId="6F6B3182" w14:textId="77777777" w:rsidTr="00A018BA">
        <w:trPr>
          <w:cantSplit/>
        </w:trPr>
        <w:tc>
          <w:tcPr>
            <w:tcW w:w="3253" w:type="dxa"/>
            <w:gridSpan w:val="4"/>
            <w:tcBorders>
              <w:left w:val="double" w:sz="6" w:space="0" w:color="auto"/>
            </w:tcBorders>
          </w:tcPr>
          <w:p w14:paraId="6F6B318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18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Must be valid country code.</w:t>
            </w:r>
          </w:p>
        </w:tc>
      </w:tr>
      <w:tr w:rsidR="00EA095A" w:rsidRPr="0084624E" w14:paraId="6F6B3185" w14:textId="77777777" w:rsidTr="00A018BA">
        <w:trPr>
          <w:cantSplit/>
        </w:trPr>
        <w:tc>
          <w:tcPr>
            <w:tcW w:w="3253" w:type="dxa"/>
            <w:gridSpan w:val="4"/>
            <w:tcBorders>
              <w:left w:val="double" w:sz="6" w:space="0" w:color="auto"/>
              <w:bottom w:val="nil"/>
            </w:tcBorders>
          </w:tcPr>
          <w:p w14:paraId="6F6B318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184"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18A" w14:textId="77777777" w:rsidTr="00A018BA">
        <w:trPr>
          <w:cantSplit/>
        </w:trPr>
        <w:tc>
          <w:tcPr>
            <w:tcW w:w="2409" w:type="dxa"/>
            <w:gridSpan w:val="3"/>
            <w:tcBorders>
              <w:top w:val="double" w:sz="6" w:space="0" w:color="auto"/>
              <w:left w:val="double" w:sz="6" w:space="0" w:color="auto"/>
              <w:bottom w:val="single" w:sz="4" w:space="0" w:color="auto"/>
            </w:tcBorders>
          </w:tcPr>
          <w:p w14:paraId="6F6B318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187"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188"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18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EA095A" w:rsidRPr="0084624E" w14:paraId="6F6B318F" w14:textId="77777777" w:rsidTr="00A018BA">
        <w:trPr>
          <w:cantSplit/>
        </w:trPr>
        <w:tc>
          <w:tcPr>
            <w:tcW w:w="2409" w:type="dxa"/>
            <w:gridSpan w:val="3"/>
            <w:tcBorders>
              <w:top w:val="nil"/>
              <w:left w:val="double" w:sz="6" w:space="0" w:color="auto"/>
            </w:tcBorders>
          </w:tcPr>
          <w:p w14:paraId="6F6B318B"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country</w:t>
            </w:r>
          </w:p>
        </w:tc>
        <w:tc>
          <w:tcPr>
            <w:tcW w:w="2325" w:type="dxa"/>
            <w:gridSpan w:val="2"/>
            <w:tcBorders>
              <w:top w:val="nil"/>
            </w:tcBorders>
          </w:tcPr>
          <w:p w14:paraId="6F6B318C"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country</w:t>
            </w:r>
          </w:p>
        </w:tc>
        <w:tc>
          <w:tcPr>
            <w:tcW w:w="1604" w:type="dxa"/>
            <w:gridSpan w:val="2"/>
            <w:tcBorders>
              <w:top w:val="nil"/>
            </w:tcBorders>
          </w:tcPr>
          <w:p w14:paraId="6F6B318D" w14:textId="77777777" w:rsidR="00EA095A" w:rsidRPr="0084624E" w:rsidRDefault="00EA095A" w:rsidP="006479C2">
            <w:pPr>
              <w:widowControl/>
              <w:spacing w:before="60" w:after="60"/>
              <w:jc w:val="center"/>
              <w:rPr>
                <w:rFonts w:eastAsiaTheme="minorHAnsi"/>
                <w:snapToGrid/>
                <w:sz w:val="20"/>
              </w:rPr>
            </w:pPr>
            <w:r>
              <w:rPr>
                <w:rFonts w:eastAsiaTheme="minorHAnsi"/>
                <w:snapToGrid/>
                <w:sz w:val="20"/>
              </w:rPr>
              <w:t>48</w:t>
            </w:r>
          </w:p>
        </w:tc>
        <w:tc>
          <w:tcPr>
            <w:tcW w:w="3202" w:type="dxa"/>
            <w:gridSpan w:val="2"/>
            <w:tcBorders>
              <w:top w:val="nil"/>
              <w:right w:val="double" w:sz="6" w:space="0" w:color="auto"/>
            </w:tcBorders>
          </w:tcPr>
          <w:p w14:paraId="6F6B318E" w14:textId="77777777" w:rsidR="00EA095A" w:rsidRPr="0084624E" w:rsidRDefault="00EA095A" w:rsidP="00A018BA">
            <w:pPr>
              <w:widowControl/>
              <w:spacing w:before="60" w:after="60"/>
              <w:rPr>
                <w:rFonts w:eastAsiaTheme="minorHAnsi"/>
                <w:snapToGrid/>
                <w:sz w:val="20"/>
              </w:rPr>
            </w:pPr>
            <w:r>
              <w:rPr>
                <w:rFonts w:eastAsiaTheme="minorHAnsi"/>
                <w:snapToGrid/>
                <w:sz w:val="20"/>
              </w:rPr>
              <w:t>Invalid country code</w:t>
            </w:r>
          </w:p>
        </w:tc>
      </w:tr>
      <w:tr w:rsidR="00EA095A" w:rsidRPr="0084624E" w14:paraId="6F6B3192" w14:textId="77777777" w:rsidTr="00A018BA">
        <w:trPr>
          <w:cantSplit/>
        </w:trPr>
        <w:tc>
          <w:tcPr>
            <w:tcW w:w="1980" w:type="dxa"/>
            <w:tcBorders>
              <w:top w:val="double" w:sz="6" w:space="0" w:color="auto"/>
              <w:left w:val="double" w:sz="6" w:space="0" w:color="auto"/>
              <w:bottom w:val="double" w:sz="6" w:space="0" w:color="auto"/>
              <w:right w:val="nil"/>
            </w:tcBorders>
          </w:tcPr>
          <w:p w14:paraId="6F6B3190"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191"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193" w14:textId="77777777" w:rsidR="00EA095A" w:rsidRDefault="00EA095A" w:rsidP="00EA095A">
      <w:pPr>
        <w:widowControl/>
        <w:spacing w:after="200"/>
        <w:rPr>
          <w:rFonts w:eastAsiaTheme="minorHAnsi"/>
          <w:b/>
          <w:snapToGrid/>
          <w:sz w:val="20"/>
        </w:rPr>
      </w:pPr>
    </w:p>
    <w:p w14:paraId="6F6B3194" w14:textId="77777777" w:rsidR="00EA095A" w:rsidRPr="0084624E" w:rsidRDefault="00EA095A" w:rsidP="00EA095A">
      <w:pPr>
        <w:rPr>
          <w:rFonts w:eastAsiaTheme="minorHAnsi"/>
          <w:snapToGrid/>
        </w:rPr>
      </w:pPr>
      <w:r>
        <w:rPr>
          <w:rFonts w:eastAsiaTheme="minorHAnsi"/>
          <w:snapToGrid/>
        </w:rPr>
        <w:br w:type="page"/>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405"/>
        <w:gridCol w:w="24"/>
        <w:gridCol w:w="844"/>
        <w:gridCol w:w="1481"/>
        <w:gridCol w:w="36"/>
        <w:gridCol w:w="1568"/>
        <w:gridCol w:w="817"/>
        <w:gridCol w:w="2385"/>
      </w:tblGrid>
      <w:tr w:rsidR="00EA095A" w:rsidRPr="0084624E" w14:paraId="6F6B3197"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95"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File Type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96" w14:textId="77777777" w:rsidR="00EA095A" w:rsidRPr="0084624E" w:rsidRDefault="00F77B49" w:rsidP="00A018BA">
            <w:pPr>
              <w:widowControl/>
              <w:spacing w:before="60" w:after="60"/>
              <w:jc w:val="center"/>
              <w:rPr>
                <w:rFonts w:eastAsiaTheme="minorHAnsi"/>
                <w:b/>
                <w:snapToGrid/>
                <w:sz w:val="20"/>
              </w:rPr>
            </w:pPr>
            <w:r w:rsidRPr="00E1013F">
              <w:rPr>
                <w:rFonts w:eastAsiaTheme="minorHAnsi"/>
                <w:b/>
                <w:snapToGrid/>
                <w:sz w:val="20"/>
              </w:rPr>
              <w:t>En</w:t>
            </w:r>
            <w:r>
              <w:rPr>
                <w:rFonts w:eastAsiaTheme="minorHAnsi"/>
                <w:b/>
                <w:snapToGrid/>
                <w:sz w:val="20"/>
              </w:rPr>
              <w:t>rollment Reporting Submittal Spreadsheet Detail Record</w:t>
            </w:r>
          </w:p>
        </w:tc>
      </w:tr>
      <w:tr w:rsidR="00EA095A" w:rsidRPr="0084624E" w14:paraId="6F6B319A" w14:textId="77777777" w:rsidTr="00A018BA">
        <w:trPr>
          <w:cantSplit/>
          <w:tblHeader/>
        </w:trPr>
        <w:tc>
          <w:tcPr>
            <w:tcW w:w="2385" w:type="dxa"/>
            <w:gridSpan w:val="2"/>
            <w:tcBorders>
              <w:top w:val="double" w:sz="6" w:space="0" w:color="auto"/>
              <w:left w:val="double" w:sz="6" w:space="0" w:color="auto"/>
              <w:bottom w:val="double" w:sz="6" w:space="0" w:color="auto"/>
              <w:right w:val="double" w:sz="6" w:space="0" w:color="auto"/>
            </w:tcBorders>
            <w:shd w:val="pct10" w:color="auto" w:fill="auto"/>
          </w:tcPr>
          <w:p w14:paraId="6F6B3198" w14:textId="77777777" w:rsidR="00EA095A" w:rsidRPr="0084624E" w:rsidRDefault="00EA095A" w:rsidP="00A018BA">
            <w:pPr>
              <w:widowControl/>
              <w:spacing w:before="60" w:after="60"/>
              <w:jc w:val="center"/>
              <w:rPr>
                <w:rFonts w:eastAsiaTheme="minorHAnsi"/>
                <w:b/>
                <w:snapToGrid/>
                <w:sz w:val="20"/>
              </w:rPr>
            </w:pPr>
            <w:r>
              <w:rPr>
                <w:rFonts w:eastAsiaTheme="minorHAnsi"/>
                <w:b/>
                <w:snapToGrid/>
                <w:sz w:val="20"/>
              </w:rPr>
              <w:t>Field Name</w:t>
            </w:r>
          </w:p>
        </w:tc>
        <w:tc>
          <w:tcPr>
            <w:tcW w:w="7155" w:type="dxa"/>
            <w:gridSpan w:val="7"/>
            <w:tcBorders>
              <w:top w:val="double" w:sz="6" w:space="0" w:color="auto"/>
              <w:left w:val="double" w:sz="6" w:space="0" w:color="auto"/>
              <w:bottom w:val="double" w:sz="6" w:space="0" w:color="auto"/>
              <w:right w:val="double" w:sz="6" w:space="0" w:color="auto"/>
            </w:tcBorders>
            <w:shd w:val="pct10" w:color="auto" w:fill="auto"/>
          </w:tcPr>
          <w:p w14:paraId="6F6B3199" w14:textId="77777777" w:rsidR="00EA095A" w:rsidRPr="0084624E" w:rsidRDefault="00EA095A" w:rsidP="00A018BA">
            <w:pPr>
              <w:widowControl/>
              <w:spacing w:before="60" w:after="60"/>
              <w:jc w:val="center"/>
              <w:rPr>
                <w:rFonts w:eastAsiaTheme="minorHAnsi"/>
                <w:b/>
                <w:snapToGrid/>
                <w:sz w:val="20"/>
              </w:rPr>
            </w:pPr>
            <w:r w:rsidRPr="0084624E">
              <w:rPr>
                <w:rFonts w:eastAsiaTheme="minorHAnsi"/>
                <w:b/>
                <w:snapToGrid/>
                <w:sz w:val="20"/>
              </w:rPr>
              <w:t>Student Address Postal Code</w:t>
            </w:r>
          </w:p>
        </w:tc>
      </w:tr>
      <w:tr w:rsidR="008A5971" w:rsidRPr="0084624E" w14:paraId="6F6B319F" w14:textId="77777777" w:rsidTr="00A018BA">
        <w:trPr>
          <w:cantSplit/>
        </w:trPr>
        <w:tc>
          <w:tcPr>
            <w:tcW w:w="2385" w:type="dxa"/>
            <w:gridSpan w:val="2"/>
            <w:tcBorders>
              <w:left w:val="double" w:sz="6" w:space="0" w:color="auto"/>
              <w:bottom w:val="nil"/>
            </w:tcBorders>
            <w:vAlign w:val="center"/>
          </w:tcPr>
          <w:p w14:paraId="6F6B319B" w14:textId="77777777" w:rsidR="008A5971" w:rsidRPr="0084624E" w:rsidRDefault="008A5971" w:rsidP="00A018BA">
            <w:pPr>
              <w:widowControl/>
              <w:spacing w:before="60" w:after="60"/>
              <w:jc w:val="center"/>
              <w:rPr>
                <w:rFonts w:eastAsiaTheme="minorHAnsi"/>
                <w:b/>
                <w:snapToGrid/>
                <w:sz w:val="20"/>
              </w:rPr>
            </w:pPr>
            <w:r w:rsidRPr="0084624E">
              <w:rPr>
                <w:rFonts w:eastAsiaTheme="minorHAnsi"/>
                <w:b/>
                <w:snapToGrid/>
                <w:sz w:val="20"/>
              </w:rPr>
              <w:t>History Kept:</w:t>
            </w:r>
          </w:p>
        </w:tc>
        <w:tc>
          <w:tcPr>
            <w:tcW w:w="2385" w:type="dxa"/>
            <w:gridSpan w:val="4"/>
            <w:tcBorders>
              <w:bottom w:val="nil"/>
            </w:tcBorders>
            <w:vAlign w:val="center"/>
          </w:tcPr>
          <w:p w14:paraId="6F6B319C" w14:textId="77777777" w:rsidR="008A5971" w:rsidRPr="0084624E" w:rsidRDefault="00DB02CF" w:rsidP="00A018BA">
            <w:pPr>
              <w:widowControl/>
              <w:spacing w:before="60" w:after="60"/>
              <w:jc w:val="center"/>
              <w:rPr>
                <w:rFonts w:eastAsiaTheme="minorHAnsi"/>
                <w:b/>
                <w:snapToGrid/>
                <w:sz w:val="20"/>
              </w:rPr>
            </w:pPr>
            <w:r>
              <w:rPr>
                <w:rFonts w:eastAsiaTheme="minorHAnsi"/>
                <w:b/>
                <w:snapToGrid/>
                <w:sz w:val="20"/>
              </w:rPr>
              <w:t>Format</w:t>
            </w:r>
            <w:r w:rsidR="008A5971" w:rsidRPr="0084624E">
              <w:rPr>
                <w:rFonts w:eastAsiaTheme="minorHAnsi"/>
                <w:b/>
                <w:snapToGrid/>
                <w:sz w:val="20"/>
              </w:rPr>
              <w:t>:</w:t>
            </w:r>
          </w:p>
        </w:tc>
        <w:tc>
          <w:tcPr>
            <w:tcW w:w="2385" w:type="dxa"/>
            <w:gridSpan w:val="2"/>
            <w:tcBorders>
              <w:bottom w:val="nil"/>
            </w:tcBorders>
            <w:vAlign w:val="center"/>
          </w:tcPr>
          <w:p w14:paraId="6F6B319D" w14:textId="77777777" w:rsidR="008A5971" w:rsidRPr="0084624E" w:rsidRDefault="006479C2" w:rsidP="00A018BA">
            <w:pPr>
              <w:widowControl/>
              <w:spacing w:before="60" w:after="60"/>
              <w:jc w:val="center"/>
              <w:rPr>
                <w:rFonts w:eastAsiaTheme="minorHAnsi"/>
                <w:b/>
                <w:snapToGrid/>
                <w:sz w:val="20"/>
              </w:rPr>
            </w:pPr>
            <w:r>
              <w:rPr>
                <w:rFonts w:eastAsiaTheme="minorHAnsi"/>
                <w:b/>
                <w:snapToGrid/>
                <w:sz w:val="20"/>
              </w:rPr>
              <w:t xml:space="preserve">Maximum </w:t>
            </w:r>
            <w:r w:rsidR="008A5971" w:rsidRPr="0084624E">
              <w:rPr>
                <w:rFonts w:eastAsiaTheme="minorHAnsi"/>
                <w:b/>
                <w:snapToGrid/>
                <w:sz w:val="20"/>
              </w:rPr>
              <w:t>Size:</w:t>
            </w:r>
          </w:p>
        </w:tc>
        <w:tc>
          <w:tcPr>
            <w:tcW w:w="2385" w:type="dxa"/>
            <w:tcBorders>
              <w:bottom w:val="nil"/>
              <w:right w:val="double" w:sz="6" w:space="0" w:color="auto"/>
            </w:tcBorders>
            <w:vAlign w:val="center"/>
          </w:tcPr>
          <w:p w14:paraId="6F6B319E" w14:textId="77777777" w:rsidR="008A5971" w:rsidRPr="0084624E" w:rsidRDefault="008A5971" w:rsidP="00A018BA">
            <w:pPr>
              <w:widowControl/>
              <w:spacing w:before="60" w:after="60"/>
              <w:jc w:val="center"/>
              <w:rPr>
                <w:rFonts w:eastAsiaTheme="minorHAnsi"/>
                <w:b/>
                <w:snapToGrid/>
                <w:sz w:val="20"/>
              </w:rPr>
            </w:pPr>
            <w:r>
              <w:rPr>
                <w:rFonts w:eastAsiaTheme="minorHAnsi"/>
                <w:b/>
                <w:snapToGrid/>
                <w:sz w:val="20"/>
              </w:rPr>
              <w:t>Spreadsheet Location:</w:t>
            </w:r>
          </w:p>
        </w:tc>
      </w:tr>
      <w:tr w:rsidR="008A5971" w:rsidRPr="0084624E" w14:paraId="6F6B31A4" w14:textId="77777777" w:rsidTr="00A018BA">
        <w:trPr>
          <w:cantSplit/>
        </w:trPr>
        <w:tc>
          <w:tcPr>
            <w:tcW w:w="2385" w:type="dxa"/>
            <w:gridSpan w:val="2"/>
            <w:tcBorders>
              <w:top w:val="nil"/>
              <w:left w:val="double" w:sz="6" w:space="0" w:color="auto"/>
            </w:tcBorders>
            <w:vAlign w:val="center"/>
          </w:tcPr>
          <w:p w14:paraId="6F6B31A0"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Yes</w:t>
            </w:r>
          </w:p>
        </w:tc>
        <w:tc>
          <w:tcPr>
            <w:tcW w:w="2385" w:type="dxa"/>
            <w:gridSpan w:val="4"/>
            <w:tcBorders>
              <w:top w:val="nil"/>
            </w:tcBorders>
            <w:vAlign w:val="center"/>
          </w:tcPr>
          <w:p w14:paraId="6F6B31A1" w14:textId="77777777" w:rsidR="008A5971" w:rsidRPr="0084624E" w:rsidRDefault="00DB02CF" w:rsidP="00A018BA">
            <w:pPr>
              <w:widowControl/>
              <w:spacing w:before="60" w:after="60"/>
              <w:jc w:val="center"/>
              <w:rPr>
                <w:rFonts w:eastAsiaTheme="minorHAnsi"/>
                <w:snapToGrid/>
                <w:sz w:val="20"/>
              </w:rPr>
            </w:pPr>
            <w:r>
              <w:rPr>
                <w:rFonts w:eastAsiaTheme="minorHAnsi"/>
                <w:snapToGrid/>
                <w:sz w:val="20"/>
              </w:rPr>
              <w:t>G</w:t>
            </w:r>
            <w:r w:rsidR="005D0E60">
              <w:rPr>
                <w:rFonts w:eastAsiaTheme="minorHAnsi"/>
                <w:snapToGrid/>
                <w:sz w:val="20"/>
              </w:rPr>
              <w:t xml:space="preserve">eneral, Text, </w:t>
            </w:r>
            <w:r>
              <w:rPr>
                <w:rFonts w:eastAsiaTheme="minorHAnsi"/>
                <w:snapToGrid/>
                <w:sz w:val="20"/>
              </w:rPr>
              <w:t>Number</w:t>
            </w:r>
            <w:r w:rsidR="005D0E60">
              <w:rPr>
                <w:rFonts w:eastAsiaTheme="minorHAnsi"/>
                <w:snapToGrid/>
                <w:sz w:val="20"/>
              </w:rPr>
              <w:t xml:space="preserve"> or Special</w:t>
            </w:r>
          </w:p>
        </w:tc>
        <w:tc>
          <w:tcPr>
            <w:tcW w:w="2385" w:type="dxa"/>
            <w:gridSpan w:val="2"/>
            <w:tcBorders>
              <w:top w:val="nil"/>
            </w:tcBorders>
            <w:vAlign w:val="center"/>
          </w:tcPr>
          <w:p w14:paraId="6F6B31A2" w14:textId="77777777" w:rsidR="008A5971" w:rsidRPr="0084624E" w:rsidRDefault="008A5971" w:rsidP="00A018BA">
            <w:pPr>
              <w:widowControl/>
              <w:spacing w:before="60" w:after="60"/>
              <w:jc w:val="center"/>
              <w:rPr>
                <w:rFonts w:eastAsiaTheme="minorHAnsi"/>
                <w:snapToGrid/>
                <w:sz w:val="20"/>
              </w:rPr>
            </w:pPr>
            <w:r w:rsidRPr="0084624E">
              <w:rPr>
                <w:rFonts w:eastAsiaTheme="minorHAnsi"/>
                <w:snapToGrid/>
                <w:sz w:val="20"/>
              </w:rPr>
              <w:t>17</w:t>
            </w:r>
          </w:p>
        </w:tc>
        <w:tc>
          <w:tcPr>
            <w:tcW w:w="2385" w:type="dxa"/>
            <w:tcBorders>
              <w:top w:val="nil"/>
              <w:right w:val="double" w:sz="6" w:space="0" w:color="auto"/>
            </w:tcBorders>
            <w:vAlign w:val="center"/>
          </w:tcPr>
          <w:p w14:paraId="6F6B31A3" w14:textId="77777777" w:rsidR="008A5971" w:rsidRPr="0084624E" w:rsidRDefault="008A5971" w:rsidP="00A018BA">
            <w:pPr>
              <w:widowControl/>
              <w:spacing w:before="60" w:after="60"/>
              <w:jc w:val="center"/>
              <w:rPr>
                <w:rFonts w:eastAsiaTheme="minorHAnsi"/>
                <w:snapToGrid/>
                <w:sz w:val="20"/>
              </w:rPr>
            </w:pPr>
            <w:r>
              <w:rPr>
                <w:rFonts w:eastAsiaTheme="minorHAnsi"/>
                <w:snapToGrid/>
                <w:sz w:val="20"/>
              </w:rPr>
              <w:t xml:space="preserve">Column </w:t>
            </w:r>
            <w:r w:rsidR="00EF5272">
              <w:rPr>
                <w:rFonts w:eastAsiaTheme="minorHAnsi"/>
                <w:snapToGrid/>
                <w:sz w:val="20"/>
              </w:rPr>
              <w:t>Z</w:t>
            </w:r>
          </w:p>
        </w:tc>
      </w:tr>
      <w:tr w:rsidR="00EA095A" w:rsidRPr="0084624E" w14:paraId="6F6B31A7" w14:textId="77777777" w:rsidTr="00A018BA">
        <w:trPr>
          <w:cantSplit/>
        </w:trPr>
        <w:tc>
          <w:tcPr>
            <w:tcW w:w="3253" w:type="dxa"/>
            <w:gridSpan w:val="4"/>
            <w:tcBorders>
              <w:top w:val="nil"/>
              <w:left w:val="double" w:sz="6" w:space="0" w:color="auto"/>
            </w:tcBorders>
          </w:tcPr>
          <w:p w14:paraId="6F6B31A5"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Description:</w:t>
            </w:r>
          </w:p>
        </w:tc>
        <w:tc>
          <w:tcPr>
            <w:tcW w:w="6287" w:type="dxa"/>
            <w:gridSpan w:val="5"/>
            <w:tcBorders>
              <w:right w:val="double" w:sz="6" w:space="0" w:color="auto"/>
            </w:tcBorders>
          </w:tcPr>
          <w:p w14:paraId="6F6B31A6"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Postal code where student lives</w:t>
            </w:r>
          </w:p>
        </w:tc>
      </w:tr>
      <w:tr w:rsidR="00EA095A" w:rsidRPr="0084624E" w14:paraId="6F6B31AF" w14:textId="77777777" w:rsidTr="00A018BA">
        <w:trPr>
          <w:cantSplit/>
        </w:trPr>
        <w:tc>
          <w:tcPr>
            <w:tcW w:w="3253" w:type="dxa"/>
            <w:gridSpan w:val="4"/>
            <w:tcBorders>
              <w:left w:val="double" w:sz="6" w:space="0" w:color="auto"/>
            </w:tcBorders>
          </w:tcPr>
          <w:p w14:paraId="6F6B31A8"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Comments:</w:t>
            </w:r>
          </w:p>
        </w:tc>
        <w:tc>
          <w:tcPr>
            <w:tcW w:w="6287" w:type="dxa"/>
            <w:gridSpan w:val="5"/>
            <w:tcBorders>
              <w:right w:val="double" w:sz="6" w:space="0" w:color="auto"/>
            </w:tcBorders>
          </w:tcPr>
          <w:p w14:paraId="6F6B31A9" w14:textId="77777777" w:rsidR="00EA095A" w:rsidRDefault="00C10D7B"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Spreadsheet</w:t>
            </w:r>
            <w:r w:rsidR="005D0E60">
              <w:rPr>
                <w:rFonts w:eastAsiaTheme="minorHAnsi"/>
                <w:snapToGrid/>
                <w:sz w:val="20"/>
              </w:rPr>
              <w:t xml:space="preserve"> formatting will yield the following results</w:t>
            </w:r>
            <w:r w:rsidR="006479C2">
              <w:rPr>
                <w:rFonts w:eastAsiaTheme="minorHAnsi"/>
                <w:snapToGrid/>
                <w:sz w:val="20"/>
              </w:rPr>
              <w:t>:</w:t>
            </w:r>
          </w:p>
          <w:p w14:paraId="6F6B31AA" w14:textId="77777777" w:rsidR="00E52015" w:rsidRDefault="005D0E60" w:rsidP="00E52015">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General – leading zeros will be removed from the spreadsheet. NSLDS will read and store the remaining character</w:t>
            </w:r>
            <w:r w:rsidR="00E52015">
              <w:rPr>
                <w:rFonts w:eastAsiaTheme="minorHAnsi"/>
                <w:snapToGrid/>
                <w:sz w:val="20"/>
              </w:rPr>
              <w:t>s, resulting in an i</w:t>
            </w:r>
            <w:r w:rsidR="006479C2">
              <w:rPr>
                <w:rFonts w:eastAsiaTheme="minorHAnsi"/>
                <w:snapToGrid/>
                <w:sz w:val="20"/>
              </w:rPr>
              <w:t>ncorrect zip code being stored.</w:t>
            </w:r>
          </w:p>
          <w:p w14:paraId="6F6B31AB" w14:textId="77777777" w:rsidR="005D0E60" w:rsidRDefault="00E52015" w:rsidP="00E52015">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Text – numbers and letters as typed in the spreadsheet will </w:t>
            </w:r>
            <w:r w:rsidR="00947BF8">
              <w:rPr>
                <w:rFonts w:eastAsiaTheme="minorHAnsi"/>
                <w:snapToGrid/>
                <w:sz w:val="20"/>
              </w:rPr>
              <w:t xml:space="preserve">be </w:t>
            </w:r>
            <w:r>
              <w:rPr>
                <w:rFonts w:eastAsiaTheme="minorHAnsi"/>
                <w:snapToGrid/>
                <w:sz w:val="20"/>
              </w:rPr>
              <w:t>submitted to NSLDS and NSLDS will read and store the characters.</w:t>
            </w:r>
          </w:p>
          <w:p w14:paraId="6F6B31AC" w14:textId="77777777" w:rsidR="00E52015" w:rsidRDefault="00E52015" w:rsidP="00E52015">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 xml:space="preserve">Number - numbers and letters as typed in the spreadsheet will </w:t>
            </w:r>
            <w:r w:rsidR="00947BF8">
              <w:rPr>
                <w:rFonts w:eastAsiaTheme="minorHAnsi"/>
                <w:snapToGrid/>
                <w:sz w:val="20"/>
              </w:rPr>
              <w:t xml:space="preserve">be </w:t>
            </w:r>
            <w:r>
              <w:rPr>
                <w:rFonts w:eastAsiaTheme="minorHAnsi"/>
                <w:snapToGrid/>
                <w:sz w:val="20"/>
              </w:rPr>
              <w:t>submitted to NSLDS and NSLDS will read and store the characters.</w:t>
            </w:r>
          </w:p>
          <w:p w14:paraId="6F6B31AD" w14:textId="77777777" w:rsidR="00E52015" w:rsidRDefault="00E52015" w:rsidP="00E52015">
            <w:pPr>
              <w:widowControl/>
              <w:numPr>
                <w:ilvl w:val="0"/>
                <w:numId w:val="215"/>
              </w:numPr>
              <w:tabs>
                <w:tab w:val="left" w:pos="689"/>
              </w:tabs>
              <w:spacing w:before="60" w:after="60"/>
              <w:ind w:left="689" w:hanging="329"/>
              <w:rPr>
                <w:rFonts w:eastAsiaTheme="minorHAnsi"/>
                <w:snapToGrid/>
                <w:sz w:val="20"/>
              </w:rPr>
            </w:pPr>
            <w:r>
              <w:rPr>
                <w:rFonts w:eastAsiaTheme="minorHAnsi"/>
                <w:snapToGrid/>
                <w:sz w:val="20"/>
              </w:rPr>
              <w:t>Special – Zip Code function allowed, Zip Code+4 function is not allowed.</w:t>
            </w:r>
          </w:p>
          <w:p w14:paraId="6F6B31AE" w14:textId="77777777" w:rsidR="00CB345A" w:rsidRPr="0084624E" w:rsidRDefault="00CB345A" w:rsidP="00E02C61">
            <w:pPr>
              <w:widowControl/>
              <w:numPr>
                <w:ilvl w:val="0"/>
                <w:numId w:val="217"/>
              </w:numPr>
              <w:tabs>
                <w:tab w:val="left" w:pos="329"/>
              </w:tabs>
              <w:spacing w:before="60" w:after="60"/>
              <w:ind w:left="329" w:hanging="329"/>
              <w:rPr>
                <w:rFonts w:eastAsiaTheme="minorHAnsi"/>
                <w:snapToGrid/>
                <w:sz w:val="20"/>
              </w:rPr>
            </w:pPr>
            <w:r>
              <w:rPr>
                <w:rFonts w:eastAsiaTheme="minorHAnsi"/>
                <w:snapToGrid/>
                <w:sz w:val="20"/>
              </w:rPr>
              <w:t>If this field is not being reported, the column must be left blank.</w:t>
            </w:r>
          </w:p>
        </w:tc>
      </w:tr>
      <w:tr w:rsidR="00EA095A" w:rsidRPr="0084624E" w14:paraId="6F6B31B2" w14:textId="77777777" w:rsidTr="00A018BA">
        <w:trPr>
          <w:cantSplit/>
        </w:trPr>
        <w:tc>
          <w:tcPr>
            <w:tcW w:w="3253" w:type="dxa"/>
            <w:gridSpan w:val="4"/>
            <w:tcBorders>
              <w:left w:val="double" w:sz="6" w:space="0" w:color="auto"/>
            </w:tcBorders>
          </w:tcPr>
          <w:p w14:paraId="6F6B31B0"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Edits:</w:t>
            </w:r>
          </w:p>
        </w:tc>
        <w:tc>
          <w:tcPr>
            <w:tcW w:w="6287" w:type="dxa"/>
            <w:gridSpan w:val="5"/>
            <w:tcBorders>
              <w:right w:val="double" w:sz="6" w:space="0" w:color="auto"/>
            </w:tcBorders>
          </w:tcPr>
          <w:p w14:paraId="6F6B31B1"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N/A</w:t>
            </w:r>
          </w:p>
        </w:tc>
      </w:tr>
      <w:tr w:rsidR="00EA095A" w:rsidRPr="0084624E" w14:paraId="6F6B31B5" w14:textId="77777777" w:rsidTr="00A018BA">
        <w:trPr>
          <w:cantSplit/>
        </w:trPr>
        <w:tc>
          <w:tcPr>
            <w:tcW w:w="3253" w:type="dxa"/>
            <w:gridSpan w:val="4"/>
            <w:tcBorders>
              <w:left w:val="double" w:sz="6" w:space="0" w:color="auto"/>
            </w:tcBorders>
          </w:tcPr>
          <w:p w14:paraId="6F6B31B3"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Default Value/Use:</w:t>
            </w:r>
          </w:p>
        </w:tc>
        <w:tc>
          <w:tcPr>
            <w:tcW w:w="6287" w:type="dxa"/>
            <w:gridSpan w:val="5"/>
            <w:tcBorders>
              <w:right w:val="double" w:sz="6" w:space="0" w:color="auto"/>
            </w:tcBorders>
          </w:tcPr>
          <w:p w14:paraId="6F6B31B4"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None</w:t>
            </w:r>
          </w:p>
        </w:tc>
      </w:tr>
      <w:tr w:rsidR="00EA095A" w:rsidRPr="0084624E" w14:paraId="6F6B31B8" w14:textId="77777777" w:rsidTr="00A018BA">
        <w:trPr>
          <w:cantSplit/>
        </w:trPr>
        <w:tc>
          <w:tcPr>
            <w:tcW w:w="3253" w:type="dxa"/>
            <w:gridSpan w:val="4"/>
            <w:tcBorders>
              <w:left w:val="double" w:sz="6" w:space="0" w:color="auto"/>
              <w:bottom w:val="nil"/>
            </w:tcBorders>
          </w:tcPr>
          <w:p w14:paraId="6F6B31B6"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Reporting:</w:t>
            </w:r>
          </w:p>
        </w:tc>
        <w:tc>
          <w:tcPr>
            <w:tcW w:w="6287" w:type="dxa"/>
            <w:gridSpan w:val="5"/>
            <w:tcBorders>
              <w:bottom w:val="nil"/>
              <w:right w:val="double" w:sz="6" w:space="0" w:color="auto"/>
            </w:tcBorders>
          </w:tcPr>
          <w:p w14:paraId="6F6B31B7" w14:textId="77777777" w:rsidR="00EA095A" w:rsidRPr="0084624E" w:rsidRDefault="00EA095A" w:rsidP="00A018BA">
            <w:pPr>
              <w:widowControl/>
              <w:spacing w:before="60" w:after="60"/>
              <w:rPr>
                <w:rFonts w:eastAsiaTheme="minorHAnsi"/>
                <w:snapToGrid/>
                <w:sz w:val="20"/>
              </w:rPr>
            </w:pPr>
            <w:r w:rsidRPr="0084624E">
              <w:rPr>
                <w:rFonts w:eastAsiaTheme="minorHAnsi"/>
                <w:snapToGrid/>
                <w:sz w:val="20"/>
              </w:rPr>
              <w:t>Optional</w:t>
            </w:r>
          </w:p>
        </w:tc>
      </w:tr>
      <w:tr w:rsidR="00EA095A" w:rsidRPr="0084624E" w14:paraId="6F6B31BD" w14:textId="77777777" w:rsidTr="00A018BA">
        <w:trPr>
          <w:cantSplit/>
        </w:trPr>
        <w:tc>
          <w:tcPr>
            <w:tcW w:w="2409" w:type="dxa"/>
            <w:gridSpan w:val="3"/>
            <w:tcBorders>
              <w:top w:val="double" w:sz="6" w:space="0" w:color="auto"/>
              <w:left w:val="double" w:sz="6" w:space="0" w:color="auto"/>
              <w:bottom w:val="single" w:sz="4" w:space="0" w:color="auto"/>
            </w:tcBorders>
          </w:tcPr>
          <w:p w14:paraId="6F6B31B9"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Verifies:</w:t>
            </w:r>
          </w:p>
        </w:tc>
        <w:tc>
          <w:tcPr>
            <w:tcW w:w="2325" w:type="dxa"/>
            <w:gridSpan w:val="2"/>
            <w:tcBorders>
              <w:top w:val="double" w:sz="6" w:space="0" w:color="auto"/>
              <w:bottom w:val="single" w:sz="4" w:space="0" w:color="auto"/>
            </w:tcBorders>
          </w:tcPr>
          <w:p w14:paraId="6F6B31BA"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w:t>
            </w:r>
          </w:p>
        </w:tc>
        <w:tc>
          <w:tcPr>
            <w:tcW w:w="1604" w:type="dxa"/>
            <w:gridSpan w:val="2"/>
            <w:tcBorders>
              <w:top w:val="double" w:sz="6" w:space="0" w:color="auto"/>
              <w:bottom w:val="single" w:sz="4" w:space="0" w:color="auto"/>
            </w:tcBorders>
          </w:tcPr>
          <w:p w14:paraId="6F6B31BB" w14:textId="77777777" w:rsidR="00EA095A" w:rsidRPr="0084624E" w:rsidRDefault="00EA095A" w:rsidP="004F7ACF">
            <w:pPr>
              <w:widowControl/>
              <w:spacing w:before="60" w:after="60"/>
              <w:jc w:val="center"/>
              <w:rPr>
                <w:rFonts w:eastAsiaTheme="minorHAnsi"/>
                <w:b/>
                <w:snapToGrid/>
                <w:sz w:val="20"/>
              </w:rPr>
            </w:pPr>
            <w:r w:rsidRPr="0084624E">
              <w:rPr>
                <w:rFonts w:eastAsiaTheme="minorHAnsi"/>
                <w:b/>
                <w:snapToGrid/>
                <w:sz w:val="20"/>
              </w:rPr>
              <w:t>Error No.:</w:t>
            </w:r>
          </w:p>
        </w:tc>
        <w:tc>
          <w:tcPr>
            <w:tcW w:w="3202" w:type="dxa"/>
            <w:gridSpan w:val="2"/>
            <w:tcBorders>
              <w:top w:val="double" w:sz="6" w:space="0" w:color="auto"/>
              <w:bottom w:val="single" w:sz="4" w:space="0" w:color="auto"/>
              <w:right w:val="double" w:sz="6" w:space="0" w:color="auto"/>
            </w:tcBorders>
          </w:tcPr>
          <w:p w14:paraId="6F6B31BC" w14:textId="77777777" w:rsidR="00EA095A" w:rsidRPr="0084624E" w:rsidRDefault="00EA095A" w:rsidP="00A018BA">
            <w:pPr>
              <w:widowControl/>
              <w:spacing w:before="60" w:after="60"/>
              <w:rPr>
                <w:rFonts w:eastAsiaTheme="minorHAnsi"/>
                <w:b/>
                <w:snapToGrid/>
                <w:sz w:val="20"/>
              </w:rPr>
            </w:pPr>
            <w:r w:rsidRPr="0084624E">
              <w:rPr>
                <w:rFonts w:eastAsiaTheme="minorHAnsi"/>
                <w:b/>
                <w:snapToGrid/>
                <w:sz w:val="20"/>
              </w:rPr>
              <w:t>Error Message:</w:t>
            </w:r>
          </w:p>
        </w:tc>
      </w:tr>
      <w:tr w:rsidR="006566AC" w:rsidRPr="0084624E" w14:paraId="6F6B31C2" w14:textId="77777777" w:rsidTr="00A018BA">
        <w:trPr>
          <w:cantSplit/>
        </w:trPr>
        <w:tc>
          <w:tcPr>
            <w:tcW w:w="2409" w:type="dxa"/>
            <w:gridSpan w:val="3"/>
            <w:tcBorders>
              <w:top w:val="nil"/>
              <w:left w:val="double" w:sz="6" w:space="0" w:color="auto"/>
            </w:tcBorders>
          </w:tcPr>
          <w:p w14:paraId="6F6B31BE"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2325" w:type="dxa"/>
            <w:gridSpan w:val="2"/>
            <w:tcBorders>
              <w:top w:val="nil"/>
            </w:tcBorders>
          </w:tcPr>
          <w:p w14:paraId="6F6B31BF"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c>
          <w:tcPr>
            <w:tcW w:w="1604" w:type="dxa"/>
            <w:gridSpan w:val="2"/>
            <w:tcBorders>
              <w:top w:val="nil"/>
            </w:tcBorders>
          </w:tcPr>
          <w:p w14:paraId="6F6B31C0" w14:textId="77777777" w:rsidR="006566AC" w:rsidRPr="0084624E" w:rsidRDefault="006566AC" w:rsidP="006566AC">
            <w:pPr>
              <w:widowControl/>
              <w:spacing w:before="60" w:after="60"/>
              <w:jc w:val="center"/>
              <w:rPr>
                <w:rFonts w:eastAsiaTheme="minorHAnsi"/>
                <w:snapToGrid/>
                <w:sz w:val="20"/>
              </w:rPr>
            </w:pPr>
            <w:r w:rsidRPr="0084624E">
              <w:rPr>
                <w:rFonts w:eastAsiaTheme="minorHAnsi"/>
                <w:snapToGrid/>
                <w:sz w:val="20"/>
              </w:rPr>
              <w:t>N/A</w:t>
            </w:r>
          </w:p>
        </w:tc>
        <w:tc>
          <w:tcPr>
            <w:tcW w:w="3202" w:type="dxa"/>
            <w:gridSpan w:val="2"/>
            <w:tcBorders>
              <w:top w:val="nil"/>
              <w:right w:val="double" w:sz="6" w:space="0" w:color="auto"/>
            </w:tcBorders>
          </w:tcPr>
          <w:p w14:paraId="6F6B31C1" w14:textId="77777777" w:rsidR="006566AC" w:rsidRPr="0084624E" w:rsidRDefault="006566AC" w:rsidP="000A3FDC">
            <w:pPr>
              <w:widowControl/>
              <w:spacing w:before="60" w:after="60"/>
              <w:rPr>
                <w:rFonts w:eastAsiaTheme="minorHAnsi"/>
                <w:snapToGrid/>
                <w:sz w:val="20"/>
              </w:rPr>
            </w:pPr>
            <w:r w:rsidRPr="0084624E">
              <w:rPr>
                <w:rFonts w:eastAsiaTheme="minorHAnsi"/>
                <w:snapToGrid/>
                <w:sz w:val="20"/>
              </w:rPr>
              <w:t>N/A</w:t>
            </w:r>
          </w:p>
        </w:tc>
      </w:tr>
      <w:tr w:rsidR="00EA095A" w:rsidRPr="0084624E" w14:paraId="6F6B31C5" w14:textId="77777777" w:rsidTr="00A018BA">
        <w:trPr>
          <w:cantSplit/>
        </w:trPr>
        <w:tc>
          <w:tcPr>
            <w:tcW w:w="1980" w:type="dxa"/>
            <w:tcBorders>
              <w:top w:val="double" w:sz="6" w:space="0" w:color="auto"/>
              <w:left w:val="double" w:sz="6" w:space="0" w:color="auto"/>
              <w:bottom w:val="double" w:sz="6" w:space="0" w:color="auto"/>
              <w:right w:val="nil"/>
            </w:tcBorders>
          </w:tcPr>
          <w:p w14:paraId="6F6B31C3" w14:textId="77777777" w:rsidR="00EA095A" w:rsidRPr="0084624E" w:rsidRDefault="00EA095A" w:rsidP="00A018BA">
            <w:pPr>
              <w:widowControl/>
              <w:spacing w:before="60" w:after="60"/>
              <w:rPr>
                <w:rFonts w:eastAsiaTheme="minorHAnsi"/>
                <w:snapToGrid/>
                <w:sz w:val="20"/>
              </w:rPr>
            </w:pPr>
            <w:r w:rsidRPr="0084624E">
              <w:rPr>
                <w:rFonts w:eastAsiaTheme="minorHAnsi"/>
                <w:b/>
                <w:snapToGrid/>
                <w:sz w:val="20"/>
              </w:rPr>
              <w:t>Date Revised:</w:t>
            </w:r>
          </w:p>
        </w:tc>
        <w:tc>
          <w:tcPr>
            <w:tcW w:w="7560" w:type="dxa"/>
            <w:gridSpan w:val="8"/>
            <w:tcBorders>
              <w:top w:val="double" w:sz="6" w:space="0" w:color="auto"/>
              <w:left w:val="nil"/>
              <w:bottom w:val="double" w:sz="6" w:space="0" w:color="auto"/>
              <w:right w:val="double" w:sz="6" w:space="0" w:color="auto"/>
            </w:tcBorders>
          </w:tcPr>
          <w:p w14:paraId="6F6B31C4" w14:textId="77777777" w:rsidR="00EA095A" w:rsidRPr="0084624E" w:rsidRDefault="004F7ACF" w:rsidP="004F7ACF">
            <w:pPr>
              <w:widowControl/>
              <w:spacing w:before="60" w:after="60"/>
              <w:rPr>
                <w:rFonts w:eastAsiaTheme="minorHAnsi"/>
                <w:snapToGrid/>
                <w:sz w:val="20"/>
              </w:rPr>
            </w:pPr>
            <w:r>
              <w:rPr>
                <w:rFonts w:eastAsiaTheme="minorHAnsi"/>
                <w:snapToGrid/>
                <w:sz w:val="20"/>
              </w:rPr>
              <w:t>9</w:t>
            </w:r>
            <w:r w:rsidR="00EA095A" w:rsidRPr="0084624E">
              <w:rPr>
                <w:rFonts w:eastAsiaTheme="minorHAnsi"/>
                <w:snapToGrid/>
                <w:sz w:val="20"/>
              </w:rPr>
              <w:t>/</w:t>
            </w:r>
            <w:r>
              <w:rPr>
                <w:rFonts w:eastAsiaTheme="minorHAnsi"/>
                <w:snapToGrid/>
                <w:sz w:val="20"/>
              </w:rPr>
              <w:t>18</w:t>
            </w:r>
            <w:r w:rsidR="00EA095A" w:rsidRPr="0084624E">
              <w:rPr>
                <w:rFonts w:eastAsiaTheme="minorHAnsi"/>
                <w:snapToGrid/>
                <w:sz w:val="20"/>
              </w:rPr>
              <w:t>/2012</w:t>
            </w:r>
          </w:p>
        </w:tc>
      </w:tr>
    </w:tbl>
    <w:p w14:paraId="6F6B31C6" w14:textId="77777777" w:rsidR="00EA095A" w:rsidRDefault="00EA095A" w:rsidP="00EA095A">
      <w:pPr>
        <w:widowControl/>
        <w:spacing w:after="200"/>
        <w:rPr>
          <w:rFonts w:eastAsiaTheme="minorHAnsi"/>
          <w:b/>
          <w:snapToGrid/>
          <w:sz w:val="20"/>
        </w:rPr>
      </w:pPr>
    </w:p>
    <w:p w14:paraId="6F6B31C7" w14:textId="77777777" w:rsidR="00731D76" w:rsidRDefault="00731D76" w:rsidP="00E37FFD">
      <w:pPr>
        <w:widowControl/>
      </w:pPr>
    </w:p>
    <w:p w14:paraId="6F6B31C8" w14:textId="77777777" w:rsidR="00731D76" w:rsidRDefault="00731D76" w:rsidP="00E37FFD">
      <w:pPr>
        <w:widowControl/>
        <w:sectPr w:rsidR="00731D76" w:rsidSect="00FF09CA">
          <w:pgSz w:w="12240" w:h="15840"/>
          <w:pgMar w:top="1440" w:right="1440" w:bottom="1440" w:left="1440" w:header="720" w:footer="720" w:gutter="0"/>
          <w:cols w:space="720"/>
          <w:docGrid w:linePitch="360"/>
        </w:sectPr>
      </w:pPr>
    </w:p>
    <w:p w14:paraId="6F6B31C9" w14:textId="77777777" w:rsidR="00CF2355" w:rsidRPr="00697503" w:rsidRDefault="008A3795" w:rsidP="00D43E8D">
      <w:pPr>
        <w:pStyle w:val="Heading1"/>
        <w:numPr>
          <w:ilvl w:val="0"/>
          <w:numId w:val="0"/>
        </w:numPr>
      </w:pPr>
      <w:bookmarkStart w:id="1082" w:name="_Toc340761012"/>
      <w:r>
        <w:t xml:space="preserve">Appendix </w:t>
      </w:r>
      <w:r w:rsidR="00CA1477">
        <w:t>B</w:t>
      </w:r>
      <w:r>
        <w:t xml:space="preserve">:  </w:t>
      </w:r>
      <w:bookmarkStart w:id="1083" w:name="_Toc116353015"/>
      <w:bookmarkStart w:id="1084" w:name="_Toc153004785"/>
      <w:bookmarkStart w:id="1085" w:name="_Toc241652904"/>
      <w:bookmarkStart w:id="1086" w:name="_Toc333237982"/>
      <w:r w:rsidR="00CF2355" w:rsidRPr="00697503">
        <w:t>Enrollment Status Codes</w:t>
      </w:r>
      <w:bookmarkEnd w:id="1082"/>
      <w:bookmarkEnd w:id="1083"/>
      <w:bookmarkEnd w:id="1084"/>
      <w:bookmarkEnd w:id="1085"/>
      <w:bookmarkEnd w:id="1086"/>
    </w:p>
    <w:p w14:paraId="6F6B31CA" w14:textId="77777777" w:rsidR="00CF2355" w:rsidRPr="00697503" w:rsidRDefault="00CF2355" w:rsidP="00CF2355">
      <w:pPr>
        <w:widowControl/>
      </w:pPr>
      <w:r w:rsidRPr="00697503">
        <w:t>A</w:t>
      </w:r>
      <w:r w:rsidR="00B21D87">
        <w:t>ppendix B</w:t>
      </w:r>
      <w:r w:rsidRPr="00697503">
        <w:t xml:space="preserve"> displays the valid Enrollment Status Codes to be used in a </w:t>
      </w:r>
      <w:r w:rsidR="00AE4003">
        <w:t>Submittal File</w:t>
      </w:r>
      <w:r w:rsidRPr="00697503">
        <w:t xml:space="preserve"> or for Enrollment Update on the NSLDS </w:t>
      </w:r>
      <w:r>
        <w:t>w</w:t>
      </w:r>
      <w:r w:rsidRPr="00697503">
        <w:t>eb site.</w:t>
      </w:r>
    </w:p>
    <w:p w14:paraId="6F6B31CB" w14:textId="77777777" w:rsidR="00CF2355" w:rsidRPr="00697503" w:rsidRDefault="00CF2355" w:rsidP="00CF2355">
      <w:pPr>
        <w:widowControl/>
      </w:pPr>
    </w:p>
    <w:p w14:paraId="6F6B31CC" w14:textId="77777777" w:rsidR="00CF2355" w:rsidRPr="00697503" w:rsidRDefault="00CF2355" w:rsidP="00CF2355">
      <w:pPr>
        <w:pStyle w:val="Footer"/>
        <w:widowControl/>
        <w:tabs>
          <w:tab w:val="clear" w:pos="4680"/>
          <w:tab w:val="clear" w:pos="9360"/>
        </w:tabs>
      </w:pPr>
    </w:p>
    <w:tbl>
      <w:tblPr>
        <w:tblW w:w="0" w:type="auto"/>
        <w:tblInd w:w="72" w:type="dxa"/>
        <w:tblLayout w:type="fixed"/>
        <w:tblCellMar>
          <w:left w:w="72" w:type="dxa"/>
          <w:right w:w="72" w:type="dxa"/>
        </w:tblCellMar>
        <w:tblLook w:val="0000" w:firstRow="0" w:lastRow="0" w:firstColumn="0" w:lastColumn="0" w:noHBand="0" w:noVBand="0"/>
      </w:tblPr>
      <w:tblGrid>
        <w:gridCol w:w="720"/>
        <w:gridCol w:w="1440"/>
        <w:gridCol w:w="3600"/>
        <w:gridCol w:w="3600"/>
      </w:tblGrid>
      <w:tr w:rsidR="00CF2355" w:rsidRPr="00697503" w14:paraId="6F6B31D1" w14:textId="77777777" w:rsidTr="00D9037C">
        <w:trPr>
          <w:cantSplit/>
          <w:tblHeader/>
        </w:trPr>
        <w:tc>
          <w:tcPr>
            <w:tcW w:w="720" w:type="dxa"/>
            <w:tcBorders>
              <w:top w:val="double" w:sz="6" w:space="0" w:color="auto"/>
              <w:left w:val="double" w:sz="6" w:space="0" w:color="auto"/>
              <w:bottom w:val="double" w:sz="6" w:space="0" w:color="auto"/>
            </w:tcBorders>
            <w:shd w:val="pct10" w:color="auto" w:fill="auto"/>
          </w:tcPr>
          <w:p w14:paraId="6F6B31CD" w14:textId="77777777" w:rsidR="00CF2355" w:rsidRPr="00697503" w:rsidRDefault="00CF2355" w:rsidP="00D9037C">
            <w:pPr>
              <w:widowControl/>
              <w:spacing w:before="60" w:after="60"/>
              <w:jc w:val="center"/>
              <w:rPr>
                <w:b/>
                <w:spacing w:val="-2"/>
                <w:sz w:val="20"/>
              </w:rPr>
            </w:pPr>
            <w:r w:rsidRPr="00697503">
              <w:rPr>
                <w:b/>
                <w:spacing w:val="-2"/>
                <w:sz w:val="20"/>
              </w:rPr>
              <w:t>Code</w:t>
            </w:r>
          </w:p>
        </w:tc>
        <w:tc>
          <w:tcPr>
            <w:tcW w:w="1440" w:type="dxa"/>
            <w:tcBorders>
              <w:top w:val="double" w:sz="6" w:space="0" w:color="auto"/>
              <w:left w:val="single" w:sz="6" w:space="0" w:color="auto"/>
              <w:bottom w:val="double" w:sz="6" w:space="0" w:color="auto"/>
            </w:tcBorders>
            <w:shd w:val="pct10" w:color="auto" w:fill="auto"/>
          </w:tcPr>
          <w:p w14:paraId="6F6B31CE" w14:textId="77777777" w:rsidR="00CF2355" w:rsidRPr="00697503" w:rsidRDefault="00CF2355" w:rsidP="00D9037C">
            <w:pPr>
              <w:widowControl/>
              <w:spacing w:before="60" w:after="60"/>
              <w:jc w:val="center"/>
              <w:rPr>
                <w:b/>
                <w:spacing w:val="-2"/>
                <w:sz w:val="20"/>
              </w:rPr>
            </w:pPr>
            <w:r w:rsidRPr="00697503">
              <w:rPr>
                <w:b/>
                <w:spacing w:val="-2"/>
                <w:sz w:val="20"/>
              </w:rPr>
              <w:t>Status</w:t>
            </w:r>
          </w:p>
        </w:tc>
        <w:tc>
          <w:tcPr>
            <w:tcW w:w="3600" w:type="dxa"/>
            <w:tcBorders>
              <w:top w:val="double" w:sz="6" w:space="0" w:color="auto"/>
              <w:left w:val="single" w:sz="6" w:space="0" w:color="auto"/>
              <w:bottom w:val="double" w:sz="6" w:space="0" w:color="auto"/>
            </w:tcBorders>
            <w:shd w:val="pct10" w:color="auto" w:fill="auto"/>
          </w:tcPr>
          <w:p w14:paraId="6F6B31CF" w14:textId="77777777" w:rsidR="00CF2355" w:rsidRPr="00697503" w:rsidRDefault="00CF2355" w:rsidP="00D9037C">
            <w:pPr>
              <w:widowControl/>
              <w:spacing w:before="60" w:after="60"/>
              <w:jc w:val="center"/>
              <w:rPr>
                <w:b/>
                <w:spacing w:val="-2"/>
                <w:sz w:val="20"/>
              </w:rPr>
            </w:pPr>
            <w:r w:rsidRPr="00697503">
              <w:rPr>
                <w:b/>
                <w:spacing w:val="-2"/>
                <w:sz w:val="20"/>
              </w:rPr>
              <w:t>Definition</w:t>
            </w:r>
          </w:p>
        </w:tc>
        <w:tc>
          <w:tcPr>
            <w:tcW w:w="3600" w:type="dxa"/>
            <w:tcBorders>
              <w:top w:val="double" w:sz="6" w:space="0" w:color="auto"/>
              <w:left w:val="single" w:sz="6" w:space="0" w:color="auto"/>
              <w:bottom w:val="double" w:sz="6" w:space="0" w:color="auto"/>
              <w:right w:val="double" w:sz="6" w:space="0" w:color="auto"/>
            </w:tcBorders>
            <w:shd w:val="pct10" w:color="auto" w:fill="auto"/>
          </w:tcPr>
          <w:p w14:paraId="6F6B31D0" w14:textId="77777777" w:rsidR="00CF2355" w:rsidRPr="00697503" w:rsidRDefault="00CF2355" w:rsidP="00D9037C">
            <w:pPr>
              <w:widowControl/>
              <w:spacing w:before="60" w:after="60"/>
              <w:jc w:val="center"/>
              <w:rPr>
                <w:b/>
                <w:spacing w:val="-2"/>
                <w:sz w:val="20"/>
              </w:rPr>
            </w:pPr>
            <w:r w:rsidRPr="00697503">
              <w:rPr>
                <w:b/>
                <w:spacing w:val="-2"/>
                <w:sz w:val="20"/>
              </w:rPr>
              <w:t>Date Used as Effective Date</w:t>
            </w:r>
          </w:p>
        </w:tc>
      </w:tr>
      <w:tr w:rsidR="00CF2355" w:rsidRPr="00697503" w14:paraId="6F6B31D6" w14:textId="77777777" w:rsidTr="00D9037C">
        <w:trPr>
          <w:cantSplit/>
        </w:trPr>
        <w:tc>
          <w:tcPr>
            <w:tcW w:w="720" w:type="dxa"/>
            <w:tcBorders>
              <w:left w:val="double" w:sz="6" w:space="0" w:color="auto"/>
            </w:tcBorders>
          </w:tcPr>
          <w:p w14:paraId="6F6B31D2" w14:textId="77777777" w:rsidR="00CF2355" w:rsidRPr="00697503" w:rsidRDefault="00CF2355" w:rsidP="00D9037C">
            <w:pPr>
              <w:widowControl/>
              <w:spacing w:before="60" w:after="60"/>
              <w:jc w:val="center"/>
              <w:rPr>
                <w:spacing w:val="-2"/>
                <w:sz w:val="20"/>
              </w:rPr>
            </w:pPr>
            <w:r w:rsidRPr="00697503">
              <w:rPr>
                <w:spacing w:val="-2"/>
                <w:sz w:val="20"/>
              </w:rPr>
              <w:t>A</w:t>
            </w:r>
          </w:p>
        </w:tc>
        <w:tc>
          <w:tcPr>
            <w:tcW w:w="1440" w:type="dxa"/>
            <w:tcBorders>
              <w:left w:val="single" w:sz="6" w:space="0" w:color="auto"/>
            </w:tcBorders>
          </w:tcPr>
          <w:p w14:paraId="6F6B31D3" w14:textId="77777777" w:rsidR="00CF2355" w:rsidRPr="00697503" w:rsidRDefault="00CF2355" w:rsidP="00D9037C">
            <w:pPr>
              <w:widowControl/>
              <w:spacing w:before="60" w:after="60"/>
              <w:rPr>
                <w:spacing w:val="-2"/>
                <w:sz w:val="20"/>
              </w:rPr>
            </w:pPr>
            <w:r w:rsidRPr="00697503">
              <w:rPr>
                <w:spacing w:val="-2"/>
                <w:sz w:val="20"/>
              </w:rPr>
              <w:t>Approved leave of absence</w:t>
            </w:r>
          </w:p>
        </w:tc>
        <w:tc>
          <w:tcPr>
            <w:tcW w:w="3600" w:type="dxa"/>
            <w:tcBorders>
              <w:left w:val="single" w:sz="6" w:space="0" w:color="auto"/>
            </w:tcBorders>
          </w:tcPr>
          <w:p w14:paraId="6F6B31D4" w14:textId="77777777" w:rsidR="00CF2355" w:rsidRPr="00697503" w:rsidRDefault="00CF2355" w:rsidP="001D5B4E">
            <w:pPr>
              <w:widowControl/>
              <w:spacing w:before="60" w:after="60"/>
              <w:rPr>
                <w:spacing w:val="-2"/>
                <w:sz w:val="20"/>
              </w:rPr>
            </w:pPr>
            <w:r w:rsidRPr="00697503">
              <w:rPr>
                <w:spacing w:val="-2"/>
                <w:sz w:val="20"/>
              </w:rPr>
              <w:t xml:space="preserve">Student is currently enrolled at this </w:t>
            </w:r>
            <w:r w:rsidR="001D5B4E">
              <w:rPr>
                <w:spacing w:val="-2"/>
                <w:sz w:val="20"/>
              </w:rPr>
              <w:t>school</w:t>
            </w:r>
            <w:r w:rsidRPr="00697503">
              <w:rPr>
                <w:spacing w:val="-2"/>
                <w:sz w:val="20"/>
              </w:rPr>
              <w:t>, but has a leave of absence approved in accordance with [34 CFR 668.22(d)(2)].</w:t>
            </w:r>
          </w:p>
        </w:tc>
        <w:tc>
          <w:tcPr>
            <w:tcW w:w="3600" w:type="dxa"/>
            <w:tcBorders>
              <w:left w:val="single" w:sz="6" w:space="0" w:color="auto"/>
              <w:right w:val="double" w:sz="6" w:space="0" w:color="auto"/>
            </w:tcBorders>
          </w:tcPr>
          <w:p w14:paraId="6F6B31D5" w14:textId="77777777" w:rsidR="00CF2355" w:rsidRPr="00697503" w:rsidRDefault="00CF2355" w:rsidP="00D9037C">
            <w:pPr>
              <w:widowControl/>
              <w:spacing w:before="60" w:after="60"/>
              <w:rPr>
                <w:spacing w:val="-2"/>
                <w:sz w:val="20"/>
              </w:rPr>
            </w:pPr>
            <w:r w:rsidRPr="00697503">
              <w:rPr>
                <w:spacing w:val="-2"/>
                <w:sz w:val="20"/>
              </w:rPr>
              <w:t>Date the student began an approved leave of absence.</w:t>
            </w:r>
          </w:p>
        </w:tc>
      </w:tr>
      <w:tr w:rsidR="00CF2355" w:rsidRPr="00697503" w14:paraId="6F6B31DB" w14:textId="77777777" w:rsidTr="00D9037C">
        <w:trPr>
          <w:cantSplit/>
        </w:trPr>
        <w:tc>
          <w:tcPr>
            <w:tcW w:w="720" w:type="dxa"/>
            <w:tcBorders>
              <w:top w:val="single" w:sz="6" w:space="0" w:color="auto"/>
              <w:left w:val="double" w:sz="6" w:space="0" w:color="auto"/>
            </w:tcBorders>
          </w:tcPr>
          <w:p w14:paraId="6F6B31D7" w14:textId="77777777" w:rsidR="00CF2355" w:rsidRPr="00697503" w:rsidRDefault="00CF2355" w:rsidP="00D9037C">
            <w:pPr>
              <w:widowControl/>
              <w:spacing w:before="60" w:after="60"/>
              <w:jc w:val="center"/>
              <w:rPr>
                <w:spacing w:val="-2"/>
                <w:sz w:val="20"/>
              </w:rPr>
            </w:pPr>
            <w:r w:rsidRPr="00697503">
              <w:rPr>
                <w:spacing w:val="-2"/>
                <w:sz w:val="20"/>
              </w:rPr>
              <w:t>D</w:t>
            </w:r>
          </w:p>
        </w:tc>
        <w:tc>
          <w:tcPr>
            <w:tcW w:w="1440" w:type="dxa"/>
            <w:tcBorders>
              <w:top w:val="single" w:sz="6" w:space="0" w:color="auto"/>
              <w:left w:val="single" w:sz="6" w:space="0" w:color="auto"/>
            </w:tcBorders>
          </w:tcPr>
          <w:p w14:paraId="6F6B31D8" w14:textId="77777777" w:rsidR="00CF2355" w:rsidRPr="00697503" w:rsidRDefault="00CF2355" w:rsidP="00D9037C">
            <w:pPr>
              <w:widowControl/>
              <w:spacing w:before="60" w:after="60"/>
              <w:rPr>
                <w:spacing w:val="-2"/>
                <w:sz w:val="20"/>
              </w:rPr>
            </w:pPr>
            <w:r w:rsidRPr="00697503">
              <w:rPr>
                <w:spacing w:val="-2"/>
                <w:sz w:val="20"/>
              </w:rPr>
              <w:t>Deceased</w:t>
            </w:r>
          </w:p>
        </w:tc>
        <w:tc>
          <w:tcPr>
            <w:tcW w:w="3600" w:type="dxa"/>
            <w:tcBorders>
              <w:top w:val="single" w:sz="6" w:space="0" w:color="auto"/>
              <w:left w:val="single" w:sz="6" w:space="0" w:color="auto"/>
            </w:tcBorders>
          </w:tcPr>
          <w:p w14:paraId="6F6B31D9" w14:textId="77777777" w:rsidR="00CF2355" w:rsidRPr="00697503" w:rsidRDefault="00CF2355" w:rsidP="00D9037C">
            <w:pPr>
              <w:widowControl/>
              <w:spacing w:before="60" w:after="60"/>
              <w:rPr>
                <w:spacing w:val="-2"/>
                <w:sz w:val="20"/>
              </w:rPr>
            </w:pPr>
            <w:r w:rsidRPr="00697503">
              <w:rPr>
                <w:spacing w:val="-2"/>
                <w:sz w:val="20"/>
              </w:rPr>
              <w:t>Student is deceased.</w:t>
            </w:r>
          </w:p>
        </w:tc>
        <w:tc>
          <w:tcPr>
            <w:tcW w:w="3600" w:type="dxa"/>
            <w:tcBorders>
              <w:top w:val="single" w:sz="6" w:space="0" w:color="auto"/>
              <w:left w:val="single" w:sz="6" w:space="0" w:color="auto"/>
              <w:right w:val="double" w:sz="6" w:space="0" w:color="auto"/>
            </w:tcBorders>
          </w:tcPr>
          <w:p w14:paraId="6F6B31DA" w14:textId="77777777" w:rsidR="00CF2355" w:rsidRPr="00697503" w:rsidRDefault="00CF2355" w:rsidP="001D5B4E">
            <w:pPr>
              <w:widowControl/>
              <w:spacing w:before="60" w:after="60"/>
              <w:rPr>
                <w:spacing w:val="-2"/>
                <w:sz w:val="20"/>
              </w:rPr>
            </w:pPr>
            <w:r w:rsidRPr="00697503">
              <w:rPr>
                <w:spacing w:val="-2"/>
                <w:sz w:val="20"/>
              </w:rPr>
              <w:t xml:space="preserve">Date of death, if known; otherwise, the date the </w:t>
            </w:r>
            <w:r w:rsidR="001D5B4E">
              <w:rPr>
                <w:spacing w:val="-2"/>
                <w:sz w:val="20"/>
              </w:rPr>
              <w:t>school</w:t>
            </w:r>
            <w:r w:rsidRPr="00697503">
              <w:rPr>
                <w:spacing w:val="-2"/>
                <w:sz w:val="20"/>
              </w:rPr>
              <w:t xml:space="preserve"> was notified of the death by a reliable source.</w:t>
            </w:r>
          </w:p>
        </w:tc>
      </w:tr>
      <w:tr w:rsidR="00CF2355" w:rsidRPr="00697503" w14:paraId="6F6B31E0" w14:textId="77777777" w:rsidTr="00D9037C">
        <w:trPr>
          <w:cantSplit/>
        </w:trPr>
        <w:tc>
          <w:tcPr>
            <w:tcW w:w="720" w:type="dxa"/>
            <w:tcBorders>
              <w:top w:val="single" w:sz="6" w:space="0" w:color="auto"/>
              <w:left w:val="double" w:sz="6" w:space="0" w:color="auto"/>
            </w:tcBorders>
          </w:tcPr>
          <w:p w14:paraId="6F6B31DC" w14:textId="77777777" w:rsidR="00CF2355" w:rsidRPr="00697503" w:rsidRDefault="00CF2355" w:rsidP="00D9037C">
            <w:pPr>
              <w:widowControl/>
              <w:spacing w:before="60" w:after="60"/>
              <w:jc w:val="center"/>
              <w:rPr>
                <w:spacing w:val="-2"/>
                <w:sz w:val="20"/>
              </w:rPr>
            </w:pPr>
            <w:r w:rsidRPr="00697503">
              <w:rPr>
                <w:spacing w:val="-2"/>
                <w:sz w:val="20"/>
              </w:rPr>
              <w:t>F</w:t>
            </w:r>
          </w:p>
        </w:tc>
        <w:tc>
          <w:tcPr>
            <w:tcW w:w="1440" w:type="dxa"/>
            <w:tcBorders>
              <w:top w:val="single" w:sz="6" w:space="0" w:color="auto"/>
              <w:left w:val="single" w:sz="6" w:space="0" w:color="auto"/>
            </w:tcBorders>
          </w:tcPr>
          <w:p w14:paraId="6F6B31DD" w14:textId="77777777" w:rsidR="00CF2355" w:rsidRPr="00697503" w:rsidRDefault="00CF2355" w:rsidP="00D9037C">
            <w:pPr>
              <w:widowControl/>
              <w:spacing w:before="60" w:after="60"/>
              <w:rPr>
                <w:spacing w:val="-2"/>
                <w:sz w:val="20"/>
              </w:rPr>
            </w:pPr>
            <w:r w:rsidRPr="00697503">
              <w:rPr>
                <w:spacing w:val="-2"/>
                <w:sz w:val="20"/>
              </w:rPr>
              <w:t>Full-time</w:t>
            </w:r>
          </w:p>
        </w:tc>
        <w:tc>
          <w:tcPr>
            <w:tcW w:w="3600" w:type="dxa"/>
            <w:tcBorders>
              <w:top w:val="single" w:sz="6" w:space="0" w:color="auto"/>
              <w:left w:val="single" w:sz="6" w:space="0" w:color="auto"/>
            </w:tcBorders>
          </w:tcPr>
          <w:p w14:paraId="6F6B31DE" w14:textId="77777777" w:rsidR="00CF2355" w:rsidRPr="00697503" w:rsidRDefault="00CF2355" w:rsidP="001D5B4E">
            <w:pPr>
              <w:widowControl/>
              <w:spacing w:before="60" w:after="60"/>
              <w:rPr>
                <w:spacing w:val="-2"/>
                <w:sz w:val="20"/>
              </w:rPr>
            </w:pPr>
            <w:r w:rsidRPr="00697503">
              <w:rPr>
                <w:spacing w:val="-2"/>
                <w:sz w:val="20"/>
              </w:rPr>
              <w:t xml:space="preserve">Student is enrolled full-time, according to the </w:t>
            </w:r>
            <w:r w:rsidR="001D5B4E">
              <w:rPr>
                <w:spacing w:val="-2"/>
                <w:sz w:val="20"/>
              </w:rPr>
              <w:t>school</w:t>
            </w:r>
            <w:r w:rsidRPr="00697503">
              <w:rPr>
                <w:spacing w:val="-2"/>
                <w:sz w:val="20"/>
              </w:rPr>
              <w:t>’s definition, in accordance with [34 CFR 668.2] or [34 CFR 682.200].</w:t>
            </w:r>
          </w:p>
        </w:tc>
        <w:tc>
          <w:tcPr>
            <w:tcW w:w="3600" w:type="dxa"/>
            <w:tcBorders>
              <w:top w:val="single" w:sz="6" w:space="0" w:color="auto"/>
              <w:left w:val="single" w:sz="6" w:space="0" w:color="auto"/>
              <w:right w:val="double" w:sz="6" w:space="0" w:color="auto"/>
            </w:tcBorders>
          </w:tcPr>
          <w:p w14:paraId="6F6B31DF" w14:textId="77777777" w:rsidR="00CF2355" w:rsidRPr="00697503" w:rsidRDefault="00CF2355" w:rsidP="00D9037C">
            <w:pPr>
              <w:widowControl/>
              <w:spacing w:before="60" w:after="60"/>
              <w:rPr>
                <w:spacing w:val="-2"/>
                <w:sz w:val="20"/>
              </w:rPr>
            </w:pPr>
            <w:r w:rsidRPr="00697503">
              <w:rPr>
                <w:spacing w:val="-2"/>
                <w:sz w:val="20"/>
              </w:rPr>
              <w:t>Date on which the student most recently began uninterrupted</w:t>
            </w:r>
            <w:r w:rsidRPr="00697503">
              <w:rPr>
                <w:spacing w:val="-2"/>
                <w:sz w:val="20"/>
                <w:vertAlign w:val="superscript"/>
              </w:rPr>
              <w:t>1</w:t>
            </w:r>
            <w:r w:rsidRPr="00697503">
              <w:rPr>
                <w:spacing w:val="-2"/>
                <w:sz w:val="20"/>
              </w:rPr>
              <w:t xml:space="preserve"> enrollment on a full-time basis.</w:t>
            </w:r>
          </w:p>
        </w:tc>
      </w:tr>
      <w:tr w:rsidR="00CF2355" w:rsidRPr="00697503" w14:paraId="6F6B31E5" w14:textId="77777777" w:rsidTr="00D9037C">
        <w:trPr>
          <w:cantSplit/>
        </w:trPr>
        <w:tc>
          <w:tcPr>
            <w:tcW w:w="720" w:type="dxa"/>
            <w:tcBorders>
              <w:top w:val="single" w:sz="6" w:space="0" w:color="auto"/>
              <w:left w:val="double" w:sz="6" w:space="0" w:color="auto"/>
            </w:tcBorders>
          </w:tcPr>
          <w:p w14:paraId="6F6B31E1" w14:textId="77777777" w:rsidR="00CF2355" w:rsidRPr="00697503" w:rsidRDefault="00CF2355" w:rsidP="00D9037C">
            <w:pPr>
              <w:widowControl/>
              <w:spacing w:before="60" w:after="60"/>
              <w:jc w:val="center"/>
              <w:rPr>
                <w:spacing w:val="-2"/>
                <w:sz w:val="20"/>
              </w:rPr>
            </w:pPr>
            <w:r w:rsidRPr="00697503">
              <w:rPr>
                <w:spacing w:val="-2"/>
                <w:sz w:val="20"/>
              </w:rPr>
              <w:t>G</w:t>
            </w:r>
          </w:p>
        </w:tc>
        <w:tc>
          <w:tcPr>
            <w:tcW w:w="1440" w:type="dxa"/>
            <w:tcBorders>
              <w:top w:val="single" w:sz="6" w:space="0" w:color="auto"/>
              <w:left w:val="single" w:sz="6" w:space="0" w:color="auto"/>
            </w:tcBorders>
          </w:tcPr>
          <w:p w14:paraId="6F6B31E2" w14:textId="77777777" w:rsidR="00CF2355" w:rsidRPr="00697503" w:rsidRDefault="00CF2355" w:rsidP="00D9037C">
            <w:pPr>
              <w:widowControl/>
              <w:spacing w:before="60" w:after="60"/>
              <w:rPr>
                <w:spacing w:val="-2"/>
                <w:sz w:val="20"/>
              </w:rPr>
            </w:pPr>
            <w:r w:rsidRPr="00697503">
              <w:rPr>
                <w:spacing w:val="-2"/>
                <w:sz w:val="20"/>
              </w:rPr>
              <w:t>Graduated</w:t>
            </w:r>
          </w:p>
        </w:tc>
        <w:tc>
          <w:tcPr>
            <w:tcW w:w="3600" w:type="dxa"/>
            <w:tcBorders>
              <w:top w:val="single" w:sz="6" w:space="0" w:color="auto"/>
              <w:left w:val="single" w:sz="6" w:space="0" w:color="auto"/>
            </w:tcBorders>
          </w:tcPr>
          <w:p w14:paraId="6F6B31E3" w14:textId="77777777" w:rsidR="00CF2355" w:rsidRPr="00697503" w:rsidRDefault="00CF2355" w:rsidP="001D5B4E">
            <w:pPr>
              <w:widowControl/>
              <w:spacing w:before="60" w:after="60"/>
              <w:rPr>
                <w:spacing w:val="-2"/>
                <w:sz w:val="20"/>
              </w:rPr>
            </w:pPr>
            <w:r w:rsidRPr="00697503">
              <w:rPr>
                <w:spacing w:val="-2"/>
                <w:sz w:val="20"/>
              </w:rPr>
              <w:t xml:space="preserve">Student has completed the course of study and is not currently admitted to, nor enrolled in, a different course of study at this </w:t>
            </w:r>
            <w:r w:rsidR="001D5B4E">
              <w:rPr>
                <w:spacing w:val="-2"/>
                <w:sz w:val="20"/>
              </w:rPr>
              <w:t>school</w:t>
            </w:r>
            <w:r w:rsidRPr="00697503">
              <w:rPr>
                <w:spacing w:val="-2"/>
                <w:sz w:val="20"/>
              </w:rPr>
              <w:t>.</w:t>
            </w:r>
          </w:p>
        </w:tc>
        <w:tc>
          <w:tcPr>
            <w:tcW w:w="3600" w:type="dxa"/>
            <w:tcBorders>
              <w:top w:val="single" w:sz="6" w:space="0" w:color="auto"/>
              <w:left w:val="single" w:sz="6" w:space="0" w:color="auto"/>
              <w:right w:val="double" w:sz="6" w:space="0" w:color="auto"/>
            </w:tcBorders>
          </w:tcPr>
          <w:p w14:paraId="6F6B31E4" w14:textId="77777777" w:rsidR="00CF2355" w:rsidRPr="00697503" w:rsidRDefault="00CF2355" w:rsidP="00D9037C">
            <w:pPr>
              <w:widowControl/>
              <w:spacing w:before="60" w:after="60"/>
              <w:rPr>
                <w:spacing w:val="-2"/>
                <w:sz w:val="20"/>
              </w:rPr>
            </w:pPr>
            <w:r w:rsidRPr="00697503">
              <w:rPr>
                <w:spacing w:val="-2"/>
                <w:sz w:val="20"/>
              </w:rPr>
              <w:t>Date the student completed the course requirements (not presentation date of the diploma or certificate).</w:t>
            </w:r>
          </w:p>
        </w:tc>
      </w:tr>
      <w:tr w:rsidR="00CF2355" w:rsidRPr="00697503" w14:paraId="6F6B31EA" w14:textId="77777777" w:rsidTr="00D9037C">
        <w:trPr>
          <w:cantSplit/>
        </w:trPr>
        <w:tc>
          <w:tcPr>
            <w:tcW w:w="720" w:type="dxa"/>
            <w:tcBorders>
              <w:top w:val="single" w:sz="6" w:space="0" w:color="auto"/>
              <w:left w:val="double" w:sz="6" w:space="0" w:color="auto"/>
              <w:bottom w:val="single" w:sz="4" w:space="0" w:color="auto"/>
            </w:tcBorders>
          </w:tcPr>
          <w:p w14:paraId="6F6B31E6" w14:textId="77777777" w:rsidR="00CF2355" w:rsidRPr="00697503" w:rsidRDefault="00CF2355" w:rsidP="00D9037C">
            <w:pPr>
              <w:widowControl/>
              <w:spacing w:before="60" w:after="60"/>
              <w:jc w:val="center"/>
              <w:rPr>
                <w:spacing w:val="-2"/>
                <w:sz w:val="20"/>
              </w:rPr>
            </w:pPr>
            <w:r w:rsidRPr="00697503">
              <w:rPr>
                <w:spacing w:val="-2"/>
                <w:sz w:val="20"/>
              </w:rPr>
              <w:t>H</w:t>
            </w:r>
          </w:p>
        </w:tc>
        <w:tc>
          <w:tcPr>
            <w:tcW w:w="1440" w:type="dxa"/>
            <w:tcBorders>
              <w:top w:val="single" w:sz="6" w:space="0" w:color="auto"/>
              <w:left w:val="single" w:sz="6" w:space="0" w:color="auto"/>
              <w:bottom w:val="single" w:sz="4" w:space="0" w:color="auto"/>
            </w:tcBorders>
          </w:tcPr>
          <w:p w14:paraId="6F6B31E7" w14:textId="77777777" w:rsidR="00CF2355" w:rsidRPr="00697503" w:rsidRDefault="00CF2355" w:rsidP="00D9037C">
            <w:pPr>
              <w:widowControl/>
              <w:spacing w:before="60" w:after="60"/>
              <w:rPr>
                <w:spacing w:val="-2"/>
                <w:sz w:val="20"/>
              </w:rPr>
            </w:pPr>
            <w:r w:rsidRPr="00697503">
              <w:rPr>
                <w:spacing w:val="-2"/>
                <w:sz w:val="20"/>
              </w:rPr>
              <w:t>Half-time or more, but less than full-time</w:t>
            </w:r>
          </w:p>
        </w:tc>
        <w:tc>
          <w:tcPr>
            <w:tcW w:w="3600" w:type="dxa"/>
            <w:tcBorders>
              <w:top w:val="single" w:sz="6" w:space="0" w:color="auto"/>
              <w:left w:val="single" w:sz="6" w:space="0" w:color="auto"/>
              <w:bottom w:val="single" w:sz="4" w:space="0" w:color="auto"/>
            </w:tcBorders>
          </w:tcPr>
          <w:p w14:paraId="6F6B31E8" w14:textId="77777777" w:rsidR="00CF2355" w:rsidRPr="00697503" w:rsidRDefault="00CF2355" w:rsidP="001D5B4E">
            <w:pPr>
              <w:widowControl/>
              <w:spacing w:before="60" w:after="60"/>
              <w:rPr>
                <w:spacing w:val="-2"/>
                <w:sz w:val="20"/>
              </w:rPr>
            </w:pPr>
            <w:r w:rsidRPr="00697503">
              <w:rPr>
                <w:spacing w:val="-2"/>
                <w:sz w:val="20"/>
              </w:rPr>
              <w:t xml:space="preserve">Student is enrolled at least half-time, but less than full-time, according to this </w:t>
            </w:r>
            <w:r w:rsidR="001D5B4E">
              <w:rPr>
                <w:spacing w:val="-2"/>
                <w:sz w:val="20"/>
              </w:rPr>
              <w:t>school</w:t>
            </w:r>
            <w:r w:rsidRPr="00697503">
              <w:rPr>
                <w:spacing w:val="-2"/>
                <w:sz w:val="20"/>
              </w:rPr>
              <w:t>’s definition, in accordance with [34 CFR 682.200].</w:t>
            </w:r>
          </w:p>
        </w:tc>
        <w:tc>
          <w:tcPr>
            <w:tcW w:w="3600" w:type="dxa"/>
            <w:tcBorders>
              <w:top w:val="single" w:sz="6" w:space="0" w:color="auto"/>
              <w:left w:val="single" w:sz="6" w:space="0" w:color="auto"/>
              <w:bottom w:val="single" w:sz="4" w:space="0" w:color="auto"/>
              <w:right w:val="double" w:sz="6" w:space="0" w:color="auto"/>
            </w:tcBorders>
          </w:tcPr>
          <w:p w14:paraId="6F6B31E9" w14:textId="77777777" w:rsidR="00CF2355" w:rsidRPr="00697503" w:rsidRDefault="00CF2355" w:rsidP="00D9037C">
            <w:pPr>
              <w:widowControl/>
              <w:spacing w:before="60" w:after="60"/>
              <w:rPr>
                <w:spacing w:val="-2"/>
                <w:sz w:val="20"/>
              </w:rPr>
            </w:pPr>
            <w:r w:rsidRPr="00697503">
              <w:rPr>
                <w:spacing w:val="-2"/>
                <w:sz w:val="20"/>
              </w:rPr>
              <w:t>Date student dropped below full-time, or if half time is the original status, the date on which the student most recently began uninterrupted</w:t>
            </w:r>
            <w:r w:rsidRPr="00697503">
              <w:rPr>
                <w:spacing w:val="-2"/>
                <w:sz w:val="20"/>
                <w:vertAlign w:val="superscript"/>
              </w:rPr>
              <w:t>1</w:t>
            </w:r>
            <w:r w:rsidRPr="00697503">
              <w:rPr>
                <w:spacing w:val="-2"/>
                <w:sz w:val="20"/>
              </w:rPr>
              <w:t xml:space="preserve"> enrollment on a half time or more, but less than full-time basis.</w:t>
            </w:r>
          </w:p>
        </w:tc>
      </w:tr>
      <w:tr w:rsidR="00CF2355" w:rsidRPr="00697503" w14:paraId="6F6B31EF" w14:textId="77777777" w:rsidTr="00D9037C">
        <w:trPr>
          <w:cantSplit/>
        </w:trPr>
        <w:tc>
          <w:tcPr>
            <w:tcW w:w="720" w:type="dxa"/>
            <w:tcBorders>
              <w:left w:val="double" w:sz="6" w:space="0" w:color="auto"/>
            </w:tcBorders>
          </w:tcPr>
          <w:p w14:paraId="6F6B31EB" w14:textId="77777777" w:rsidR="00CF2355" w:rsidRPr="00697503" w:rsidRDefault="00CF2355" w:rsidP="00D9037C">
            <w:pPr>
              <w:widowControl/>
              <w:spacing w:before="60" w:after="60"/>
              <w:jc w:val="center"/>
              <w:rPr>
                <w:spacing w:val="-2"/>
                <w:sz w:val="20"/>
              </w:rPr>
            </w:pPr>
            <w:r w:rsidRPr="00697503">
              <w:rPr>
                <w:spacing w:val="-2"/>
                <w:sz w:val="20"/>
              </w:rPr>
              <w:t>L</w:t>
            </w:r>
          </w:p>
        </w:tc>
        <w:tc>
          <w:tcPr>
            <w:tcW w:w="1440" w:type="dxa"/>
            <w:tcBorders>
              <w:left w:val="single" w:sz="6" w:space="0" w:color="auto"/>
            </w:tcBorders>
          </w:tcPr>
          <w:p w14:paraId="6F6B31EC" w14:textId="77777777" w:rsidR="00CF2355" w:rsidRPr="00697503" w:rsidRDefault="00CF2355" w:rsidP="00D9037C">
            <w:pPr>
              <w:widowControl/>
              <w:spacing w:before="60" w:after="60"/>
              <w:rPr>
                <w:spacing w:val="-2"/>
                <w:sz w:val="20"/>
              </w:rPr>
            </w:pPr>
            <w:r w:rsidRPr="00697503">
              <w:rPr>
                <w:spacing w:val="-2"/>
                <w:sz w:val="20"/>
              </w:rPr>
              <w:t>Less than half-time</w:t>
            </w:r>
          </w:p>
        </w:tc>
        <w:tc>
          <w:tcPr>
            <w:tcW w:w="3600" w:type="dxa"/>
            <w:tcBorders>
              <w:left w:val="single" w:sz="6" w:space="0" w:color="auto"/>
            </w:tcBorders>
          </w:tcPr>
          <w:p w14:paraId="6F6B31ED" w14:textId="77777777" w:rsidR="00CF2355" w:rsidRPr="00697503" w:rsidRDefault="00CF2355" w:rsidP="001D5B4E">
            <w:pPr>
              <w:widowControl/>
              <w:spacing w:before="60" w:after="60"/>
              <w:rPr>
                <w:spacing w:val="-2"/>
                <w:sz w:val="20"/>
              </w:rPr>
            </w:pPr>
            <w:r w:rsidRPr="00697503">
              <w:rPr>
                <w:spacing w:val="-2"/>
                <w:sz w:val="20"/>
              </w:rPr>
              <w:t xml:space="preserve">Student is enrolled less than half-time, according to this </w:t>
            </w:r>
            <w:r w:rsidR="001D5B4E">
              <w:rPr>
                <w:spacing w:val="-2"/>
                <w:sz w:val="20"/>
              </w:rPr>
              <w:t>school</w:t>
            </w:r>
            <w:r w:rsidRPr="00697503">
              <w:rPr>
                <w:spacing w:val="-2"/>
                <w:sz w:val="20"/>
              </w:rPr>
              <w:t>’s definition, in accordance with [34 CFR 682.200].</w:t>
            </w:r>
          </w:p>
        </w:tc>
        <w:tc>
          <w:tcPr>
            <w:tcW w:w="3600" w:type="dxa"/>
            <w:tcBorders>
              <w:left w:val="single" w:sz="6" w:space="0" w:color="auto"/>
              <w:right w:val="double" w:sz="6" w:space="0" w:color="auto"/>
            </w:tcBorders>
          </w:tcPr>
          <w:p w14:paraId="6F6B31EE" w14:textId="77777777" w:rsidR="00CF2355" w:rsidRPr="00697503" w:rsidRDefault="00CF2355" w:rsidP="00D9037C">
            <w:pPr>
              <w:widowControl/>
              <w:spacing w:before="60" w:after="60"/>
              <w:rPr>
                <w:spacing w:val="-2"/>
                <w:sz w:val="20"/>
              </w:rPr>
            </w:pPr>
            <w:r w:rsidRPr="00697503">
              <w:rPr>
                <w:spacing w:val="-2"/>
                <w:sz w:val="20"/>
              </w:rPr>
              <w:t>Date student dropped below half time, or if less than half time is the original status, the date on which the student most recently began uninterrupted</w:t>
            </w:r>
            <w:r w:rsidRPr="00697503">
              <w:rPr>
                <w:spacing w:val="-2"/>
                <w:sz w:val="20"/>
                <w:vertAlign w:val="superscript"/>
              </w:rPr>
              <w:t>1</w:t>
            </w:r>
            <w:r w:rsidRPr="00697503">
              <w:rPr>
                <w:spacing w:val="-2"/>
                <w:sz w:val="20"/>
              </w:rPr>
              <w:t xml:space="preserve"> enrollment on a less than half-time basis.</w:t>
            </w:r>
          </w:p>
        </w:tc>
      </w:tr>
      <w:tr w:rsidR="00CF2355" w:rsidRPr="00697503" w14:paraId="6F6B31F4" w14:textId="77777777" w:rsidTr="00D9037C">
        <w:trPr>
          <w:cantSplit/>
        </w:trPr>
        <w:tc>
          <w:tcPr>
            <w:tcW w:w="720" w:type="dxa"/>
            <w:tcBorders>
              <w:top w:val="single" w:sz="6" w:space="0" w:color="auto"/>
              <w:left w:val="double" w:sz="6" w:space="0" w:color="auto"/>
              <w:bottom w:val="single" w:sz="6" w:space="0" w:color="auto"/>
            </w:tcBorders>
          </w:tcPr>
          <w:p w14:paraId="6F6B31F0" w14:textId="77777777" w:rsidR="00CF2355" w:rsidRPr="00697503" w:rsidRDefault="00CF2355" w:rsidP="00D9037C">
            <w:pPr>
              <w:widowControl/>
              <w:spacing w:before="60" w:after="60"/>
              <w:jc w:val="center"/>
              <w:rPr>
                <w:spacing w:val="-2"/>
                <w:sz w:val="20"/>
              </w:rPr>
            </w:pPr>
            <w:r w:rsidRPr="00697503">
              <w:rPr>
                <w:spacing w:val="-2"/>
                <w:sz w:val="20"/>
              </w:rPr>
              <w:t>W</w:t>
            </w:r>
          </w:p>
        </w:tc>
        <w:tc>
          <w:tcPr>
            <w:tcW w:w="1440" w:type="dxa"/>
            <w:tcBorders>
              <w:top w:val="single" w:sz="6" w:space="0" w:color="auto"/>
              <w:left w:val="single" w:sz="6" w:space="0" w:color="auto"/>
              <w:bottom w:val="single" w:sz="6" w:space="0" w:color="auto"/>
            </w:tcBorders>
          </w:tcPr>
          <w:p w14:paraId="6F6B31F1" w14:textId="77777777" w:rsidR="00CF2355" w:rsidRPr="00697503" w:rsidRDefault="00CF2355" w:rsidP="00D9037C">
            <w:pPr>
              <w:widowControl/>
              <w:spacing w:before="60" w:after="60"/>
              <w:rPr>
                <w:spacing w:val="-2"/>
                <w:sz w:val="20"/>
              </w:rPr>
            </w:pPr>
            <w:r w:rsidRPr="00697503">
              <w:rPr>
                <w:spacing w:val="-2"/>
                <w:sz w:val="20"/>
              </w:rPr>
              <w:t>Withdrawn (voluntary or involuntary)</w:t>
            </w:r>
          </w:p>
        </w:tc>
        <w:tc>
          <w:tcPr>
            <w:tcW w:w="3600" w:type="dxa"/>
            <w:tcBorders>
              <w:top w:val="single" w:sz="6" w:space="0" w:color="auto"/>
              <w:left w:val="single" w:sz="6" w:space="0" w:color="auto"/>
              <w:bottom w:val="single" w:sz="6" w:space="0" w:color="auto"/>
            </w:tcBorders>
          </w:tcPr>
          <w:p w14:paraId="6F6B31F2" w14:textId="77777777" w:rsidR="00CF2355" w:rsidRPr="00697503" w:rsidRDefault="00CF2355" w:rsidP="001D5B4E">
            <w:pPr>
              <w:widowControl/>
              <w:spacing w:before="60" w:after="60"/>
              <w:rPr>
                <w:spacing w:val="-2"/>
                <w:sz w:val="20"/>
              </w:rPr>
            </w:pPr>
            <w:r w:rsidRPr="00697503">
              <w:rPr>
                <w:spacing w:val="-2"/>
                <w:sz w:val="20"/>
              </w:rPr>
              <w:t xml:space="preserve">Student has officially withdrawn from all courses at this </w:t>
            </w:r>
            <w:r w:rsidR="001D5B4E">
              <w:rPr>
                <w:spacing w:val="-2"/>
                <w:sz w:val="20"/>
              </w:rPr>
              <w:t>school</w:t>
            </w:r>
            <w:r w:rsidRPr="00697503">
              <w:rPr>
                <w:spacing w:val="-2"/>
                <w:sz w:val="20"/>
              </w:rPr>
              <w:t xml:space="preserve">, stopped attending all classes at this </w:t>
            </w:r>
            <w:r w:rsidR="001D5B4E">
              <w:rPr>
                <w:spacing w:val="-2"/>
                <w:sz w:val="20"/>
              </w:rPr>
              <w:t>school</w:t>
            </w:r>
            <w:r w:rsidRPr="00697503">
              <w:rPr>
                <w:spacing w:val="-2"/>
                <w:sz w:val="20"/>
              </w:rPr>
              <w:t xml:space="preserve"> but did not officially withdraw, or for any reason did not re-enroll at this </w:t>
            </w:r>
            <w:r w:rsidR="001D5B4E">
              <w:rPr>
                <w:spacing w:val="-2"/>
                <w:sz w:val="20"/>
              </w:rPr>
              <w:t>school</w:t>
            </w:r>
            <w:r w:rsidRPr="00697503">
              <w:rPr>
                <w:spacing w:val="-2"/>
                <w:sz w:val="20"/>
              </w:rPr>
              <w:t xml:space="preserve"> for the next regular (non-summer) term without completing the course of study.</w:t>
            </w:r>
          </w:p>
        </w:tc>
        <w:tc>
          <w:tcPr>
            <w:tcW w:w="3600" w:type="dxa"/>
            <w:tcBorders>
              <w:top w:val="single" w:sz="6" w:space="0" w:color="auto"/>
              <w:left w:val="single" w:sz="6" w:space="0" w:color="auto"/>
              <w:bottom w:val="single" w:sz="6" w:space="0" w:color="auto"/>
              <w:right w:val="double" w:sz="6" w:space="0" w:color="auto"/>
            </w:tcBorders>
          </w:tcPr>
          <w:p w14:paraId="6F6B31F3" w14:textId="77777777" w:rsidR="00CF2355" w:rsidRPr="00697503" w:rsidRDefault="00CF2355" w:rsidP="00D9037C">
            <w:pPr>
              <w:widowControl/>
              <w:spacing w:before="60" w:after="60"/>
              <w:rPr>
                <w:spacing w:val="-2"/>
                <w:sz w:val="20"/>
              </w:rPr>
            </w:pPr>
            <w:r w:rsidRPr="00697503">
              <w:rPr>
                <w:spacing w:val="-2"/>
                <w:sz w:val="20"/>
              </w:rPr>
              <w:t>Date student officially withdraws or, in the absence of a formal withdrawal, the last recorded date of attendance. In the case of the student who completes a term and does not return for the next, leaving the course of study uncompleted, the final day of the term in which the student was last enrolled.</w:t>
            </w:r>
          </w:p>
        </w:tc>
      </w:tr>
      <w:tr w:rsidR="00CF2355" w:rsidRPr="00697503" w14:paraId="6F6B31F9" w14:textId="77777777" w:rsidTr="00D43E8D">
        <w:trPr>
          <w:cantSplit/>
        </w:trPr>
        <w:tc>
          <w:tcPr>
            <w:tcW w:w="720" w:type="dxa"/>
            <w:tcBorders>
              <w:top w:val="single" w:sz="6" w:space="0" w:color="auto"/>
              <w:left w:val="double" w:sz="6" w:space="0" w:color="auto"/>
              <w:bottom w:val="single" w:sz="4" w:space="0" w:color="auto"/>
            </w:tcBorders>
          </w:tcPr>
          <w:p w14:paraId="6F6B31F5" w14:textId="77777777" w:rsidR="00CF2355" w:rsidRPr="00697503" w:rsidRDefault="00CF2355" w:rsidP="00D9037C">
            <w:pPr>
              <w:widowControl/>
              <w:spacing w:before="60" w:after="60"/>
              <w:jc w:val="center"/>
              <w:rPr>
                <w:spacing w:val="-2"/>
                <w:sz w:val="20"/>
              </w:rPr>
            </w:pPr>
            <w:r w:rsidRPr="00697503">
              <w:rPr>
                <w:spacing w:val="-2"/>
                <w:sz w:val="20"/>
              </w:rPr>
              <w:t>X</w:t>
            </w:r>
          </w:p>
        </w:tc>
        <w:tc>
          <w:tcPr>
            <w:tcW w:w="1440" w:type="dxa"/>
            <w:tcBorders>
              <w:top w:val="single" w:sz="6" w:space="0" w:color="auto"/>
              <w:left w:val="single" w:sz="6" w:space="0" w:color="auto"/>
              <w:bottom w:val="single" w:sz="4" w:space="0" w:color="auto"/>
            </w:tcBorders>
          </w:tcPr>
          <w:p w14:paraId="6F6B31F6" w14:textId="77777777" w:rsidR="00CF2355" w:rsidRPr="00697503" w:rsidRDefault="00CF2355" w:rsidP="00D9037C">
            <w:pPr>
              <w:widowControl/>
              <w:spacing w:before="60" w:after="60"/>
              <w:rPr>
                <w:spacing w:val="-2"/>
                <w:sz w:val="20"/>
              </w:rPr>
            </w:pPr>
            <w:r w:rsidRPr="00697503">
              <w:rPr>
                <w:spacing w:val="-2"/>
                <w:sz w:val="20"/>
              </w:rPr>
              <w:t>Never attended</w:t>
            </w:r>
          </w:p>
        </w:tc>
        <w:tc>
          <w:tcPr>
            <w:tcW w:w="3600" w:type="dxa"/>
            <w:tcBorders>
              <w:top w:val="single" w:sz="6" w:space="0" w:color="auto"/>
              <w:left w:val="single" w:sz="6" w:space="0" w:color="auto"/>
              <w:bottom w:val="single" w:sz="4" w:space="0" w:color="auto"/>
            </w:tcBorders>
          </w:tcPr>
          <w:p w14:paraId="6F6B31F7" w14:textId="77777777" w:rsidR="00CF2355" w:rsidRPr="00697503" w:rsidRDefault="00CF2355" w:rsidP="001D5B4E">
            <w:pPr>
              <w:widowControl/>
              <w:spacing w:before="60" w:after="60"/>
              <w:rPr>
                <w:spacing w:val="-2"/>
                <w:sz w:val="20"/>
              </w:rPr>
            </w:pPr>
            <w:r w:rsidRPr="00697503">
              <w:rPr>
                <w:spacing w:val="-2"/>
                <w:sz w:val="20"/>
              </w:rPr>
              <w:t xml:space="preserve">Individual on whose behalf a loan was certified or awarded, who was admitted, may have enrolled (registered), but never attended classes at this </w:t>
            </w:r>
            <w:r w:rsidR="001D5B4E">
              <w:rPr>
                <w:spacing w:val="-2"/>
                <w:sz w:val="20"/>
              </w:rPr>
              <w:t>school</w:t>
            </w:r>
            <w:r w:rsidRPr="00697503">
              <w:rPr>
                <w:spacing w:val="-2"/>
                <w:sz w:val="20"/>
              </w:rPr>
              <w:t>. (</w:t>
            </w:r>
            <w:r w:rsidR="001D5B4E">
              <w:rPr>
                <w:spacing w:val="-2"/>
                <w:sz w:val="20"/>
              </w:rPr>
              <w:t>School</w:t>
            </w:r>
            <w:r w:rsidRPr="00697503">
              <w:rPr>
                <w:spacing w:val="-2"/>
                <w:sz w:val="20"/>
              </w:rPr>
              <w:t xml:space="preserve"> </w:t>
            </w:r>
            <w:r w:rsidRPr="00697503">
              <w:rPr>
                <w:i/>
                <w:spacing w:val="-2"/>
                <w:sz w:val="20"/>
              </w:rPr>
              <w:t>does</w:t>
            </w:r>
            <w:r w:rsidRPr="00697503">
              <w:rPr>
                <w:spacing w:val="-2"/>
                <w:sz w:val="20"/>
              </w:rPr>
              <w:t xml:space="preserve"> have a record of the individual.)</w:t>
            </w:r>
          </w:p>
        </w:tc>
        <w:tc>
          <w:tcPr>
            <w:tcW w:w="3600" w:type="dxa"/>
            <w:tcBorders>
              <w:top w:val="single" w:sz="6" w:space="0" w:color="auto"/>
              <w:left w:val="single" w:sz="6" w:space="0" w:color="auto"/>
              <w:bottom w:val="single" w:sz="4" w:space="0" w:color="auto"/>
              <w:right w:val="double" w:sz="6" w:space="0" w:color="auto"/>
            </w:tcBorders>
          </w:tcPr>
          <w:p w14:paraId="6F6B31F8" w14:textId="77777777" w:rsidR="00CF2355" w:rsidRPr="00697503" w:rsidRDefault="00CF2355" w:rsidP="00D9037C">
            <w:pPr>
              <w:widowControl/>
              <w:spacing w:before="60" w:after="60"/>
              <w:rPr>
                <w:spacing w:val="-2"/>
                <w:sz w:val="20"/>
              </w:rPr>
            </w:pPr>
            <w:r w:rsidRPr="00697503">
              <w:rPr>
                <w:spacing w:val="-2"/>
                <w:sz w:val="20"/>
              </w:rPr>
              <w:t xml:space="preserve">Report certification date, as recorded in the </w:t>
            </w:r>
            <w:r w:rsidR="00AE4003">
              <w:rPr>
                <w:spacing w:val="-2"/>
                <w:sz w:val="20"/>
              </w:rPr>
              <w:t>Submittal File</w:t>
            </w:r>
            <w:r w:rsidRPr="00697503">
              <w:rPr>
                <w:spacing w:val="-2"/>
                <w:sz w:val="20"/>
              </w:rPr>
              <w:t xml:space="preserve"> Header record.</w:t>
            </w:r>
          </w:p>
        </w:tc>
      </w:tr>
      <w:tr w:rsidR="00CF2355" w:rsidRPr="00697503" w14:paraId="6F6B31FE" w14:textId="77777777" w:rsidTr="00D43E8D">
        <w:trPr>
          <w:cantSplit/>
        </w:trPr>
        <w:tc>
          <w:tcPr>
            <w:tcW w:w="720" w:type="dxa"/>
            <w:tcBorders>
              <w:top w:val="single" w:sz="4" w:space="0" w:color="auto"/>
              <w:left w:val="double" w:sz="6" w:space="0" w:color="auto"/>
              <w:bottom w:val="double" w:sz="6" w:space="0" w:color="auto"/>
            </w:tcBorders>
          </w:tcPr>
          <w:p w14:paraId="6F6B31FA" w14:textId="77777777" w:rsidR="00CF2355" w:rsidRPr="00697503" w:rsidRDefault="00CF2355" w:rsidP="00D9037C">
            <w:pPr>
              <w:widowControl/>
              <w:spacing w:before="60" w:after="60"/>
              <w:jc w:val="center"/>
              <w:rPr>
                <w:spacing w:val="-2"/>
                <w:sz w:val="20"/>
              </w:rPr>
            </w:pPr>
            <w:r w:rsidRPr="00697503">
              <w:rPr>
                <w:spacing w:val="-2"/>
                <w:sz w:val="20"/>
              </w:rPr>
              <w:t>Z</w:t>
            </w:r>
          </w:p>
        </w:tc>
        <w:tc>
          <w:tcPr>
            <w:tcW w:w="1440" w:type="dxa"/>
            <w:tcBorders>
              <w:top w:val="single" w:sz="4" w:space="0" w:color="auto"/>
              <w:left w:val="single" w:sz="6" w:space="0" w:color="auto"/>
              <w:bottom w:val="double" w:sz="6" w:space="0" w:color="auto"/>
            </w:tcBorders>
          </w:tcPr>
          <w:p w14:paraId="6F6B31FB" w14:textId="77777777" w:rsidR="00CF2355" w:rsidRPr="00697503" w:rsidRDefault="00CF2355" w:rsidP="00D9037C">
            <w:pPr>
              <w:widowControl/>
              <w:spacing w:before="60" w:after="60"/>
              <w:rPr>
                <w:spacing w:val="-2"/>
                <w:sz w:val="20"/>
              </w:rPr>
            </w:pPr>
            <w:r w:rsidRPr="00697503">
              <w:rPr>
                <w:spacing w:val="-2"/>
                <w:sz w:val="20"/>
              </w:rPr>
              <w:t>No record found</w:t>
            </w:r>
          </w:p>
        </w:tc>
        <w:tc>
          <w:tcPr>
            <w:tcW w:w="3600" w:type="dxa"/>
            <w:tcBorders>
              <w:top w:val="single" w:sz="4" w:space="0" w:color="auto"/>
              <w:left w:val="single" w:sz="6" w:space="0" w:color="auto"/>
              <w:bottom w:val="double" w:sz="6" w:space="0" w:color="auto"/>
            </w:tcBorders>
          </w:tcPr>
          <w:p w14:paraId="6F6B31FC" w14:textId="77777777" w:rsidR="00CF2355" w:rsidRPr="00697503" w:rsidRDefault="00CF2355" w:rsidP="001D5B4E">
            <w:pPr>
              <w:widowControl/>
              <w:spacing w:before="60" w:after="60"/>
              <w:rPr>
                <w:spacing w:val="-2"/>
                <w:sz w:val="20"/>
              </w:rPr>
            </w:pPr>
            <w:r w:rsidRPr="00697503">
              <w:rPr>
                <w:spacing w:val="-2"/>
                <w:sz w:val="20"/>
              </w:rPr>
              <w:t xml:space="preserve">Individual for whom a thorough search of the </w:t>
            </w:r>
            <w:r w:rsidR="001D5B4E">
              <w:rPr>
                <w:spacing w:val="-2"/>
                <w:sz w:val="20"/>
              </w:rPr>
              <w:t>school</w:t>
            </w:r>
            <w:r w:rsidRPr="00697503">
              <w:rPr>
                <w:spacing w:val="-2"/>
                <w:sz w:val="20"/>
              </w:rPr>
              <w:t>’s records reveals no information. (</w:t>
            </w:r>
            <w:r w:rsidR="001D5B4E">
              <w:rPr>
                <w:spacing w:val="-2"/>
                <w:sz w:val="20"/>
              </w:rPr>
              <w:t>School</w:t>
            </w:r>
            <w:r w:rsidRPr="00697503">
              <w:rPr>
                <w:spacing w:val="-2"/>
                <w:sz w:val="20"/>
              </w:rPr>
              <w:t xml:space="preserve"> </w:t>
            </w:r>
            <w:r w:rsidRPr="00697503">
              <w:rPr>
                <w:i/>
                <w:spacing w:val="-2"/>
                <w:sz w:val="20"/>
              </w:rPr>
              <w:t>does not</w:t>
            </w:r>
            <w:r w:rsidRPr="00697503">
              <w:rPr>
                <w:b/>
                <w:spacing w:val="-2"/>
                <w:sz w:val="20"/>
              </w:rPr>
              <w:t xml:space="preserve"> </w:t>
            </w:r>
            <w:r w:rsidRPr="00697503">
              <w:rPr>
                <w:spacing w:val="-2"/>
                <w:sz w:val="20"/>
              </w:rPr>
              <w:t>have a record of the individual.)</w:t>
            </w:r>
          </w:p>
        </w:tc>
        <w:tc>
          <w:tcPr>
            <w:tcW w:w="3600" w:type="dxa"/>
            <w:tcBorders>
              <w:top w:val="single" w:sz="4" w:space="0" w:color="auto"/>
              <w:left w:val="single" w:sz="6" w:space="0" w:color="auto"/>
              <w:bottom w:val="double" w:sz="6" w:space="0" w:color="auto"/>
              <w:right w:val="double" w:sz="6" w:space="0" w:color="auto"/>
            </w:tcBorders>
          </w:tcPr>
          <w:p w14:paraId="6F6B31FD" w14:textId="77777777" w:rsidR="00CF2355" w:rsidRPr="00697503" w:rsidRDefault="00CF2355" w:rsidP="00D9037C">
            <w:pPr>
              <w:widowControl/>
              <w:spacing w:before="60" w:after="60"/>
              <w:rPr>
                <w:spacing w:val="-2"/>
                <w:sz w:val="20"/>
              </w:rPr>
            </w:pPr>
            <w:r w:rsidRPr="00697503">
              <w:rPr>
                <w:spacing w:val="-2"/>
                <w:sz w:val="20"/>
              </w:rPr>
              <w:t xml:space="preserve">Report certification date, as recorded in the </w:t>
            </w:r>
            <w:r w:rsidR="00AE4003">
              <w:rPr>
                <w:spacing w:val="-2"/>
                <w:sz w:val="20"/>
              </w:rPr>
              <w:t>Submittal File</w:t>
            </w:r>
            <w:r w:rsidRPr="00697503">
              <w:rPr>
                <w:spacing w:val="-2"/>
                <w:sz w:val="20"/>
              </w:rPr>
              <w:t xml:space="preserve"> Header record.</w:t>
            </w:r>
          </w:p>
        </w:tc>
      </w:tr>
      <w:tr w:rsidR="00CF2355" w:rsidRPr="00697503" w14:paraId="6F6B3200" w14:textId="77777777" w:rsidTr="00D9037C">
        <w:trPr>
          <w:cantSplit/>
        </w:trPr>
        <w:tc>
          <w:tcPr>
            <w:tcW w:w="9360" w:type="dxa"/>
            <w:gridSpan w:val="4"/>
            <w:tcBorders>
              <w:left w:val="double" w:sz="6" w:space="0" w:color="auto"/>
              <w:bottom w:val="double" w:sz="6" w:space="0" w:color="auto"/>
              <w:right w:val="double" w:sz="6" w:space="0" w:color="auto"/>
            </w:tcBorders>
          </w:tcPr>
          <w:p w14:paraId="6F6B31FF" w14:textId="77777777" w:rsidR="00CF2355" w:rsidRPr="00697503" w:rsidRDefault="00CF2355" w:rsidP="00D9037C">
            <w:pPr>
              <w:widowControl/>
              <w:spacing w:before="60" w:after="60"/>
              <w:rPr>
                <w:sz w:val="20"/>
              </w:rPr>
            </w:pPr>
            <w:r w:rsidRPr="00697503">
              <w:rPr>
                <w:sz w:val="20"/>
                <w:vertAlign w:val="superscript"/>
              </w:rPr>
              <w:t>1</w:t>
            </w:r>
            <w:r w:rsidRPr="00697503">
              <w:rPr>
                <w:sz w:val="20"/>
              </w:rPr>
              <w:t xml:space="preserve"> Students are considered to be in</w:t>
            </w:r>
            <w:r w:rsidR="009D19F3">
              <w:rPr>
                <w:sz w:val="20"/>
              </w:rPr>
              <w:t>-</w:t>
            </w:r>
            <w:r w:rsidRPr="00697503">
              <w:rPr>
                <w:sz w:val="20"/>
              </w:rPr>
              <w:t>school and continuously enrolled during academic year holiday and vacation periods, as well as during the summer between academic years (even if not enrolled in a summer session), as long as there is reason to believe that they intend to enroll for the next regularly scheduled term. For example, students should not be reported as “Withdrawn” at the end of the spring term if they are expected to re-enroll for the fall term. If they do not return as expected, status must be changed to “Withdrawn” within 30 days of that determination, or within 30 days of the start of the new term, whichever occurs first, with an effective date of the last date of attendance.</w:t>
            </w:r>
          </w:p>
        </w:tc>
      </w:tr>
    </w:tbl>
    <w:p w14:paraId="6F6B3201" w14:textId="77777777" w:rsidR="00CF2355" w:rsidRDefault="00CF2355" w:rsidP="00CF2355">
      <w:pPr>
        <w:widowControl/>
      </w:pPr>
    </w:p>
    <w:p w14:paraId="6F6B3202" w14:textId="77777777" w:rsidR="008734DF" w:rsidRPr="00E1013F" w:rsidRDefault="008734DF" w:rsidP="00CF2355">
      <w:pPr>
        <w:widowControl/>
      </w:pPr>
    </w:p>
    <w:p w14:paraId="6F6B3203" w14:textId="77777777" w:rsidR="008734DF" w:rsidRDefault="008734DF" w:rsidP="00CF2355">
      <w:pPr>
        <w:widowControl/>
        <w:sectPr w:rsidR="008734DF" w:rsidSect="00FF09CA">
          <w:headerReference w:type="default" r:id="rId220"/>
          <w:pgSz w:w="12240" w:h="15840"/>
          <w:pgMar w:top="1440" w:right="1440" w:bottom="1440" w:left="1440" w:header="720" w:footer="720" w:gutter="0"/>
          <w:cols w:space="720"/>
          <w:docGrid w:linePitch="360"/>
        </w:sectPr>
      </w:pPr>
    </w:p>
    <w:p w14:paraId="6F6B3204" w14:textId="77777777" w:rsidR="00CF2355" w:rsidRPr="00E1013F" w:rsidRDefault="008A3795" w:rsidP="00D43E8D">
      <w:pPr>
        <w:pStyle w:val="Heading1"/>
        <w:numPr>
          <w:ilvl w:val="0"/>
          <w:numId w:val="0"/>
        </w:numPr>
      </w:pPr>
      <w:bookmarkStart w:id="1087" w:name="_Ref339368952"/>
      <w:bookmarkStart w:id="1088" w:name="_Ref339368960"/>
      <w:bookmarkStart w:id="1089" w:name="_Toc340761013"/>
      <w:r w:rsidRPr="00E1013F">
        <w:t xml:space="preserve">Appendix </w:t>
      </w:r>
      <w:r w:rsidR="00CA1477">
        <w:t>C</w:t>
      </w:r>
      <w:r w:rsidRPr="00E1013F">
        <w:t xml:space="preserve">:  </w:t>
      </w:r>
      <w:r w:rsidR="00CF2355" w:rsidRPr="00E1013F">
        <w:t>Error Codes</w:t>
      </w:r>
      <w:bookmarkEnd w:id="1087"/>
      <w:bookmarkEnd w:id="1088"/>
      <w:bookmarkEnd w:id="1089"/>
    </w:p>
    <w:p w14:paraId="6F6B3205" w14:textId="77777777" w:rsidR="00CF2355" w:rsidRPr="00697503" w:rsidRDefault="00B21D87" w:rsidP="00CF2355">
      <w:pPr>
        <w:widowControl/>
      </w:pPr>
      <w:r>
        <w:t>Appendix C</w:t>
      </w:r>
      <w:r w:rsidR="00CF2355" w:rsidRPr="00697503">
        <w:t xml:space="preserve"> summarizes the record-level edits returned in the Acknowledgment/Error File or displayed on the NSLDS </w:t>
      </w:r>
      <w:r w:rsidR="00CF2355">
        <w:t>w</w:t>
      </w:r>
      <w:r w:rsidR="00CF2355" w:rsidRPr="00697503">
        <w:t>eb site when adding or updating student enrollment data.</w:t>
      </w:r>
    </w:p>
    <w:p w14:paraId="6F6B3206" w14:textId="77777777" w:rsidR="00CF2355" w:rsidRPr="00697503" w:rsidRDefault="00CF2355" w:rsidP="00CF2355">
      <w:pPr>
        <w:widowControl/>
      </w:pP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900"/>
        <w:gridCol w:w="2250"/>
        <w:gridCol w:w="6210"/>
      </w:tblGrid>
      <w:tr w:rsidR="00087A94" w:rsidRPr="008734DF" w14:paraId="6F6B320A" w14:textId="77777777" w:rsidTr="00D43E8D">
        <w:trPr>
          <w:cantSplit/>
          <w:tblHeader/>
        </w:trPr>
        <w:tc>
          <w:tcPr>
            <w:tcW w:w="900" w:type="dxa"/>
            <w:tcBorders>
              <w:top w:val="double" w:sz="6" w:space="0" w:color="auto"/>
              <w:bottom w:val="double" w:sz="6" w:space="0" w:color="auto"/>
            </w:tcBorders>
            <w:shd w:val="pct10" w:color="auto" w:fill="auto"/>
          </w:tcPr>
          <w:p w14:paraId="6F6B3207" w14:textId="77777777" w:rsidR="00087A94" w:rsidRPr="00D43E8D" w:rsidRDefault="00087A94" w:rsidP="00D9037C">
            <w:pPr>
              <w:widowControl/>
              <w:spacing w:before="60" w:after="60"/>
              <w:jc w:val="center"/>
              <w:rPr>
                <w:b/>
                <w:szCs w:val="24"/>
              </w:rPr>
            </w:pPr>
            <w:r w:rsidRPr="00D43E8D">
              <w:rPr>
                <w:b/>
                <w:szCs w:val="24"/>
              </w:rPr>
              <w:t>Error Code</w:t>
            </w:r>
          </w:p>
        </w:tc>
        <w:tc>
          <w:tcPr>
            <w:tcW w:w="2250" w:type="dxa"/>
            <w:tcBorders>
              <w:top w:val="double" w:sz="6" w:space="0" w:color="auto"/>
              <w:bottom w:val="double" w:sz="6" w:space="0" w:color="auto"/>
            </w:tcBorders>
            <w:shd w:val="pct10" w:color="auto" w:fill="auto"/>
          </w:tcPr>
          <w:p w14:paraId="6F6B3208" w14:textId="77777777" w:rsidR="00087A94" w:rsidRPr="00D43E8D" w:rsidRDefault="00087A94" w:rsidP="00D9037C">
            <w:pPr>
              <w:widowControl/>
              <w:spacing w:before="60" w:after="60"/>
              <w:jc w:val="center"/>
              <w:rPr>
                <w:b/>
                <w:szCs w:val="24"/>
              </w:rPr>
            </w:pPr>
            <w:r w:rsidRPr="00D43E8D">
              <w:rPr>
                <w:b/>
                <w:szCs w:val="24"/>
              </w:rPr>
              <w:t>Field Name</w:t>
            </w:r>
          </w:p>
        </w:tc>
        <w:tc>
          <w:tcPr>
            <w:tcW w:w="6210" w:type="dxa"/>
            <w:tcBorders>
              <w:top w:val="double" w:sz="6" w:space="0" w:color="auto"/>
              <w:bottom w:val="double" w:sz="6" w:space="0" w:color="auto"/>
            </w:tcBorders>
            <w:shd w:val="pct10" w:color="auto" w:fill="auto"/>
          </w:tcPr>
          <w:p w14:paraId="6F6B3209" w14:textId="77777777" w:rsidR="00087A94" w:rsidRPr="00D43E8D" w:rsidRDefault="00087A94" w:rsidP="00D9037C">
            <w:pPr>
              <w:widowControl/>
              <w:spacing w:before="60" w:after="60"/>
              <w:jc w:val="center"/>
              <w:rPr>
                <w:b/>
                <w:szCs w:val="24"/>
              </w:rPr>
            </w:pPr>
            <w:r w:rsidRPr="00D43E8D">
              <w:rPr>
                <w:b/>
                <w:szCs w:val="24"/>
              </w:rPr>
              <w:br/>
              <w:t>Error Message</w:t>
            </w:r>
          </w:p>
        </w:tc>
      </w:tr>
      <w:tr w:rsidR="00087A94" w:rsidRPr="008734DF" w14:paraId="6F6B320E" w14:textId="77777777" w:rsidTr="00D43E8D">
        <w:trPr>
          <w:cantSplit/>
          <w:trHeight w:val="415"/>
        </w:trPr>
        <w:tc>
          <w:tcPr>
            <w:tcW w:w="900" w:type="dxa"/>
            <w:vMerge w:val="restart"/>
            <w:tcBorders>
              <w:top w:val="nil"/>
            </w:tcBorders>
          </w:tcPr>
          <w:p w14:paraId="6F6B320B" w14:textId="77777777" w:rsidR="00087A94" w:rsidRPr="00D43E8D" w:rsidRDefault="00087A94" w:rsidP="00D9037C">
            <w:pPr>
              <w:widowControl/>
              <w:spacing w:before="60" w:after="60"/>
              <w:jc w:val="center"/>
              <w:rPr>
                <w:szCs w:val="24"/>
              </w:rPr>
            </w:pPr>
            <w:r w:rsidRPr="00D43E8D">
              <w:rPr>
                <w:szCs w:val="24"/>
              </w:rPr>
              <w:t>11</w:t>
            </w:r>
          </w:p>
        </w:tc>
        <w:tc>
          <w:tcPr>
            <w:tcW w:w="2250" w:type="dxa"/>
            <w:tcBorders>
              <w:top w:val="nil"/>
            </w:tcBorders>
          </w:tcPr>
          <w:p w14:paraId="6F6B320C" w14:textId="77777777" w:rsidR="00087A94" w:rsidRPr="00D43E8D" w:rsidRDefault="00087A94" w:rsidP="00D9037C">
            <w:pPr>
              <w:widowControl/>
              <w:spacing w:before="60" w:after="60"/>
              <w:rPr>
                <w:szCs w:val="24"/>
              </w:rPr>
            </w:pPr>
            <w:r w:rsidRPr="00D43E8D">
              <w:rPr>
                <w:szCs w:val="24"/>
              </w:rPr>
              <w:t>Student’s Social Security number</w:t>
            </w:r>
          </w:p>
        </w:tc>
        <w:tc>
          <w:tcPr>
            <w:tcW w:w="6210" w:type="dxa"/>
            <w:vMerge w:val="restart"/>
            <w:tcBorders>
              <w:top w:val="nil"/>
            </w:tcBorders>
          </w:tcPr>
          <w:p w14:paraId="6F6B320D" w14:textId="77777777" w:rsidR="00087A94" w:rsidRPr="00D43E8D" w:rsidRDefault="00087A94" w:rsidP="00B21D87">
            <w:pPr>
              <w:widowControl/>
              <w:spacing w:before="60" w:after="60"/>
              <w:rPr>
                <w:szCs w:val="24"/>
              </w:rPr>
            </w:pPr>
            <w:r w:rsidRPr="00D43E8D">
              <w:rPr>
                <w:szCs w:val="24"/>
              </w:rPr>
              <w:t>The student identifiers (Student’s Social Security number, first name, and date of birth) submitted by a school do not match those for any student in the database.</w:t>
            </w:r>
          </w:p>
        </w:tc>
      </w:tr>
      <w:tr w:rsidR="00087A94" w:rsidRPr="008734DF" w14:paraId="6F6B3212" w14:textId="77777777" w:rsidTr="00D43E8D">
        <w:trPr>
          <w:cantSplit/>
          <w:trHeight w:val="415"/>
        </w:trPr>
        <w:tc>
          <w:tcPr>
            <w:tcW w:w="900" w:type="dxa"/>
            <w:vMerge/>
          </w:tcPr>
          <w:p w14:paraId="6F6B320F" w14:textId="77777777" w:rsidR="00087A94" w:rsidRPr="00D43E8D" w:rsidRDefault="00087A94" w:rsidP="00D9037C">
            <w:pPr>
              <w:widowControl/>
              <w:spacing w:before="60" w:after="60"/>
              <w:jc w:val="center"/>
              <w:rPr>
                <w:szCs w:val="24"/>
              </w:rPr>
            </w:pPr>
          </w:p>
        </w:tc>
        <w:tc>
          <w:tcPr>
            <w:tcW w:w="2250" w:type="dxa"/>
            <w:tcBorders>
              <w:top w:val="nil"/>
            </w:tcBorders>
          </w:tcPr>
          <w:p w14:paraId="6F6B3210" w14:textId="77777777" w:rsidR="00087A94" w:rsidRPr="00D43E8D" w:rsidRDefault="00087A94" w:rsidP="00D9037C">
            <w:pPr>
              <w:widowControl/>
              <w:spacing w:before="60" w:after="60"/>
              <w:rPr>
                <w:szCs w:val="24"/>
              </w:rPr>
            </w:pPr>
            <w:r w:rsidRPr="00D43E8D">
              <w:rPr>
                <w:szCs w:val="24"/>
              </w:rPr>
              <w:t>Student’s First Name</w:t>
            </w:r>
          </w:p>
        </w:tc>
        <w:tc>
          <w:tcPr>
            <w:tcW w:w="6210" w:type="dxa"/>
            <w:vMerge/>
          </w:tcPr>
          <w:p w14:paraId="6F6B3211" w14:textId="77777777" w:rsidR="00087A94" w:rsidRPr="00D43E8D" w:rsidRDefault="00087A94" w:rsidP="00D9037C">
            <w:pPr>
              <w:widowControl/>
              <w:spacing w:before="60" w:after="60"/>
              <w:rPr>
                <w:szCs w:val="24"/>
              </w:rPr>
            </w:pPr>
          </w:p>
        </w:tc>
      </w:tr>
      <w:tr w:rsidR="00087A94" w:rsidRPr="008734DF" w14:paraId="6F6B3216" w14:textId="77777777" w:rsidTr="00D43E8D">
        <w:trPr>
          <w:cantSplit/>
          <w:trHeight w:val="415"/>
        </w:trPr>
        <w:tc>
          <w:tcPr>
            <w:tcW w:w="900" w:type="dxa"/>
            <w:vMerge/>
          </w:tcPr>
          <w:p w14:paraId="6F6B3213" w14:textId="77777777" w:rsidR="00087A94" w:rsidRPr="00D43E8D" w:rsidRDefault="00087A94" w:rsidP="00D9037C">
            <w:pPr>
              <w:widowControl/>
              <w:spacing w:before="60" w:after="60"/>
              <w:jc w:val="center"/>
              <w:rPr>
                <w:szCs w:val="24"/>
              </w:rPr>
            </w:pPr>
          </w:p>
        </w:tc>
        <w:tc>
          <w:tcPr>
            <w:tcW w:w="2250" w:type="dxa"/>
            <w:tcBorders>
              <w:top w:val="nil"/>
            </w:tcBorders>
          </w:tcPr>
          <w:p w14:paraId="6F6B3214" w14:textId="77777777" w:rsidR="00087A94" w:rsidRPr="00D43E8D" w:rsidRDefault="00087A94" w:rsidP="00D9037C">
            <w:pPr>
              <w:widowControl/>
              <w:spacing w:before="60" w:after="60"/>
              <w:rPr>
                <w:szCs w:val="24"/>
              </w:rPr>
            </w:pPr>
            <w:r w:rsidRPr="00D43E8D">
              <w:rPr>
                <w:szCs w:val="24"/>
              </w:rPr>
              <w:t>Date of Student’s Birth</w:t>
            </w:r>
          </w:p>
        </w:tc>
        <w:tc>
          <w:tcPr>
            <w:tcW w:w="6210" w:type="dxa"/>
            <w:vMerge/>
          </w:tcPr>
          <w:p w14:paraId="6F6B3215" w14:textId="77777777" w:rsidR="00087A94" w:rsidRPr="00D43E8D" w:rsidRDefault="00087A94" w:rsidP="00D9037C">
            <w:pPr>
              <w:widowControl/>
              <w:spacing w:before="60" w:after="60"/>
              <w:rPr>
                <w:szCs w:val="24"/>
              </w:rPr>
            </w:pPr>
          </w:p>
        </w:tc>
      </w:tr>
      <w:tr w:rsidR="00087A94" w:rsidRPr="008734DF" w14:paraId="6F6B321A" w14:textId="77777777" w:rsidTr="00D43E8D">
        <w:trPr>
          <w:cantSplit/>
        </w:trPr>
        <w:tc>
          <w:tcPr>
            <w:tcW w:w="900" w:type="dxa"/>
          </w:tcPr>
          <w:p w14:paraId="6F6B3217" w14:textId="77777777" w:rsidR="00087A94" w:rsidRPr="00D43E8D" w:rsidRDefault="00087A94" w:rsidP="00D9037C">
            <w:pPr>
              <w:widowControl/>
              <w:spacing w:before="60" w:after="60"/>
              <w:jc w:val="center"/>
              <w:rPr>
                <w:szCs w:val="24"/>
              </w:rPr>
            </w:pPr>
            <w:r w:rsidRPr="00D43E8D">
              <w:rPr>
                <w:szCs w:val="24"/>
              </w:rPr>
              <w:t>13</w:t>
            </w:r>
          </w:p>
        </w:tc>
        <w:tc>
          <w:tcPr>
            <w:tcW w:w="2250" w:type="dxa"/>
          </w:tcPr>
          <w:p w14:paraId="6F6B3218" w14:textId="77777777" w:rsidR="00087A94" w:rsidRPr="00D43E8D" w:rsidRDefault="00087A94" w:rsidP="00D9037C">
            <w:pPr>
              <w:widowControl/>
              <w:spacing w:before="60" w:after="60"/>
              <w:rPr>
                <w:szCs w:val="24"/>
              </w:rPr>
            </w:pPr>
            <w:r w:rsidRPr="00D43E8D">
              <w:rPr>
                <w:szCs w:val="24"/>
              </w:rPr>
              <w:t>Date of Student’s Birth</w:t>
            </w:r>
          </w:p>
        </w:tc>
        <w:tc>
          <w:tcPr>
            <w:tcW w:w="6210" w:type="dxa"/>
          </w:tcPr>
          <w:p w14:paraId="6F6B3219" w14:textId="77777777" w:rsidR="00087A94" w:rsidRPr="00D43E8D" w:rsidRDefault="00087A94" w:rsidP="00D9037C">
            <w:pPr>
              <w:widowControl/>
              <w:spacing w:before="60" w:after="60"/>
              <w:rPr>
                <w:szCs w:val="24"/>
              </w:rPr>
            </w:pPr>
            <w:r w:rsidRPr="00D43E8D">
              <w:rPr>
                <w:szCs w:val="24"/>
              </w:rPr>
              <w:t>Invalid Date of Student’s Birth. Must be a valid date in CCYYMMDD format.</w:t>
            </w:r>
          </w:p>
        </w:tc>
      </w:tr>
      <w:tr w:rsidR="00087A94" w:rsidRPr="008734DF" w14:paraId="6F6B321E" w14:textId="77777777" w:rsidTr="00D43E8D">
        <w:trPr>
          <w:cantSplit/>
        </w:trPr>
        <w:tc>
          <w:tcPr>
            <w:tcW w:w="900" w:type="dxa"/>
            <w:tcBorders>
              <w:top w:val="single" w:sz="6" w:space="0" w:color="auto"/>
              <w:bottom w:val="single" w:sz="4" w:space="0" w:color="auto"/>
            </w:tcBorders>
          </w:tcPr>
          <w:p w14:paraId="6F6B321B" w14:textId="77777777" w:rsidR="00087A94" w:rsidRPr="00D43E8D" w:rsidRDefault="00087A94" w:rsidP="00D9037C">
            <w:pPr>
              <w:widowControl/>
              <w:spacing w:before="60" w:after="60"/>
              <w:jc w:val="center"/>
              <w:rPr>
                <w:szCs w:val="24"/>
              </w:rPr>
            </w:pPr>
            <w:r w:rsidRPr="00D43E8D">
              <w:rPr>
                <w:szCs w:val="24"/>
              </w:rPr>
              <w:t>15</w:t>
            </w:r>
          </w:p>
        </w:tc>
        <w:tc>
          <w:tcPr>
            <w:tcW w:w="2250" w:type="dxa"/>
            <w:tcBorders>
              <w:top w:val="single" w:sz="6" w:space="0" w:color="auto"/>
              <w:bottom w:val="single" w:sz="4" w:space="0" w:color="auto"/>
            </w:tcBorders>
          </w:tcPr>
          <w:p w14:paraId="6F6B321C" w14:textId="77777777" w:rsidR="00087A94" w:rsidRPr="00D43E8D" w:rsidRDefault="00087A94" w:rsidP="00D9037C">
            <w:pPr>
              <w:widowControl/>
              <w:spacing w:before="60" w:after="60"/>
              <w:rPr>
                <w:szCs w:val="24"/>
              </w:rPr>
            </w:pPr>
            <w:r w:rsidRPr="00D43E8D">
              <w:rPr>
                <w:szCs w:val="24"/>
              </w:rPr>
              <w:t>Anticipated Completion Date</w:t>
            </w:r>
          </w:p>
        </w:tc>
        <w:tc>
          <w:tcPr>
            <w:tcW w:w="6210" w:type="dxa"/>
            <w:tcBorders>
              <w:top w:val="single" w:sz="6" w:space="0" w:color="auto"/>
              <w:bottom w:val="single" w:sz="4" w:space="0" w:color="auto"/>
            </w:tcBorders>
          </w:tcPr>
          <w:p w14:paraId="6F6B321D" w14:textId="77777777" w:rsidR="00087A94" w:rsidRPr="00D43E8D" w:rsidRDefault="00087A94" w:rsidP="00D9037C">
            <w:pPr>
              <w:widowControl/>
              <w:spacing w:before="60" w:after="60"/>
              <w:rPr>
                <w:szCs w:val="24"/>
              </w:rPr>
            </w:pPr>
            <w:r w:rsidRPr="00D43E8D">
              <w:rPr>
                <w:szCs w:val="24"/>
              </w:rPr>
              <w:t>Invalid Date of Anticipated Completion. Must be a valid date in CCYYMMDD format when Enrollment Status Code of ‘A’, ‘F’, ‘H’, or ‘L’. (</w:t>
            </w:r>
            <w:r w:rsidRPr="00D43E8D">
              <w:rPr>
                <w:i/>
                <w:szCs w:val="24"/>
              </w:rPr>
              <w:t>See Notes 1-3 below.</w:t>
            </w:r>
            <w:r w:rsidRPr="00D43E8D">
              <w:rPr>
                <w:szCs w:val="24"/>
              </w:rPr>
              <w:t>)</w:t>
            </w:r>
          </w:p>
        </w:tc>
      </w:tr>
      <w:tr w:rsidR="00087A94" w:rsidRPr="008734DF" w14:paraId="6F6B3222" w14:textId="77777777" w:rsidTr="00D43E8D">
        <w:trPr>
          <w:cantSplit/>
        </w:trPr>
        <w:tc>
          <w:tcPr>
            <w:tcW w:w="900" w:type="dxa"/>
            <w:tcBorders>
              <w:top w:val="single" w:sz="6" w:space="0" w:color="auto"/>
              <w:bottom w:val="single" w:sz="4" w:space="0" w:color="auto"/>
            </w:tcBorders>
          </w:tcPr>
          <w:p w14:paraId="6F6B321F" w14:textId="77777777" w:rsidR="00087A94" w:rsidRPr="00D43E8D" w:rsidRDefault="00087A94" w:rsidP="00D9037C">
            <w:pPr>
              <w:widowControl/>
              <w:spacing w:before="60" w:after="60"/>
              <w:jc w:val="center"/>
              <w:rPr>
                <w:szCs w:val="24"/>
              </w:rPr>
            </w:pPr>
            <w:r w:rsidRPr="00D43E8D">
              <w:rPr>
                <w:szCs w:val="24"/>
              </w:rPr>
              <w:t>16</w:t>
            </w:r>
          </w:p>
        </w:tc>
        <w:tc>
          <w:tcPr>
            <w:tcW w:w="2250" w:type="dxa"/>
            <w:tcBorders>
              <w:top w:val="single" w:sz="6" w:space="0" w:color="auto"/>
              <w:bottom w:val="single" w:sz="4" w:space="0" w:color="auto"/>
            </w:tcBorders>
          </w:tcPr>
          <w:p w14:paraId="6F6B3220" w14:textId="77777777" w:rsidR="00087A94" w:rsidRPr="00D43E8D" w:rsidRDefault="00087A94" w:rsidP="00D9037C">
            <w:pPr>
              <w:widowControl/>
              <w:spacing w:before="60" w:after="60"/>
              <w:rPr>
                <w:szCs w:val="24"/>
              </w:rPr>
            </w:pPr>
            <w:r w:rsidRPr="00D43E8D">
              <w:rPr>
                <w:szCs w:val="24"/>
              </w:rPr>
              <w:t>Anticipated Completion Date</w:t>
            </w:r>
          </w:p>
        </w:tc>
        <w:tc>
          <w:tcPr>
            <w:tcW w:w="6210" w:type="dxa"/>
            <w:tcBorders>
              <w:top w:val="single" w:sz="6" w:space="0" w:color="auto"/>
              <w:bottom w:val="single" w:sz="4" w:space="0" w:color="auto"/>
            </w:tcBorders>
          </w:tcPr>
          <w:p w14:paraId="6F6B3221" w14:textId="77777777" w:rsidR="00087A94" w:rsidRPr="00D43E8D" w:rsidRDefault="00087A94" w:rsidP="00D9037C">
            <w:pPr>
              <w:widowControl/>
              <w:spacing w:before="60" w:after="60"/>
              <w:rPr>
                <w:szCs w:val="24"/>
              </w:rPr>
            </w:pPr>
            <w:r w:rsidRPr="00D43E8D">
              <w:rPr>
                <w:szCs w:val="24"/>
              </w:rPr>
              <w:t>Anticipated Completion Date cannot be greater than 10 years after the Certification Date. (</w:t>
            </w:r>
            <w:r w:rsidRPr="00D43E8D">
              <w:rPr>
                <w:i/>
                <w:szCs w:val="24"/>
              </w:rPr>
              <w:t>See Notes 1-3 below.</w:t>
            </w:r>
            <w:r w:rsidRPr="00D43E8D">
              <w:rPr>
                <w:szCs w:val="24"/>
              </w:rPr>
              <w:t>)</w:t>
            </w:r>
          </w:p>
        </w:tc>
      </w:tr>
      <w:tr w:rsidR="00087A94" w:rsidRPr="008734DF" w14:paraId="6F6B3226" w14:textId="77777777" w:rsidTr="00D43E8D">
        <w:trPr>
          <w:cantSplit/>
        </w:trPr>
        <w:tc>
          <w:tcPr>
            <w:tcW w:w="900" w:type="dxa"/>
            <w:tcBorders>
              <w:top w:val="nil"/>
              <w:bottom w:val="single" w:sz="4" w:space="0" w:color="auto"/>
            </w:tcBorders>
          </w:tcPr>
          <w:p w14:paraId="6F6B3223" w14:textId="77777777" w:rsidR="00087A94" w:rsidRPr="00D43E8D" w:rsidRDefault="00087A94" w:rsidP="00D9037C">
            <w:pPr>
              <w:widowControl/>
              <w:spacing w:before="60" w:after="60"/>
              <w:jc w:val="center"/>
              <w:rPr>
                <w:szCs w:val="24"/>
              </w:rPr>
            </w:pPr>
            <w:r w:rsidRPr="00D43E8D">
              <w:rPr>
                <w:szCs w:val="24"/>
              </w:rPr>
              <w:t>19</w:t>
            </w:r>
          </w:p>
        </w:tc>
        <w:tc>
          <w:tcPr>
            <w:tcW w:w="2250" w:type="dxa"/>
            <w:tcBorders>
              <w:top w:val="nil"/>
              <w:bottom w:val="single" w:sz="4" w:space="0" w:color="auto"/>
            </w:tcBorders>
          </w:tcPr>
          <w:p w14:paraId="6F6B3224" w14:textId="77777777" w:rsidR="00087A94" w:rsidRPr="00D43E8D" w:rsidRDefault="00087A94" w:rsidP="00D9037C">
            <w:pPr>
              <w:widowControl/>
              <w:spacing w:before="60" w:after="60"/>
              <w:rPr>
                <w:szCs w:val="24"/>
              </w:rPr>
            </w:pPr>
            <w:r w:rsidRPr="00D43E8D">
              <w:rPr>
                <w:szCs w:val="24"/>
              </w:rPr>
              <w:t>Enrollment Status Code</w:t>
            </w:r>
          </w:p>
        </w:tc>
        <w:tc>
          <w:tcPr>
            <w:tcW w:w="6210" w:type="dxa"/>
            <w:tcBorders>
              <w:top w:val="nil"/>
              <w:bottom w:val="single" w:sz="4" w:space="0" w:color="auto"/>
            </w:tcBorders>
          </w:tcPr>
          <w:p w14:paraId="6F6B3225" w14:textId="77777777" w:rsidR="00087A94" w:rsidRPr="00D43E8D" w:rsidRDefault="00087A94" w:rsidP="00D9037C">
            <w:pPr>
              <w:widowControl/>
              <w:spacing w:before="60" w:after="60"/>
              <w:rPr>
                <w:szCs w:val="24"/>
              </w:rPr>
            </w:pPr>
            <w:r w:rsidRPr="00D43E8D">
              <w:rPr>
                <w:szCs w:val="24"/>
              </w:rPr>
              <w:t>Missing Enrollment Status.</w:t>
            </w:r>
          </w:p>
        </w:tc>
      </w:tr>
      <w:tr w:rsidR="00087A94" w:rsidRPr="008734DF" w14:paraId="6F6B322A" w14:textId="77777777" w:rsidTr="00D43E8D">
        <w:trPr>
          <w:cantSplit/>
        </w:trPr>
        <w:tc>
          <w:tcPr>
            <w:tcW w:w="900" w:type="dxa"/>
            <w:tcBorders>
              <w:top w:val="nil"/>
            </w:tcBorders>
          </w:tcPr>
          <w:p w14:paraId="6F6B3227" w14:textId="77777777" w:rsidR="00087A94" w:rsidRPr="00D43E8D" w:rsidRDefault="00087A94" w:rsidP="00D9037C">
            <w:pPr>
              <w:widowControl/>
              <w:spacing w:before="60" w:after="60"/>
              <w:jc w:val="center"/>
              <w:rPr>
                <w:szCs w:val="24"/>
              </w:rPr>
            </w:pPr>
            <w:r w:rsidRPr="00D43E8D">
              <w:rPr>
                <w:szCs w:val="24"/>
              </w:rPr>
              <w:t>20</w:t>
            </w:r>
          </w:p>
        </w:tc>
        <w:tc>
          <w:tcPr>
            <w:tcW w:w="2250" w:type="dxa"/>
            <w:tcBorders>
              <w:top w:val="nil"/>
            </w:tcBorders>
          </w:tcPr>
          <w:p w14:paraId="6F6B3228" w14:textId="77777777" w:rsidR="00087A94" w:rsidRPr="00D43E8D" w:rsidRDefault="00087A94" w:rsidP="00D9037C">
            <w:pPr>
              <w:widowControl/>
              <w:spacing w:before="60" w:after="60"/>
              <w:rPr>
                <w:szCs w:val="24"/>
              </w:rPr>
            </w:pPr>
            <w:r w:rsidRPr="00D43E8D">
              <w:rPr>
                <w:szCs w:val="24"/>
              </w:rPr>
              <w:t>Enrollment Status Code</w:t>
            </w:r>
          </w:p>
        </w:tc>
        <w:tc>
          <w:tcPr>
            <w:tcW w:w="6210" w:type="dxa"/>
            <w:tcBorders>
              <w:top w:val="nil"/>
            </w:tcBorders>
          </w:tcPr>
          <w:p w14:paraId="6F6B3229" w14:textId="77777777" w:rsidR="00087A94" w:rsidRPr="00D43E8D" w:rsidRDefault="00087A94" w:rsidP="00D9037C">
            <w:pPr>
              <w:widowControl/>
              <w:spacing w:before="60" w:after="60"/>
              <w:rPr>
                <w:szCs w:val="24"/>
              </w:rPr>
            </w:pPr>
            <w:r w:rsidRPr="00D43E8D">
              <w:rPr>
                <w:szCs w:val="24"/>
              </w:rPr>
              <w:t>Invalid Enrollment Status Code. Valid codes are ‘F’, ‘H’, ‘L’, ‘A’, ‘W’, ‘G’, ‘D’, ‘X’, and ‘Z’.</w:t>
            </w:r>
          </w:p>
        </w:tc>
      </w:tr>
      <w:tr w:rsidR="00087A94" w:rsidRPr="008734DF" w14:paraId="6F6B322E" w14:textId="77777777" w:rsidTr="00D43E8D">
        <w:trPr>
          <w:cantSplit/>
        </w:trPr>
        <w:tc>
          <w:tcPr>
            <w:tcW w:w="900" w:type="dxa"/>
          </w:tcPr>
          <w:p w14:paraId="6F6B322B" w14:textId="77777777" w:rsidR="00087A94" w:rsidRPr="00D43E8D" w:rsidRDefault="00087A94" w:rsidP="00D9037C">
            <w:pPr>
              <w:widowControl/>
              <w:spacing w:before="60" w:after="60"/>
              <w:jc w:val="center"/>
              <w:rPr>
                <w:szCs w:val="24"/>
              </w:rPr>
            </w:pPr>
            <w:r w:rsidRPr="00D43E8D">
              <w:rPr>
                <w:szCs w:val="24"/>
              </w:rPr>
              <w:t>21</w:t>
            </w:r>
          </w:p>
        </w:tc>
        <w:tc>
          <w:tcPr>
            <w:tcW w:w="2250" w:type="dxa"/>
          </w:tcPr>
          <w:p w14:paraId="6F6B322C"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tcPr>
          <w:p w14:paraId="6F6B322D" w14:textId="77777777" w:rsidR="00087A94" w:rsidRPr="00D43E8D" w:rsidRDefault="00087A94" w:rsidP="00D9037C">
            <w:pPr>
              <w:widowControl/>
              <w:spacing w:before="60" w:after="60"/>
              <w:rPr>
                <w:szCs w:val="24"/>
              </w:rPr>
            </w:pPr>
            <w:r w:rsidRPr="00D43E8D">
              <w:rPr>
                <w:szCs w:val="24"/>
              </w:rPr>
              <w:t>Invalid Enrollment Status Effective Date. Must be a valid date in CCYYMMDD format. It must be less than 45 years in the past, based on Certification Date (formerly based on Roster Generation), and greater than the Date of Student’s Birth plus 12 years. This edit is not applied to Enrollment Status ‘D’ with default, ‘X’ or ‘Z’. (</w:t>
            </w:r>
            <w:r w:rsidRPr="00D43E8D">
              <w:rPr>
                <w:i/>
                <w:szCs w:val="24"/>
              </w:rPr>
              <w:t>See Note 4 below.</w:t>
            </w:r>
            <w:r w:rsidRPr="00D43E8D">
              <w:rPr>
                <w:szCs w:val="24"/>
              </w:rPr>
              <w:t>)</w:t>
            </w:r>
          </w:p>
        </w:tc>
      </w:tr>
      <w:tr w:rsidR="00087A94" w:rsidRPr="008734DF" w14:paraId="6F6B3232" w14:textId="77777777" w:rsidTr="00D43E8D">
        <w:trPr>
          <w:cantSplit/>
        </w:trPr>
        <w:tc>
          <w:tcPr>
            <w:tcW w:w="900" w:type="dxa"/>
          </w:tcPr>
          <w:p w14:paraId="6F6B322F" w14:textId="77777777" w:rsidR="00087A94" w:rsidRPr="00D43E8D" w:rsidRDefault="00087A94" w:rsidP="00D9037C">
            <w:pPr>
              <w:widowControl/>
              <w:spacing w:before="60" w:after="60"/>
              <w:jc w:val="center"/>
              <w:rPr>
                <w:szCs w:val="24"/>
              </w:rPr>
            </w:pPr>
            <w:r w:rsidRPr="00D43E8D">
              <w:rPr>
                <w:szCs w:val="24"/>
              </w:rPr>
              <w:t>22</w:t>
            </w:r>
          </w:p>
        </w:tc>
        <w:tc>
          <w:tcPr>
            <w:tcW w:w="2250" w:type="dxa"/>
          </w:tcPr>
          <w:p w14:paraId="6F6B3230" w14:textId="77777777" w:rsidR="00087A94" w:rsidRPr="00D43E8D" w:rsidRDefault="00087A94" w:rsidP="00D9037C">
            <w:pPr>
              <w:widowControl/>
              <w:spacing w:before="60" w:after="60"/>
              <w:rPr>
                <w:szCs w:val="24"/>
              </w:rPr>
            </w:pPr>
            <w:r w:rsidRPr="00D43E8D">
              <w:rPr>
                <w:szCs w:val="24"/>
              </w:rPr>
              <w:t>Enrollment Status Code</w:t>
            </w:r>
          </w:p>
        </w:tc>
        <w:tc>
          <w:tcPr>
            <w:tcW w:w="6210" w:type="dxa"/>
          </w:tcPr>
          <w:p w14:paraId="6F6B3231" w14:textId="77777777" w:rsidR="00087A94" w:rsidRPr="00D43E8D" w:rsidRDefault="00087A94" w:rsidP="00D9037C">
            <w:pPr>
              <w:widowControl/>
              <w:spacing w:before="60" w:after="60"/>
              <w:rPr>
                <w:szCs w:val="24"/>
              </w:rPr>
            </w:pPr>
            <w:r w:rsidRPr="00D43E8D">
              <w:rPr>
                <w:szCs w:val="24"/>
              </w:rPr>
              <w:t>A school cannot report an Enrollment Status of ‘X’ or ‘Z’ if an enrollment history (Enrollment Status Code of ‘F’, ‘H’, ‘A’, or ‘L’) already exists for student at that school.</w:t>
            </w:r>
          </w:p>
        </w:tc>
      </w:tr>
      <w:tr w:rsidR="00087A94" w:rsidRPr="008734DF" w14:paraId="6F6B3236" w14:textId="77777777" w:rsidTr="00D43E8D">
        <w:trPr>
          <w:cantSplit/>
        </w:trPr>
        <w:tc>
          <w:tcPr>
            <w:tcW w:w="900" w:type="dxa"/>
          </w:tcPr>
          <w:p w14:paraId="6F6B3233" w14:textId="77777777" w:rsidR="00087A94" w:rsidRPr="00D43E8D" w:rsidRDefault="00087A94" w:rsidP="00D9037C">
            <w:pPr>
              <w:widowControl/>
              <w:spacing w:before="60" w:after="60"/>
              <w:jc w:val="center"/>
              <w:rPr>
                <w:szCs w:val="24"/>
              </w:rPr>
            </w:pPr>
            <w:r w:rsidRPr="00D43E8D">
              <w:rPr>
                <w:szCs w:val="24"/>
              </w:rPr>
              <w:t>23</w:t>
            </w:r>
          </w:p>
        </w:tc>
        <w:tc>
          <w:tcPr>
            <w:tcW w:w="2250" w:type="dxa"/>
          </w:tcPr>
          <w:p w14:paraId="6F6B3234"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tcPr>
          <w:p w14:paraId="6F6B3235" w14:textId="77777777" w:rsidR="00087A94" w:rsidRPr="00D43E8D" w:rsidRDefault="00087A94" w:rsidP="00D9037C">
            <w:pPr>
              <w:widowControl/>
              <w:spacing w:before="60" w:after="60"/>
              <w:rPr>
                <w:szCs w:val="24"/>
              </w:rPr>
            </w:pPr>
            <w:r w:rsidRPr="00D43E8D">
              <w:rPr>
                <w:szCs w:val="24"/>
              </w:rPr>
              <w:t>Missing Enrollment Status Effective Date. Must be a valid date in CCYYMMDD format. This edit is not applied to Enrollment Status ‘D’, ‘X’, or ‘Z’ if the E</w:t>
            </w:r>
            <w:r w:rsidR="00E32E22">
              <w:rPr>
                <w:szCs w:val="24"/>
              </w:rPr>
              <w:t>ffective Date is not populated.</w:t>
            </w:r>
            <w:r w:rsidRPr="00D43E8D">
              <w:rPr>
                <w:szCs w:val="24"/>
              </w:rPr>
              <w:t xml:space="preserve"> (</w:t>
            </w:r>
            <w:r w:rsidRPr="00D43E8D">
              <w:rPr>
                <w:i/>
                <w:szCs w:val="24"/>
              </w:rPr>
              <w:t>See notes 4-5 below.</w:t>
            </w:r>
            <w:r w:rsidRPr="00D43E8D">
              <w:rPr>
                <w:szCs w:val="24"/>
              </w:rPr>
              <w:t>)</w:t>
            </w:r>
          </w:p>
        </w:tc>
      </w:tr>
      <w:tr w:rsidR="00087A94" w:rsidRPr="008734DF" w14:paraId="6F6B323A" w14:textId="77777777" w:rsidTr="00D43E8D">
        <w:trPr>
          <w:cantSplit/>
        </w:trPr>
        <w:tc>
          <w:tcPr>
            <w:tcW w:w="900" w:type="dxa"/>
          </w:tcPr>
          <w:p w14:paraId="6F6B3237" w14:textId="77777777" w:rsidR="00087A94" w:rsidRPr="00D43E8D" w:rsidRDefault="00087A94" w:rsidP="00D9037C">
            <w:pPr>
              <w:widowControl/>
              <w:spacing w:before="60" w:after="60"/>
              <w:jc w:val="center"/>
              <w:rPr>
                <w:szCs w:val="24"/>
              </w:rPr>
            </w:pPr>
            <w:r w:rsidRPr="00D43E8D">
              <w:rPr>
                <w:szCs w:val="24"/>
              </w:rPr>
              <w:t>26</w:t>
            </w:r>
          </w:p>
        </w:tc>
        <w:tc>
          <w:tcPr>
            <w:tcW w:w="2250" w:type="dxa"/>
          </w:tcPr>
          <w:p w14:paraId="6F6B3238" w14:textId="77777777" w:rsidR="00087A94" w:rsidRPr="00D43E8D" w:rsidRDefault="00087A94" w:rsidP="00D9037C">
            <w:pPr>
              <w:widowControl/>
              <w:spacing w:before="60" w:after="60"/>
              <w:rPr>
                <w:szCs w:val="24"/>
              </w:rPr>
            </w:pPr>
            <w:r w:rsidRPr="00D43E8D">
              <w:rPr>
                <w:szCs w:val="24"/>
              </w:rPr>
              <w:t>Anticipated Completion Date</w:t>
            </w:r>
          </w:p>
        </w:tc>
        <w:tc>
          <w:tcPr>
            <w:tcW w:w="6210" w:type="dxa"/>
          </w:tcPr>
          <w:p w14:paraId="6F6B3239" w14:textId="77777777" w:rsidR="00087A94" w:rsidRPr="00D43E8D" w:rsidRDefault="00087A94" w:rsidP="00D9037C">
            <w:pPr>
              <w:widowControl/>
              <w:spacing w:before="60" w:after="60"/>
              <w:rPr>
                <w:szCs w:val="24"/>
              </w:rPr>
            </w:pPr>
            <w:r w:rsidRPr="00D43E8D">
              <w:rPr>
                <w:szCs w:val="24"/>
              </w:rPr>
              <w:t xml:space="preserve">Anticipated Completion Date (ACD) must be greater than Certification Date when school reports Enrollment Status Code of ‘A’, ‘F’, ‘H’, or ‘L’. NSLDS will substitute the ACD on its database when no ACD is returned on the </w:t>
            </w:r>
            <w:r w:rsidR="00AE4003">
              <w:rPr>
                <w:szCs w:val="24"/>
              </w:rPr>
              <w:t>Submittal File</w:t>
            </w:r>
            <w:r w:rsidRPr="00D43E8D">
              <w:rPr>
                <w:szCs w:val="24"/>
              </w:rPr>
              <w:t>, but that ACD will still be subject to this edit. (</w:t>
            </w:r>
            <w:r w:rsidRPr="00D43E8D">
              <w:rPr>
                <w:i/>
                <w:szCs w:val="24"/>
              </w:rPr>
              <w:t>See Notes 1-3 below.</w:t>
            </w:r>
            <w:r w:rsidRPr="00D43E8D">
              <w:rPr>
                <w:szCs w:val="24"/>
              </w:rPr>
              <w:t>)</w:t>
            </w:r>
          </w:p>
        </w:tc>
      </w:tr>
      <w:tr w:rsidR="00087A94" w:rsidRPr="008734DF" w14:paraId="6F6B323E" w14:textId="77777777" w:rsidTr="00D43E8D">
        <w:trPr>
          <w:cantSplit/>
        </w:trPr>
        <w:tc>
          <w:tcPr>
            <w:tcW w:w="900" w:type="dxa"/>
          </w:tcPr>
          <w:p w14:paraId="6F6B323B" w14:textId="77777777" w:rsidR="00087A94" w:rsidRPr="00D43E8D" w:rsidRDefault="00087A94" w:rsidP="00D9037C">
            <w:pPr>
              <w:widowControl/>
              <w:spacing w:before="60" w:after="60"/>
              <w:jc w:val="center"/>
              <w:rPr>
                <w:szCs w:val="24"/>
              </w:rPr>
            </w:pPr>
            <w:r w:rsidRPr="00D43E8D">
              <w:rPr>
                <w:szCs w:val="24"/>
              </w:rPr>
              <w:t>30</w:t>
            </w:r>
          </w:p>
        </w:tc>
        <w:tc>
          <w:tcPr>
            <w:tcW w:w="2250" w:type="dxa"/>
          </w:tcPr>
          <w:p w14:paraId="6F6B323C"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tcPr>
          <w:p w14:paraId="6F6B323D" w14:textId="77777777" w:rsidR="00087A94" w:rsidRPr="00D43E8D" w:rsidRDefault="00087A94" w:rsidP="00D9037C">
            <w:pPr>
              <w:widowControl/>
              <w:spacing w:before="60" w:after="60"/>
              <w:rPr>
                <w:szCs w:val="24"/>
              </w:rPr>
            </w:pPr>
            <w:r w:rsidRPr="00D43E8D">
              <w:rPr>
                <w:szCs w:val="24"/>
              </w:rPr>
              <w:t>Enrollment Status Effective Date must be less than Certification Date.</w:t>
            </w:r>
          </w:p>
        </w:tc>
      </w:tr>
      <w:tr w:rsidR="00087A94" w:rsidRPr="008734DF" w14:paraId="6F6B3244" w14:textId="77777777" w:rsidTr="00D43E8D">
        <w:trPr>
          <w:cantSplit/>
        </w:trPr>
        <w:tc>
          <w:tcPr>
            <w:tcW w:w="900" w:type="dxa"/>
          </w:tcPr>
          <w:p w14:paraId="6F6B323F" w14:textId="77777777" w:rsidR="00087A94" w:rsidRPr="00D43E8D" w:rsidRDefault="00087A94" w:rsidP="00D9037C">
            <w:pPr>
              <w:widowControl/>
              <w:spacing w:before="60" w:after="60"/>
              <w:jc w:val="center"/>
              <w:rPr>
                <w:szCs w:val="24"/>
              </w:rPr>
            </w:pPr>
            <w:r w:rsidRPr="00D43E8D">
              <w:rPr>
                <w:szCs w:val="24"/>
              </w:rPr>
              <w:t>32</w:t>
            </w:r>
          </w:p>
        </w:tc>
        <w:tc>
          <w:tcPr>
            <w:tcW w:w="2250" w:type="dxa"/>
          </w:tcPr>
          <w:p w14:paraId="6F6B3240"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tcPr>
          <w:p w14:paraId="6F6B3241" w14:textId="77777777" w:rsidR="00087A94" w:rsidRPr="00D43E8D" w:rsidRDefault="00087A94" w:rsidP="00D9037C">
            <w:pPr>
              <w:widowControl/>
              <w:spacing w:before="60" w:after="60"/>
              <w:rPr>
                <w:szCs w:val="24"/>
              </w:rPr>
            </w:pPr>
            <w:r w:rsidRPr="00D43E8D">
              <w:rPr>
                <w:szCs w:val="24"/>
              </w:rPr>
              <w:t>Student status could not be applied as current.</w:t>
            </w:r>
          </w:p>
          <w:p w14:paraId="6F6B3242" w14:textId="77777777" w:rsidR="00087A94" w:rsidRPr="00D43E8D" w:rsidRDefault="00087A94" w:rsidP="00D9037C">
            <w:pPr>
              <w:spacing w:before="60" w:after="60"/>
              <w:rPr>
                <w:szCs w:val="24"/>
              </w:rPr>
            </w:pPr>
            <w:r w:rsidRPr="00D43E8D">
              <w:rPr>
                <w:szCs w:val="24"/>
              </w:rPr>
              <w:t>This is due to a school reporting an Enrollment Status Code, Enrollment Status Effective Date, or Anticipated Completion Date that does not match the current value stored in the database with a new Certification Date prior to the current Certification Date.</w:t>
            </w:r>
          </w:p>
          <w:p w14:paraId="6F6B3243" w14:textId="77777777" w:rsidR="00087A94" w:rsidRPr="00D43E8D" w:rsidRDefault="00087A94" w:rsidP="00D9037C">
            <w:pPr>
              <w:widowControl/>
              <w:spacing w:before="60" w:after="60"/>
              <w:rPr>
                <w:szCs w:val="24"/>
              </w:rPr>
            </w:pPr>
            <w:r w:rsidRPr="00D43E8D">
              <w:rPr>
                <w:szCs w:val="24"/>
              </w:rPr>
              <w:t>As of October 19, 2008, this will also apply when the enrollment code shows a difference between active attendance and inactive attendance with the same effective date, and more than one previous certification occurred at least one year prior.</w:t>
            </w:r>
          </w:p>
        </w:tc>
      </w:tr>
      <w:tr w:rsidR="00087A94" w:rsidRPr="008734DF" w14:paraId="6F6B3248" w14:textId="77777777" w:rsidTr="00D43E8D">
        <w:trPr>
          <w:cantSplit/>
          <w:trHeight w:val="345"/>
        </w:trPr>
        <w:tc>
          <w:tcPr>
            <w:tcW w:w="900" w:type="dxa"/>
            <w:vMerge w:val="restart"/>
          </w:tcPr>
          <w:p w14:paraId="6F6B3245" w14:textId="77777777" w:rsidR="00087A94" w:rsidRPr="00D43E8D" w:rsidRDefault="00087A94" w:rsidP="00D9037C">
            <w:pPr>
              <w:widowControl/>
              <w:spacing w:before="60" w:after="60"/>
              <w:jc w:val="center"/>
              <w:rPr>
                <w:szCs w:val="24"/>
              </w:rPr>
            </w:pPr>
            <w:r w:rsidRPr="00D43E8D">
              <w:rPr>
                <w:szCs w:val="24"/>
              </w:rPr>
              <w:t>33</w:t>
            </w:r>
          </w:p>
        </w:tc>
        <w:tc>
          <w:tcPr>
            <w:tcW w:w="2250" w:type="dxa"/>
          </w:tcPr>
          <w:p w14:paraId="6F6B3246" w14:textId="77777777" w:rsidR="00087A94" w:rsidRPr="00D43E8D" w:rsidRDefault="00087A94" w:rsidP="00D9037C">
            <w:pPr>
              <w:widowControl/>
              <w:spacing w:before="60" w:after="60"/>
              <w:rPr>
                <w:szCs w:val="24"/>
              </w:rPr>
            </w:pPr>
            <w:r w:rsidRPr="00D43E8D">
              <w:rPr>
                <w:szCs w:val="24"/>
              </w:rPr>
              <w:t>Anticipated Completion Date</w:t>
            </w:r>
          </w:p>
        </w:tc>
        <w:tc>
          <w:tcPr>
            <w:tcW w:w="6210" w:type="dxa"/>
            <w:vMerge w:val="restart"/>
          </w:tcPr>
          <w:p w14:paraId="6F6B3247" w14:textId="77777777" w:rsidR="00087A94" w:rsidRPr="00D43E8D" w:rsidRDefault="00087A94" w:rsidP="00D9037C">
            <w:pPr>
              <w:widowControl/>
              <w:spacing w:before="60" w:after="60"/>
              <w:rPr>
                <w:szCs w:val="24"/>
              </w:rPr>
            </w:pPr>
            <w:r w:rsidRPr="00D43E8D">
              <w:rPr>
                <w:szCs w:val="24"/>
              </w:rPr>
              <w:t>Anticipated Completion Date must be greater than or equal to Enrollment Status Effective Date for Enrollment Status of ‘F’, ‘H’, and ‘L’. (</w:t>
            </w:r>
            <w:r w:rsidRPr="00D43E8D">
              <w:rPr>
                <w:i/>
                <w:szCs w:val="24"/>
              </w:rPr>
              <w:t>See Notes 1-3 below.</w:t>
            </w:r>
            <w:r w:rsidRPr="00D43E8D">
              <w:rPr>
                <w:szCs w:val="24"/>
              </w:rPr>
              <w:t>)</w:t>
            </w:r>
          </w:p>
        </w:tc>
      </w:tr>
      <w:tr w:rsidR="00087A94" w:rsidRPr="008734DF" w14:paraId="6F6B324C" w14:textId="77777777" w:rsidTr="00D43E8D">
        <w:trPr>
          <w:cantSplit/>
          <w:trHeight w:val="345"/>
        </w:trPr>
        <w:tc>
          <w:tcPr>
            <w:tcW w:w="900" w:type="dxa"/>
            <w:vMerge/>
          </w:tcPr>
          <w:p w14:paraId="6F6B3249" w14:textId="77777777" w:rsidR="00087A94" w:rsidRPr="00D43E8D" w:rsidRDefault="00087A94" w:rsidP="00D9037C">
            <w:pPr>
              <w:widowControl/>
              <w:spacing w:before="60" w:after="60"/>
              <w:jc w:val="center"/>
              <w:rPr>
                <w:szCs w:val="24"/>
              </w:rPr>
            </w:pPr>
          </w:p>
        </w:tc>
        <w:tc>
          <w:tcPr>
            <w:tcW w:w="2250" w:type="dxa"/>
          </w:tcPr>
          <w:p w14:paraId="6F6B324A"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vMerge/>
          </w:tcPr>
          <w:p w14:paraId="6F6B324B" w14:textId="77777777" w:rsidR="00087A94" w:rsidRPr="00D43E8D" w:rsidRDefault="00087A94" w:rsidP="00D9037C">
            <w:pPr>
              <w:widowControl/>
              <w:spacing w:before="60" w:after="60"/>
              <w:rPr>
                <w:szCs w:val="24"/>
              </w:rPr>
            </w:pPr>
          </w:p>
        </w:tc>
      </w:tr>
      <w:tr w:rsidR="00087A94" w:rsidRPr="008734DF" w14:paraId="6F6B3250" w14:textId="77777777" w:rsidTr="00D43E8D">
        <w:trPr>
          <w:cantSplit/>
          <w:trHeight w:val="458"/>
        </w:trPr>
        <w:tc>
          <w:tcPr>
            <w:tcW w:w="900" w:type="dxa"/>
            <w:vMerge w:val="restart"/>
          </w:tcPr>
          <w:p w14:paraId="6F6B324D" w14:textId="77777777" w:rsidR="00087A94" w:rsidRPr="00D43E8D" w:rsidRDefault="00087A94" w:rsidP="00D9037C">
            <w:pPr>
              <w:widowControl/>
              <w:spacing w:before="60" w:after="60"/>
              <w:jc w:val="center"/>
              <w:rPr>
                <w:szCs w:val="24"/>
              </w:rPr>
            </w:pPr>
            <w:r w:rsidRPr="00D43E8D">
              <w:rPr>
                <w:szCs w:val="24"/>
              </w:rPr>
              <w:t>34</w:t>
            </w:r>
          </w:p>
        </w:tc>
        <w:tc>
          <w:tcPr>
            <w:tcW w:w="2250" w:type="dxa"/>
          </w:tcPr>
          <w:p w14:paraId="6F6B324E" w14:textId="77777777" w:rsidR="00087A94" w:rsidRPr="00D43E8D" w:rsidRDefault="00087A94" w:rsidP="00D9037C">
            <w:pPr>
              <w:widowControl/>
              <w:spacing w:before="60" w:after="60"/>
              <w:rPr>
                <w:szCs w:val="24"/>
              </w:rPr>
            </w:pPr>
            <w:r w:rsidRPr="00D43E8D">
              <w:rPr>
                <w:szCs w:val="24"/>
              </w:rPr>
              <w:t>Certification Date</w:t>
            </w:r>
          </w:p>
        </w:tc>
        <w:tc>
          <w:tcPr>
            <w:tcW w:w="6210" w:type="dxa"/>
            <w:vMerge w:val="restart"/>
          </w:tcPr>
          <w:p w14:paraId="6F6B324F" w14:textId="77777777" w:rsidR="00087A94" w:rsidRPr="00D43E8D" w:rsidRDefault="00087A94" w:rsidP="00D9037C">
            <w:pPr>
              <w:widowControl/>
              <w:spacing w:before="60" w:after="60"/>
              <w:rPr>
                <w:szCs w:val="24"/>
              </w:rPr>
            </w:pPr>
            <w:r w:rsidRPr="00D43E8D">
              <w:rPr>
                <w:szCs w:val="24"/>
              </w:rPr>
              <w:t>If the Enrollment Status Code is ‘F’, ‘H’, or ‘A’, and has not changed since the last submission, Enrollment Status Effective Date cannot equal Certification Date.</w:t>
            </w:r>
          </w:p>
        </w:tc>
      </w:tr>
      <w:tr w:rsidR="00087A94" w:rsidRPr="008734DF" w14:paraId="6F6B3254" w14:textId="77777777" w:rsidTr="00D43E8D">
        <w:trPr>
          <w:cantSplit/>
          <w:trHeight w:val="457"/>
        </w:trPr>
        <w:tc>
          <w:tcPr>
            <w:tcW w:w="900" w:type="dxa"/>
            <w:vMerge/>
          </w:tcPr>
          <w:p w14:paraId="6F6B3251" w14:textId="77777777" w:rsidR="00087A94" w:rsidRPr="00D43E8D" w:rsidRDefault="00087A94" w:rsidP="00D9037C">
            <w:pPr>
              <w:widowControl/>
              <w:spacing w:before="60" w:after="60"/>
              <w:jc w:val="center"/>
              <w:rPr>
                <w:szCs w:val="24"/>
              </w:rPr>
            </w:pPr>
          </w:p>
        </w:tc>
        <w:tc>
          <w:tcPr>
            <w:tcW w:w="2250" w:type="dxa"/>
          </w:tcPr>
          <w:p w14:paraId="6F6B3252"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vMerge/>
          </w:tcPr>
          <w:p w14:paraId="6F6B3253" w14:textId="77777777" w:rsidR="00087A94" w:rsidRPr="00D43E8D" w:rsidRDefault="00087A94" w:rsidP="00D9037C">
            <w:pPr>
              <w:widowControl/>
              <w:spacing w:before="60" w:after="60"/>
              <w:rPr>
                <w:szCs w:val="24"/>
              </w:rPr>
            </w:pPr>
          </w:p>
        </w:tc>
      </w:tr>
      <w:tr w:rsidR="00087A94" w:rsidRPr="008734DF" w14:paraId="6F6B3258" w14:textId="77777777" w:rsidTr="00D43E8D">
        <w:trPr>
          <w:cantSplit/>
        </w:trPr>
        <w:tc>
          <w:tcPr>
            <w:tcW w:w="900" w:type="dxa"/>
          </w:tcPr>
          <w:p w14:paraId="6F6B3255" w14:textId="77777777" w:rsidR="00087A94" w:rsidRPr="00D43E8D" w:rsidRDefault="00087A94" w:rsidP="00D9037C">
            <w:pPr>
              <w:widowControl/>
              <w:spacing w:before="60" w:after="60"/>
              <w:jc w:val="center"/>
              <w:rPr>
                <w:szCs w:val="24"/>
              </w:rPr>
            </w:pPr>
            <w:r w:rsidRPr="00D43E8D">
              <w:rPr>
                <w:szCs w:val="24"/>
              </w:rPr>
              <w:t>35</w:t>
            </w:r>
          </w:p>
        </w:tc>
        <w:tc>
          <w:tcPr>
            <w:tcW w:w="2250" w:type="dxa"/>
          </w:tcPr>
          <w:p w14:paraId="6F6B3256" w14:textId="77777777" w:rsidR="00087A94" w:rsidRPr="00D43E8D" w:rsidRDefault="00087A94" w:rsidP="00D9037C">
            <w:pPr>
              <w:widowControl/>
              <w:spacing w:before="60" w:after="60"/>
              <w:rPr>
                <w:szCs w:val="24"/>
              </w:rPr>
            </w:pPr>
            <w:r w:rsidRPr="00D43E8D">
              <w:rPr>
                <w:szCs w:val="24"/>
              </w:rPr>
              <w:t>Enrollment Status Code</w:t>
            </w:r>
          </w:p>
        </w:tc>
        <w:tc>
          <w:tcPr>
            <w:tcW w:w="6210" w:type="dxa"/>
          </w:tcPr>
          <w:p w14:paraId="6F6B3257" w14:textId="77777777" w:rsidR="00087A94" w:rsidRPr="00D43E8D" w:rsidRDefault="00087A94" w:rsidP="00D9037C">
            <w:pPr>
              <w:widowControl/>
              <w:spacing w:before="60" w:after="60"/>
              <w:rPr>
                <w:szCs w:val="24"/>
              </w:rPr>
            </w:pPr>
            <w:r w:rsidRPr="00D43E8D">
              <w:rPr>
                <w:szCs w:val="24"/>
              </w:rPr>
              <w:t>Certification Date cannot be more than 180 days after Enrollment Status Effective Date for Enrollment Status of ‘A’.</w:t>
            </w:r>
          </w:p>
        </w:tc>
      </w:tr>
      <w:tr w:rsidR="00087A94" w:rsidRPr="008734DF" w14:paraId="6F6B325C" w14:textId="77777777" w:rsidTr="00D43E8D">
        <w:trPr>
          <w:cantSplit/>
        </w:trPr>
        <w:tc>
          <w:tcPr>
            <w:tcW w:w="900" w:type="dxa"/>
          </w:tcPr>
          <w:p w14:paraId="6F6B3259" w14:textId="77777777" w:rsidR="00087A94" w:rsidRPr="00D43E8D" w:rsidRDefault="00087A94" w:rsidP="00D9037C">
            <w:pPr>
              <w:widowControl/>
              <w:spacing w:before="60" w:after="60"/>
              <w:jc w:val="center"/>
              <w:rPr>
                <w:szCs w:val="24"/>
              </w:rPr>
            </w:pPr>
            <w:r w:rsidRPr="00D43E8D">
              <w:rPr>
                <w:szCs w:val="24"/>
              </w:rPr>
              <w:t>36</w:t>
            </w:r>
          </w:p>
        </w:tc>
        <w:tc>
          <w:tcPr>
            <w:tcW w:w="2250" w:type="dxa"/>
          </w:tcPr>
          <w:p w14:paraId="6F6B325A" w14:textId="77777777" w:rsidR="00087A94" w:rsidRPr="00D43E8D" w:rsidRDefault="00087A94" w:rsidP="00D9037C">
            <w:pPr>
              <w:widowControl/>
              <w:spacing w:before="60" w:after="60"/>
              <w:rPr>
                <w:szCs w:val="24"/>
              </w:rPr>
            </w:pPr>
            <w:r w:rsidRPr="00D43E8D">
              <w:rPr>
                <w:szCs w:val="24"/>
              </w:rPr>
              <w:t>Enrollment Status Effective Date</w:t>
            </w:r>
          </w:p>
        </w:tc>
        <w:tc>
          <w:tcPr>
            <w:tcW w:w="6210" w:type="dxa"/>
          </w:tcPr>
          <w:p w14:paraId="6F6B325B" w14:textId="77777777" w:rsidR="00087A94" w:rsidRPr="00D43E8D" w:rsidRDefault="00087A94" w:rsidP="00D9037C">
            <w:pPr>
              <w:widowControl/>
              <w:spacing w:before="60" w:after="60"/>
              <w:rPr>
                <w:szCs w:val="24"/>
              </w:rPr>
            </w:pPr>
            <w:r w:rsidRPr="00D43E8D">
              <w:rPr>
                <w:szCs w:val="24"/>
              </w:rPr>
              <w:t xml:space="preserve">If a school has 10 or more students on its previous Enrollment Reporting roster file and more than 10 percent of the records on a </w:t>
            </w:r>
            <w:r w:rsidR="00AE4003">
              <w:rPr>
                <w:szCs w:val="24"/>
              </w:rPr>
              <w:t>Submittal File</w:t>
            </w:r>
            <w:r w:rsidRPr="00D43E8D">
              <w:rPr>
                <w:szCs w:val="24"/>
              </w:rPr>
              <w:t xml:space="preserve"> have an Enrollment Status Code of ‘D’, Roster Receipt will reject all the detail records that contain that status.</w:t>
            </w:r>
          </w:p>
        </w:tc>
      </w:tr>
      <w:tr w:rsidR="00087A94" w:rsidRPr="008734DF" w14:paraId="6F6B3260" w14:textId="77777777" w:rsidTr="00D43E8D">
        <w:trPr>
          <w:cantSplit/>
        </w:trPr>
        <w:tc>
          <w:tcPr>
            <w:tcW w:w="900" w:type="dxa"/>
          </w:tcPr>
          <w:p w14:paraId="6F6B325D" w14:textId="77777777" w:rsidR="00087A94" w:rsidRPr="00D43E8D" w:rsidRDefault="00087A94" w:rsidP="00D9037C">
            <w:pPr>
              <w:widowControl/>
              <w:spacing w:before="60" w:after="60"/>
              <w:jc w:val="center"/>
              <w:rPr>
                <w:szCs w:val="24"/>
              </w:rPr>
            </w:pPr>
            <w:r w:rsidRPr="00D43E8D">
              <w:rPr>
                <w:szCs w:val="24"/>
              </w:rPr>
              <w:t>37/11</w:t>
            </w:r>
          </w:p>
        </w:tc>
        <w:tc>
          <w:tcPr>
            <w:tcW w:w="2250" w:type="dxa"/>
          </w:tcPr>
          <w:p w14:paraId="6F6B325E" w14:textId="77777777" w:rsidR="00087A94" w:rsidRPr="00D43E8D" w:rsidRDefault="00087A94" w:rsidP="00D9037C">
            <w:pPr>
              <w:widowControl/>
              <w:spacing w:before="60" w:after="60"/>
              <w:rPr>
                <w:szCs w:val="24"/>
              </w:rPr>
            </w:pPr>
            <w:r w:rsidRPr="00D43E8D">
              <w:rPr>
                <w:szCs w:val="24"/>
              </w:rPr>
              <w:t>Certification Date is Invalid</w:t>
            </w:r>
          </w:p>
        </w:tc>
        <w:tc>
          <w:tcPr>
            <w:tcW w:w="6210" w:type="dxa"/>
          </w:tcPr>
          <w:p w14:paraId="6F6B325F" w14:textId="77777777" w:rsidR="00087A94" w:rsidRPr="00D43E8D" w:rsidRDefault="00087A94" w:rsidP="00B21D87">
            <w:pPr>
              <w:widowControl/>
              <w:spacing w:before="60" w:after="60"/>
              <w:rPr>
                <w:szCs w:val="24"/>
              </w:rPr>
            </w:pPr>
            <w:r w:rsidRPr="00D43E8D">
              <w:rPr>
                <w:szCs w:val="24"/>
              </w:rPr>
              <w:t>Invalid Date of Certification. Must be a valid date in CCYYMMDD</w:t>
            </w:r>
            <w:r w:rsidR="00B21D87">
              <w:rPr>
                <w:szCs w:val="24"/>
              </w:rPr>
              <w:t xml:space="preserve"> </w:t>
            </w:r>
            <w:r w:rsidRPr="00D43E8D">
              <w:rPr>
                <w:szCs w:val="24"/>
              </w:rPr>
              <w:t>format.</w:t>
            </w:r>
          </w:p>
        </w:tc>
      </w:tr>
      <w:tr w:rsidR="00087A94" w:rsidRPr="008734DF" w14:paraId="6F6B3264" w14:textId="77777777" w:rsidTr="00D43E8D">
        <w:trPr>
          <w:cantSplit/>
        </w:trPr>
        <w:tc>
          <w:tcPr>
            <w:tcW w:w="900" w:type="dxa"/>
          </w:tcPr>
          <w:p w14:paraId="6F6B3261" w14:textId="77777777" w:rsidR="00087A94" w:rsidRPr="00D43E8D" w:rsidRDefault="00087A94" w:rsidP="00B21D87">
            <w:pPr>
              <w:widowControl/>
              <w:spacing w:before="60" w:after="60"/>
              <w:jc w:val="center"/>
              <w:rPr>
                <w:szCs w:val="24"/>
              </w:rPr>
            </w:pPr>
            <w:r w:rsidRPr="00D43E8D">
              <w:rPr>
                <w:szCs w:val="24"/>
              </w:rPr>
              <w:t>38/13</w:t>
            </w:r>
          </w:p>
        </w:tc>
        <w:tc>
          <w:tcPr>
            <w:tcW w:w="2250" w:type="dxa"/>
          </w:tcPr>
          <w:p w14:paraId="6F6B3262" w14:textId="77777777" w:rsidR="00087A94" w:rsidRPr="00D43E8D" w:rsidRDefault="00087A94" w:rsidP="00D9037C">
            <w:pPr>
              <w:widowControl/>
              <w:spacing w:before="60" w:after="60"/>
              <w:rPr>
                <w:szCs w:val="24"/>
              </w:rPr>
            </w:pPr>
            <w:r w:rsidRPr="00D43E8D">
              <w:rPr>
                <w:szCs w:val="24"/>
              </w:rPr>
              <w:t>Certification Date is too Old</w:t>
            </w:r>
          </w:p>
        </w:tc>
        <w:tc>
          <w:tcPr>
            <w:tcW w:w="6210" w:type="dxa"/>
          </w:tcPr>
          <w:p w14:paraId="6F6B3263" w14:textId="77777777" w:rsidR="00087A94" w:rsidRPr="00D43E8D" w:rsidRDefault="00087A94" w:rsidP="00D9037C">
            <w:pPr>
              <w:widowControl/>
              <w:spacing w:before="60" w:after="60"/>
              <w:rPr>
                <w:szCs w:val="24"/>
              </w:rPr>
            </w:pPr>
            <w:r w:rsidRPr="00D43E8D">
              <w:rPr>
                <w:szCs w:val="24"/>
              </w:rPr>
              <w:t>The certification date has preceded the earliest allowable date for certification of data. This date is controlled by a validation parameter and is calculated by subtracting the number of parameter days from the current date.</w:t>
            </w:r>
          </w:p>
        </w:tc>
      </w:tr>
      <w:tr w:rsidR="00087A94" w:rsidRPr="008734DF" w14:paraId="6F6B3268" w14:textId="77777777" w:rsidTr="00D43E8D">
        <w:trPr>
          <w:cantSplit/>
        </w:trPr>
        <w:tc>
          <w:tcPr>
            <w:tcW w:w="900" w:type="dxa"/>
          </w:tcPr>
          <w:p w14:paraId="6F6B3265" w14:textId="77777777" w:rsidR="00087A94" w:rsidRPr="00D43E8D" w:rsidRDefault="00087A94" w:rsidP="00B21D87">
            <w:pPr>
              <w:widowControl/>
              <w:spacing w:before="60" w:after="60"/>
              <w:jc w:val="center"/>
              <w:rPr>
                <w:szCs w:val="24"/>
              </w:rPr>
            </w:pPr>
            <w:r w:rsidRPr="00D43E8D">
              <w:rPr>
                <w:szCs w:val="24"/>
              </w:rPr>
              <w:t>39/21</w:t>
            </w:r>
          </w:p>
        </w:tc>
        <w:tc>
          <w:tcPr>
            <w:tcW w:w="2250" w:type="dxa"/>
          </w:tcPr>
          <w:p w14:paraId="6F6B3266" w14:textId="77777777" w:rsidR="00087A94" w:rsidRPr="00D43E8D" w:rsidRDefault="00087A94" w:rsidP="00D9037C">
            <w:pPr>
              <w:widowControl/>
              <w:spacing w:before="60" w:after="60"/>
              <w:rPr>
                <w:szCs w:val="24"/>
              </w:rPr>
            </w:pPr>
            <w:r w:rsidRPr="00D43E8D">
              <w:rPr>
                <w:szCs w:val="24"/>
              </w:rPr>
              <w:t>Certification Date is in the future</w:t>
            </w:r>
          </w:p>
        </w:tc>
        <w:tc>
          <w:tcPr>
            <w:tcW w:w="6210" w:type="dxa"/>
          </w:tcPr>
          <w:p w14:paraId="6F6B3267" w14:textId="77777777" w:rsidR="00087A94" w:rsidRPr="00D43E8D" w:rsidRDefault="00087A94" w:rsidP="00D9037C">
            <w:pPr>
              <w:widowControl/>
              <w:spacing w:before="60" w:after="60"/>
              <w:rPr>
                <w:szCs w:val="24"/>
              </w:rPr>
            </w:pPr>
            <w:r w:rsidRPr="00D43E8D">
              <w:rPr>
                <w:szCs w:val="24"/>
              </w:rPr>
              <w:t>The certification date is in the future. Future certification of data is not allowed.</w:t>
            </w:r>
          </w:p>
        </w:tc>
      </w:tr>
      <w:tr w:rsidR="00087A94" w:rsidRPr="008734DF" w14:paraId="6F6B326F" w14:textId="77777777" w:rsidTr="00D43E8D">
        <w:trPr>
          <w:cantSplit/>
        </w:trPr>
        <w:tc>
          <w:tcPr>
            <w:tcW w:w="900" w:type="dxa"/>
          </w:tcPr>
          <w:p w14:paraId="6F6B3269" w14:textId="77777777" w:rsidR="00087A94" w:rsidRPr="00D43E8D" w:rsidRDefault="00087A94" w:rsidP="00D9037C">
            <w:pPr>
              <w:widowControl/>
              <w:spacing w:before="60" w:after="60"/>
              <w:jc w:val="center"/>
              <w:rPr>
                <w:szCs w:val="24"/>
              </w:rPr>
            </w:pPr>
            <w:r w:rsidRPr="008734DF">
              <w:rPr>
                <w:szCs w:val="24"/>
              </w:rPr>
              <w:t>41</w:t>
            </w:r>
          </w:p>
        </w:tc>
        <w:tc>
          <w:tcPr>
            <w:tcW w:w="2250" w:type="dxa"/>
          </w:tcPr>
          <w:p w14:paraId="6F6B326A" w14:textId="77777777" w:rsidR="00087A94" w:rsidRPr="00D43E8D" w:rsidRDefault="00087A94">
            <w:pPr>
              <w:rPr>
                <w:rFonts w:ascii="Calibri" w:eastAsiaTheme="minorHAnsi" w:hAnsi="Calibri" w:cs="Calibri"/>
                <w:szCs w:val="24"/>
              </w:rPr>
            </w:pPr>
            <w:r w:rsidRPr="008734DF">
              <w:rPr>
                <w:szCs w:val="24"/>
              </w:rPr>
              <w:t>Street address line 1</w:t>
            </w:r>
          </w:p>
          <w:p w14:paraId="6F6B326B" w14:textId="77777777" w:rsidR="00087A94" w:rsidRPr="008734DF" w:rsidRDefault="00087A94">
            <w:pPr>
              <w:rPr>
                <w:szCs w:val="24"/>
              </w:rPr>
            </w:pPr>
            <w:r w:rsidRPr="008734DF">
              <w:rPr>
                <w:szCs w:val="24"/>
              </w:rPr>
              <w:t>Street address line 2</w:t>
            </w:r>
          </w:p>
          <w:p w14:paraId="6F6B326C" w14:textId="77777777" w:rsidR="00087A94" w:rsidRPr="008734DF" w:rsidRDefault="00087A94">
            <w:pPr>
              <w:rPr>
                <w:szCs w:val="24"/>
              </w:rPr>
            </w:pPr>
            <w:r w:rsidRPr="008734DF">
              <w:rPr>
                <w:szCs w:val="24"/>
              </w:rPr>
              <w:t>city</w:t>
            </w:r>
          </w:p>
          <w:p w14:paraId="6F6B326D" w14:textId="77777777" w:rsidR="00087A94" w:rsidRPr="00D43E8D" w:rsidRDefault="00087A94" w:rsidP="00D9037C">
            <w:pPr>
              <w:widowControl/>
              <w:spacing w:before="60" w:after="60"/>
              <w:rPr>
                <w:szCs w:val="24"/>
              </w:rPr>
            </w:pPr>
            <w:r w:rsidRPr="008734DF">
              <w:rPr>
                <w:szCs w:val="24"/>
              </w:rPr>
              <w:t>Postal code</w:t>
            </w:r>
          </w:p>
        </w:tc>
        <w:tc>
          <w:tcPr>
            <w:tcW w:w="6210" w:type="dxa"/>
          </w:tcPr>
          <w:p w14:paraId="6F6B326E" w14:textId="77777777" w:rsidR="00087A94" w:rsidRPr="00D43E8D" w:rsidRDefault="00087A94" w:rsidP="00D9037C">
            <w:pPr>
              <w:widowControl/>
              <w:spacing w:before="60" w:after="60"/>
              <w:rPr>
                <w:szCs w:val="24"/>
              </w:rPr>
            </w:pPr>
            <w:r w:rsidRPr="008734DF">
              <w:rPr>
                <w:szCs w:val="24"/>
              </w:rPr>
              <w:t>Must be left justified</w:t>
            </w:r>
          </w:p>
        </w:tc>
      </w:tr>
      <w:tr w:rsidR="00087A94" w:rsidRPr="008734DF" w14:paraId="6F6B3273" w14:textId="77777777" w:rsidTr="00D43E8D">
        <w:trPr>
          <w:cantSplit/>
        </w:trPr>
        <w:tc>
          <w:tcPr>
            <w:tcW w:w="900" w:type="dxa"/>
          </w:tcPr>
          <w:p w14:paraId="6F6B3270" w14:textId="77777777" w:rsidR="00087A94" w:rsidRPr="00D43E8D" w:rsidRDefault="00087A94" w:rsidP="00D9037C">
            <w:pPr>
              <w:widowControl/>
              <w:spacing w:before="60" w:after="60"/>
              <w:jc w:val="center"/>
              <w:rPr>
                <w:szCs w:val="24"/>
              </w:rPr>
            </w:pPr>
            <w:r w:rsidRPr="008734DF">
              <w:rPr>
                <w:szCs w:val="24"/>
              </w:rPr>
              <w:t>42</w:t>
            </w:r>
          </w:p>
        </w:tc>
        <w:tc>
          <w:tcPr>
            <w:tcW w:w="2250" w:type="dxa"/>
          </w:tcPr>
          <w:p w14:paraId="6F6B3271" w14:textId="77777777" w:rsidR="00087A94" w:rsidRPr="00D43E8D" w:rsidRDefault="00087A94" w:rsidP="00D9037C">
            <w:pPr>
              <w:widowControl/>
              <w:spacing w:before="60" w:after="60"/>
              <w:rPr>
                <w:szCs w:val="24"/>
              </w:rPr>
            </w:pPr>
            <w:r w:rsidRPr="008734DF">
              <w:rPr>
                <w:szCs w:val="24"/>
              </w:rPr>
              <w:t>State code</w:t>
            </w:r>
          </w:p>
        </w:tc>
        <w:tc>
          <w:tcPr>
            <w:tcW w:w="6210" w:type="dxa"/>
          </w:tcPr>
          <w:p w14:paraId="6F6B3272" w14:textId="77777777" w:rsidR="00087A94" w:rsidRPr="00D43E8D" w:rsidRDefault="00087A94" w:rsidP="00D9037C">
            <w:pPr>
              <w:widowControl/>
              <w:spacing w:before="60" w:after="60"/>
              <w:rPr>
                <w:szCs w:val="24"/>
              </w:rPr>
            </w:pPr>
            <w:r w:rsidRPr="008734DF">
              <w:rPr>
                <w:szCs w:val="24"/>
              </w:rPr>
              <w:t>Invalid code</w:t>
            </w:r>
          </w:p>
        </w:tc>
      </w:tr>
      <w:tr w:rsidR="00087A94" w:rsidRPr="008734DF" w14:paraId="6F6B3277" w14:textId="77777777" w:rsidTr="00D43E8D">
        <w:trPr>
          <w:cantSplit/>
        </w:trPr>
        <w:tc>
          <w:tcPr>
            <w:tcW w:w="900" w:type="dxa"/>
          </w:tcPr>
          <w:p w14:paraId="6F6B3274" w14:textId="77777777" w:rsidR="00087A94" w:rsidRPr="00D43E8D" w:rsidRDefault="00087A94" w:rsidP="00D9037C">
            <w:pPr>
              <w:widowControl/>
              <w:spacing w:before="60" w:after="60"/>
              <w:jc w:val="center"/>
              <w:rPr>
                <w:szCs w:val="24"/>
              </w:rPr>
            </w:pPr>
            <w:r w:rsidRPr="008734DF">
              <w:rPr>
                <w:szCs w:val="24"/>
              </w:rPr>
              <w:t>43</w:t>
            </w:r>
          </w:p>
        </w:tc>
        <w:tc>
          <w:tcPr>
            <w:tcW w:w="2250" w:type="dxa"/>
          </w:tcPr>
          <w:p w14:paraId="6F6B3275" w14:textId="77777777" w:rsidR="00087A94" w:rsidRPr="00D43E8D" w:rsidRDefault="00087A94" w:rsidP="00D9037C">
            <w:pPr>
              <w:widowControl/>
              <w:spacing w:before="60" w:after="60"/>
              <w:rPr>
                <w:szCs w:val="24"/>
              </w:rPr>
            </w:pPr>
            <w:r w:rsidRPr="008734DF">
              <w:rPr>
                <w:szCs w:val="24"/>
              </w:rPr>
              <w:t>Term begin/Term End</w:t>
            </w:r>
          </w:p>
        </w:tc>
        <w:tc>
          <w:tcPr>
            <w:tcW w:w="6210" w:type="dxa"/>
          </w:tcPr>
          <w:p w14:paraId="6F6B3276" w14:textId="77777777" w:rsidR="00087A94" w:rsidRPr="00D43E8D" w:rsidRDefault="00087A94" w:rsidP="00D9037C">
            <w:pPr>
              <w:widowControl/>
              <w:spacing w:before="60" w:after="60"/>
              <w:rPr>
                <w:szCs w:val="24"/>
              </w:rPr>
            </w:pPr>
            <w:r w:rsidRPr="008734DF">
              <w:rPr>
                <w:szCs w:val="24"/>
              </w:rPr>
              <w:t>Invalid date format ccyymmdd</w:t>
            </w:r>
          </w:p>
        </w:tc>
      </w:tr>
      <w:tr w:rsidR="00087A94" w:rsidRPr="008734DF" w14:paraId="6F6B327B" w14:textId="77777777" w:rsidTr="00D43E8D">
        <w:trPr>
          <w:cantSplit/>
        </w:trPr>
        <w:tc>
          <w:tcPr>
            <w:tcW w:w="900" w:type="dxa"/>
          </w:tcPr>
          <w:p w14:paraId="6F6B3278" w14:textId="77777777" w:rsidR="00087A94" w:rsidRPr="00D43E8D" w:rsidRDefault="00087A94" w:rsidP="00D9037C">
            <w:pPr>
              <w:widowControl/>
              <w:spacing w:before="60" w:after="60"/>
              <w:jc w:val="center"/>
              <w:rPr>
                <w:szCs w:val="24"/>
              </w:rPr>
            </w:pPr>
            <w:r w:rsidRPr="008734DF">
              <w:rPr>
                <w:szCs w:val="24"/>
              </w:rPr>
              <w:t>44</w:t>
            </w:r>
          </w:p>
        </w:tc>
        <w:tc>
          <w:tcPr>
            <w:tcW w:w="2250" w:type="dxa"/>
          </w:tcPr>
          <w:p w14:paraId="6F6B3279" w14:textId="77777777" w:rsidR="00087A94" w:rsidRPr="00D43E8D" w:rsidRDefault="00087A94" w:rsidP="00D9037C">
            <w:pPr>
              <w:widowControl/>
              <w:spacing w:before="60" w:after="60"/>
              <w:rPr>
                <w:szCs w:val="24"/>
              </w:rPr>
            </w:pPr>
            <w:r w:rsidRPr="008734DF">
              <w:rPr>
                <w:szCs w:val="24"/>
              </w:rPr>
              <w:t>Good Address Flag</w:t>
            </w:r>
          </w:p>
        </w:tc>
        <w:tc>
          <w:tcPr>
            <w:tcW w:w="6210" w:type="dxa"/>
          </w:tcPr>
          <w:p w14:paraId="6F6B327A" w14:textId="77777777" w:rsidR="00087A94" w:rsidRPr="00D43E8D" w:rsidRDefault="00087A94" w:rsidP="00D9037C">
            <w:pPr>
              <w:widowControl/>
              <w:spacing w:before="60" w:after="60"/>
              <w:rPr>
                <w:szCs w:val="24"/>
              </w:rPr>
            </w:pPr>
            <w:r w:rsidRPr="008734DF">
              <w:rPr>
                <w:szCs w:val="24"/>
              </w:rPr>
              <w:t>Valid values Y,N if address is supplied, spaces when no address</w:t>
            </w:r>
          </w:p>
        </w:tc>
      </w:tr>
      <w:tr w:rsidR="00087A94" w:rsidRPr="008734DF" w14:paraId="6F6B327F" w14:textId="77777777" w:rsidTr="00D43E8D">
        <w:trPr>
          <w:cantSplit/>
        </w:trPr>
        <w:tc>
          <w:tcPr>
            <w:tcW w:w="900" w:type="dxa"/>
          </w:tcPr>
          <w:p w14:paraId="6F6B327C" w14:textId="77777777" w:rsidR="00087A94" w:rsidRPr="00D43E8D" w:rsidRDefault="00087A94" w:rsidP="00D9037C">
            <w:pPr>
              <w:widowControl/>
              <w:spacing w:before="60" w:after="60"/>
              <w:jc w:val="center"/>
              <w:rPr>
                <w:szCs w:val="24"/>
              </w:rPr>
            </w:pPr>
            <w:r w:rsidRPr="008734DF">
              <w:rPr>
                <w:szCs w:val="24"/>
              </w:rPr>
              <w:t>45</w:t>
            </w:r>
          </w:p>
        </w:tc>
        <w:tc>
          <w:tcPr>
            <w:tcW w:w="2250" w:type="dxa"/>
          </w:tcPr>
          <w:p w14:paraId="6F6B327D" w14:textId="77777777" w:rsidR="00087A94" w:rsidRPr="00D43E8D" w:rsidRDefault="00087A94" w:rsidP="00D9037C">
            <w:pPr>
              <w:widowControl/>
              <w:spacing w:before="60" w:after="60"/>
              <w:rPr>
                <w:szCs w:val="24"/>
              </w:rPr>
            </w:pPr>
            <w:r w:rsidRPr="008734DF">
              <w:rPr>
                <w:szCs w:val="24"/>
              </w:rPr>
              <w:t>Address Effective date</w:t>
            </w:r>
          </w:p>
        </w:tc>
        <w:tc>
          <w:tcPr>
            <w:tcW w:w="6210" w:type="dxa"/>
          </w:tcPr>
          <w:p w14:paraId="6F6B327E" w14:textId="77777777" w:rsidR="00087A94" w:rsidRPr="00D43E8D" w:rsidRDefault="00087A94" w:rsidP="00D9037C">
            <w:pPr>
              <w:widowControl/>
              <w:spacing w:before="60" w:after="60"/>
              <w:rPr>
                <w:szCs w:val="24"/>
              </w:rPr>
            </w:pPr>
            <w:r w:rsidRPr="008734DF">
              <w:rPr>
                <w:szCs w:val="24"/>
              </w:rPr>
              <w:t>Required if an address is supplied</w:t>
            </w:r>
          </w:p>
        </w:tc>
      </w:tr>
      <w:tr w:rsidR="00087A94" w:rsidRPr="008734DF" w14:paraId="6F6B3283" w14:textId="77777777" w:rsidTr="00D43E8D">
        <w:trPr>
          <w:cantSplit/>
        </w:trPr>
        <w:tc>
          <w:tcPr>
            <w:tcW w:w="900" w:type="dxa"/>
          </w:tcPr>
          <w:p w14:paraId="6F6B3280" w14:textId="77777777" w:rsidR="00087A94" w:rsidRPr="00D43E8D" w:rsidRDefault="00087A94" w:rsidP="00C005E5">
            <w:pPr>
              <w:widowControl/>
              <w:spacing w:before="60" w:after="60"/>
              <w:jc w:val="center"/>
              <w:rPr>
                <w:szCs w:val="24"/>
              </w:rPr>
            </w:pPr>
            <w:r w:rsidRPr="008734DF">
              <w:rPr>
                <w:szCs w:val="24"/>
              </w:rPr>
              <w:t>46</w:t>
            </w:r>
          </w:p>
        </w:tc>
        <w:tc>
          <w:tcPr>
            <w:tcW w:w="2250" w:type="dxa"/>
          </w:tcPr>
          <w:p w14:paraId="6F6B3281" w14:textId="77777777" w:rsidR="00087A94" w:rsidRPr="00D43E8D" w:rsidRDefault="00087A94" w:rsidP="00D9037C">
            <w:pPr>
              <w:widowControl/>
              <w:spacing w:before="60" w:after="60"/>
              <w:rPr>
                <w:szCs w:val="24"/>
              </w:rPr>
            </w:pPr>
            <w:r w:rsidRPr="008734DF">
              <w:rPr>
                <w:szCs w:val="24"/>
              </w:rPr>
              <w:t>Address Effective date</w:t>
            </w:r>
          </w:p>
        </w:tc>
        <w:tc>
          <w:tcPr>
            <w:tcW w:w="6210" w:type="dxa"/>
          </w:tcPr>
          <w:p w14:paraId="6F6B3282" w14:textId="77777777" w:rsidR="00087A94" w:rsidRPr="00D43E8D" w:rsidRDefault="00087A94" w:rsidP="00D9037C">
            <w:pPr>
              <w:widowControl/>
              <w:spacing w:before="60" w:after="60"/>
              <w:rPr>
                <w:szCs w:val="24"/>
              </w:rPr>
            </w:pPr>
            <w:r w:rsidRPr="008734DF">
              <w:rPr>
                <w:szCs w:val="24"/>
              </w:rPr>
              <w:t>Invalid date format ccyymmdd</w:t>
            </w:r>
          </w:p>
        </w:tc>
      </w:tr>
      <w:tr w:rsidR="00087A94" w:rsidRPr="008734DF" w14:paraId="6F6B3287" w14:textId="77777777" w:rsidTr="00D43E8D">
        <w:trPr>
          <w:cantSplit/>
        </w:trPr>
        <w:tc>
          <w:tcPr>
            <w:tcW w:w="900" w:type="dxa"/>
          </w:tcPr>
          <w:p w14:paraId="6F6B3284" w14:textId="77777777" w:rsidR="00087A94" w:rsidRPr="00D43E8D" w:rsidRDefault="00087A94" w:rsidP="00D9037C">
            <w:pPr>
              <w:widowControl/>
              <w:spacing w:before="60" w:after="60"/>
              <w:jc w:val="center"/>
              <w:rPr>
                <w:szCs w:val="24"/>
              </w:rPr>
            </w:pPr>
            <w:r w:rsidRPr="008734DF">
              <w:rPr>
                <w:szCs w:val="24"/>
              </w:rPr>
              <w:t>47</w:t>
            </w:r>
          </w:p>
        </w:tc>
        <w:tc>
          <w:tcPr>
            <w:tcW w:w="2250" w:type="dxa"/>
          </w:tcPr>
          <w:p w14:paraId="6F6B3285" w14:textId="77777777" w:rsidR="00087A94" w:rsidRPr="00D43E8D" w:rsidRDefault="00087A94" w:rsidP="00D9037C">
            <w:pPr>
              <w:widowControl/>
              <w:spacing w:before="60" w:after="60"/>
              <w:rPr>
                <w:szCs w:val="24"/>
              </w:rPr>
            </w:pPr>
            <w:r w:rsidRPr="008734DF">
              <w:rPr>
                <w:szCs w:val="24"/>
              </w:rPr>
              <w:t>Address Effective date</w:t>
            </w:r>
          </w:p>
        </w:tc>
        <w:tc>
          <w:tcPr>
            <w:tcW w:w="6210" w:type="dxa"/>
          </w:tcPr>
          <w:p w14:paraId="6F6B3286" w14:textId="77777777" w:rsidR="00087A94" w:rsidRPr="00D43E8D" w:rsidRDefault="00087A94" w:rsidP="00C005E5">
            <w:pPr>
              <w:widowControl/>
              <w:spacing w:before="60" w:after="60"/>
              <w:rPr>
                <w:szCs w:val="24"/>
              </w:rPr>
            </w:pPr>
            <w:r w:rsidRPr="008734DF">
              <w:rPr>
                <w:szCs w:val="24"/>
              </w:rPr>
              <w:t>Cannot be a future date</w:t>
            </w:r>
          </w:p>
        </w:tc>
      </w:tr>
      <w:tr w:rsidR="00087A94" w:rsidRPr="008734DF" w14:paraId="6F6B328B" w14:textId="77777777" w:rsidTr="00D43E8D">
        <w:trPr>
          <w:cantSplit/>
        </w:trPr>
        <w:tc>
          <w:tcPr>
            <w:tcW w:w="900" w:type="dxa"/>
          </w:tcPr>
          <w:p w14:paraId="6F6B3288" w14:textId="77777777" w:rsidR="00087A94" w:rsidRPr="00D43E8D" w:rsidRDefault="00087A94" w:rsidP="00D9037C">
            <w:pPr>
              <w:widowControl/>
              <w:spacing w:before="60" w:after="60"/>
              <w:jc w:val="center"/>
              <w:rPr>
                <w:szCs w:val="24"/>
              </w:rPr>
            </w:pPr>
            <w:r w:rsidRPr="008734DF">
              <w:rPr>
                <w:szCs w:val="24"/>
              </w:rPr>
              <w:t>48</w:t>
            </w:r>
          </w:p>
        </w:tc>
        <w:tc>
          <w:tcPr>
            <w:tcW w:w="2250" w:type="dxa"/>
          </w:tcPr>
          <w:p w14:paraId="6F6B3289" w14:textId="77777777" w:rsidR="00087A94" w:rsidRPr="00D43E8D" w:rsidRDefault="00087A94" w:rsidP="00D9037C">
            <w:pPr>
              <w:widowControl/>
              <w:spacing w:before="60" w:after="60"/>
              <w:rPr>
                <w:szCs w:val="24"/>
              </w:rPr>
            </w:pPr>
            <w:r w:rsidRPr="008734DF">
              <w:rPr>
                <w:szCs w:val="24"/>
              </w:rPr>
              <w:t>Country code</w:t>
            </w:r>
          </w:p>
        </w:tc>
        <w:tc>
          <w:tcPr>
            <w:tcW w:w="6210" w:type="dxa"/>
          </w:tcPr>
          <w:p w14:paraId="6F6B328A" w14:textId="77777777" w:rsidR="00087A94" w:rsidRPr="00D43E8D" w:rsidRDefault="00087A94" w:rsidP="00D9037C">
            <w:pPr>
              <w:widowControl/>
              <w:spacing w:before="60" w:after="60"/>
              <w:rPr>
                <w:szCs w:val="24"/>
              </w:rPr>
            </w:pPr>
            <w:r w:rsidRPr="008734DF">
              <w:rPr>
                <w:szCs w:val="24"/>
              </w:rPr>
              <w:t>Invalid Country code</w:t>
            </w:r>
          </w:p>
        </w:tc>
      </w:tr>
      <w:tr w:rsidR="00087A94" w:rsidRPr="008734DF" w14:paraId="6F6B328F" w14:textId="77777777" w:rsidTr="00D43E8D">
        <w:trPr>
          <w:cantSplit/>
        </w:trPr>
        <w:tc>
          <w:tcPr>
            <w:tcW w:w="900" w:type="dxa"/>
          </w:tcPr>
          <w:p w14:paraId="6F6B328C" w14:textId="77777777" w:rsidR="00087A94" w:rsidRPr="00D43E8D" w:rsidRDefault="00087A94" w:rsidP="00D9037C">
            <w:pPr>
              <w:widowControl/>
              <w:spacing w:before="60" w:after="60"/>
              <w:jc w:val="center"/>
              <w:rPr>
                <w:szCs w:val="24"/>
              </w:rPr>
            </w:pPr>
            <w:r w:rsidRPr="008734DF">
              <w:rPr>
                <w:szCs w:val="24"/>
              </w:rPr>
              <w:t>49</w:t>
            </w:r>
          </w:p>
        </w:tc>
        <w:tc>
          <w:tcPr>
            <w:tcW w:w="2250" w:type="dxa"/>
          </w:tcPr>
          <w:p w14:paraId="6F6B328D" w14:textId="77777777" w:rsidR="00087A94" w:rsidRPr="00D43E8D" w:rsidRDefault="00087A94" w:rsidP="00D9037C">
            <w:pPr>
              <w:widowControl/>
              <w:spacing w:before="60" w:after="60"/>
              <w:rPr>
                <w:szCs w:val="24"/>
              </w:rPr>
            </w:pPr>
            <w:r w:rsidRPr="008734DF">
              <w:rPr>
                <w:szCs w:val="24"/>
              </w:rPr>
              <w:t>Term begin/End</w:t>
            </w:r>
          </w:p>
        </w:tc>
        <w:tc>
          <w:tcPr>
            <w:tcW w:w="6210" w:type="dxa"/>
          </w:tcPr>
          <w:p w14:paraId="6F6B328E" w14:textId="77777777" w:rsidR="00087A94" w:rsidRPr="00D43E8D" w:rsidRDefault="00087A94" w:rsidP="00D9037C">
            <w:pPr>
              <w:widowControl/>
              <w:spacing w:before="60" w:after="60"/>
              <w:rPr>
                <w:szCs w:val="24"/>
              </w:rPr>
            </w:pPr>
            <w:r w:rsidRPr="008734DF">
              <w:rPr>
                <w:szCs w:val="24"/>
              </w:rPr>
              <w:t>Begin Term must be less than end if begin and end are both reported</w:t>
            </w:r>
          </w:p>
        </w:tc>
      </w:tr>
      <w:tr w:rsidR="00087A94" w:rsidRPr="008734DF" w14:paraId="6F6B3293" w14:textId="77777777" w:rsidTr="00D43E8D">
        <w:trPr>
          <w:cantSplit/>
        </w:trPr>
        <w:tc>
          <w:tcPr>
            <w:tcW w:w="900" w:type="dxa"/>
          </w:tcPr>
          <w:p w14:paraId="6F6B3290" w14:textId="77777777" w:rsidR="00087A94" w:rsidRPr="00D43E8D" w:rsidRDefault="00087A94" w:rsidP="00D9037C">
            <w:pPr>
              <w:widowControl/>
              <w:spacing w:before="60" w:after="60"/>
              <w:jc w:val="center"/>
              <w:rPr>
                <w:szCs w:val="24"/>
              </w:rPr>
            </w:pPr>
            <w:r w:rsidRPr="008734DF">
              <w:rPr>
                <w:szCs w:val="24"/>
              </w:rPr>
              <w:t>50</w:t>
            </w:r>
          </w:p>
        </w:tc>
        <w:tc>
          <w:tcPr>
            <w:tcW w:w="2250" w:type="dxa"/>
          </w:tcPr>
          <w:p w14:paraId="6F6B3291" w14:textId="77777777" w:rsidR="00087A94" w:rsidRPr="00D43E8D" w:rsidRDefault="00087A94" w:rsidP="00D9037C">
            <w:pPr>
              <w:widowControl/>
              <w:spacing w:before="60" w:after="60"/>
              <w:rPr>
                <w:szCs w:val="24"/>
              </w:rPr>
            </w:pPr>
            <w:r w:rsidRPr="008734DF">
              <w:rPr>
                <w:szCs w:val="24"/>
              </w:rPr>
              <w:t>School/Br</w:t>
            </w:r>
          </w:p>
        </w:tc>
        <w:tc>
          <w:tcPr>
            <w:tcW w:w="6210" w:type="dxa"/>
          </w:tcPr>
          <w:p w14:paraId="6F6B3292" w14:textId="77777777" w:rsidR="00087A94" w:rsidRPr="00D43E8D" w:rsidRDefault="00087A94" w:rsidP="00D9037C">
            <w:pPr>
              <w:widowControl/>
              <w:spacing w:before="60" w:after="60"/>
              <w:rPr>
                <w:szCs w:val="24"/>
              </w:rPr>
            </w:pPr>
            <w:r w:rsidRPr="008734DF">
              <w:rPr>
                <w:szCs w:val="24"/>
              </w:rPr>
              <w:t>Invalid School code</w:t>
            </w:r>
          </w:p>
        </w:tc>
      </w:tr>
      <w:tr w:rsidR="00087A94" w:rsidRPr="008734DF" w14:paraId="6F6B3297" w14:textId="77777777" w:rsidTr="00D43E8D">
        <w:trPr>
          <w:cantSplit/>
        </w:trPr>
        <w:tc>
          <w:tcPr>
            <w:tcW w:w="900" w:type="dxa"/>
          </w:tcPr>
          <w:p w14:paraId="6F6B3294" w14:textId="77777777" w:rsidR="00087A94" w:rsidRPr="00D43E8D" w:rsidRDefault="00087A94" w:rsidP="00D9037C">
            <w:pPr>
              <w:widowControl/>
              <w:spacing w:before="60" w:after="60"/>
              <w:jc w:val="center"/>
              <w:rPr>
                <w:szCs w:val="24"/>
              </w:rPr>
            </w:pPr>
            <w:r w:rsidRPr="008734DF">
              <w:rPr>
                <w:szCs w:val="24"/>
              </w:rPr>
              <w:t>51</w:t>
            </w:r>
          </w:p>
        </w:tc>
        <w:tc>
          <w:tcPr>
            <w:tcW w:w="2250" w:type="dxa"/>
          </w:tcPr>
          <w:p w14:paraId="6F6B3295" w14:textId="77777777" w:rsidR="00087A94" w:rsidRPr="00D43E8D" w:rsidRDefault="00087A94" w:rsidP="00D9037C">
            <w:pPr>
              <w:widowControl/>
              <w:spacing w:before="60" w:after="60"/>
              <w:rPr>
                <w:szCs w:val="24"/>
              </w:rPr>
            </w:pPr>
            <w:r w:rsidRPr="008734DF">
              <w:rPr>
                <w:szCs w:val="24"/>
              </w:rPr>
              <w:t>Move To Location</w:t>
            </w:r>
          </w:p>
        </w:tc>
        <w:tc>
          <w:tcPr>
            <w:tcW w:w="6210" w:type="dxa"/>
          </w:tcPr>
          <w:p w14:paraId="6F6B3296" w14:textId="77777777" w:rsidR="00087A94" w:rsidRPr="00D43E8D" w:rsidRDefault="00087A94" w:rsidP="00D9037C">
            <w:pPr>
              <w:widowControl/>
              <w:spacing w:before="60" w:after="60"/>
              <w:rPr>
                <w:szCs w:val="24"/>
              </w:rPr>
            </w:pPr>
            <w:r w:rsidRPr="008734DF">
              <w:rPr>
                <w:szCs w:val="24"/>
              </w:rPr>
              <w:t>Invalid Move To location</w:t>
            </w:r>
          </w:p>
        </w:tc>
      </w:tr>
      <w:tr w:rsidR="00087A94" w:rsidRPr="008734DF" w14:paraId="6F6B329B" w14:textId="77777777" w:rsidTr="00D43E8D">
        <w:trPr>
          <w:cantSplit/>
        </w:trPr>
        <w:tc>
          <w:tcPr>
            <w:tcW w:w="900" w:type="dxa"/>
          </w:tcPr>
          <w:p w14:paraId="6F6B3298" w14:textId="77777777" w:rsidR="00087A94" w:rsidRPr="00D43E8D" w:rsidRDefault="00087A94" w:rsidP="00D9037C">
            <w:pPr>
              <w:widowControl/>
              <w:spacing w:before="60" w:after="60"/>
              <w:jc w:val="center"/>
              <w:rPr>
                <w:szCs w:val="24"/>
              </w:rPr>
            </w:pPr>
            <w:r w:rsidRPr="008734DF">
              <w:rPr>
                <w:szCs w:val="24"/>
              </w:rPr>
              <w:t>52</w:t>
            </w:r>
          </w:p>
        </w:tc>
        <w:tc>
          <w:tcPr>
            <w:tcW w:w="2250" w:type="dxa"/>
          </w:tcPr>
          <w:p w14:paraId="6F6B3299" w14:textId="77777777" w:rsidR="00087A94" w:rsidRPr="00D43E8D" w:rsidRDefault="00087A94" w:rsidP="00D9037C">
            <w:pPr>
              <w:widowControl/>
              <w:spacing w:before="60" w:after="60"/>
              <w:rPr>
                <w:szCs w:val="24"/>
              </w:rPr>
            </w:pPr>
            <w:r w:rsidRPr="008734DF">
              <w:rPr>
                <w:szCs w:val="24"/>
              </w:rPr>
              <w:t>School/Br and Move To Location</w:t>
            </w:r>
          </w:p>
        </w:tc>
        <w:tc>
          <w:tcPr>
            <w:tcW w:w="6210" w:type="dxa"/>
          </w:tcPr>
          <w:p w14:paraId="6F6B329A" w14:textId="77777777" w:rsidR="00087A94" w:rsidRPr="00D43E8D" w:rsidRDefault="00087A94" w:rsidP="00D9037C">
            <w:pPr>
              <w:widowControl/>
              <w:spacing w:before="60" w:after="60"/>
              <w:rPr>
                <w:szCs w:val="24"/>
              </w:rPr>
            </w:pPr>
            <w:r w:rsidRPr="008734DF">
              <w:rPr>
                <w:szCs w:val="24"/>
              </w:rPr>
              <w:t>Not authorized to process input based on the Batch TG# or the Web user id</w:t>
            </w:r>
          </w:p>
        </w:tc>
      </w:tr>
      <w:tr w:rsidR="00087A94" w:rsidRPr="008734DF" w14:paraId="6F6B329F" w14:textId="77777777" w:rsidTr="00D43E8D">
        <w:trPr>
          <w:cantSplit/>
        </w:trPr>
        <w:tc>
          <w:tcPr>
            <w:tcW w:w="900" w:type="dxa"/>
          </w:tcPr>
          <w:p w14:paraId="6F6B329C" w14:textId="77777777" w:rsidR="00087A94" w:rsidRPr="00D43E8D" w:rsidRDefault="00087A94" w:rsidP="00D9037C">
            <w:pPr>
              <w:widowControl/>
              <w:spacing w:before="60" w:after="60"/>
              <w:jc w:val="center"/>
              <w:rPr>
                <w:szCs w:val="24"/>
              </w:rPr>
            </w:pPr>
            <w:r w:rsidRPr="008734DF">
              <w:rPr>
                <w:szCs w:val="24"/>
              </w:rPr>
              <w:t>53</w:t>
            </w:r>
          </w:p>
        </w:tc>
        <w:tc>
          <w:tcPr>
            <w:tcW w:w="2250" w:type="dxa"/>
          </w:tcPr>
          <w:p w14:paraId="6F6B329D" w14:textId="77777777" w:rsidR="00087A94" w:rsidRPr="00D43E8D" w:rsidRDefault="00087A94" w:rsidP="00D9037C">
            <w:pPr>
              <w:widowControl/>
              <w:spacing w:before="60" w:after="60"/>
              <w:rPr>
                <w:szCs w:val="24"/>
              </w:rPr>
            </w:pPr>
            <w:r w:rsidRPr="008734DF">
              <w:rPr>
                <w:szCs w:val="24"/>
              </w:rPr>
              <w:t>Credential Level</w:t>
            </w:r>
          </w:p>
        </w:tc>
        <w:tc>
          <w:tcPr>
            <w:tcW w:w="6210" w:type="dxa"/>
          </w:tcPr>
          <w:p w14:paraId="6F6B329E" w14:textId="77777777" w:rsidR="00087A94" w:rsidRPr="00D43E8D" w:rsidRDefault="00087A94" w:rsidP="00D9037C">
            <w:pPr>
              <w:widowControl/>
              <w:spacing w:before="60" w:after="60"/>
              <w:rPr>
                <w:szCs w:val="24"/>
              </w:rPr>
            </w:pPr>
            <w:r w:rsidRPr="008734DF">
              <w:rPr>
                <w:szCs w:val="24"/>
              </w:rPr>
              <w:t>Invalid permitted value 01 -07</w:t>
            </w:r>
          </w:p>
        </w:tc>
      </w:tr>
      <w:tr w:rsidR="00087A94" w:rsidRPr="008734DF" w14:paraId="6F6B32A3" w14:textId="77777777" w:rsidTr="00D43E8D">
        <w:trPr>
          <w:cantSplit/>
        </w:trPr>
        <w:tc>
          <w:tcPr>
            <w:tcW w:w="900" w:type="dxa"/>
          </w:tcPr>
          <w:p w14:paraId="6F6B32A0" w14:textId="77777777" w:rsidR="00087A94" w:rsidRPr="00D43E8D" w:rsidRDefault="00087A94" w:rsidP="00D9037C">
            <w:pPr>
              <w:widowControl/>
              <w:spacing w:before="60" w:after="60"/>
              <w:jc w:val="center"/>
              <w:rPr>
                <w:szCs w:val="24"/>
              </w:rPr>
            </w:pPr>
            <w:r w:rsidRPr="008734DF">
              <w:rPr>
                <w:szCs w:val="24"/>
              </w:rPr>
              <w:t>54</w:t>
            </w:r>
          </w:p>
        </w:tc>
        <w:tc>
          <w:tcPr>
            <w:tcW w:w="2250" w:type="dxa"/>
          </w:tcPr>
          <w:p w14:paraId="6F6B32A1" w14:textId="77777777" w:rsidR="00087A94" w:rsidRPr="00D43E8D" w:rsidRDefault="00087A94" w:rsidP="00D9037C">
            <w:pPr>
              <w:widowControl/>
              <w:spacing w:before="60" w:after="60"/>
              <w:rPr>
                <w:szCs w:val="24"/>
              </w:rPr>
            </w:pPr>
            <w:r w:rsidRPr="008734DF">
              <w:rPr>
                <w:szCs w:val="24"/>
              </w:rPr>
              <w:t>Address effective date</w:t>
            </w:r>
          </w:p>
        </w:tc>
        <w:tc>
          <w:tcPr>
            <w:tcW w:w="6210" w:type="dxa"/>
          </w:tcPr>
          <w:p w14:paraId="6F6B32A2" w14:textId="77777777" w:rsidR="00087A94" w:rsidRPr="00D43E8D" w:rsidRDefault="00087A94" w:rsidP="00D9037C">
            <w:pPr>
              <w:widowControl/>
              <w:spacing w:before="60" w:after="60"/>
              <w:rPr>
                <w:szCs w:val="24"/>
              </w:rPr>
            </w:pPr>
            <w:r w:rsidRPr="008734DF">
              <w:rPr>
                <w:szCs w:val="24"/>
              </w:rPr>
              <w:t>Date supplied with no address data.</w:t>
            </w:r>
          </w:p>
        </w:tc>
      </w:tr>
    </w:tbl>
    <w:p w14:paraId="6F6B32A4" w14:textId="77777777" w:rsidR="008734DF" w:rsidRDefault="008734DF" w:rsidP="00CF2355">
      <w:pPr>
        <w:widowControl/>
        <w:sectPr w:rsidR="008734DF" w:rsidSect="00FF09CA">
          <w:headerReference w:type="default" r:id="rId221"/>
          <w:pgSz w:w="12240" w:h="15840"/>
          <w:pgMar w:top="1440" w:right="1440" w:bottom="1440" w:left="1440" w:header="720" w:footer="720" w:gutter="0"/>
          <w:cols w:space="720"/>
          <w:docGrid w:linePitch="360"/>
        </w:sectPr>
      </w:pPr>
    </w:p>
    <w:p w14:paraId="6F6B32A5" w14:textId="77777777" w:rsidR="00CF2355" w:rsidRPr="00697503" w:rsidRDefault="008A3795" w:rsidP="00D43E8D">
      <w:pPr>
        <w:pStyle w:val="Heading1"/>
        <w:numPr>
          <w:ilvl w:val="0"/>
          <w:numId w:val="0"/>
        </w:numPr>
      </w:pPr>
      <w:bookmarkStart w:id="1090" w:name="_Toc468880448"/>
      <w:bookmarkStart w:id="1091" w:name="_Toc468880550"/>
      <w:bookmarkStart w:id="1092" w:name="_Toc535287730"/>
      <w:bookmarkStart w:id="1093" w:name="_Toc116353017"/>
      <w:bookmarkStart w:id="1094" w:name="_Toc153004787"/>
      <w:bookmarkStart w:id="1095" w:name="_Toc241652906"/>
      <w:bookmarkStart w:id="1096" w:name="_Toc333237984"/>
      <w:bookmarkStart w:id="1097" w:name="_Toc340761014"/>
      <w:bookmarkStart w:id="1098" w:name="_Toc410813966"/>
      <w:bookmarkStart w:id="1099" w:name="_Toc411062131"/>
      <w:bookmarkStart w:id="1100" w:name="_Toc411234530"/>
      <w:bookmarkStart w:id="1101" w:name="_Toc411266149"/>
      <w:bookmarkStart w:id="1102" w:name="_Toc411392643"/>
      <w:bookmarkStart w:id="1103" w:name="_Toc411404681"/>
      <w:bookmarkStart w:id="1104" w:name="_Toc411407316"/>
      <w:r>
        <w:t xml:space="preserve">Appendix </w:t>
      </w:r>
      <w:r w:rsidR="00CA1477">
        <w:t>D</w:t>
      </w:r>
      <w:r>
        <w:t xml:space="preserve">:  </w:t>
      </w:r>
      <w:r w:rsidR="00CF2355" w:rsidRPr="00697503">
        <w:t>Error Checking</w:t>
      </w:r>
      <w:bookmarkEnd w:id="1090"/>
      <w:bookmarkEnd w:id="1091"/>
      <w:bookmarkEnd w:id="1092"/>
      <w:bookmarkEnd w:id="1093"/>
      <w:bookmarkEnd w:id="1094"/>
      <w:bookmarkEnd w:id="1095"/>
      <w:bookmarkEnd w:id="1096"/>
      <w:bookmarkEnd w:id="1097"/>
    </w:p>
    <w:bookmarkEnd w:id="1098"/>
    <w:bookmarkEnd w:id="1099"/>
    <w:bookmarkEnd w:id="1100"/>
    <w:bookmarkEnd w:id="1101"/>
    <w:bookmarkEnd w:id="1102"/>
    <w:bookmarkEnd w:id="1103"/>
    <w:bookmarkEnd w:id="1104"/>
    <w:p w14:paraId="6F6B32A6" w14:textId="77777777" w:rsidR="00CF2355" w:rsidRDefault="00CF2355" w:rsidP="00CF2355">
      <w:pPr>
        <w:widowControl/>
      </w:pPr>
      <w:r w:rsidRPr="00697503">
        <w:t xml:space="preserve">Check your data for errors before submitting the completed </w:t>
      </w:r>
      <w:r w:rsidR="00AE4003">
        <w:t>Submittal File</w:t>
      </w:r>
      <w:r w:rsidRPr="00697503">
        <w:t xml:space="preserve"> or Error Correction File to NSLDS. The following tables list common reasons that files and records are rejected.</w:t>
      </w:r>
    </w:p>
    <w:p w14:paraId="6F6B32A7" w14:textId="77777777" w:rsidR="009E4EF2" w:rsidRPr="00697503" w:rsidRDefault="009E4EF2" w:rsidP="00CF2355">
      <w:pPr>
        <w:widowControl/>
      </w:pPr>
    </w:p>
    <w:p w14:paraId="6F6B32A8" w14:textId="77777777" w:rsidR="00CF2355" w:rsidRDefault="00CF2355" w:rsidP="00D43E8D">
      <w:pPr>
        <w:rPr>
          <w:rFonts w:ascii="Arial" w:hAnsi="Arial" w:cs="Arial"/>
          <w:b/>
        </w:rPr>
      </w:pPr>
      <w:bookmarkStart w:id="1105" w:name="_Toc410813967"/>
      <w:bookmarkStart w:id="1106" w:name="_Toc411062132"/>
      <w:bookmarkStart w:id="1107" w:name="_Toc411234531"/>
      <w:bookmarkStart w:id="1108" w:name="_Toc411266150"/>
      <w:bookmarkStart w:id="1109" w:name="_Toc411392644"/>
      <w:bookmarkStart w:id="1110" w:name="_Toc411404682"/>
      <w:bookmarkStart w:id="1111" w:name="_Toc411407317"/>
      <w:bookmarkStart w:id="1112" w:name="_Toc468880449"/>
      <w:bookmarkStart w:id="1113" w:name="_Toc468880551"/>
      <w:bookmarkStart w:id="1114" w:name="_Toc535287731"/>
      <w:bookmarkStart w:id="1115" w:name="_Toc116353018"/>
      <w:bookmarkStart w:id="1116" w:name="_Toc153004788"/>
      <w:bookmarkStart w:id="1117" w:name="_Toc241652907"/>
      <w:bookmarkStart w:id="1118" w:name="_Toc333237985"/>
      <w:r w:rsidRPr="00D43E8D">
        <w:rPr>
          <w:rFonts w:ascii="Arial" w:hAnsi="Arial" w:cs="Arial"/>
          <w:b/>
        </w:rPr>
        <w:t>Header Record</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6F6B32A9" w14:textId="77777777" w:rsidR="009E4EF2" w:rsidRPr="00D43E8D" w:rsidRDefault="009E4EF2" w:rsidP="00D43E8D">
      <w:pPr>
        <w:rPr>
          <w:rFonts w:ascii="Arial" w:hAnsi="Arial" w:cs="Arial"/>
          <w:b/>
        </w:rPr>
      </w:pPr>
    </w:p>
    <w:tbl>
      <w:tblPr>
        <w:tblW w:w="0" w:type="auto"/>
        <w:tblInd w:w="72" w:type="dxa"/>
        <w:tblLayout w:type="fixed"/>
        <w:tblCellMar>
          <w:left w:w="72" w:type="dxa"/>
          <w:right w:w="72" w:type="dxa"/>
        </w:tblCellMar>
        <w:tblLook w:val="0000" w:firstRow="0" w:lastRow="0" w:firstColumn="0" w:lastColumn="0" w:noHBand="0" w:noVBand="0"/>
      </w:tblPr>
      <w:tblGrid>
        <w:gridCol w:w="2160"/>
        <w:gridCol w:w="3600"/>
        <w:gridCol w:w="3600"/>
      </w:tblGrid>
      <w:tr w:rsidR="00CF2355" w:rsidRPr="00697503" w14:paraId="6F6B32AD" w14:textId="77777777" w:rsidTr="00D9037C">
        <w:trPr>
          <w:cantSplit/>
          <w:tblHeader/>
        </w:trPr>
        <w:tc>
          <w:tcPr>
            <w:tcW w:w="2160" w:type="dxa"/>
            <w:tcBorders>
              <w:top w:val="double" w:sz="6" w:space="0" w:color="auto"/>
              <w:left w:val="double" w:sz="6" w:space="0" w:color="auto"/>
              <w:bottom w:val="double" w:sz="6" w:space="0" w:color="auto"/>
            </w:tcBorders>
            <w:shd w:val="pct10" w:color="auto" w:fill="auto"/>
          </w:tcPr>
          <w:p w14:paraId="6F6B32AA" w14:textId="77777777" w:rsidR="00CF2355" w:rsidRPr="00697503" w:rsidRDefault="00CF2355" w:rsidP="00D9037C">
            <w:pPr>
              <w:widowControl/>
              <w:spacing w:before="60" w:after="60"/>
              <w:jc w:val="center"/>
              <w:rPr>
                <w:b/>
                <w:sz w:val="20"/>
              </w:rPr>
            </w:pPr>
            <w:r w:rsidRPr="00697503">
              <w:rPr>
                <w:b/>
                <w:sz w:val="20"/>
              </w:rPr>
              <w:t>Data Element</w:t>
            </w:r>
          </w:p>
        </w:tc>
        <w:tc>
          <w:tcPr>
            <w:tcW w:w="3600" w:type="dxa"/>
            <w:tcBorders>
              <w:top w:val="double" w:sz="6" w:space="0" w:color="auto"/>
              <w:left w:val="single" w:sz="6" w:space="0" w:color="auto"/>
              <w:bottom w:val="double" w:sz="6" w:space="0" w:color="auto"/>
            </w:tcBorders>
            <w:shd w:val="pct10" w:color="auto" w:fill="auto"/>
          </w:tcPr>
          <w:p w14:paraId="6F6B32AB" w14:textId="77777777" w:rsidR="00CF2355" w:rsidRPr="00697503" w:rsidRDefault="00CF2355" w:rsidP="00D9037C">
            <w:pPr>
              <w:widowControl/>
              <w:spacing w:before="60" w:after="60"/>
              <w:jc w:val="center"/>
              <w:rPr>
                <w:b/>
                <w:sz w:val="20"/>
              </w:rPr>
            </w:pPr>
            <w:r w:rsidRPr="00697503">
              <w:rPr>
                <w:b/>
                <w:sz w:val="20"/>
              </w:rPr>
              <w:t>Validation Criteria</w:t>
            </w:r>
          </w:p>
        </w:tc>
        <w:tc>
          <w:tcPr>
            <w:tcW w:w="3600" w:type="dxa"/>
            <w:tcBorders>
              <w:top w:val="double" w:sz="6" w:space="0" w:color="auto"/>
              <w:left w:val="single" w:sz="6" w:space="0" w:color="auto"/>
              <w:bottom w:val="double" w:sz="6" w:space="0" w:color="auto"/>
              <w:right w:val="double" w:sz="6" w:space="0" w:color="auto"/>
            </w:tcBorders>
            <w:shd w:val="pct10" w:color="auto" w:fill="auto"/>
          </w:tcPr>
          <w:p w14:paraId="6F6B32AC" w14:textId="77777777" w:rsidR="00CF2355" w:rsidRPr="00697503" w:rsidRDefault="00CF2355" w:rsidP="00D9037C">
            <w:pPr>
              <w:widowControl/>
              <w:spacing w:before="60" w:after="60"/>
              <w:jc w:val="center"/>
              <w:rPr>
                <w:b/>
                <w:sz w:val="20"/>
              </w:rPr>
            </w:pPr>
            <w:r w:rsidRPr="00697503">
              <w:rPr>
                <w:b/>
                <w:sz w:val="20"/>
              </w:rPr>
              <w:t>Action</w:t>
            </w:r>
          </w:p>
        </w:tc>
      </w:tr>
      <w:tr w:rsidR="00CF2355" w:rsidRPr="00697503" w14:paraId="6F6B32B1" w14:textId="77777777" w:rsidTr="00D9037C">
        <w:trPr>
          <w:cantSplit/>
        </w:trPr>
        <w:tc>
          <w:tcPr>
            <w:tcW w:w="2160" w:type="dxa"/>
            <w:tcBorders>
              <w:left w:val="double" w:sz="6" w:space="0" w:color="auto"/>
            </w:tcBorders>
          </w:tcPr>
          <w:p w14:paraId="6F6B32AE" w14:textId="77777777" w:rsidR="00CF2355" w:rsidRPr="00697503" w:rsidRDefault="00CF2355" w:rsidP="00D9037C">
            <w:pPr>
              <w:widowControl/>
              <w:spacing w:before="60" w:after="60"/>
              <w:rPr>
                <w:sz w:val="20"/>
              </w:rPr>
            </w:pPr>
            <w:r w:rsidRPr="00697503">
              <w:rPr>
                <w:sz w:val="20"/>
              </w:rPr>
              <w:t>Sequence Number</w:t>
            </w:r>
          </w:p>
        </w:tc>
        <w:tc>
          <w:tcPr>
            <w:tcW w:w="3600" w:type="dxa"/>
            <w:tcBorders>
              <w:left w:val="single" w:sz="6" w:space="0" w:color="auto"/>
            </w:tcBorders>
          </w:tcPr>
          <w:p w14:paraId="6F6B32AF" w14:textId="77777777" w:rsidR="00CF2355" w:rsidRPr="00697503" w:rsidRDefault="00CF2355" w:rsidP="00D9037C">
            <w:pPr>
              <w:widowControl/>
              <w:spacing w:before="60" w:after="60"/>
              <w:rPr>
                <w:sz w:val="20"/>
              </w:rPr>
            </w:pPr>
            <w:r w:rsidRPr="00697503">
              <w:rPr>
                <w:sz w:val="20"/>
              </w:rPr>
              <w:t xml:space="preserve">Must be </w:t>
            </w:r>
            <w:r w:rsidRPr="00697503">
              <w:rPr>
                <w:b/>
                <w:sz w:val="20"/>
              </w:rPr>
              <w:t>0000000</w:t>
            </w:r>
            <w:r w:rsidRPr="00697503">
              <w:rPr>
                <w:sz w:val="20"/>
              </w:rPr>
              <w:t>.</w:t>
            </w:r>
          </w:p>
        </w:tc>
        <w:tc>
          <w:tcPr>
            <w:tcW w:w="3600" w:type="dxa"/>
            <w:tcBorders>
              <w:left w:val="single" w:sz="6" w:space="0" w:color="auto"/>
              <w:right w:val="double" w:sz="6" w:space="0" w:color="auto"/>
            </w:tcBorders>
          </w:tcPr>
          <w:p w14:paraId="6F6B32B0" w14:textId="77777777" w:rsidR="00CF2355" w:rsidRPr="00697503" w:rsidRDefault="00CF2355" w:rsidP="00D9037C">
            <w:pPr>
              <w:widowControl/>
              <w:spacing w:before="60" w:after="60"/>
              <w:rPr>
                <w:sz w:val="20"/>
              </w:rPr>
            </w:pPr>
            <w:r w:rsidRPr="00697503">
              <w:rPr>
                <w:sz w:val="20"/>
              </w:rPr>
              <w:t xml:space="preserve">Accept only if the sequence number of the first record is </w:t>
            </w:r>
            <w:r w:rsidRPr="00697503">
              <w:rPr>
                <w:b/>
                <w:sz w:val="20"/>
              </w:rPr>
              <w:t>0000000</w:t>
            </w:r>
            <w:r w:rsidRPr="00697503">
              <w:rPr>
                <w:sz w:val="20"/>
              </w:rPr>
              <w:t>.</w:t>
            </w:r>
          </w:p>
        </w:tc>
      </w:tr>
      <w:tr w:rsidR="00CF2355" w:rsidRPr="00697503" w14:paraId="6F6B32B5" w14:textId="77777777" w:rsidTr="00D9037C">
        <w:trPr>
          <w:cantSplit/>
        </w:trPr>
        <w:tc>
          <w:tcPr>
            <w:tcW w:w="2160" w:type="dxa"/>
            <w:tcBorders>
              <w:top w:val="single" w:sz="6" w:space="0" w:color="auto"/>
              <w:left w:val="double" w:sz="6" w:space="0" w:color="auto"/>
            </w:tcBorders>
          </w:tcPr>
          <w:p w14:paraId="6F6B32B2" w14:textId="77777777" w:rsidR="00CF2355" w:rsidRPr="00697503" w:rsidRDefault="00CF2355" w:rsidP="00D9037C">
            <w:pPr>
              <w:widowControl/>
              <w:spacing w:before="60" w:after="60"/>
              <w:rPr>
                <w:sz w:val="20"/>
              </w:rPr>
            </w:pPr>
            <w:r w:rsidRPr="00697503">
              <w:rPr>
                <w:sz w:val="20"/>
              </w:rPr>
              <w:t>Create Date/Timestamp</w:t>
            </w:r>
          </w:p>
        </w:tc>
        <w:tc>
          <w:tcPr>
            <w:tcW w:w="3600" w:type="dxa"/>
            <w:tcBorders>
              <w:top w:val="single" w:sz="6" w:space="0" w:color="auto"/>
              <w:left w:val="single" w:sz="6" w:space="0" w:color="auto"/>
            </w:tcBorders>
          </w:tcPr>
          <w:p w14:paraId="6F6B32B3" w14:textId="77777777" w:rsidR="00CF2355" w:rsidRPr="00697503" w:rsidRDefault="00CF2355" w:rsidP="00D9037C">
            <w:pPr>
              <w:widowControl/>
              <w:spacing w:before="60" w:after="60"/>
              <w:rPr>
                <w:sz w:val="20"/>
              </w:rPr>
            </w:pPr>
            <w:r w:rsidRPr="00697503">
              <w:rPr>
                <w:sz w:val="20"/>
              </w:rPr>
              <w:t>Must be a valid date in CCYYMMDD format. Must match the date/timestamp in the Enrollment Reporting roster file sent to the school.</w:t>
            </w:r>
          </w:p>
        </w:tc>
        <w:tc>
          <w:tcPr>
            <w:tcW w:w="3600" w:type="dxa"/>
            <w:tcBorders>
              <w:top w:val="single" w:sz="6" w:space="0" w:color="auto"/>
              <w:left w:val="single" w:sz="6" w:space="0" w:color="auto"/>
              <w:right w:val="double" w:sz="6" w:space="0" w:color="auto"/>
            </w:tcBorders>
          </w:tcPr>
          <w:p w14:paraId="6F6B32B4" w14:textId="77777777" w:rsidR="00CF2355" w:rsidRPr="00697503" w:rsidRDefault="00CF2355" w:rsidP="00D9037C">
            <w:pPr>
              <w:widowControl/>
              <w:spacing w:before="60" w:after="60"/>
              <w:rPr>
                <w:sz w:val="20"/>
              </w:rPr>
            </w:pPr>
            <w:r w:rsidRPr="00697503">
              <w:rPr>
                <w:sz w:val="20"/>
              </w:rPr>
              <w:t xml:space="preserve">Reject if the date/timestamp in the </w:t>
            </w:r>
            <w:r w:rsidR="00AE4003">
              <w:rPr>
                <w:sz w:val="20"/>
              </w:rPr>
              <w:t>Submittal File</w:t>
            </w:r>
            <w:r w:rsidRPr="00697503">
              <w:rPr>
                <w:sz w:val="20"/>
              </w:rPr>
              <w:t xml:space="preserve"> does not match the date/timestamp in the Enrollment Reporting roster file received from NSLDS.</w:t>
            </w:r>
          </w:p>
        </w:tc>
      </w:tr>
      <w:tr w:rsidR="00CF2355" w:rsidRPr="00697503" w14:paraId="6F6B32B9" w14:textId="77777777" w:rsidTr="00D9037C">
        <w:trPr>
          <w:cantSplit/>
        </w:trPr>
        <w:tc>
          <w:tcPr>
            <w:tcW w:w="2160" w:type="dxa"/>
            <w:tcBorders>
              <w:top w:val="single" w:sz="6" w:space="0" w:color="auto"/>
              <w:left w:val="double" w:sz="6" w:space="0" w:color="auto"/>
            </w:tcBorders>
          </w:tcPr>
          <w:p w14:paraId="6F6B32B6" w14:textId="77777777" w:rsidR="00CF2355" w:rsidRPr="00697503" w:rsidRDefault="00CF2355" w:rsidP="00D9037C">
            <w:pPr>
              <w:widowControl/>
              <w:spacing w:before="60" w:after="60"/>
              <w:rPr>
                <w:sz w:val="20"/>
              </w:rPr>
            </w:pPr>
            <w:r w:rsidRPr="00697503">
              <w:rPr>
                <w:sz w:val="20"/>
              </w:rPr>
              <w:t>Certification Date</w:t>
            </w:r>
          </w:p>
        </w:tc>
        <w:tc>
          <w:tcPr>
            <w:tcW w:w="3600" w:type="dxa"/>
            <w:tcBorders>
              <w:top w:val="single" w:sz="6" w:space="0" w:color="auto"/>
              <w:left w:val="single" w:sz="6" w:space="0" w:color="auto"/>
            </w:tcBorders>
          </w:tcPr>
          <w:p w14:paraId="6F6B32B7" w14:textId="77777777" w:rsidR="00CF2355" w:rsidRPr="00697503" w:rsidRDefault="00CF2355" w:rsidP="00D9037C">
            <w:pPr>
              <w:widowControl/>
              <w:spacing w:before="60" w:after="60"/>
              <w:rPr>
                <w:sz w:val="20"/>
              </w:rPr>
            </w:pPr>
            <w:r w:rsidRPr="00697503">
              <w:rPr>
                <w:sz w:val="20"/>
              </w:rPr>
              <w:t>Must be a valid date in CCYYMMDD format. Must be greater than or equal the Enrollment Status Effective Date.</w:t>
            </w:r>
          </w:p>
        </w:tc>
        <w:tc>
          <w:tcPr>
            <w:tcW w:w="3600" w:type="dxa"/>
            <w:tcBorders>
              <w:top w:val="single" w:sz="6" w:space="0" w:color="auto"/>
              <w:left w:val="single" w:sz="6" w:space="0" w:color="auto"/>
              <w:right w:val="double" w:sz="6" w:space="0" w:color="auto"/>
            </w:tcBorders>
          </w:tcPr>
          <w:p w14:paraId="6F6B32B8" w14:textId="77777777" w:rsidR="00CF2355" w:rsidRPr="00697503" w:rsidRDefault="00CF2355" w:rsidP="00D9037C">
            <w:pPr>
              <w:widowControl/>
              <w:spacing w:before="60" w:after="60"/>
              <w:rPr>
                <w:sz w:val="20"/>
              </w:rPr>
            </w:pPr>
            <w:r w:rsidRPr="00697503">
              <w:rPr>
                <w:sz w:val="20"/>
              </w:rPr>
              <w:t>Accept when both criteria are met.</w:t>
            </w:r>
          </w:p>
        </w:tc>
      </w:tr>
      <w:tr w:rsidR="00CF2355" w:rsidRPr="00697503" w14:paraId="6F6B32BF" w14:textId="77777777" w:rsidTr="00D9037C">
        <w:trPr>
          <w:cantSplit/>
        </w:trPr>
        <w:tc>
          <w:tcPr>
            <w:tcW w:w="2160" w:type="dxa"/>
            <w:tcBorders>
              <w:top w:val="single" w:sz="6" w:space="0" w:color="auto"/>
              <w:left w:val="double" w:sz="6" w:space="0" w:color="auto"/>
              <w:bottom w:val="double" w:sz="6" w:space="0" w:color="auto"/>
            </w:tcBorders>
          </w:tcPr>
          <w:p w14:paraId="6F6B32BA" w14:textId="77777777" w:rsidR="00CF2355" w:rsidRPr="00697503" w:rsidRDefault="00CF2355" w:rsidP="00D9037C">
            <w:pPr>
              <w:widowControl/>
              <w:spacing w:before="60" w:after="60"/>
              <w:rPr>
                <w:sz w:val="20"/>
              </w:rPr>
            </w:pPr>
            <w:r w:rsidRPr="00697503">
              <w:rPr>
                <w:sz w:val="20"/>
              </w:rPr>
              <w:t>File Type</w:t>
            </w:r>
          </w:p>
        </w:tc>
        <w:tc>
          <w:tcPr>
            <w:tcW w:w="3600" w:type="dxa"/>
            <w:tcBorders>
              <w:top w:val="single" w:sz="6" w:space="0" w:color="auto"/>
              <w:left w:val="single" w:sz="6" w:space="0" w:color="auto"/>
              <w:bottom w:val="double" w:sz="6" w:space="0" w:color="auto"/>
            </w:tcBorders>
          </w:tcPr>
          <w:p w14:paraId="6F6B32BB" w14:textId="77777777" w:rsidR="00CF2355" w:rsidRPr="00697503" w:rsidRDefault="00CF2355" w:rsidP="00D9037C">
            <w:pPr>
              <w:widowControl/>
              <w:spacing w:before="60" w:after="60"/>
              <w:rPr>
                <w:sz w:val="20"/>
              </w:rPr>
            </w:pPr>
            <w:r w:rsidRPr="00697503">
              <w:rPr>
                <w:sz w:val="20"/>
              </w:rPr>
              <w:t xml:space="preserve">For the </w:t>
            </w:r>
            <w:r w:rsidR="00AE4003">
              <w:rPr>
                <w:sz w:val="20"/>
              </w:rPr>
              <w:t>Submittal File</w:t>
            </w:r>
            <w:r w:rsidRPr="00697503">
              <w:rPr>
                <w:sz w:val="20"/>
              </w:rPr>
              <w:t>, must be ‘</w:t>
            </w:r>
            <w:r w:rsidRPr="00697503">
              <w:rPr>
                <w:b/>
                <w:sz w:val="20"/>
              </w:rPr>
              <w:t>R</w:t>
            </w:r>
            <w:r>
              <w:rPr>
                <w:sz w:val="20"/>
              </w:rPr>
              <w:t xml:space="preserve">’. </w:t>
            </w:r>
          </w:p>
          <w:p w14:paraId="6F6B32BC" w14:textId="77777777" w:rsidR="00CF2355" w:rsidRPr="00697503" w:rsidRDefault="00CF2355" w:rsidP="00D9037C">
            <w:pPr>
              <w:widowControl/>
              <w:spacing w:before="60" w:after="60"/>
              <w:rPr>
                <w:sz w:val="20"/>
              </w:rPr>
            </w:pPr>
            <w:r w:rsidRPr="00697503">
              <w:rPr>
                <w:sz w:val="20"/>
              </w:rPr>
              <w:t>For the Error Correction File, must be ‘</w:t>
            </w:r>
            <w:r w:rsidRPr="00697503">
              <w:rPr>
                <w:b/>
                <w:sz w:val="20"/>
              </w:rPr>
              <w:t>E</w:t>
            </w:r>
            <w:r>
              <w:rPr>
                <w:sz w:val="20"/>
              </w:rPr>
              <w:t xml:space="preserve">’. </w:t>
            </w:r>
          </w:p>
          <w:p w14:paraId="6F6B32BD" w14:textId="77777777" w:rsidR="00CF2355" w:rsidRPr="00697503" w:rsidRDefault="00CF2355" w:rsidP="00D9037C">
            <w:pPr>
              <w:widowControl/>
              <w:spacing w:before="60" w:after="60"/>
              <w:rPr>
                <w:sz w:val="20"/>
              </w:rPr>
            </w:pPr>
            <w:r w:rsidRPr="00697503">
              <w:rPr>
                <w:sz w:val="20"/>
              </w:rPr>
              <w:t>For the ad hoc file, must be ‘</w:t>
            </w:r>
            <w:r w:rsidRPr="00697503">
              <w:rPr>
                <w:b/>
                <w:sz w:val="20"/>
              </w:rPr>
              <w:t>A</w:t>
            </w:r>
            <w:r>
              <w:rPr>
                <w:sz w:val="20"/>
              </w:rPr>
              <w:t xml:space="preserve">’. </w:t>
            </w:r>
          </w:p>
        </w:tc>
        <w:tc>
          <w:tcPr>
            <w:tcW w:w="3600" w:type="dxa"/>
            <w:tcBorders>
              <w:top w:val="single" w:sz="6" w:space="0" w:color="auto"/>
              <w:left w:val="single" w:sz="6" w:space="0" w:color="auto"/>
              <w:bottom w:val="double" w:sz="6" w:space="0" w:color="auto"/>
              <w:right w:val="double" w:sz="6" w:space="0" w:color="auto"/>
            </w:tcBorders>
          </w:tcPr>
          <w:p w14:paraId="6F6B32BE" w14:textId="77777777" w:rsidR="00CF2355" w:rsidRPr="00697503" w:rsidRDefault="00CF2355" w:rsidP="00D9037C">
            <w:pPr>
              <w:widowControl/>
              <w:spacing w:before="60" w:after="60"/>
              <w:rPr>
                <w:sz w:val="20"/>
              </w:rPr>
            </w:pPr>
            <w:r w:rsidRPr="00697503">
              <w:rPr>
                <w:sz w:val="20"/>
              </w:rPr>
              <w:t xml:space="preserve">Reject if neither </w:t>
            </w:r>
            <w:r w:rsidRPr="00E76DEF">
              <w:rPr>
                <w:sz w:val="20"/>
              </w:rPr>
              <w:t>‘</w:t>
            </w:r>
            <w:r w:rsidRPr="00E76DEF">
              <w:rPr>
                <w:b/>
                <w:sz w:val="20"/>
              </w:rPr>
              <w:t>R</w:t>
            </w:r>
            <w:r>
              <w:rPr>
                <w:sz w:val="20"/>
              </w:rPr>
              <w:t xml:space="preserve">’, </w:t>
            </w:r>
            <w:r w:rsidRPr="00E76DEF">
              <w:rPr>
                <w:sz w:val="20"/>
              </w:rPr>
              <w:t>‘</w:t>
            </w:r>
            <w:r w:rsidRPr="00E76DEF">
              <w:rPr>
                <w:b/>
                <w:sz w:val="20"/>
              </w:rPr>
              <w:t>E</w:t>
            </w:r>
            <w:r w:rsidRPr="00E76DEF">
              <w:rPr>
                <w:sz w:val="20"/>
              </w:rPr>
              <w:t>’, nor ‘</w:t>
            </w:r>
            <w:r w:rsidRPr="00E76DEF">
              <w:rPr>
                <w:b/>
                <w:sz w:val="20"/>
              </w:rPr>
              <w:t>A</w:t>
            </w:r>
            <w:r>
              <w:rPr>
                <w:sz w:val="20"/>
              </w:rPr>
              <w:t xml:space="preserve">’. </w:t>
            </w:r>
          </w:p>
        </w:tc>
      </w:tr>
    </w:tbl>
    <w:p w14:paraId="6F6B32C0" w14:textId="77777777" w:rsidR="00CF2355" w:rsidRPr="00697503" w:rsidRDefault="00CF2355" w:rsidP="00CF2355">
      <w:pPr>
        <w:widowControl/>
      </w:pPr>
    </w:p>
    <w:p w14:paraId="6F6B32C1" w14:textId="77777777" w:rsidR="00CF2355" w:rsidRPr="00697503" w:rsidRDefault="00CF2355" w:rsidP="00CF2355">
      <w:pPr>
        <w:widowControl/>
      </w:pPr>
    </w:p>
    <w:p w14:paraId="6F6B32C2" w14:textId="77777777" w:rsidR="00CF2355" w:rsidRDefault="00CF2355" w:rsidP="00D43E8D">
      <w:pPr>
        <w:rPr>
          <w:rFonts w:ascii="Arial" w:hAnsi="Arial" w:cs="Arial"/>
          <w:b/>
        </w:rPr>
      </w:pPr>
      <w:bookmarkStart w:id="1119" w:name="_Toc410813968"/>
      <w:bookmarkStart w:id="1120" w:name="_Toc411062133"/>
      <w:bookmarkStart w:id="1121" w:name="_Toc411234532"/>
      <w:bookmarkStart w:id="1122" w:name="_Toc411266151"/>
      <w:bookmarkStart w:id="1123" w:name="_Toc411392645"/>
      <w:bookmarkStart w:id="1124" w:name="_Toc411404683"/>
      <w:bookmarkStart w:id="1125" w:name="_Toc411407318"/>
      <w:bookmarkStart w:id="1126" w:name="_Toc468880450"/>
      <w:bookmarkStart w:id="1127" w:name="_Toc468880552"/>
      <w:bookmarkStart w:id="1128" w:name="_Toc535287732"/>
      <w:r w:rsidRPr="00697503">
        <w:br w:type="page"/>
      </w:r>
      <w:bookmarkStart w:id="1129" w:name="_Toc116353019"/>
      <w:bookmarkStart w:id="1130" w:name="_Toc153004789"/>
      <w:bookmarkStart w:id="1131" w:name="_Toc241652908"/>
      <w:bookmarkStart w:id="1132" w:name="_Toc333237986"/>
      <w:r w:rsidRPr="00D43E8D">
        <w:rPr>
          <w:rFonts w:ascii="Arial" w:hAnsi="Arial" w:cs="Arial"/>
          <w:b/>
        </w:rPr>
        <w:t>Detail Record</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F6B32C3" w14:textId="77777777" w:rsidR="001B68FB" w:rsidRPr="00D43E8D" w:rsidRDefault="001B68FB" w:rsidP="00D43E8D">
      <w:pPr>
        <w:rPr>
          <w:rFonts w:ascii="Arial" w:hAnsi="Arial" w:cs="Arial"/>
          <w:b/>
        </w:rPr>
      </w:pPr>
    </w:p>
    <w:tbl>
      <w:tblPr>
        <w:tblW w:w="0" w:type="auto"/>
        <w:tblInd w:w="72" w:type="dxa"/>
        <w:tblLayout w:type="fixed"/>
        <w:tblCellMar>
          <w:left w:w="72" w:type="dxa"/>
          <w:right w:w="72" w:type="dxa"/>
        </w:tblCellMar>
        <w:tblLook w:val="0000" w:firstRow="0" w:lastRow="0" w:firstColumn="0" w:lastColumn="0" w:noHBand="0" w:noVBand="0"/>
      </w:tblPr>
      <w:tblGrid>
        <w:gridCol w:w="2160"/>
        <w:gridCol w:w="3600"/>
        <w:gridCol w:w="3600"/>
      </w:tblGrid>
      <w:tr w:rsidR="00CF2355" w:rsidRPr="00697503" w14:paraId="6F6B32C7" w14:textId="77777777" w:rsidTr="00D9037C">
        <w:trPr>
          <w:cantSplit/>
          <w:tblHeader/>
        </w:trPr>
        <w:tc>
          <w:tcPr>
            <w:tcW w:w="2160" w:type="dxa"/>
            <w:tcBorders>
              <w:top w:val="double" w:sz="6" w:space="0" w:color="auto"/>
              <w:left w:val="double" w:sz="6" w:space="0" w:color="auto"/>
              <w:bottom w:val="double" w:sz="6" w:space="0" w:color="auto"/>
            </w:tcBorders>
            <w:shd w:val="pct10" w:color="auto" w:fill="auto"/>
          </w:tcPr>
          <w:p w14:paraId="6F6B32C4" w14:textId="77777777" w:rsidR="00CF2355" w:rsidRPr="00697503" w:rsidRDefault="00CF2355" w:rsidP="00D9037C">
            <w:pPr>
              <w:widowControl/>
              <w:spacing w:before="60" w:after="60"/>
              <w:jc w:val="center"/>
              <w:rPr>
                <w:b/>
                <w:sz w:val="20"/>
              </w:rPr>
            </w:pPr>
            <w:r w:rsidRPr="00697503">
              <w:rPr>
                <w:b/>
                <w:sz w:val="20"/>
              </w:rPr>
              <w:t>Data Element</w:t>
            </w:r>
          </w:p>
        </w:tc>
        <w:tc>
          <w:tcPr>
            <w:tcW w:w="3600" w:type="dxa"/>
            <w:tcBorders>
              <w:top w:val="double" w:sz="6" w:space="0" w:color="auto"/>
              <w:left w:val="single" w:sz="6" w:space="0" w:color="auto"/>
              <w:bottom w:val="double" w:sz="6" w:space="0" w:color="auto"/>
            </w:tcBorders>
            <w:shd w:val="pct10" w:color="auto" w:fill="auto"/>
          </w:tcPr>
          <w:p w14:paraId="6F6B32C5" w14:textId="77777777" w:rsidR="00CF2355" w:rsidRPr="00697503" w:rsidRDefault="00CF2355" w:rsidP="00D9037C">
            <w:pPr>
              <w:widowControl/>
              <w:spacing w:before="60" w:after="60"/>
              <w:jc w:val="center"/>
              <w:rPr>
                <w:b/>
                <w:sz w:val="20"/>
              </w:rPr>
            </w:pPr>
            <w:r w:rsidRPr="00697503">
              <w:rPr>
                <w:b/>
                <w:sz w:val="20"/>
              </w:rPr>
              <w:t>Validation Criteria</w:t>
            </w:r>
          </w:p>
        </w:tc>
        <w:tc>
          <w:tcPr>
            <w:tcW w:w="3600" w:type="dxa"/>
            <w:tcBorders>
              <w:top w:val="double" w:sz="6" w:space="0" w:color="auto"/>
              <w:left w:val="single" w:sz="6" w:space="0" w:color="auto"/>
              <w:bottom w:val="double" w:sz="6" w:space="0" w:color="auto"/>
              <w:right w:val="double" w:sz="6" w:space="0" w:color="auto"/>
            </w:tcBorders>
            <w:shd w:val="pct10" w:color="auto" w:fill="auto"/>
          </w:tcPr>
          <w:p w14:paraId="6F6B32C6" w14:textId="77777777" w:rsidR="00CF2355" w:rsidRPr="00697503" w:rsidRDefault="00CF2355" w:rsidP="00D9037C">
            <w:pPr>
              <w:widowControl/>
              <w:spacing w:before="60" w:after="60"/>
              <w:jc w:val="center"/>
              <w:rPr>
                <w:b/>
                <w:sz w:val="20"/>
              </w:rPr>
            </w:pPr>
            <w:r w:rsidRPr="00697503">
              <w:rPr>
                <w:b/>
                <w:sz w:val="20"/>
              </w:rPr>
              <w:t>Action</w:t>
            </w:r>
          </w:p>
        </w:tc>
      </w:tr>
      <w:tr w:rsidR="00CF2355" w:rsidRPr="00697503" w14:paraId="6F6B32CE" w14:textId="77777777" w:rsidTr="00D9037C">
        <w:trPr>
          <w:cantSplit/>
          <w:trHeight w:val="43"/>
        </w:trPr>
        <w:tc>
          <w:tcPr>
            <w:tcW w:w="2160" w:type="dxa"/>
            <w:vMerge w:val="restart"/>
            <w:tcBorders>
              <w:left w:val="double" w:sz="6" w:space="0" w:color="auto"/>
            </w:tcBorders>
          </w:tcPr>
          <w:p w14:paraId="6F6B32C8" w14:textId="77777777" w:rsidR="00CF2355" w:rsidRPr="00697503" w:rsidRDefault="00CF2355" w:rsidP="00D9037C">
            <w:pPr>
              <w:widowControl/>
              <w:spacing w:before="60" w:after="60"/>
              <w:rPr>
                <w:sz w:val="20"/>
              </w:rPr>
            </w:pPr>
            <w:r w:rsidRPr="00697503">
              <w:rPr>
                <w:sz w:val="20"/>
              </w:rPr>
              <w:t>Student’s SSN</w:t>
            </w:r>
          </w:p>
          <w:p w14:paraId="6F6B32C9" w14:textId="77777777" w:rsidR="00CF2355" w:rsidRPr="00697503" w:rsidRDefault="00CF2355" w:rsidP="00D9037C">
            <w:pPr>
              <w:widowControl/>
              <w:spacing w:before="60" w:after="60"/>
              <w:rPr>
                <w:sz w:val="20"/>
              </w:rPr>
            </w:pPr>
            <w:r w:rsidRPr="00697503">
              <w:rPr>
                <w:sz w:val="20"/>
              </w:rPr>
              <w:t>Student’s Last Name</w:t>
            </w:r>
          </w:p>
          <w:p w14:paraId="6F6B32CA" w14:textId="77777777" w:rsidR="00CF2355" w:rsidRPr="00697503" w:rsidRDefault="00CF2355" w:rsidP="00D9037C">
            <w:pPr>
              <w:widowControl/>
              <w:spacing w:before="60" w:after="60"/>
              <w:rPr>
                <w:sz w:val="20"/>
              </w:rPr>
            </w:pPr>
            <w:r w:rsidRPr="00697503">
              <w:rPr>
                <w:sz w:val="20"/>
              </w:rPr>
              <w:t>Student’s First Name</w:t>
            </w:r>
          </w:p>
          <w:p w14:paraId="6F6B32CB" w14:textId="77777777" w:rsidR="00CF2355" w:rsidRPr="00697503" w:rsidRDefault="00CF2355" w:rsidP="00D9037C">
            <w:pPr>
              <w:spacing w:before="60" w:after="60"/>
              <w:rPr>
                <w:sz w:val="20"/>
              </w:rPr>
            </w:pPr>
            <w:r w:rsidRPr="00697503">
              <w:rPr>
                <w:sz w:val="20"/>
              </w:rPr>
              <w:t>Date of Student’s Birth</w:t>
            </w:r>
          </w:p>
        </w:tc>
        <w:tc>
          <w:tcPr>
            <w:tcW w:w="3600" w:type="dxa"/>
            <w:tcBorders>
              <w:left w:val="single" w:sz="6" w:space="0" w:color="auto"/>
            </w:tcBorders>
          </w:tcPr>
          <w:p w14:paraId="6F6B32CC" w14:textId="77777777" w:rsidR="00CF2355" w:rsidRPr="00697503" w:rsidRDefault="00CF2355" w:rsidP="00D9037C">
            <w:pPr>
              <w:widowControl/>
              <w:spacing w:before="60" w:after="60"/>
              <w:rPr>
                <w:sz w:val="20"/>
              </w:rPr>
            </w:pPr>
            <w:r w:rsidRPr="00697503">
              <w:rPr>
                <w:sz w:val="20"/>
              </w:rPr>
              <w:t>Every field’s contents must match the original field contents in the Enrollment Reporting roster file sent to the school.</w:t>
            </w:r>
          </w:p>
        </w:tc>
        <w:tc>
          <w:tcPr>
            <w:tcW w:w="3600" w:type="dxa"/>
            <w:tcBorders>
              <w:left w:val="single" w:sz="6" w:space="0" w:color="auto"/>
              <w:right w:val="double" w:sz="6" w:space="0" w:color="auto"/>
            </w:tcBorders>
          </w:tcPr>
          <w:p w14:paraId="6F6B32CD" w14:textId="77777777" w:rsidR="00CF2355" w:rsidRPr="00697503" w:rsidRDefault="00CF2355" w:rsidP="00D9037C">
            <w:pPr>
              <w:widowControl/>
              <w:spacing w:before="60" w:after="60"/>
              <w:rPr>
                <w:sz w:val="20"/>
              </w:rPr>
            </w:pPr>
            <w:r w:rsidRPr="00697503">
              <w:rPr>
                <w:sz w:val="20"/>
              </w:rPr>
              <w:t>Reject if any field contents have changed compared to the Enrollment Reporting roster file transmitted to the school.</w:t>
            </w:r>
          </w:p>
        </w:tc>
      </w:tr>
      <w:tr w:rsidR="00CF2355" w:rsidRPr="00697503" w14:paraId="6F6B32D2" w14:textId="77777777" w:rsidTr="00D9037C">
        <w:trPr>
          <w:cantSplit/>
        </w:trPr>
        <w:tc>
          <w:tcPr>
            <w:tcW w:w="2160" w:type="dxa"/>
            <w:vMerge/>
            <w:tcBorders>
              <w:left w:val="double" w:sz="6" w:space="0" w:color="auto"/>
            </w:tcBorders>
          </w:tcPr>
          <w:p w14:paraId="6F6B32CF" w14:textId="77777777" w:rsidR="00CF2355" w:rsidRPr="00697503" w:rsidRDefault="00CF2355" w:rsidP="00D9037C">
            <w:pPr>
              <w:spacing w:before="60" w:after="60"/>
              <w:rPr>
                <w:sz w:val="20"/>
              </w:rPr>
            </w:pPr>
          </w:p>
        </w:tc>
        <w:tc>
          <w:tcPr>
            <w:tcW w:w="3600" w:type="dxa"/>
            <w:tcBorders>
              <w:left w:val="single" w:sz="6" w:space="0" w:color="auto"/>
            </w:tcBorders>
          </w:tcPr>
          <w:p w14:paraId="6F6B32D0" w14:textId="77777777" w:rsidR="00CF2355" w:rsidRPr="00697503" w:rsidRDefault="00CF2355" w:rsidP="00D9037C">
            <w:pPr>
              <w:widowControl/>
              <w:spacing w:before="60" w:after="60"/>
              <w:rPr>
                <w:sz w:val="20"/>
              </w:rPr>
            </w:pPr>
          </w:p>
        </w:tc>
        <w:tc>
          <w:tcPr>
            <w:tcW w:w="3600" w:type="dxa"/>
            <w:tcBorders>
              <w:left w:val="single" w:sz="6" w:space="0" w:color="auto"/>
              <w:right w:val="double" w:sz="6" w:space="0" w:color="auto"/>
            </w:tcBorders>
          </w:tcPr>
          <w:p w14:paraId="6F6B32D1" w14:textId="77777777" w:rsidR="00CF2355" w:rsidRPr="00697503" w:rsidRDefault="00CF2355" w:rsidP="00D9037C">
            <w:pPr>
              <w:widowControl/>
              <w:spacing w:before="60" w:after="60"/>
              <w:rPr>
                <w:sz w:val="20"/>
              </w:rPr>
            </w:pPr>
          </w:p>
        </w:tc>
      </w:tr>
      <w:tr w:rsidR="00CF2355" w:rsidRPr="00697503" w14:paraId="6F6B32D6" w14:textId="77777777" w:rsidTr="00D9037C">
        <w:trPr>
          <w:cantSplit/>
          <w:trHeight w:val="88"/>
        </w:trPr>
        <w:tc>
          <w:tcPr>
            <w:tcW w:w="2160" w:type="dxa"/>
            <w:vMerge/>
            <w:tcBorders>
              <w:left w:val="double" w:sz="6" w:space="0" w:color="auto"/>
              <w:bottom w:val="single" w:sz="6" w:space="0" w:color="auto"/>
            </w:tcBorders>
          </w:tcPr>
          <w:p w14:paraId="6F6B32D3" w14:textId="77777777" w:rsidR="00CF2355" w:rsidRPr="00697503" w:rsidRDefault="00CF2355" w:rsidP="00D9037C">
            <w:pPr>
              <w:widowControl/>
              <w:spacing w:before="60" w:after="60"/>
              <w:rPr>
                <w:sz w:val="20"/>
              </w:rPr>
            </w:pPr>
          </w:p>
        </w:tc>
        <w:tc>
          <w:tcPr>
            <w:tcW w:w="3600" w:type="dxa"/>
            <w:tcBorders>
              <w:left w:val="single" w:sz="6" w:space="0" w:color="auto"/>
              <w:bottom w:val="single" w:sz="6" w:space="0" w:color="auto"/>
            </w:tcBorders>
          </w:tcPr>
          <w:p w14:paraId="6F6B32D4" w14:textId="77777777" w:rsidR="00CF2355" w:rsidRPr="00697503" w:rsidRDefault="00CF2355" w:rsidP="00D9037C">
            <w:pPr>
              <w:widowControl/>
              <w:spacing w:before="60" w:after="60"/>
              <w:rPr>
                <w:sz w:val="20"/>
              </w:rPr>
            </w:pPr>
          </w:p>
        </w:tc>
        <w:tc>
          <w:tcPr>
            <w:tcW w:w="3600" w:type="dxa"/>
            <w:tcBorders>
              <w:left w:val="single" w:sz="6" w:space="0" w:color="auto"/>
              <w:bottom w:val="single" w:sz="6" w:space="0" w:color="auto"/>
              <w:right w:val="double" w:sz="6" w:space="0" w:color="auto"/>
            </w:tcBorders>
          </w:tcPr>
          <w:p w14:paraId="6F6B32D5" w14:textId="77777777" w:rsidR="00CF2355" w:rsidRPr="00697503" w:rsidRDefault="00CF2355" w:rsidP="00D9037C">
            <w:pPr>
              <w:widowControl/>
              <w:spacing w:before="60" w:after="60"/>
              <w:rPr>
                <w:sz w:val="20"/>
              </w:rPr>
            </w:pPr>
          </w:p>
        </w:tc>
      </w:tr>
      <w:tr w:rsidR="00CF2355" w:rsidRPr="00697503" w14:paraId="6F6B32DC" w14:textId="77777777" w:rsidTr="00D9037C">
        <w:trPr>
          <w:cantSplit/>
        </w:trPr>
        <w:tc>
          <w:tcPr>
            <w:tcW w:w="2160" w:type="dxa"/>
            <w:tcBorders>
              <w:left w:val="double" w:sz="6" w:space="0" w:color="auto"/>
            </w:tcBorders>
          </w:tcPr>
          <w:p w14:paraId="6F6B32D7" w14:textId="77777777" w:rsidR="00CF2355" w:rsidRPr="00697503" w:rsidRDefault="00CF2355" w:rsidP="00D9037C">
            <w:pPr>
              <w:widowControl/>
              <w:spacing w:before="60" w:after="60"/>
              <w:rPr>
                <w:sz w:val="20"/>
              </w:rPr>
            </w:pPr>
            <w:r w:rsidRPr="00697503">
              <w:rPr>
                <w:sz w:val="20"/>
              </w:rPr>
              <w:t>Date of Anticipated Completion</w:t>
            </w:r>
          </w:p>
        </w:tc>
        <w:tc>
          <w:tcPr>
            <w:tcW w:w="3600" w:type="dxa"/>
            <w:tcBorders>
              <w:left w:val="single" w:sz="6" w:space="0" w:color="auto"/>
            </w:tcBorders>
          </w:tcPr>
          <w:p w14:paraId="6F6B32D8" w14:textId="77777777" w:rsidR="00CF2355" w:rsidRPr="00697503" w:rsidRDefault="00CF2355" w:rsidP="00D9037C">
            <w:pPr>
              <w:widowControl/>
              <w:spacing w:before="60" w:after="60"/>
              <w:rPr>
                <w:sz w:val="20"/>
              </w:rPr>
            </w:pPr>
            <w:r w:rsidRPr="00697503">
              <w:rPr>
                <w:sz w:val="20"/>
              </w:rPr>
              <w:t>Must be a valid date in CCYYMMDD format.</w:t>
            </w:r>
          </w:p>
          <w:p w14:paraId="6F6B32D9" w14:textId="77777777" w:rsidR="00CF2355" w:rsidRPr="00697503" w:rsidRDefault="00CF2355" w:rsidP="00D9037C">
            <w:pPr>
              <w:widowControl/>
              <w:spacing w:before="60" w:after="60"/>
              <w:rPr>
                <w:sz w:val="20"/>
              </w:rPr>
            </w:pPr>
            <w:r w:rsidRPr="00697503">
              <w:rPr>
                <w:sz w:val="20"/>
              </w:rPr>
              <w:t>If the Enrollment Status Code equals ‘G</w:t>
            </w:r>
            <w:r>
              <w:rPr>
                <w:sz w:val="20"/>
              </w:rPr>
              <w:t xml:space="preserve">’, </w:t>
            </w:r>
            <w:r w:rsidRPr="00697503">
              <w:rPr>
                <w:sz w:val="20"/>
              </w:rPr>
              <w:t>this field must equal the Enrollment Status Effective Date.</w:t>
            </w:r>
          </w:p>
          <w:p w14:paraId="6F6B32DA" w14:textId="77777777" w:rsidR="00CF2355" w:rsidRPr="00697503" w:rsidRDefault="00CF2355" w:rsidP="00D9037C">
            <w:pPr>
              <w:widowControl/>
              <w:spacing w:before="60" w:after="60"/>
              <w:rPr>
                <w:sz w:val="20"/>
              </w:rPr>
            </w:pPr>
            <w:r w:rsidRPr="00697503">
              <w:rPr>
                <w:sz w:val="20"/>
              </w:rPr>
              <w:t>If the Enrollment Status Code equals ‘A</w:t>
            </w:r>
            <w:r>
              <w:rPr>
                <w:sz w:val="20"/>
              </w:rPr>
              <w:t xml:space="preserve">’, </w:t>
            </w:r>
            <w:r w:rsidRPr="00697503">
              <w:rPr>
                <w:sz w:val="20"/>
              </w:rPr>
              <w:t>‘F</w:t>
            </w:r>
            <w:r>
              <w:rPr>
                <w:sz w:val="20"/>
              </w:rPr>
              <w:t xml:space="preserve">’, </w:t>
            </w:r>
            <w:r w:rsidRPr="00697503">
              <w:rPr>
                <w:sz w:val="20"/>
              </w:rPr>
              <w:t>or ‘L</w:t>
            </w:r>
            <w:r>
              <w:rPr>
                <w:sz w:val="20"/>
              </w:rPr>
              <w:t xml:space="preserve">’, </w:t>
            </w:r>
            <w:r w:rsidRPr="00697503">
              <w:rPr>
                <w:sz w:val="20"/>
              </w:rPr>
              <w:t>this date must be greater than the Certification Date.</w:t>
            </w:r>
          </w:p>
        </w:tc>
        <w:tc>
          <w:tcPr>
            <w:tcW w:w="3600" w:type="dxa"/>
            <w:tcBorders>
              <w:left w:val="single" w:sz="6" w:space="0" w:color="auto"/>
              <w:right w:val="double" w:sz="6" w:space="0" w:color="auto"/>
            </w:tcBorders>
          </w:tcPr>
          <w:p w14:paraId="6F6B32DB" w14:textId="77777777" w:rsidR="00CF2355" w:rsidRPr="00697503" w:rsidRDefault="00CF2355" w:rsidP="00D9037C">
            <w:pPr>
              <w:widowControl/>
              <w:spacing w:before="60" w:after="60"/>
              <w:rPr>
                <w:sz w:val="20"/>
              </w:rPr>
            </w:pPr>
            <w:r w:rsidRPr="00697503">
              <w:rPr>
                <w:sz w:val="20"/>
              </w:rPr>
              <w:t>Accept when all criteria are met.</w:t>
            </w:r>
          </w:p>
        </w:tc>
      </w:tr>
      <w:tr w:rsidR="00CF2355" w:rsidRPr="00697503" w14:paraId="6F6B32E0" w14:textId="77777777" w:rsidTr="00D9037C">
        <w:trPr>
          <w:cantSplit/>
        </w:trPr>
        <w:tc>
          <w:tcPr>
            <w:tcW w:w="2160" w:type="dxa"/>
            <w:tcBorders>
              <w:top w:val="single" w:sz="6" w:space="0" w:color="auto"/>
              <w:left w:val="double" w:sz="6" w:space="0" w:color="auto"/>
            </w:tcBorders>
          </w:tcPr>
          <w:p w14:paraId="6F6B32DD" w14:textId="77777777" w:rsidR="00CF2355" w:rsidRPr="00697503" w:rsidRDefault="00CF2355" w:rsidP="00D9037C">
            <w:pPr>
              <w:widowControl/>
              <w:spacing w:before="60" w:after="60"/>
              <w:rPr>
                <w:sz w:val="20"/>
              </w:rPr>
            </w:pPr>
            <w:r w:rsidRPr="00697503">
              <w:rPr>
                <w:sz w:val="20"/>
              </w:rPr>
              <w:t>Code for Enrollment Status</w:t>
            </w:r>
          </w:p>
        </w:tc>
        <w:tc>
          <w:tcPr>
            <w:tcW w:w="3600" w:type="dxa"/>
            <w:tcBorders>
              <w:top w:val="single" w:sz="6" w:space="0" w:color="auto"/>
              <w:left w:val="single" w:sz="6" w:space="0" w:color="auto"/>
            </w:tcBorders>
          </w:tcPr>
          <w:p w14:paraId="6F6B32DE" w14:textId="77777777" w:rsidR="00CF2355" w:rsidRPr="00697503" w:rsidRDefault="00CF2355" w:rsidP="00D9037C">
            <w:pPr>
              <w:widowControl/>
              <w:spacing w:before="60" w:after="60"/>
              <w:rPr>
                <w:sz w:val="20"/>
              </w:rPr>
            </w:pPr>
            <w:r w:rsidRPr="00697503">
              <w:rPr>
                <w:sz w:val="20"/>
              </w:rPr>
              <w:t>Must be one of the values in the Enrollment Status Codes table.</w:t>
            </w:r>
          </w:p>
        </w:tc>
        <w:tc>
          <w:tcPr>
            <w:tcW w:w="3600" w:type="dxa"/>
            <w:tcBorders>
              <w:top w:val="single" w:sz="6" w:space="0" w:color="auto"/>
              <w:left w:val="single" w:sz="6" w:space="0" w:color="auto"/>
              <w:right w:val="double" w:sz="6" w:space="0" w:color="auto"/>
            </w:tcBorders>
          </w:tcPr>
          <w:p w14:paraId="6F6B32DF" w14:textId="77777777" w:rsidR="00CF2355" w:rsidRPr="00697503" w:rsidRDefault="00CF2355" w:rsidP="00D9037C">
            <w:pPr>
              <w:widowControl/>
              <w:spacing w:before="60" w:after="60"/>
              <w:rPr>
                <w:sz w:val="20"/>
              </w:rPr>
            </w:pPr>
            <w:r w:rsidRPr="00697503">
              <w:rPr>
                <w:sz w:val="20"/>
              </w:rPr>
              <w:t>Accept if in the Enrollment Status Codes table; reject otherwise.</w:t>
            </w:r>
          </w:p>
        </w:tc>
      </w:tr>
      <w:tr w:rsidR="00CF2355" w:rsidRPr="00697503" w14:paraId="6F6B32E5" w14:textId="77777777" w:rsidTr="00D9037C">
        <w:trPr>
          <w:cantSplit/>
        </w:trPr>
        <w:tc>
          <w:tcPr>
            <w:tcW w:w="2160" w:type="dxa"/>
            <w:tcBorders>
              <w:top w:val="single" w:sz="6" w:space="0" w:color="auto"/>
              <w:left w:val="double" w:sz="6" w:space="0" w:color="auto"/>
              <w:bottom w:val="single" w:sz="6" w:space="0" w:color="auto"/>
            </w:tcBorders>
          </w:tcPr>
          <w:p w14:paraId="6F6B32E1" w14:textId="77777777" w:rsidR="00CF2355" w:rsidRPr="00697503" w:rsidRDefault="00CF2355" w:rsidP="00D9037C">
            <w:pPr>
              <w:widowControl/>
              <w:spacing w:before="60" w:after="60"/>
              <w:rPr>
                <w:sz w:val="20"/>
              </w:rPr>
            </w:pPr>
            <w:r w:rsidRPr="00697503">
              <w:rPr>
                <w:sz w:val="20"/>
              </w:rPr>
              <w:t>Date Enrollment Status Effective</w:t>
            </w:r>
          </w:p>
        </w:tc>
        <w:tc>
          <w:tcPr>
            <w:tcW w:w="3600" w:type="dxa"/>
            <w:tcBorders>
              <w:top w:val="single" w:sz="6" w:space="0" w:color="auto"/>
              <w:left w:val="single" w:sz="6" w:space="0" w:color="auto"/>
              <w:bottom w:val="single" w:sz="6" w:space="0" w:color="auto"/>
            </w:tcBorders>
          </w:tcPr>
          <w:p w14:paraId="6F6B32E2" w14:textId="77777777" w:rsidR="00CF2355" w:rsidRPr="00697503" w:rsidRDefault="00CF2355" w:rsidP="00D9037C">
            <w:pPr>
              <w:widowControl/>
              <w:spacing w:before="60" w:after="60"/>
              <w:rPr>
                <w:sz w:val="20"/>
              </w:rPr>
            </w:pPr>
            <w:r w:rsidRPr="00697503">
              <w:rPr>
                <w:sz w:val="20"/>
              </w:rPr>
              <w:t>Must be a valid date in CCYYMMDD format.</w:t>
            </w:r>
          </w:p>
          <w:p w14:paraId="6F6B32E3" w14:textId="77777777" w:rsidR="00CF2355" w:rsidRPr="00697503" w:rsidRDefault="00CF2355" w:rsidP="00D9037C">
            <w:pPr>
              <w:widowControl/>
              <w:spacing w:before="60" w:after="60"/>
              <w:rPr>
                <w:sz w:val="20"/>
              </w:rPr>
            </w:pPr>
            <w:r w:rsidRPr="00697503">
              <w:rPr>
                <w:sz w:val="20"/>
              </w:rPr>
              <w:t>If the Code for Enrollment Status is ‘D</w:t>
            </w:r>
            <w:r>
              <w:rPr>
                <w:sz w:val="20"/>
              </w:rPr>
              <w:t xml:space="preserve">’, </w:t>
            </w:r>
            <w:r w:rsidRPr="00697503">
              <w:rPr>
                <w:sz w:val="20"/>
              </w:rPr>
              <w:t>this date is optional. If you know this date, you must provide it.</w:t>
            </w:r>
          </w:p>
        </w:tc>
        <w:tc>
          <w:tcPr>
            <w:tcW w:w="3600" w:type="dxa"/>
            <w:tcBorders>
              <w:top w:val="single" w:sz="6" w:space="0" w:color="auto"/>
              <w:left w:val="single" w:sz="6" w:space="0" w:color="auto"/>
              <w:bottom w:val="single" w:sz="6" w:space="0" w:color="auto"/>
              <w:right w:val="double" w:sz="6" w:space="0" w:color="auto"/>
            </w:tcBorders>
          </w:tcPr>
          <w:p w14:paraId="6F6B32E4" w14:textId="77777777" w:rsidR="00CF2355" w:rsidRPr="00697503" w:rsidRDefault="00CF2355" w:rsidP="00D9037C">
            <w:pPr>
              <w:widowControl/>
              <w:spacing w:before="60" w:after="60"/>
              <w:rPr>
                <w:sz w:val="20"/>
              </w:rPr>
            </w:pPr>
            <w:r w:rsidRPr="00697503">
              <w:rPr>
                <w:sz w:val="20"/>
              </w:rPr>
              <w:t>Accept when all criteria are met; reject otherwise.</w:t>
            </w:r>
          </w:p>
        </w:tc>
      </w:tr>
      <w:tr w:rsidR="00CF2355" w:rsidRPr="00697503" w14:paraId="6F6B32E9" w14:textId="77777777" w:rsidTr="00D9037C">
        <w:trPr>
          <w:cantSplit/>
        </w:trPr>
        <w:tc>
          <w:tcPr>
            <w:tcW w:w="2160" w:type="dxa"/>
            <w:tcBorders>
              <w:top w:val="single" w:sz="6" w:space="0" w:color="auto"/>
              <w:left w:val="double" w:sz="6" w:space="0" w:color="auto"/>
              <w:bottom w:val="double" w:sz="6" w:space="0" w:color="auto"/>
            </w:tcBorders>
          </w:tcPr>
          <w:p w14:paraId="6F6B32E6" w14:textId="77777777" w:rsidR="00CF2355" w:rsidRPr="00697503" w:rsidRDefault="00CF2355" w:rsidP="00D9037C">
            <w:pPr>
              <w:widowControl/>
              <w:spacing w:before="60" w:after="60"/>
              <w:rPr>
                <w:sz w:val="20"/>
              </w:rPr>
            </w:pPr>
            <w:r w:rsidRPr="00697503">
              <w:rPr>
                <w:sz w:val="20"/>
              </w:rPr>
              <w:t>Student Branch Designator</w:t>
            </w:r>
          </w:p>
        </w:tc>
        <w:tc>
          <w:tcPr>
            <w:tcW w:w="3600" w:type="dxa"/>
            <w:tcBorders>
              <w:top w:val="single" w:sz="6" w:space="0" w:color="auto"/>
              <w:left w:val="single" w:sz="6" w:space="0" w:color="auto"/>
              <w:bottom w:val="double" w:sz="6" w:space="0" w:color="auto"/>
            </w:tcBorders>
          </w:tcPr>
          <w:p w14:paraId="6F6B32E7" w14:textId="77777777" w:rsidR="00CF2355" w:rsidRPr="00697503" w:rsidRDefault="00CF2355" w:rsidP="00D9037C">
            <w:pPr>
              <w:widowControl/>
              <w:spacing w:before="60" w:after="60"/>
              <w:rPr>
                <w:sz w:val="20"/>
              </w:rPr>
            </w:pPr>
            <w:r w:rsidRPr="00697503">
              <w:rPr>
                <w:sz w:val="20"/>
              </w:rPr>
              <w:t>None</w:t>
            </w:r>
          </w:p>
        </w:tc>
        <w:tc>
          <w:tcPr>
            <w:tcW w:w="3600" w:type="dxa"/>
            <w:tcBorders>
              <w:top w:val="single" w:sz="6" w:space="0" w:color="auto"/>
              <w:left w:val="single" w:sz="6" w:space="0" w:color="auto"/>
              <w:bottom w:val="double" w:sz="6" w:space="0" w:color="auto"/>
              <w:right w:val="double" w:sz="6" w:space="0" w:color="auto"/>
            </w:tcBorders>
          </w:tcPr>
          <w:p w14:paraId="6F6B32E8" w14:textId="77777777" w:rsidR="00CF2355" w:rsidRPr="00697503" w:rsidRDefault="00CF2355" w:rsidP="00D9037C">
            <w:pPr>
              <w:widowControl/>
              <w:spacing w:before="60" w:after="60"/>
              <w:rPr>
                <w:sz w:val="20"/>
              </w:rPr>
            </w:pPr>
            <w:r w:rsidRPr="00697503">
              <w:rPr>
                <w:sz w:val="20"/>
              </w:rPr>
              <w:t>Optional field used by schools to identify students within their own systems.</w:t>
            </w:r>
          </w:p>
        </w:tc>
      </w:tr>
    </w:tbl>
    <w:p w14:paraId="6F6B32EA" w14:textId="77777777" w:rsidR="00CF2355" w:rsidRPr="00697503" w:rsidRDefault="00CF2355" w:rsidP="00CF2355">
      <w:pPr>
        <w:widowControl/>
      </w:pPr>
    </w:p>
    <w:p w14:paraId="6F6B32EB" w14:textId="77777777" w:rsidR="00CF2355" w:rsidRPr="00697503" w:rsidRDefault="00CF2355" w:rsidP="00CF2355">
      <w:pPr>
        <w:pStyle w:val="Footer"/>
        <w:widowControl/>
        <w:tabs>
          <w:tab w:val="clear" w:pos="4680"/>
          <w:tab w:val="clear" w:pos="9360"/>
        </w:tabs>
      </w:pPr>
    </w:p>
    <w:p w14:paraId="6F6B32EC" w14:textId="77777777" w:rsidR="00CF2355" w:rsidRDefault="00CF2355" w:rsidP="00D43E8D">
      <w:pPr>
        <w:rPr>
          <w:rFonts w:ascii="Arial" w:hAnsi="Arial" w:cs="Arial"/>
          <w:b/>
        </w:rPr>
      </w:pPr>
      <w:bookmarkStart w:id="1133" w:name="_Toc410813969"/>
      <w:bookmarkStart w:id="1134" w:name="_Toc411062134"/>
      <w:bookmarkStart w:id="1135" w:name="_Toc411234533"/>
      <w:bookmarkStart w:id="1136" w:name="_Toc411266152"/>
      <w:bookmarkStart w:id="1137" w:name="_Toc411392646"/>
      <w:bookmarkStart w:id="1138" w:name="_Toc411404684"/>
      <w:bookmarkStart w:id="1139" w:name="_Toc411407319"/>
      <w:bookmarkStart w:id="1140" w:name="_Toc468880451"/>
      <w:bookmarkStart w:id="1141" w:name="_Toc468880553"/>
      <w:bookmarkStart w:id="1142" w:name="_Toc535287733"/>
      <w:r w:rsidRPr="00697503">
        <w:br w:type="page"/>
      </w:r>
      <w:bookmarkStart w:id="1143" w:name="_Toc116353020"/>
      <w:bookmarkStart w:id="1144" w:name="_Toc153004790"/>
      <w:bookmarkStart w:id="1145" w:name="_Toc241652909"/>
      <w:bookmarkStart w:id="1146" w:name="_Toc333237987"/>
      <w:r w:rsidRPr="00D43E8D">
        <w:rPr>
          <w:rFonts w:ascii="Arial" w:hAnsi="Arial" w:cs="Arial"/>
          <w:b/>
        </w:rPr>
        <w:t>Trailer Record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F6B32ED" w14:textId="77777777" w:rsidR="001B68FB" w:rsidRPr="00D43E8D" w:rsidRDefault="001B68FB" w:rsidP="00D43E8D">
      <w:pPr>
        <w:rPr>
          <w:rFonts w:ascii="Arial" w:hAnsi="Arial" w:cs="Arial"/>
          <w:b/>
        </w:rPr>
      </w:pPr>
    </w:p>
    <w:tbl>
      <w:tblPr>
        <w:tblW w:w="0" w:type="auto"/>
        <w:tblInd w:w="72" w:type="dxa"/>
        <w:tblLayout w:type="fixed"/>
        <w:tblCellMar>
          <w:left w:w="72" w:type="dxa"/>
          <w:right w:w="72" w:type="dxa"/>
        </w:tblCellMar>
        <w:tblLook w:val="0000" w:firstRow="0" w:lastRow="0" w:firstColumn="0" w:lastColumn="0" w:noHBand="0" w:noVBand="0"/>
      </w:tblPr>
      <w:tblGrid>
        <w:gridCol w:w="2160"/>
        <w:gridCol w:w="3600"/>
        <w:gridCol w:w="3600"/>
      </w:tblGrid>
      <w:tr w:rsidR="00CF2355" w:rsidRPr="00697503" w14:paraId="6F6B32F1" w14:textId="77777777" w:rsidTr="00D9037C">
        <w:trPr>
          <w:cantSplit/>
          <w:tblHeader/>
        </w:trPr>
        <w:tc>
          <w:tcPr>
            <w:tcW w:w="2160" w:type="dxa"/>
            <w:tcBorders>
              <w:top w:val="double" w:sz="6" w:space="0" w:color="auto"/>
              <w:left w:val="double" w:sz="6" w:space="0" w:color="auto"/>
              <w:bottom w:val="double" w:sz="6" w:space="0" w:color="auto"/>
            </w:tcBorders>
            <w:shd w:val="pct10" w:color="auto" w:fill="auto"/>
          </w:tcPr>
          <w:p w14:paraId="6F6B32EE" w14:textId="77777777" w:rsidR="00CF2355" w:rsidRPr="00697503" w:rsidRDefault="00CF2355" w:rsidP="00D9037C">
            <w:pPr>
              <w:widowControl/>
              <w:spacing w:before="60" w:after="60"/>
              <w:jc w:val="center"/>
              <w:rPr>
                <w:b/>
                <w:sz w:val="20"/>
              </w:rPr>
            </w:pPr>
            <w:r w:rsidRPr="00697503">
              <w:rPr>
                <w:b/>
                <w:sz w:val="20"/>
              </w:rPr>
              <w:t>Data Element</w:t>
            </w:r>
          </w:p>
        </w:tc>
        <w:tc>
          <w:tcPr>
            <w:tcW w:w="3600" w:type="dxa"/>
            <w:tcBorders>
              <w:top w:val="double" w:sz="6" w:space="0" w:color="auto"/>
              <w:left w:val="single" w:sz="6" w:space="0" w:color="auto"/>
              <w:bottom w:val="double" w:sz="6" w:space="0" w:color="auto"/>
            </w:tcBorders>
            <w:shd w:val="pct10" w:color="auto" w:fill="auto"/>
          </w:tcPr>
          <w:p w14:paraId="6F6B32EF" w14:textId="77777777" w:rsidR="00CF2355" w:rsidRPr="00697503" w:rsidRDefault="00CF2355" w:rsidP="00D9037C">
            <w:pPr>
              <w:widowControl/>
              <w:spacing w:before="60" w:after="60"/>
              <w:jc w:val="center"/>
              <w:rPr>
                <w:b/>
                <w:sz w:val="20"/>
              </w:rPr>
            </w:pPr>
            <w:r w:rsidRPr="00697503">
              <w:rPr>
                <w:b/>
                <w:sz w:val="20"/>
              </w:rPr>
              <w:t>Validation Criteria</w:t>
            </w:r>
          </w:p>
        </w:tc>
        <w:tc>
          <w:tcPr>
            <w:tcW w:w="3600" w:type="dxa"/>
            <w:tcBorders>
              <w:top w:val="double" w:sz="6" w:space="0" w:color="auto"/>
              <w:left w:val="single" w:sz="6" w:space="0" w:color="auto"/>
              <w:bottom w:val="double" w:sz="6" w:space="0" w:color="auto"/>
              <w:right w:val="double" w:sz="6" w:space="0" w:color="auto"/>
            </w:tcBorders>
            <w:shd w:val="pct10" w:color="auto" w:fill="auto"/>
          </w:tcPr>
          <w:p w14:paraId="6F6B32F0" w14:textId="77777777" w:rsidR="00CF2355" w:rsidRPr="00697503" w:rsidRDefault="00CF2355" w:rsidP="00D9037C">
            <w:pPr>
              <w:widowControl/>
              <w:spacing w:before="60" w:after="60"/>
              <w:jc w:val="center"/>
              <w:rPr>
                <w:b/>
                <w:sz w:val="20"/>
              </w:rPr>
            </w:pPr>
            <w:r w:rsidRPr="00697503">
              <w:rPr>
                <w:b/>
                <w:sz w:val="20"/>
              </w:rPr>
              <w:t>Action</w:t>
            </w:r>
          </w:p>
        </w:tc>
      </w:tr>
      <w:tr w:rsidR="00CF2355" w:rsidRPr="00697503" w14:paraId="6F6B32F5" w14:textId="77777777" w:rsidTr="00D9037C">
        <w:trPr>
          <w:cantSplit/>
        </w:trPr>
        <w:tc>
          <w:tcPr>
            <w:tcW w:w="2160" w:type="dxa"/>
            <w:tcBorders>
              <w:left w:val="double" w:sz="6" w:space="0" w:color="auto"/>
            </w:tcBorders>
          </w:tcPr>
          <w:p w14:paraId="6F6B32F2" w14:textId="77777777" w:rsidR="00CF2355" w:rsidRPr="00697503" w:rsidRDefault="00CF2355" w:rsidP="00D9037C">
            <w:pPr>
              <w:widowControl/>
              <w:spacing w:before="60" w:after="60"/>
              <w:rPr>
                <w:sz w:val="20"/>
              </w:rPr>
            </w:pPr>
            <w:r w:rsidRPr="00697503">
              <w:rPr>
                <w:sz w:val="20"/>
              </w:rPr>
              <w:t>Enrollment Update Sequence Number</w:t>
            </w:r>
          </w:p>
        </w:tc>
        <w:tc>
          <w:tcPr>
            <w:tcW w:w="3600" w:type="dxa"/>
            <w:tcBorders>
              <w:left w:val="single" w:sz="6" w:space="0" w:color="auto"/>
            </w:tcBorders>
          </w:tcPr>
          <w:p w14:paraId="6F6B32F3" w14:textId="77777777" w:rsidR="00CF2355" w:rsidRPr="00697503" w:rsidRDefault="00CF2355" w:rsidP="00D9037C">
            <w:pPr>
              <w:widowControl/>
              <w:spacing w:before="60" w:after="60"/>
              <w:rPr>
                <w:sz w:val="20"/>
              </w:rPr>
            </w:pPr>
            <w:r w:rsidRPr="00697503">
              <w:rPr>
                <w:sz w:val="20"/>
              </w:rPr>
              <w:t xml:space="preserve">Must be </w:t>
            </w:r>
            <w:r w:rsidRPr="00697503">
              <w:rPr>
                <w:b/>
                <w:sz w:val="20"/>
              </w:rPr>
              <w:t>9999999</w:t>
            </w:r>
            <w:r w:rsidRPr="00697503">
              <w:rPr>
                <w:sz w:val="20"/>
              </w:rPr>
              <w:t>.</w:t>
            </w:r>
          </w:p>
        </w:tc>
        <w:tc>
          <w:tcPr>
            <w:tcW w:w="3600" w:type="dxa"/>
            <w:tcBorders>
              <w:left w:val="single" w:sz="6" w:space="0" w:color="auto"/>
              <w:right w:val="double" w:sz="6" w:space="0" w:color="auto"/>
            </w:tcBorders>
          </w:tcPr>
          <w:p w14:paraId="6F6B32F4" w14:textId="77777777" w:rsidR="00CF2355" w:rsidRPr="00697503" w:rsidRDefault="00CF2355" w:rsidP="00D9037C">
            <w:pPr>
              <w:widowControl/>
              <w:spacing w:before="60" w:after="60"/>
              <w:rPr>
                <w:sz w:val="20"/>
              </w:rPr>
            </w:pPr>
            <w:r w:rsidRPr="00697503">
              <w:rPr>
                <w:sz w:val="20"/>
              </w:rPr>
              <w:t xml:space="preserve">Accept only if the sequence number of the last record is </w:t>
            </w:r>
            <w:r w:rsidRPr="00697503">
              <w:rPr>
                <w:b/>
                <w:sz w:val="20"/>
              </w:rPr>
              <w:t>9999999</w:t>
            </w:r>
            <w:r w:rsidRPr="00697503">
              <w:rPr>
                <w:sz w:val="20"/>
              </w:rPr>
              <w:t>.</w:t>
            </w:r>
          </w:p>
        </w:tc>
      </w:tr>
      <w:tr w:rsidR="00CF2355" w:rsidRPr="00697503" w14:paraId="6F6B32F9" w14:textId="77777777" w:rsidTr="00D9037C">
        <w:trPr>
          <w:cantSplit/>
        </w:trPr>
        <w:tc>
          <w:tcPr>
            <w:tcW w:w="2160" w:type="dxa"/>
            <w:tcBorders>
              <w:top w:val="single" w:sz="6" w:space="0" w:color="auto"/>
              <w:left w:val="double" w:sz="6" w:space="0" w:color="auto"/>
              <w:bottom w:val="double" w:sz="6" w:space="0" w:color="auto"/>
            </w:tcBorders>
          </w:tcPr>
          <w:p w14:paraId="6F6B32F6" w14:textId="77777777" w:rsidR="00CF2355" w:rsidRPr="00697503" w:rsidRDefault="00CF2355" w:rsidP="00D9037C">
            <w:pPr>
              <w:widowControl/>
              <w:spacing w:before="60" w:after="60"/>
              <w:rPr>
                <w:sz w:val="20"/>
              </w:rPr>
            </w:pPr>
            <w:r w:rsidRPr="00697503">
              <w:rPr>
                <w:sz w:val="20"/>
              </w:rPr>
              <w:t>Number of Detail records</w:t>
            </w:r>
          </w:p>
        </w:tc>
        <w:tc>
          <w:tcPr>
            <w:tcW w:w="3600" w:type="dxa"/>
            <w:tcBorders>
              <w:top w:val="single" w:sz="6" w:space="0" w:color="auto"/>
              <w:left w:val="single" w:sz="6" w:space="0" w:color="auto"/>
              <w:bottom w:val="double" w:sz="6" w:space="0" w:color="auto"/>
            </w:tcBorders>
          </w:tcPr>
          <w:p w14:paraId="6F6B32F7" w14:textId="77777777" w:rsidR="00CF2355" w:rsidRPr="00697503" w:rsidRDefault="00CF2355" w:rsidP="00D9037C">
            <w:pPr>
              <w:widowControl/>
              <w:spacing w:before="60" w:after="60"/>
              <w:rPr>
                <w:sz w:val="20"/>
              </w:rPr>
            </w:pPr>
            <w:r w:rsidRPr="00697503">
              <w:rPr>
                <w:sz w:val="20"/>
              </w:rPr>
              <w:t>Must equal total number of Detail records.</w:t>
            </w:r>
          </w:p>
        </w:tc>
        <w:tc>
          <w:tcPr>
            <w:tcW w:w="3600" w:type="dxa"/>
            <w:tcBorders>
              <w:top w:val="single" w:sz="6" w:space="0" w:color="auto"/>
              <w:left w:val="single" w:sz="6" w:space="0" w:color="auto"/>
              <w:bottom w:val="double" w:sz="6" w:space="0" w:color="auto"/>
              <w:right w:val="double" w:sz="6" w:space="0" w:color="auto"/>
            </w:tcBorders>
          </w:tcPr>
          <w:p w14:paraId="6F6B32F8" w14:textId="77777777" w:rsidR="00CF2355" w:rsidRPr="00697503" w:rsidRDefault="00CF2355" w:rsidP="00D9037C">
            <w:pPr>
              <w:widowControl/>
              <w:spacing w:before="60" w:after="60"/>
              <w:rPr>
                <w:sz w:val="20"/>
              </w:rPr>
            </w:pPr>
            <w:r w:rsidRPr="00697503">
              <w:rPr>
                <w:sz w:val="20"/>
              </w:rPr>
              <w:t>Accept only if the count is equal to the number of Detail records.</w:t>
            </w:r>
          </w:p>
        </w:tc>
      </w:tr>
      <w:tr w:rsidR="00CF2355" w14:paraId="6F6B32FB" w14:textId="77777777" w:rsidTr="00D9037C">
        <w:tblPrEx>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108" w:type="dxa"/>
            <w:right w:w="108" w:type="dxa"/>
          </w:tblCellMar>
        </w:tblPrEx>
        <w:trPr>
          <w:trHeight w:val="459"/>
        </w:trPr>
        <w:tc>
          <w:tcPr>
            <w:tcW w:w="9360" w:type="dxa"/>
            <w:gridSpan w:val="3"/>
          </w:tcPr>
          <w:p w14:paraId="6F6B32FA" w14:textId="77777777" w:rsidR="00CF2355" w:rsidRDefault="00E32E22" w:rsidP="00D9037C">
            <w:pPr>
              <w:widowControl/>
              <w:spacing w:before="60" w:after="60"/>
              <w:rPr>
                <w:sz w:val="20"/>
              </w:rPr>
            </w:pPr>
            <w:r>
              <w:rPr>
                <w:b/>
                <w:sz w:val="20"/>
              </w:rPr>
              <w:t>*</w:t>
            </w:r>
            <w:r w:rsidR="00CF2355" w:rsidRPr="00E32E22">
              <w:rPr>
                <w:b/>
                <w:sz w:val="20"/>
              </w:rPr>
              <w:t>Note</w:t>
            </w:r>
            <w:r w:rsidR="00CF2355" w:rsidRPr="00697503">
              <w:rPr>
                <w:sz w:val="20"/>
              </w:rPr>
              <w:t>: Before returning the file, update positions 27–34 in the Trailer record. This number must match the total number of error records being returned.</w:t>
            </w:r>
          </w:p>
        </w:tc>
      </w:tr>
    </w:tbl>
    <w:p w14:paraId="6F6B32FC" w14:textId="77777777" w:rsidR="00CF2355" w:rsidRDefault="00CF2355" w:rsidP="00CF2355">
      <w:pPr>
        <w:widowControl/>
      </w:pPr>
    </w:p>
    <w:p w14:paraId="6F6B32FD" w14:textId="77777777" w:rsidR="00361E13" w:rsidRDefault="00361E13" w:rsidP="001B68FB">
      <w:pPr>
        <w:widowControl/>
        <w:rPr>
          <w:snapToGrid/>
          <w:sz w:val="20"/>
        </w:rPr>
        <w:sectPr w:rsidR="00361E13" w:rsidSect="00FF09CA">
          <w:headerReference w:type="default" r:id="rId222"/>
          <w:pgSz w:w="12240" w:h="15840"/>
          <w:pgMar w:top="1440" w:right="1440" w:bottom="1440" w:left="1440" w:header="720" w:footer="720" w:gutter="0"/>
          <w:cols w:space="720"/>
          <w:docGrid w:linePitch="360"/>
        </w:sectPr>
      </w:pPr>
    </w:p>
    <w:p w14:paraId="6F6B32FE" w14:textId="77777777" w:rsidR="00B21D87" w:rsidRDefault="00B21D87" w:rsidP="00B21D87">
      <w:pPr>
        <w:pStyle w:val="Heading1"/>
        <w:numPr>
          <w:ilvl w:val="0"/>
          <w:numId w:val="0"/>
        </w:numPr>
      </w:pPr>
      <w:bookmarkStart w:id="1147" w:name="_Toc340761015"/>
      <w:r>
        <w:t>Appendix E:  State Codes</w:t>
      </w:r>
      <w:bookmarkEnd w:id="1147"/>
    </w:p>
    <w:p w14:paraId="6F6B32FF" w14:textId="77777777" w:rsidR="00B21D87" w:rsidRPr="00697503" w:rsidRDefault="00B21D87" w:rsidP="00B21D87">
      <w:pPr>
        <w:widowControl/>
      </w:pPr>
      <w:r w:rsidRPr="00697503">
        <w:t>A</w:t>
      </w:r>
      <w:r>
        <w:t>ppendix E</w:t>
      </w:r>
      <w:r w:rsidRPr="00697503">
        <w:t xml:space="preserve"> displays the valid </w:t>
      </w:r>
      <w:r>
        <w:t xml:space="preserve">State </w:t>
      </w:r>
      <w:r w:rsidRPr="00697503">
        <w:t xml:space="preserve">Codes to be used in a </w:t>
      </w:r>
      <w:r w:rsidR="00AE4003">
        <w:t>Submittal File</w:t>
      </w:r>
      <w:r w:rsidRPr="00697503">
        <w:t xml:space="preserve"> or for Enrollment Update on the NSLDS </w:t>
      </w:r>
      <w:r>
        <w:t>w</w:t>
      </w:r>
      <w:r w:rsidRPr="00697503">
        <w:t>eb site.</w:t>
      </w:r>
    </w:p>
    <w:p w14:paraId="6F6B3300" w14:textId="77777777" w:rsidR="00B21D87" w:rsidRDefault="00B21D87" w:rsidP="00D43E8D"/>
    <w:tbl>
      <w:tblPr>
        <w:tblW w:w="0" w:type="auto"/>
        <w:tblInd w:w="85" w:type="dxa"/>
        <w:tblLook w:val="04A0" w:firstRow="1" w:lastRow="0" w:firstColumn="1" w:lastColumn="0" w:noHBand="0" w:noVBand="1"/>
      </w:tblPr>
      <w:tblGrid>
        <w:gridCol w:w="716"/>
        <w:gridCol w:w="3447"/>
        <w:gridCol w:w="900"/>
        <w:gridCol w:w="4410"/>
      </w:tblGrid>
      <w:tr w:rsidR="00B21D87" w:rsidRPr="00D976E9" w14:paraId="6F6B3302" w14:textId="77777777" w:rsidTr="00D43E8D">
        <w:trPr>
          <w:cantSplit/>
          <w:trHeight w:val="461"/>
          <w:tblHeader/>
        </w:trPr>
        <w:tc>
          <w:tcPr>
            <w:tcW w:w="9473" w:type="dxa"/>
            <w:gridSpan w:val="4"/>
            <w:tcBorders>
              <w:top w:val="double" w:sz="6" w:space="0" w:color="auto"/>
              <w:left w:val="double" w:sz="6" w:space="0" w:color="auto"/>
              <w:bottom w:val="single" w:sz="8" w:space="0" w:color="auto"/>
              <w:right w:val="double" w:sz="6" w:space="0" w:color="auto"/>
            </w:tcBorders>
            <w:shd w:val="pct10" w:color="000000" w:fill="FFFFFF" w:themeFill="background1"/>
            <w:vAlign w:val="center"/>
            <w:hideMark/>
          </w:tcPr>
          <w:p w14:paraId="6F6B3301" w14:textId="77777777" w:rsidR="00B21D87" w:rsidRPr="00D43E8D" w:rsidRDefault="00B21D87" w:rsidP="00D43E8D">
            <w:pPr>
              <w:jc w:val="center"/>
              <w:rPr>
                <w:rFonts w:ascii="Arial" w:hAnsi="Arial" w:cs="Arial"/>
                <w:b/>
                <w:bCs/>
                <w:color w:val="000000"/>
                <w:sz w:val="20"/>
              </w:rPr>
            </w:pPr>
            <w:bookmarkStart w:id="1148" w:name="_Toc293314172"/>
            <w:r w:rsidRPr="00D43E8D">
              <w:rPr>
                <w:rFonts w:ascii="Arial" w:hAnsi="Arial" w:cs="Arial"/>
                <w:b/>
              </w:rPr>
              <w:t>State Codes</w:t>
            </w:r>
            <w:bookmarkEnd w:id="1148"/>
          </w:p>
        </w:tc>
      </w:tr>
      <w:tr w:rsidR="00B21D87" w:rsidRPr="00D976E9" w14:paraId="6F6B3307" w14:textId="77777777" w:rsidTr="00D43E8D">
        <w:trPr>
          <w:cantSplit/>
          <w:trHeight w:val="360"/>
          <w:tblHeader/>
        </w:trPr>
        <w:tc>
          <w:tcPr>
            <w:tcW w:w="716" w:type="dxa"/>
            <w:tcBorders>
              <w:top w:val="single" w:sz="8" w:space="0" w:color="auto"/>
              <w:left w:val="double" w:sz="6" w:space="0" w:color="auto"/>
              <w:bottom w:val="double" w:sz="6" w:space="0" w:color="auto"/>
              <w:right w:val="nil"/>
            </w:tcBorders>
            <w:shd w:val="pct10" w:color="000000" w:fill="FFFFFF" w:themeFill="background1"/>
            <w:vAlign w:val="center"/>
            <w:hideMark/>
          </w:tcPr>
          <w:p w14:paraId="6F6B3303" w14:textId="77777777" w:rsidR="00B21D87" w:rsidRPr="00D976E9" w:rsidRDefault="00B21D87" w:rsidP="00D43E8D">
            <w:pPr>
              <w:jc w:val="center"/>
              <w:rPr>
                <w:rFonts w:ascii="Arial" w:hAnsi="Arial" w:cs="Arial"/>
                <w:b/>
                <w:bCs/>
                <w:color w:val="000000"/>
                <w:sz w:val="20"/>
              </w:rPr>
            </w:pPr>
            <w:bookmarkStart w:id="1149" w:name="RANGE!A1"/>
            <w:r w:rsidRPr="00D976E9">
              <w:rPr>
                <w:rFonts w:ascii="Arial" w:hAnsi="Arial" w:cs="Arial"/>
                <w:b/>
                <w:bCs/>
                <w:color w:val="000000"/>
                <w:sz w:val="20"/>
              </w:rPr>
              <w:t>Code</w:t>
            </w:r>
            <w:bookmarkEnd w:id="1149"/>
          </w:p>
        </w:tc>
        <w:tc>
          <w:tcPr>
            <w:tcW w:w="3447" w:type="dxa"/>
            <w:tcBorders>
              <w:top w:val="single" w:sz="8" w:space="0" w:color="auto"/>
              <w:left w:val="single" w:sz="8" w:space="0" w:color="auto"/>
              <w:bottom w:val="double" w:sz="6" w:space="0" w:color="auto"/>
              <w:right w:val="single" w:sz="8" w:space="0" w:color="auto"/>
            </w:tcBorders>
            <w:shd w:val="pct10" w:color="000000" w:fill="FFFFFF" w:themeFill="background1"/>
            <w:vAlign w:val="center"/>
            <w:hideMark/>
          </w:tcPr>
          <w:p w14:paraId="6F6B3304" w14:textId="77777777" w:rsidR="00B21D87" w:rsidRPr="00D976E9" w:rsidRDefault="00B21D87" w:rsidP="00D43E8D">
            <w:pPr>
              <w:jc w:val="center"/>
              <w:rPr>
                <w:rFonts w:ascii="Arial" w:hAnsi="Arial" w:cs="Arial"/>
                <w:b/>
                <w:bCs/>
                <w:color w:val="000000"/>
                <w:sz w:val="20"/>
              </w:rPr>
            </w:pPr>
            <w:bookmarkStart w:id="1150" w:name="RANGE!B1"/>
            <w:r w:rsidRPr="00D976E9">
              <w:rPr>
                <w:rFonts w:ascii="Arial" w:hAnsi="Arial" w:cs="Arial"/>
                <w:b/>
                <w:bCs/>
                <w:color w:val="000000"/>
                <w:sz w:val="20"/>
              </w:rPr>
              <w:t>State</w:t>
            </w:r>
            <w:bookmarkEnd w:id="1150"/>
          </w:p>
        </w:tc>
        <w:tc>
          <w:tcPr>
            <w:tcW w:w="900" w:type="dxa"/>
            <w:tcBorders>
              <w:top w:val="single" w:sz="8" w:space="0" w:color="auto"/>
              <w:left w:val="nil"/>
              <w:bottom w:val="double" w:sz="6" w:space="0" w:color="auto"/>
              <w:right w:val="single" w:sz="8" w:space="0" w:color="auto"/>
            </w:tcBorders>
            <w:shd w:val="pct10" w:color="000000" w:fill="FFFFFF" w:themeFill="background1"/>
            <w:vAlign w:val="center"/>
            <w:hideMark/>
          </w:tcPr>
          <w:p w14:paraId="6F6B3305" w14:textId="77777777" w:rsidR="00B21D87" w:rsidRPr="00D976E9" w:rsidRDefault="00B21D87" w:rsidP="00D43E8D">
            <w:pPr>
              <w:jc w:val="center"/>
              <w:rPr>
                <w:rFonts w:ascii="Arial" w:hAnsi="Arial" w:cs="Arial"/>
                <w:b/>
                <w:bCs/>
                <w:color w:val="000000"/>
                <w:sz w:val="20"/>
              </w:rPr>
            </w:pPr>
            <w:bookmarkStart w:id="1151" w:name="RANGE!C1"/>
            <w:r w:rsidRPr="00D976E9">
              <w:rPr>
                <w:rFonts w:ascii="Arial" w:hAnsi="Arial" w:cs="Arial"/>
                <w:b/>
                <w:bCs/>
                <w:color w:val="000000"/>
                <w:sz w:val="20"/>
              </w:rPr>
              <w:t>Code</w:t>
            </w:r>
            <w:bookmarkEnd w:id="1151"/>
          </w:p>
        </w:tc>
        <w:tc>
          <w:tcPr>
            <w:tcW w:w="4410" w:type="dxa"/>
            <w:tcBorders>
              <w:top w:val="single" w:sz="8" w:space="0" w:color="auto"/>
              <w:left w:val="nil"/>
              <w:bottom w:val="double" w:sz="6" w:space="0" w:color="auto"/>
              <w:right w:val="double" w:sz="6" w:space="0" w:color="auto"/>
            </w:tcBorders>
            <w:shd w:val="pct10" w:color="000000" w:fill="FFFFFF" w:themeFill="background1"/>
            <w:vAlign w:val="center"/>
            <w:hideMark/>
          </w:tcPr>
          <w:p w14:paraId="6F6B3306" w14:textId="77777777" w:rsidR="00B21D87" w:rsidRPr="00D976E9" w:rsidRDefault="00B21D87" w:rsidP="00D43E8D">
            <w:pPr>
              <w:jc w:val="center"/>
              <w:rPr>
                <w:rFonts w:ascii="Arial" w:hAnsi="Arial" w:cs="Arial"/>
                <w:b/>
                <w:bCs/>
                <w:color w:val="000000"/>
                <w:sz w:val="20"/>
              </w:rPr>
            </w:pPr>
            <w:bookmarkStart w:id="1152" w:name="RANGE!D1"/>
            <w:r w:rsidRPr="00D976E9">
              <w:rPr>
                <w:rFonts w:ascii="Arial" w:hAnsi="Arial" w:cs="Arial"/>
                <w:b/>
                <w:bCs/>
                <w:color w:val="000000"/>
                <w:sz w:val="20"/>
              </w:rPr>
              <w:t>State</w:t>
            </w:r>
            <w:bookmarkEnd w:id="1152"/>
          </w:p>
        </w:tc>
      </w:tr>
      <w:tr w:rsidR="00B21D87" w:rsidRPr="00D976E9" w14:paraId="6F6B330C" w14:textId="77777777" w:rsidTr="00D43E8D">
        <w:trPr>
          <w:cantSplit/>
          <w:trHeight w:val="317"/>
        </w:trPr>
        <w:tc>
          <w:tcPr>
            <w:tcW w:w="716" w:type="dxa"/>
            <w:tcBorders>
              <w:top w:val="nil"/>
              <w:left w:val="double" w:sz="6" w:space="0" w:color="auto"/>
              <w:bottom w:val="nil"/>
              <w:right w:val="nil"/>
            </w:tcBorders>
            <w:shd w:val="clear" w:color="auto" w:fill="auto"/>
            <w:vAlign w:val="center"/>
            <w:hideMark/>
          </w:tcPr>
          <w:p w14:paraId="6F6B3308" w14:textId="77777777" w:rsidR="00B21D87" w:rsidRPr="00D976E9" w:rsidRDefault="00B21D87" w:rsidP="00D43E8D">
            <w:pPr>
              <w:jc w:val="center"/>
              <w:rPr>
                <w:color w:val="000000"/>
                <w:sz w:val="20"/>
              </w:rPr>
            </w:pPr>
            <w:r w:rsidRPr="00D976E9">
              <w:rPr>
                <w:color w:val="000000"/>
                <w:sz w:val="20"/>
              </w:rPr>
              <w:t>AA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09" w14:textId="77777777" w:rsidR="00B21D87" w:rsidRPr="00D976E9" w:rsidRDefault="00B21D87" w:rsidP="00D43E8D">
            <w:pPr>
              <w:rPr>
                <w:color w:val="000000"/>
                <w:sz w:val="20"/>
              </w:rPr>
            </w:pPr>
            <w:r w:rsidRPr="00D976E9">
              <w:rPr>
                <w:color w:val="000000"/>
                <w:sz w:val="20"/>
              </w:rPr>
              <w:t>Military Location Code</w:t>
            </w:r>
          </w:p>
        </w:tc>
        <w:tc>
          <w:tcPr>
            <w:tcW w:w="900" w:type="dxa"/>
            <w:tcBorders>
              <w:top w:val="nil"/>
              <w:left w:val="nil"/>
              <w:bottom w:val="single" w:sz="8" w:space="0" w:color="auto"/>
              <w:right w:val="single" w:sz="8" w:space="0" w:color="auto"/>
            </w:tcBorders>
            <w:shd w:val="clear" w:color="auto" w:fill="auto"/>
            <w:vAlign w:val="center"/>
            <w:hideMark/>
          </w:tcPr>
          <w:p w14:paraId="6F6B330A" w14:textId="77777777" w:rsidR="00B21D87" w:rsidRPr="00D976E9" w:rsidRDefault="00B21D87" w:rsidP="00D43E8D">
            <w:pPr>
              <w:jc w:val="center"/>
              <w:rPr>
                <w:color w:val="000000"/>
                <w:sz w:val="20"/>
              </w:rPr>
            </w:pPr>
            <w:r w:rsidRPr="00D976E9">
              <w:rPr>
                <w:color w:val="000000"/>
                <w:sz w:val="20"/>
              </w:rPr>
              <w:t>MX</w:t>
            </w:r>
          </w:p>
        </w:tc>
        <w:tc>
          <w:tcPr>
            <w:tcW w:w="4410" w:type="dxa"/>
            <w:tcBorders>
              <w:top w:val="nil"/>
              <w:left w:val="nil"/>
              <w:bottom w:val="nil"/>
              <w:right w:val="double" w:sz="6" w:space="0" w:color="auto"/>
            </w:tcBorders>
            <w:shd w:val="clear" w:color="auto" w:fill="auto"/>
            <w:vAlign w:val="center"/>
            <w:hideMark/>
          </w:tcPr>
          <w:p w14:paraId="6F6B330B" w14:textId="77777777" w:rsidR="00B21D87" w:rsidRPr="00D976E9" w:rsidRDefault="00B21D87" w:rsidP="00D43E8D">
            <w:pPr>
              <w:rPr>
                <w:color w:val="000000"/>
                <w:sz w:val="20"/>
              </w:rPr>
            </w:pPr>
            <w:r w:rsidRPr="00D976E9">
              <w:rPr>
                <w:color w:val="000000"/>
                <w:sz w:val="20"/>
              </w:rPr>
              <w:t>Mexico</w:t>
            </w:r>
          </w:p>
        </w:tc>
      </w:tr>
      <w:tr w:rsidR="00B21D87" w:rsidRPr="00D976E9" w14:paraId="6F6B3311"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0D" w14:textId="77777777" w:rsidR="00B21D87" w:rsidRPr="00D976E9" w:rsidRDefault="00B21D87" w:rsidP="00D43E8D">
            <w:pPr>
              <w:jc w:val="center"/>
              <w:rPr>
                <w:color w:val="000000"/>
                <w:sz w:val="20"/>
              </w:rPr>
            </w:pPr>
            <w:r w:rsidRPr="00D976E9">
              <w:rPr>
                <w:color w:val="000000"/>
                <w:sz w:val="20"/>
              </w:rPr>
              <w:t>AB</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0E" w14:textId="77777777" w:rsidR="00B21D87" w:rsidRPr="00D976E9" w:rsidRDefault="00B21D87" w:rsidP="00D43E8D">
            <w:pPr>
              <w:rPr>
                <w:color w:val="000000"/>
                <w:sz w:val="20"/>
              </w:rPr>
            </w:pPr>
            <w:r w:rsidRPr="00D976E9">
              <w:rPr>
                <w:color w:val="000000"/>
                <w:sz w:val="20"/>
              </w:rPr>
              <w:t>Alberta, Canada</w:t>
            </w:r>
          </w:p>
        </w:tc>
        <w:tc>
          <w:tcPr>
            <w:tcW w:w="900" w:type="dxa"/>
            <w:tcBorders>
              <w:top w:val="nil"/>
              <w:left w:val="nil"/>
              <w:bottom w:val="single" w:sz="8" w:space="0" w:color="auto"/>
              <w:right w:val="single" w:sz="8" w:space="0" w:color="auto"/>
            </w:tcBorders>
            <w:shd w:val="clear" w:color="auto" w:fill="auto"/>
            <w:vAlign w:val="center"/>
            <w:hideMark/>
          </w:tcPr>
          <w:p w14:paraId="6F6B330F" w14:textId="77777777" w:rsidR="00B21D87" w:rsidRPr="00D976E9" w:rsidRDefault="00B21D87" w:rsidP="00D43E8D">
            <w:pPr>
              <w:jc w:val="center"/>
              <w:rPr>
                <w:color w:val="000000"/>
                <w:sz w:val="20"/>
              </w:rPr>
            </w:pPr>
            <w:r w:rsidRPr="00D976E9">
              <w:rPr>
                <w:color w:val="000000"/>
                <w:sz w:val="20"/>
              </w:rPr>
              <w:t>NB</w:t>
            </w:r>
          </w:p>
        </w:tc>
        <w:tc>
          <w:tcPr>
            <w:tcW w:w="4410" w:type="dxa"/>
            <w:tcBorders>
              <w:top w:val="single" w:sz="8" w:space="0" w:color="auto"/>
              <w:left w:val="nil"/>
              <w:bottom w:val="nil"/>
              <w:right w:val="double" w:sz="6" w:space="0" w:color="auto"/>
            </w:tcBorders>
            <w:shd w:val="clear" w:color="auto" w:fill="auto"/>
            <w:vAlign w:val="center"/>
            <w:hideMark/>
          </w:tcPr>
          <w:p w14:paraId="6F6B3310" w14:textId="77777777" w:rsidR="00B21D87" w:rsidRPr="00D976E9" w:rsidRDefault="00B21D87" w:rsidP="00D43E8D">
            <w:pPr>
              <w:rPr>
                <w:color w:val="000000"/>
                <w:sz w:val="20"/>
              </w:rPr>
            </w:pPr>
            <w:r w:rsidRPr="00D976E9">
              <w:rPr>
                <w:color w:val="000000"/>
                <w:sz w:val="20"/>
              </w:rPr>
              <w:t>New Brunswick, Canada</w:t>
            </w:r>
          </w:p>
        </w:tc>
      </w:tr>
      <w:tr w:rsidR="00B21D87" w:rsidRPr="00D976E9" w14:paraId="6F6B3316"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12" w14:textId="77777777" w:rsidR="00B21D87" w:rsidRPr="00D976E9" w:rsidRDefault="00B21D87" w:rsidP="00D43E8D">
            <w:pPr>
              <w:jc w:val="center"/>
              <w:rPr>
                <w:color w:val="000000"/>
                <w:sz w:val="20"/>
              </w:rPr>
            </w:pPr>
            <w:r w:rsidRPr="00D976E9">
              <w:rPr>
                <w:color w:val="000000"/>
                <w:sz w:val="20"/>
              </w:rPr>
              <w:t>AE</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13" w14:textId="77777777" w:rsidR="00B21D87" w:rsidRPr="00D976E9" w:rsidRDefault="00B21D87" w:rsidP="00D43E8D">
            <w:pPr>
              <w:rPr>
                <w:color w:val="000000"/>
                <w:sz w:val="20"/>
              </w:rPr>
            </w:pPr>
            <w:r w:rsidRPr="00D976E9">
              <w:rPr>
                <w:color w:val="000000"/>
                <w:sz w:val="20"/>
              </w:rPr>
              <w:t>Military Location Code</w:t>
            </w:r>
          </w:p>
        </w:tc>
        <w:tc>
          <w:tcPr>
            <w:tcW w:w="900" w:type="dxa"/>
            <w:tcBorders>
              <w:top w:val="nil"/>
              <w:left w:val="nil"/>
              <w:bottom w:val="single" w:sz="8" w:space="0" w:color="auto"/>
              <w:right w:val="single" w:sz="8" w:space="0" w:color="auto"/>
            </w:tcBorders>
            <w:shd w:val="clear" w:color="auto" w:fill="auto"/>
            <w:vAlign w:val="center"/>
            <w:hideMark/>
          </w:tcPr>
          <w:p w14:paraId="6F6B3314" w14:textId="77777777" w:rsidR="00B21D87" w:rsidRPr="00D976E9" w:rsidRDefault="00B21D87" w:rsidP="00D43E8D">
            <w:pPr>
              <w:jc w:val="center"/>
              <w:rPr>
                <w:color w:val="000000"/>
                <w:sz w:val="20"/>
              </w:rPr>
            </w:pPr>
            <w:r w:rsidRPr="00D976E9">
              <w:rPr>
                <w:color w:val="000000"/>
                <w:sz w:val="20"/>
              </w:rPr>
              <w:t>NC</w:t>
            </w:r>
          </w:p>
        </w:tc>
        <w:tc>
          <w:tcPr>
            <w:tcW w:w="4410" w:type="dxa"/>
            <w:tcBorders>
              <w:top w:val="single" w:sz="8" w:space="0" w:color="auto"/>
              <w:left w:val="nil"/>
              <w:bottom w:val="nil"/>
              <w:right w:val="double" w:sz="6" w:space="0" w:color="auto"/>
            </w:tcBorders>
            <w:shd w:val="clear" w:color="auto" w:fill="auto"/>
            <w:vAlign w:val="center"/>
            <w:hideMark/>
          </w:tcPr>
          <w:p w14:paraId="6F6B3315" w14:textId="77777777" w:rsidR="00B21D87" w:rsidRPr="00D976E9" w:rsidRDefault="00B21D87" w:rsidP="00D43E8D">
            <w:pPr>
              <w:rPr>
                <w:color w:val="000000"/>
                <w:sz w:val="20"/>
              </w:rPr>
            </w:pPr>
            <w:r w:rsidRPr="00D976E9">
              <w:rPr>
                <w:color w:val="000000"/>
                <w:sz w:val="20"/>
              </w:rPr>
              <w:t>North Carolina</w:t>
            </w:r>
          </w:p>
        </w:tc>
      </w:tr>
      <w:tr w:rsidR="00B21D87" w:rsidRPr="00D976E9" w14:paraId="6F6B331B"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17" w14:textId="77777777" w:rsidR="00B21D87" w:rsidRPr="00D976E9" w:rsidRDefault="00B21D87" w:rsidP="00D43E8D">
            <w:pPr>
              <w:jc w:val="center"/>
              <w:rPr>
                <w:color w:val="000000"/>
                <w:sz w:val="20"/>
              </w:rPr>
            </w:pPr>
            <w:r w:rsidRPr="00D976E9">
              <w:rPr>
                <w:color w:val="000000"/>
                <w:sz w:val="20"/>
              </w:rPr>
              <w:t>AK</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18" w14:textId="77777777" w:rsidR="00B21D87" w:rsidRPr="00D976E9" w:rsidRDefault="00B21D87" w:rsidP="00D43E8D">
            <w:pPr>
              <w:rPr>
                <w:color w:val="000000"/>
                <w:sz w:val="20"/>
              </w:rPr>
            </w:pPr>
            <w:r w:rsidRPr="00D976E9">
              <w:rPr>
                <w:color w:val="000000"/>
                <w:sz w:val="20"/>
              </w:rPr>
              <w:t>Alaska</w:t>
            </w:r>
          </w:p>
        </w:tc>
        <w:tc>
          <w:tcPr>
            <w:tcW w:w="900" w:type="dxa"/>
            <w:tcBorders>
              <w:top w:val="nil"/>
              <w:left w:val="nil"/>
              <w:bottom w:val="single" w:sz="8" w:space="0" w:color="auto"/>
              <w:right w:val="single" w:sz="8" w:space="0" w:color="auto"/>
            </w:tcBorders>
            <w:shd w:val="clear" w:color="auto" w:fill="auto"/>
            <w:vAlign w:val="center"/>
            <w:hideMark/>
          </w:tcPr>
          <w:p w14:paraId="6F6B3319" w14:textId="77777777" w:rsidR="00B21D87" w:rsidRPr="00D976E9" w:rsidRDefault="00B21D87" w:rsidP="00D43E8D">
            <w:pPr>
              <w:jc w:val="center"/>
              <w:rPr>
                <w:color w:val="000000"/>
                <w:sz w:val="20"/>
              </w:rPr>
            </w:pPr>
            <w:r w:rsidRPr="00D976E9">
              <w:rPr>
                <w:color w:val="000000"/>
                <w:sz w:val="20"/>
              </w:rPr>
              <w:t>ND</w:t>
            </w:r>
          </w:p>
        </w:tc>
        <w:tc>
          <w:tcPr>
            <w:tcW w:w="4410" w:type="dxa"/>
            <w:tcBorders>
              <w:top w:val="single" w:sz="8" w:space="0" w:color="auto"/>
              <w:left w:val="nil"/>
              <w:bottom w:val="nil"/>
              <w:right w:val="double" w:sz="6" w:space="0" w:color="auto"/>
            </w:tcBorders>
            <w:shd w:val="clear" w:color="auto" w:fill="auto"/>
            <w:vAlign w:val="center"/>
            <w:hideMark/>
          </w:tcPr>
          <w:p w14:paraId="6F6B331A" w14:textId="77777777" w:rsidR="00B21D87" w:rsidRPr="00D976E9" w:rsidRDefault="00B21D87" w:rsidP="00D43E8D">
            <w:pPr>
              <w:rPr>
                <w:color w:val="000000"/>
                <w:sz w:val="20"/>
              </w:rPr>
            </w:pPr>
            <w:r w:rsidRPr="00D976E9">
              <w:rPr>
                <w:color w:val="000000"/>
                <w:sz w:val="20"/>
              </w:rPr>
              <w:t>North Dakota</w:t>
            </w:r>
          </w:p>
        </w:tc>
      </w:tr>
      <w:tr w:rsidR="00B21D87" w:rsidRPr="00D976E9" w14:paraId="6F6B3320" w14:textId="77777777" w:rsidTr="00D43E8D">
        <w:trPr>
          <w:trHeight w:val="315"/>
        </w:trPr>
        <w:tc>
          <w:tcPr>
            <w:tcW w:w="716" w:type="dxa"/>
            <w:tcBorders>
              <w:top w:val="single" w:sz="8" w:space="0" w:color="auto"/>
              <w:left w:val="double" w:sz="6" w:space="0" w:color="auto"/>
              <w:bottom w:val="nil"/>
              <w:right w:val="nil"/>
            </w:tcBorders>
            <w:shd w:val="clear" w:color="auto" w:fill="auto"/>
            <w:vAlign w:val="center"/>
            <w:hideMark/>
          </w:tcPr>
          <w:p w14:paraId="6F6B331C" w14:textId="77777777" w:rsidR="00B21D87" w:rsidRPr="00D976E9" w:rsidRDefault="00B21D87" w:rsidP="00D43E8D">
            <w:pPr>
              <w:jc w:val="center"/>
              <w:rPr>
                <w:color w:val="000000"/>
                <w:sz w:val="20"/>
              </w:rPr>
            </w:pPr>
            <w:r w:rsidRPr="00D976E9">
              <w:rPr>
                <w:color w:val="000000"/>
                <w:sz w:val="20"/>
              </w:rPr>
              <w:t>AL</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1D" w14:textId="77777777" w:rsidR="00B21D87" w:rsidRPr="00D976E9" w:rsidRDefault="00B21D87" w:rsidP="00D43E8D">
            <w:pPr>
              <w:rPr>
                <w:color w:val="000000"/>
                <w:sz w:val="20"/>
              </w:rPr>
            </w:pPr>
            <w:r w:rsidRPr="00D976E9">
              <w:rPr>
                <w:color w:val="000000"/>
                <w:sz w:val="20"/>
              </w:rPr>
              <w:t>Alabama</w:t>
            </w:r>
          </w:p>
        </w:tc>
        <w:tc>
          <w:tcPr>
            <w:tcW w:w="900" w:type="dxa"/>
            <w:tcBorders>
              <w:top w:val="nil"/>
              <w:left w:val="nil"/>
              <w:bottom w:val="single" w:sz="8" w:space="0" w:color="auto"/>
              <w:right w:val="single" w:sz="8" w:space="0" w:color="auto"/>
            </w:tcBorders>
            <w:shd w:val="clear" w:color="auto" w:fill="auto"/>
            <w:vAlign w:val="center"/>
            <w:hideMark/>
          </w:tcPr>
          <w:p w14:paraId="6F6B331E" w14:textId="77777777" w:rsidR="00B21D87" w:rsidRPr="00D976E9" w:rsidRDefault="00B21D87" w:rsidP="00D43E8D">
            <w:pPr>
              <w:jc w:val="center"/>
              <w:rPr>
                <w:color w:val="000000"/>
                <w:sz w:val="20"/>
              </w:rPr>
            </w:pPr>
            <w:r w:rsidRPr="00D976E9">
              <w:rPr>
                <w:color w:val="000000"/>
                <w:sz w:val="20"/>
              </w:rPr>
              <w:t>NE</w:t>
            </w:r>
          </w:p>
        </w:tc>
        <w:tc>
          <w:tcPr>
            <w:tcW w:w="4410" w:type="dxa"/>
            <w:tcBorders>
              <w:top w:val="single" w:sz="8" w:space="0" w:color="auto"/>
              <w:left w:val="nil"/>
              <w:bottom w:val="nil"/>
              <w:right w:val="double" w:sz="6" w:space="0" w:color="auto"/>
            </w:tcBorders>
            <w:shd w:val="clear" w:color="auto" w:fill="auto"/>
            <w:vAlign w:val="center"/>
            <w:hideMark/>
          </w:tcPr>
          <w:p w14:paraId="6F6B331F" w14:textId="77777777" w:rsidR="00B21D87" w:rsidRPr="00D976E9" w:rsidRDefault="00B21D87" w:rsidP="00D43E8D">
            <w:pPr>
              <w:rPr>
                <w:color w:val="000000"/>
                <w:sz w:val="20"/>
              </w:rPr>
            </w:pPr>
            <w:r w:rsidRPr="00D976E9">
              <w:rPr>
                <w:color w:val="000000"/>
                <w:sz w:val="20"/>
              </w:rPr>
              <w:t>Nebraska</w:t>
            </w:r>
          </w:p>
        </w:tc>
      </w:tr>
      <w:tr w:rsidR="00B21D87" w:rsidRPr="00D976E9" w14:paraId="6F6B3325"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21" w14:textId="77777777" w:rsidR="00B21D87" w:rsidRPr="00D976E9" w:rsidRDefault="00B21D87" w:rsidP="00D43E8D">
            <w:pPr>
              <w:jc w:val="center"/>
              <w:rPr>
                <w:color w:val="000000"/>
                <w:sz w:val="20"/>
              </w:rPr>
            </w:pPr>
            <w:r w:rsidRPr="00D976E9">
              <w:rPr>
                <w:color w:val="000000"/>
                <w:sz w:val="20"/>
              </w:rPr>
              <w:t>AP</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22" w14:textId="77777777" w:rsidR="00B21D87" w:rsidRPr="00D976E9" w:rsidRDefault="00B21D87" w:rsidP="00D43E8D">
            <w:pPr>
              <w:rPr>
                <w:color w:val="000000"/>
                <w:sz w:val="20"/>
              </w:rPr>
            </w:pPr>
            <w:r w:rsidRPr="00D976E9">
              <w:rPr>
                <w:color w:val="000000"/>
                <w:sz w:val="20"/>
              </w:rPr>
              <w:t>Military Location Code</w:t>
            </w:r>
          </w:p>
        </w:tc>
        <w:tc>
          <w:tcPr>
            <w:tcW w:w="900" w:type="dxa"/>
            <w:tcBorders>
              <w:top w:val="nil"/>
              <w:left w:val="nil"/>
              <w:bottom w:val="single" w:sz="8" w:space="0" w:color="auto"/>
              <w:right w:val="single" w:sz="8" w:space="0" w:color="auto"/>
            </w:tcBorders>
            <w:shd w:val="clear" w:color="auto" w:fill="auto"/>
            <w:vAlign w:val="center"/>
            <w:hideMark/>
          </w:tcPr>
          <w:p w14:paraId="6F6B3323" w14:textId="77777777" w:rsidR="00B21D87" w:rsidRPr="00D976E9" w:rsidRDefault="00B21D87" w:rsidP="00D43E8D">
            <w:pPr>
              <w:jc w:val="center"/>
              <w:rPr>
                <w:color w:val="000000"/>
                <w:sz w:val="20"/>
              </w:rPr>
            </w:pPr>
            <w:r w:rsidRPr="00D976E9">
              <w:rPr>
                <w:color w:val="000000"/>
                <w:sz w:val="20"/>
              </w:rPr>
              <w:t>NF</w:t>
            </w:r>
          </w:p>
        </w:tc>
        <w:tc>
          <w:tcPr>
            <w:tcW w:w="4410" w:type="dxa"/>
            <w:tcBorders>
              <w:top w:val="single" w:sz="8" w:space="0" w:color="auto"/>
              <w:left w:val="nil"/>
              <w:bottom w:val="nil"/>
              <w:right w:val="double" w:sz="6" w:space="0" w:color="auto"/>
            </w:tcBorders>
            <w:shd w:val="clear" w:color="auto" w:fill="auto"/>
            <w:vAlign w:val="center"/>
            <w:hideMark/>
          </w:tcPr>
          <w:p w14:paraId="6F6B3324" w14:textId="77777777" w:rsidR="00B21D87" w:rsidRPr="00D976E9" w:rsidRDefault="00B21D87" w:rsidP="00D43E8D">
            <w:pPr>
              <w:rPr>
                <w:color w:val="000000"/>
                <w:sz w:val="20"/>
              </w:rPr>
            </w:pPr>
            <w:r w:rsidRPr="00D976E9">
              <w:rPr>
                <w:color w:val="000000"/>
                <w:sz w:val="20"/>
              </w:rPr>
              <w:t>Newfoundland, Canada</w:t>
            </w:r>
          </w:p>
        </w:tc>
      </w:tr>
      <w:tr w:rsidR="00B21D87" w:rsidRPr="00D976E9" w14:paraId="6F6B332A"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26" w14:textId="77777777" w:rsidR="00B21D87" w:rsidRPr="00D976E9" w:rsidRDefault="00B21D87" w:rsidP="00D43E8D">
            <w:pPr>
              <w:jc w:val="center"/>
              <w:rPr>
                <w:color w:val="000000"/>
                <w:sz w:val="20"/>
              </w:rPr>
            </w:pPr>
            <w:r w:rsidRPr="00D976E9">
              <w:rPr>
                <w:color w:val="000000"/>
                <w:sz w:val="20"/>
              </w:rPr>
              <w:t>AR</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27" w14:textId="77777777" w:rsidR="00B21D87" w:rsidRPr="00D976E9" w:rsidRDefault="00B21D87" w:rsidP="00D43E8D">
            <w:pPr>
              <w:rPr>
                <w:color w:val="000000"/>
                <w:sz w:val="20"/>
              </w:rPr>
            </w:pPr>
            <w:r w:rsidRPr="00D976E9">
              <w:rPr>
                <w:color w:val="000000"/>
                <w:sz w:val="20"/>
              </w:rPr>
              <w:t>Arkansas</w:t>
            </w:r>
          </w:p>
        </w:tc>
        <w:tc>
          <w:tcPr>
            <w:tcW w:w="900" w:type="dxa"/>
            <w:tcBorders>
              <w:top w:val="nil"/>
              <w:left w:val="nil"/>
              <w:bottom w:val="single" w:sz="8" w:space="0" w:color="auto"/>
              <w:right w:val="single" w:sz="8" w:space="0" w:color="auto"/>
            </w:tcBorders>
            <w:shd w:val="clear" w:color="auto" w:fill="auto"/>
            <w:vAlign w:val="center"/>
            <w:hideMark/>
          </w:tcPr>
          <w:p w14:paraId="6F6B3328" w14:textId="77777777" w:rsidR="00B21D87" w:rsidRPr="00D976E9" w:rsidRDefault="00B21D87" w:rsidP="00D43E8D">
            <w:pPr>
              <w:jc w:val="center"/>
              <w:rPr>
                <w:color w:val="000000"/>
                <w:sz w:val="20"/>
              </w:rPr>
            </w:pPr>
            <w:r w:rsidRPr="00D976E9">
              <w:rPr>
                <w:color w:val="000000"/>
                <w:sz w:val="20"/>
              </w:rPr>
              <w:t>NH</w:t>
            </w:r>
          </w:p>
        </w:tc>
        <w:tc>
          <w:tcPr>
            <w:tcW w:w="4410" w:type="dxa"/>
            <w:tcBorders>
              <w:top w:val="single" w:sz="8" w:space="0" w:color="auto"/>
              <w:left w:val="nil"/>
              <w:bottom w:val="nil"/>
              <w:right w:val="double" w:sz="6" w:space="0" w:color="auto"/>
            </w:tcBorders>
            <w:shd w:val="clear" w:color="auto" w:fill="auto"/>
            <w:vAlign w:val="center"/>
            <w:hideMark/>
          </w:tcPr>
          <w:p w14:paraId="6F6B3329" w14:textId="77777777" w:rsidR="00B21D87" w:rsidRPr="00D976E9" w:rsidRDefault="00B21D87" w:rsidP="00D43E8D">
            <w:pPr>
              <w:rPr>
                <w:color w:val="000000"/>
                <w:sz w:val="20"/>
              </w:rPr>
            </w:pPr>
            <w:r w:rsidRPr="00D976E9">
              <w:rPr>
                <w:color w:val="000000"/>
                <w:sz w:val="20"/>
              </w:rPr>
              <w:t>New Hampshire</w:t>
            </w:r>
          </w:p>
        </w:tc>
      </w:tr>
      <w:tr w:rsidR="00B21D87" w:rsidRPr="00D976E9" w14:paraId="6F6B332F"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2B" w14:textId="77777777" w:rsidR="00B21D87" w:rsidRPr="00D976E9" w:rsidRDefault="00B21D87" w:rsidP="00D43E8D">
            <w:pPr>
              <w:jc w:val="center"/>
              <w:rPr>
                <w:color w:val="000000"/>
                <w:sz w:val="20"/>
              </w:rPr>
            </w:pPr>
            <w:r w:rsidRPr="00D976E9">
              <w:rPr>
                <w:color w:val="000000"/>
                <w:sz w:val="20"/>
              </w:rPr>
              <w:t>AS</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2C" w14:textId="77777777" w:rsidR="00B21D87" w:rsidRPr="00D976E9" w:rsidRDefault="00B21D87" w:rsidP="00D43E8D">
            <w:pPr>
              <w:rPr>
                <w:color w:val="000000"/>
                <w:sz w:val="20"/>
              </w:rPr>
            </w:pPr>
            <w:r w:rsidRPr="00D976E9">
              <w:rPr>
                <w:color w:val="000000"/>
                <w:sz w:val="20"/>
              </w:rPr>
              <w:t>American Samoa</w:t>
            </w:r>
          </w:p>
        </w:tc>
        <w:tc>
          <w:tcPr>
            <w:tcW w:w="900" w:type="dxa"/>
            <w:tcBorders>
              <w:top w:val="nil"/>
              <w:left w:val="nil"/>
              <w:bottom w:val="single" w:sz="8" w:space="0" w:color="auto"/>
              <w:right w:val="single" w:sz="8" w:space="0" w:color="auto"/>
            </w:tcBorders>
            <w:shd w:val="clear" w:color="auto" w:fill="auto"/>
            <w:vAlign w:val="center"/>
            <w:hideMark/>
          </w:tcPr>
          <w:p w14:paraId="6F6B332D" w14:textId="77777777" w:rsidR="00B21D87" w:rsidRPr="00D976E9" w:rsidRDefault="00B21D87" w:rsidP="00D43E8D">
            <w:pPr>
              <w:jc w:val="center"/>
              <w:rPr>
                <w:color w:val="000000"/>
                <w:sz w:val="20"/>
              </w:rPr>
            </w:pPr>
            <w:r w:rsidRPr="00D976E9">
              <w:rPr>
                <w:color w:val="000000"/>
                <w:sz w:val="20"/>
              </w:rPr>
              <w:t>NJ</w:t>
            </w:r>
          </w:p>
        </w:tc>
        <w:tc>
          <w:tcPr>
            <w:tcW w:w="4410" w:type="dxa"/>
            <w:tcBorders>
              <w:top w:val="single" w:sz="8" w:space="0" w:color="auto"/>
              <w:left w:val="nil"/>
              <w:bottom w:val="nil"/>
              <w:right w:val="double" w:sz="6" w:space="0" w:color="auto"/>
            </w:tcBorders>
            <w:shd w:val="clear" w:color="auto" w:fill="auto"/>
            <w:vAlign w:val="center"/>
            <w:hideMark/>
          </w:tcPr>
          <w:p w14:paraId="6F6B332E" w14:textId="77777777" w:rsidR="00B21D87" w:rsidRPr="00D976E9" w:rsidRDefault="00B21D87" w:rsidP="00D43E8D">
            <w:pPr>
              <w:rPr>
                <w:color w:val="000000"/>
                <w:sz w:val="20"/>
              </w:rPr>
            </w:pPr>
            <w:r w:rsidRPr="00D976E9">
              <w:rPr>
                <w:color w:val="000000"/>
                <w:sz w:val="20"/>
              </w:rPr>
              <w:t>New Jersey</w:t>
            </w:r>
          </w:p>
        </w:tc>
      </w:tr>
      <w:tr w:rsidR="00B21D87" w:rsidRPr="00D976E9" w14:paraId="6F6B3334"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30" w14:textId="77777777" w:rsidR="00B21D87" w:rsidRPr="00D976E9" w:rsidRDefault="00B21D87" w:rsidP="00D43E8D">
            <w:pPr>
              <w:jc w:val="center"/>
              <w:rPr>
                <w:color w:val="000000"/>
                <w:sz w:val="20"/>
              </w:rPr>
            </w:pPr>
            <w:r w:rsidRPr="00D976E9">
              <w:rPr>
                <w:color w:val="000000"/>
                <w:sz w:val="20"/>
              </w:rPr>
              <w:t>AZ</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31" w14:textId="77777777" w:rsidR="00B21D87" w:rsidRPr="00D976E9" w:rsidRDefault="00B21D87" w:rsidP="00D43E8D">
            <w:pPr>
              <w:rPr>
                <w:color w:val="000000"/>
                <w:sz w:val="20"/>
              </w:rPr>
            </w:pPr>
            <w:r w:rsidRPr="00D976E9">
              <w:rPr>
                <w:color w:val="000000"/>
                <w:sz w:val="20"/>
              </w:rPr>
              <w:t>Arizona</w:t>
            </w:r>
          </w:p>
        </w:tc>
        <w:tc>
          <w:tcPr>
            <w:tcW w:w="900" w:type="dxa"/>
            <w:tcBorders>
              <w:top w:val="nil"/>
              <w:left w:val="nil"/>
              <w:bottom w:val="single" w:sz="8" w:space="0" w:color="auto"/>
              <w:right w:val="single" w:sz="8" w:space="0" w:color="auto"/>
            </w:tcBorders>
            <w:shd w:val="clear" w:color="auto" w:fill="auto"/>
            <w:vAlign w:val="center"/>
            <w:hideMark/>
          </w:tcPr>
          <w:p w14:paraId="6F6B3332" w14:textId="77777777" w:rsidR="00B21D87" w:rsidRPr="00D976E9" w:rsidRDefault="00B21D87" w:rsidP="00D43E8D">
            <w:pPr>
              <w:jc w:val="center"/>
              <w:rPr>
                <w:color w:val="000000"/>
                <w:sz w:val="20"/>
              </w:rPr>
            </w:pPr>
            <w:r w:rsidRPr="00D976E9">
              <w:rPr>
                <w:color w:val="000000"/>
                <w:sz w:val="20"/>
              </w:rPr>
              <w:t>NL</w:t>
            </w:r>
          </w:p>
        </w:tc>
        <w:tc>
          <w:tcPr>
            <w:tcW w:w="4410" w:type="dxa"/>
            <w:tcBorders>
              <w:top w:val="single" w:sz="8" w:space="0" w:color="auto"/>
              <w:left w:val="nil"/>
              <w:bottom w:val="nil"/>
              <w:right w:val="double" w:sz="6" w:space="0" w:color="auto"/>
            </w:tcBorders>
            <w:shd w:val="clear" w:color="auto" w:fill="auto"/>
            <w:vAlign w:val="center"/>
            <w:hideMark/>
          </w:tcPr>
          <w:p w14:paraId="6F6B3333" w14:textId="77777777" w:rsidR="00B21D87" w:rsidRPr="00D976E9" w:rsidRDefault="00B21D87" w:rsidP="00D43E8D">
            <w:pPr>
              <w:rPr>
                <w:color w:val="000000"/>
                <w:sz w:val="20"/>
              </w:rPr>
            </w:pPr>
            <w:r w:rsidRPr="00D976E9">
              <w:rPr>
                <w:color w:val="000000"/>
                <w:sz w:val="20"/>
              </w:rPr>
              <w:t>Newfoundland and Labrador, Canada</w:t>
            </w:r>
          </w:p>
        </w:tc>
      </w:tr>
      <w:tr w:rsidR="00B21D87" w:rsidRPr="00D976E9" w14:paraId="6F6B3339"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35" w14:textId="77777777" w:rsidR="00B21D87" w:rsidRPr="00D976E9" w:rsidRDefault="00B21D87" w:rsidP="00D43E8D">
            <w:pPr>
              <w:jc w:val="center"/>
              <w:rPr>
                <w:color w:val="000000"/>
                <w:sz w:val="20"/>
              </w:rPr>
            </w:pPr>
            <w:r w:rsidRPr="00D976E9">
              <w:rPr>
                <w:color w:val="000000"/>
                <w:sz w:val="20"/>
              </w:rPr>
              <w:t>BC</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36" w14:textId="77777777" w:rsidR="00B21D87" w:rsidRPr="00D976E9" w:rsidRDefault="00B21D87" w:rsidP="00D43E8D">
            <w:pPr>
              <w:rPr>
                <w:color w:val="000000"/>
                <w:sz w:val="20"/>
              </w:rPr>
            </w:pPr>
            <w:r w:rsidRPr="00D976E9">
              <w:rPr>
                <w:color w:val="000000"/>
                <w:sz w:val="20"/>
              </w:rPr>
              <w:t>British Columbia, Canada</w:t>
            </w:r>
          </w:p>
        </w:tc>
        <w:tc>
          <w:tcPr>
            <w:tcW w:w="900" w:type="dxa"/>
            <w:tcBorders>
              <w:top w:val="nil"/>
              <w:left w:val="nil"/>
              <w:bottom w:val="single" w:sz="8" w:space="0" w:color="auto"/>
              <w:right w:val="single" w:sz="8" w:space="0" w:color="auto"/>
            </w:tcBorders>
            <w:shd w:val="clear" w:color="auto" w:fill="auto"/>
            <w:vAlign w:val="center"/>
            <w:hideMark/>
          </w:tcPr>
          <w:p w14:paraId="6F6B3337" w14:textId="77777777" w:rsidR="00B21D87" w:rsidRPr="00D976E9" w:rsidRDefault="00B21D87" w:rsidP="00D43E8D">
            <w:pPr>
              <w:jc w:val="center"/>
              <w:rPr>
                <w:color w:val="000000"/>
                <w:sz w:val="20"/>
              </w:rPr>
            </w:pPr>
            <w:r w:rsidRPr="00D976E9">
              <w:rPr>
                <w:color w:val="000000"/>
                <w:sz w:val="20"/>
              </w:rPr>
              <w:t>NM</w:t>
            </w:r>
          </w:p>
        </w:tc>
        <w:tc>
          <w:tcPr>
            <w:tcW w:w="4410" w:type="dxa"/>
            <w:tcBorders>
              <w:top w:val="single" w:sz="8" w:space="0" w:color="auto"/>
              <w:left w:val="nil"/>
              <w:bottom w:val="nil"/>
              <w:right w:val="double" w:sz="6" w:space="0" w:color="auto"/>
            </w:tcBorders>
            <w:shd w:val="clear" w:color="auto" w:fill="auto"/>
            <w:vAlign w:val="center"/>
            <w:hideMark/>
          </w:tcPr>
          <w:p w14:paraId="6F6B3338" w14:textId="77777777" w:rsidR="00B21D87" w:rsidRPr="00D976E9" w:rsidRDefault="00B21D87" w:rsidP="00D43E8D">
            <w:pPr>
              <w:rPr>
                <w:color w:val="000000"/>
                <w:sz w:val="20"/>
              </w:rPr>
            </w:pPr>
            <w:r w:rsidRPr="00D976E9">
              <w:rPr>
                <w:color w:val="000000"/>
                <w:sz w:val="20"/>
              </w:rPr>
              <w:t>New Mexico</w:t>
            </w:r>
          </w:p>
        </w:tc>
      </w:tr>
      <w:tr w:rsidR="00B21D87" w:rsidRPr="00D976E9" w14:paraId="6F6B333E"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3A" w14:textId="77777777" w:rsidR="00B21D87" w:rsidRPr="00D976E9" w:rsidRDefault="00B21D87" w:rsidP="00D43E8D">
            <w:pPr>
              <w:jc w:val="center"/>
              <w:rPr>
                <w:color w:val="000000"/>
                <w:sz w:val="20"/>
              </w:rPr>
            </w:pPr>
            <w:r w:rsidRPr="00D976E9">
              <w:rPr>
                <w:color w:val="000000"/>
                <w:sz w:val="20"/>
              </w:rPr>
              <w:t>CA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3B" w14:textId="77777777" w:rsidR="00B21D87" w:rsidRPr="00D976E9" w:rsidRDefault="00B21D87" w:rsidP="00D43E8D">
            <w:pPr>
              <w:rPr>
                <w:color w:val="000000"/>
                <w:sz w:val="20"/>
              </w:rPr>
            </w:pPr>
            <w:r w:rsidRPr="00D976E9">
              <w:rPr>
                <w:color w:val="000000"/>
                <w:sz w:val="20"/>
              </w:rPr>
              <w:t>California</w:t>
            </w:r>
          </w:p>
        </w:tc>
        <w:tc>
          <w:tcPr>
            <w:tcW w:w="900" w:type="dxa"/>
            <w:tcBorders>
              <w:top w:val="nil"/>
              <w:left w:val="nil"/>
              <w:bottom w:val="single" w:sz="8" w:space="0" w:color="auto"/>
              <w:right w:val="single" w:sz="8" w:space="0" w:color="auto"/>
            </w:tcBorders>
            <w:shd w:val="clear" w:color="auto" w:fill="auto"/>
            <w:vAlign w:val="center"/>
            <w:hideMark/>
          </w:tcPr>
          <w:p w14:paraId="6F6B333C" w14:textId="77777777" w:rsidR="00B21D87" w:rsidRPr="00D976E9" w:rsidRDefault="00B21D87" w:rsidP="00D43E8D">
            <w:pPr>
              <w:jc w:val="center"/>
              <w:rPr>
                <w:color w:val="000000"/>
                <w:sz w:val="20"/>
              </w:rPr>
            </w:pPr>
            <w:r w:rsidRPr="00D976E9">
              <w:rPr>
                <w:color w:val="000000"/>
                <w:sz w:val="20"/>
              </w:rPr>
              <w:t>NR</w:t>
            </w:r>
          </w:p>
        </w:tc>
        <w:tc>
          <w:tcPr>
            <w:tcW w:w="4410" w:type="dxa"/>
            <w:tcBorders>
              <w:top w:val="single" w:sz="8" w:space="0" w:color="auto"/>
              <w:left w:val="nil"/>
              <w:bottom w:val="nil"/>
              <w:right w:val="double" w:sz="6" w:space="0" w:color="auto"/>
            </w:tcBorders>
            <w:shd w:val="clear" w:color="auto" w:fill="auto"/>
            <w:vAlign w:val="center"/>
            <w:hideMark/>
          </w:tcPr>
          <w:p w14:paraId="6F6B333D" w14:textId="77777777" w:rsidR="00B21D87" w:rsidRPr="00D976E9" w:rsidRDefault="00B21D87" w:rsidP="00D43E8D">
            <w:pPr>
              <w:rPr>
                <w:color w:val="000000"/>
                <w:sz w:val="20"/>
              </w:rPr>
            </w:pPr>
            <w:r w:rsidRPr="00D976E9">
              <w:rPr>
                <w:color w:val="000000"/>
                <w:sz w:val="20"/>
              </w:rPr>
              <w:t>Not Available</w:t>
            </w:r>
          </w:p>
        </w:tc>
      </w:tr>
      <w:tr w:rsidR="00B21D87" w:rsidRPr="00D976E9" w14:paraId="6F6B3343"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3F" w14:textId="77777777" w:rsidR="00B21D87" w:rsidRPr="00D976E9" w:rsidRDefault="00B21D87" w:rsidP="00D43E8D">
            <w:pPr>
              <w:jc w:val="center"/>
              <w:rPr>
                <w:color w:val="000000"/>
                <w:sz w:val="20"/>
              </w:rPr>
            </w:pPr>
            <w:r w:rsidRPr="00D976E9">
              <w:rPr>
                <w:color w:val="000000"/>
                <w:sz w:val="20"/>
              </w:rPr>
              <w:t>CN</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40" w14:textId="77777777" w:rsidR="00B21D87" w:rsidRPr="00D976E9" w:rsidRDefault="00B21D87" w:rsidP="00D43E8D">
            <w:pPr>
              <w:rPr>
                <w:color w:val="000000"/>
                <w:sz w:val="20"/>
              </w:rPr>
            </w:pPr>
            <w:r w:rsidRPr="00D976E9">
              <w:rPr>
                <w:color w:val="000000"/>
                <w:sz w:val="20"/>
              </w:rPr>
              <w:t>Canada</w:t>
            </w:r>
          </w:p>
        </w:tc>
        <w:tc>
          <w:tcPr>
            <w:tcW w:w="900" w:type="dxa"/>
            <w:tcBorders>
              <w:top w:val="nil"/>
              <w:left w:val="nil"/>
              <w:bottom w:val="single" w:sz="8" w:space="0" w:color="auto"/>
              <w:right w:val="single" w:sz="8" w:space="0" w:color="auto"/>
            </w:tcBorders>
            <w:shd w:val="clear" w:color="auto" w:fill="auto"/>
            <w:vAlign w:val="center"/>
            <w:hideMark/>
          </w:tcPr>
          <w:p w14:paraId="6F6B3341" w14:textId="77777777" w:rsidR="00B21D87" w:rsidRPr="00D976E9" w:rsidRDefault="00B21D87" w:rsidP="00D43E8D">
            <w:pPr>
              <w:jc w:val="center"/>
              <w:rPr>
                <w:color w:val="000000"/>
                <w:sz w:val="20"/>
              </w:rPr>
            </w:pPr>
            <w:r w:rsidRPr="00D976E9">
              <w:rPr>
                <w:color w:val="000000"/>
                <w:sz w:val="20"/>
              </w:rPr>
              <w:t>NS</w:t>
            </w:r>
          </w:p>
        </w:tc>
        <w:tc>
          <w:tcPr>
            <w:tcW w:w="4410" w:type="dxa"/>
            <w:tcBorders>
              <w:top w:val="single" w:sz="8" w:space="0" w:color="auto"/>
              <w:left w:val="nil"/>
              <w:bottom w:val="nil"/>
              <w:right w:val="double" w:sz="6" w:space="0" w:color="auto"/>
            </w:tcBorders>
            <w:shd w:val="clear" w:color="auto" w:fill="auto"/>
            <w:vAlign w:val="center"/>
            <w:hideMark/>
          </w:tcPr>
          <w:p w14:paraId="6F6B3342" w14:textId="77777777" w:rsidR="00B21D87" w:rsidRPr="00D976E9" w:rsidRDefault="00B21D87" w:rsidP="00D43E8D">
            <w:pPr>
              <w:rPr>
                <w:color w:val="000000"/>
                <w:sz w:val="20"/>
              </w:rPr>
            </w:pPr>
            <w:r w:rsidRPr="00D976E9">
              <w:rPr>
                <w:color w:val="000000"/>
                <w:sz w:val="20"/>
              </w:rPr>
              <w:t>Nova Scotia, Canada</w:t>
            </w:r>
          </w:p>
        </w:tc>
      </w:tr>
      <w:tr w:rsidR="00B21D87" w:rsidRPr="00D976E9" w14:paraId="6F6B3348"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44" w14:textId="77777777" w:rsidR="00B21D87" w:rsidRPr="00D976E9" w:rsidRDefault="00B21D87" w:rsidP="00D43E8D">
            <w:pPr>
              <w:jc w:val="center"/>
              <w:rPr>
                <w:color w:val="000000"/>
                <w:sz w:val="20"/>
              </w:rPr>
            </w:pPr>
            <w:r w:rsidRPr="00D976E9">
              <w:rPr>
                <w:color w:val="000000"/>
                <w:sz w:val="20"/>
              </w:rPr>
              <w:t>CO</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45" w14:textId="77777777" w:rsidR="00B21D87" w:rsidRPr="00D976E9" w:rsidRDefault="00B21D87" w:rsidP="00D43E8D">
            <w:pPr>
              <w:rPr>
                <w:color w:val="000000"/>
                <w:sz w:val="20"/>
              </w:rPr>
            </w:pPr>
            <w:r w:rsidRPr="00D976E9">
              <w:rPr>
                <w:color w:val="000000"/>
                <w:sz w:val="20"/>
              </w:rPr>
              <w:t>Colorado</w:t>
            </w:r>
          </w:p>
        </w:tc>
        <w:tc>
          <w:tcPr>
            <w:tcW w:w="900" w:type="dxa"/>
            <w:tcBorders>
              <w:top w:val="nil"/>
              <w:left w:val="nil"/>
              <w:bottom w:val="single" w:sz="8" w:space="0" w:color="auto"/>
              <w:right w:val="single" w:sz="8" w:space="0" w:color="auto"/>
            </w:tcBorders>
            <w:shd w:val="clear" w:color="auto" w:fill="auto"/>
            <w:vAlign w:val="center"/>
            <w:hideMark/>
          </w:tcPr>
          <w:p w14:paraId="6F6B3346" w14:textId="77777777" w:rsidR="00B21D87" w:rsidRPr="00D976E9" w:rsidRDefault="00B21D87" w:rsidP="00D43E8D">
            <w:pPr>
              <w:jc w:val="center"/>
              <w:rPr>
                <w:color w:val="000000"/>
                <w:sz w:val="20"/>
              </w:rPr>
            </w:pPr>
            <w:r w:rsidRPr="00D976E9">
              <w:rPr>
                <w:color w:val="000000"/>
                <w:sz w:val="20"/>
              </w:rPr>
              <w:t>NT</w:t>
            </w:r>
          </w:p>
        </w:tc>
        <w:tc>
          <w:tcPr>
            <w:tcW w:w="4410" w:type="dxa"/>
            <w:tcBorders>
              <w:top w:val="single" w:sz="8" w:space="0" w:color="auto"/>
              <w:left w:val="nil"/>
              <w:bottom w:val="nil"/>
              <w:right w:val="double" w:sz="6" w:space="0" w:color="auto"/>
            </w:tcBorders>
            <w:shd w:val="clear" w:color="auto" w:fill="auto"/>
            <w:vAlign w:val="center"/>
            <w:hideMark/>
          </w:tcPr>
          <w:p w14:paraId="6F6B3347" w14:textId="77777777" w:rsidR="00B21D87" w:rsidRPr="00D976E9" w:rsidRDefault="00B21D87" w:rsidP="00D43E8D">
            <w:pPr>
              <w:rPr>
                <w:color w:val="000000"/>
                <w:sz w:val="20"/>
              </w:rPr>
            </w:pPr>
            <w:r w:rsidRPr="00D976E9">
              <w:rPr>
                <w:color w:val="000000"/>
                <w:sz w:val="20"/>
              </w:rPr>
              <w:t>Northwest Territories, Canada</w:t>
            </w:r>
          </w:p>
        </w:tc>
      </w:tr>
      <w:tr w:rsidR="00B21D87" w:rsidRPr="00D976E9" w14:paraId="6F6B334D"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49" w14:textId="77777777" w:rsidR="00B21D87" w:rsidRPr="00D976E9" w:rsidRDefault="00B21D87" w:rsidP="00D43E8D">
            <w:pPr>
              <w:jc w:val="center"/>
              <w:rPr>
                <w:color w:val="000000"/>
                <w:sz w:val="20"/>
              </w:rPr>
            </w:pPr>
            <w:r w:rsidRPr="00D976E9">
              <w:rPr>
                <w:color w:val="000000"/>
                <w:sz w:val="20"/>
              </w:rPr>
              <w:t>CT</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4A" w14:textId="77777777" w:rsidR="00B21D87" w:rsidRPr="00D976E9" w:rsidRDefault="00B21D87" w:rsidP="00D43E8D">
            <w:pPr>
              <w:rPr>
                <w:color w:val="000000"/>
                <w:sz w:val="20"/>
              </w:rPr>
            </w:pPr>
            <w:r w:rsidRPr="00D976E9">
              <w:rPr>
                <w:color w:val="000000"/>
                <w:sz w:val="20"/>
              </w:rPr>
              <w:t>Connecticut</w:t>
            </w:r>
          </w:p>
        </w:tc>
        <w:tc>
          <w:tcPr>
            <w:tcW w:w="900" w:type="dxa"/>
            <w:tcBorders>
              <w:top w:val="nil"/>
              <w:left w:val="nil"/>
              <w:bottom w:val="single" w:sz="8" w:space="0" w:color="auto"/>
              <w:right w:val="single" w:sz="8" w:space="0" w:color="auto"/>
            </w:tcBorders>
            <w:shd w:val="clear" w:color="auto" w:fill="auto"/>
            <w:vAlign w:val="center"/>
            <w:hideMark/>
          </w:tcPr>
          <w:p w14:paraId="6F6B334B" w14:textId="77777777" w:rsidR="00B21D87" w:rsidRPr="00D976E9" w:rsidRDefault="00B21D87" w:rsidP="00D43E8D">
            <w:pPr>
              <w:jc w:val="center"/>
              <w:rPr>
                <w:color w:val="000000"/>
                <w:sz w:val="20"/>
              </w:rPr>
            </w:pPr>
            <w:r w:rsidRPr="00D976E9">
              <w:rPr>
                <w:color w:val="000000"/>
                <w:sz w:val="20"/>
              </w:rPr>
              <w:t>NU</w:t>
            </w:r>
          </w:p>
        </w:tc>
        <w:tc>
          <w:tcPr>
            <w:tcW w:w="4410" w:type="dxa"/>
            <w:tcBorders>
              <w:top w:val="single" w:sz="8" w:space="0" w:color="auto"/>
              <w:left w:val="nil"/>
              <w:bottom w:val="nil"/>
              <w:right w:val="double" w:sz="6" w:space="0" w:color="auto"/>
            </w:tcBorders>
            <w:shd w:val="clear" w:color="auto" w:fill="auto"/>
            <w:vAlign w:val="center"/>
            <w:hideMark/>
          </w:tcPr>
          <w:p w14:paraId="6F6B334C" w14:textId="77777777" w:rsidR="00B21D87" w:rsidRPr="00D976E9" w:rsidRDefault="00B21D87" w:rsidP="00D43E8D">
            <w:pPr>
              <w:rPr>
                <w:color w:val="000000"/>
                <w:sz w:val="20"/>
              </w:rPr>
            </w:pPr>
            <w:r w:rsidRPr="00D976E9">
              <w:rPr>
                <w:color w:val="000000"/>
                <w:sz w:val="20"/>
              </w:rPr>
              <w:t>Nunavut, Canada</w:t>
            </w:r>
          </w:p>
        </w:tc>
      </w:tr>
      <w:tr w:rsidR="00B21D87" w:rsidRPr="00D976E9" w14:paraId="6F6B3352"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4E" w14:textId="77777777" w:rsidR="00B21D87" w:rsidRPr="00D976E9" w:rsidRDefault="00B21D87" w:rsidP="00D43E8D">
            <w:pPr>
              <w:jc w:val="center"/>
              <w:rPr>
                <w:color w:val="000000"/>
                <w:sz w:val="20"/>
              </w:rPr>
            </w:pPr>
            <w:r w:rsidRPr="00D976E9">
              <w:rPr>
                <w:color w:val="000000"/>
                <w:sz w:val="20"/>
              </w:rPr>
              <w:t>CZ</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4F" w14:textId="77777777" w:rsidR="00B21D87" w:rsidRPr="00D976E9" w:rsidRDefault="00B21D87" w:rsidP="00D43E8D">
            <w:pPr>
              <w:rPr>
                <w:color w:val="000000"/>
                <w:sz w:val="20"/>
              </w:rPr>
            </w:pPr>
            <w:r w:rsidRPr="00D976E9">
              <w:rPr>
                <w:color w:val="000000"/>
                <w:sz w:val="20"/>
              </w:rPr>
              <w:t>Canal Zone</w:t>
            </w:r>
          </w:p>
        </w:tc>
        <w:tc>
          <w:tcPr>
            <w:tcW w:w="900" w:type="dxa"/>
            <w:tcBorders>
              <w:top w:val="nil"/>
              <w:left w:val="nil"/>
              <w:bottom w:val="single" w:sz="8" w:space="0" w:color="auto"/>
              <w:right w:val="single" w:sz="8" w:space="0" w:color="auto"/>
            </w:tcBorders>
            <w:shd w:val="clear" w:color="auto" w:fill="auto"/>
            <w:vAlign w:val="center"/>
            <w:hideMark/>
          </w:tcPr>
          <w:p w14:paraId="6F6B3350" w14:textId="77777777" w:rsidR="00B21D87" w:rsidRPr="00D976E9" w:rsidRDefault="00B21D87" w:rsidP="00D43E8D">
            <w:pPr>
              <w:jc w:val="center"/>
              <w:rPr>
                <w:color w:val="000000"/>
                <w:sz w:val="20"/>
              </w:rPr>
            </w:pPr>
            <w:r w:rsidRPr="00D976E9">
              <w:rPr>
                <w:color w:val="000000"/>
                <w:sz w:val="20"/>
              </w:rPr>
              <w:t>NV</w:t>
            </w:r>
          </w:p>
        </w:tc>
        <w:tc>
          <w:tcPr>
            <w:tcW w:w="4410" w:type="dxa"/>
            <w:tcBorders>
              <w:top w:val="single" w:sz="8" w:space="0" w:color="auto"/>
              <w:left w:val="nil"/>
              <w:bottom w:val="nil"/>
              <w:right w:val="double" w:sz="6" w:space="0" w:color="auto"/>
            </w:tcBorders>
            <w:shd w:val="clear" w:color="auto" w:fill="auto"/>
            <w:vAlign w:val="center"/>
            <w:hideMark/>
          </w:tcPr>
          <w:p w14:paraId="6F6B3351" w14:textId="77777777" w:rsidR="00B21D87" w:rsidRPr="00D976E9" w:rsidRDefault="00B21D87" w:rsidP="00D43E8D">
            <w:pPr>
              <w:rPr>
                <w:color w:val="000000"/>
                <w:sz w:val="20"/>
              </w:rPr>
            </w:pPr>
            <w:r w:rsidRPr="00D976E9">
              <w:rPr>
                <w:color w:val="000000"/>
                <w:sz w:val="20"/>
              </w:rPr>
              <w:t>Nevada</w:t>
            </w:r>
          </w:p>
        </w:tc>
      </w:tr>
      <w:tr w:rsidR="00B21D87" w:rsidRPr="00D976E9" w14:paraId="6F6B3357"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53" w14:textId="77777777" w:rsidR="00B21D87" w:rsidRPr="00D976E9" w:rsidRDefault="00B21D87" w:rsidP="00D43E8D">
            <w:pPr>
              <w:jc w:val="center"/>
              <w:rPr>
                <w:color w:val="000000"/>
                <w:sz w:val="20"/>
              </w:rPr>
            </w:pPr>
            <w:r w:rsidRPr="00D976E9">
              <w:rPr>
                <w:color w:val="000000"/>
                <w:sz w:val="20"/>
              </w:rPr>
              <w:t>DC</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54" w14:textId="77777777" w:rsidR="00B21D87" w:rsidRPr="00D976E9" w:rsidRDefault="00B21D87" w:rsidP="00D43E8D">
            <w:pPr>
              <w:rPr>
                <w:color w:val="000000"/>
                <w:sz w:val="20"/>
              </w:rPr>
            </w:pPr>
            <w:r w:rsidRPr="00D976E9">
              <w:rPr>
                <w:color w:val="000000"/>
                <w:sz w:val="20"/>
              </w:rPr>
              <w:t>District of Columbia</w:t>
            </w:r>
          </w:p>
        </w:tc>
        <w:tc>
          <w:tcPr>
            <w:tcW w:w="900" w:type="dxa"/>
            <w:tcBorders>
              <w:top w:val="nil"/>
              <w:left w:val="nil"/>
              <w:bottom w:val="single" w:sz="8" w:space="0" w:color="auto"/>
              <w:right w:val="single" w:sz="8" w:space="0" w:color="auto"/>
            </w:tcBorders>
            <w:shd w:val="clear" w:color="auto" w:fill="auto"/>
            <w:vAlign w:val="center"/>
            <w:hideMark/>
          </w:tcPr>
          <w:p w14:paraId="6F6B3355" w14:textId="77777777" w:rsidR="00B21D87" w:rsidRPr="00D976E9" w:rsidRDefault="00B21D87" w:rsidP="00D43E8D">
            <w:pPr>
              <w:jc w:val="center"/>
              <w:rPr>
                <w:color w:val="000000"/>
                <w:sz w:val="20"/>
              </w:rPr>
            </w:pPr>
            <w:r w:rsidRPr="00D976E9">
              <w:rPr>
                <w:color w:val="000000"/>
                <w:sz w:val="20"/>
              </w:rPr>
              <w:t>NY</w:t>
            </w:r>
          </w:p>
        </w:tc>
        <w:tc>
          <w:tcPr>
            <w:tcW w:w="4410" w:type="dxa"/>
            <w:tcBorders>
              <w:top w:val="single" w:sz="8" w:space="0" w:color="auto"/>
              <w:left w:val="nil"/>
              <w:bottom w:val="nil"/>
              <w:right w:val="double" w:sz="6" w:space="0" w:color="auto"/>
            </w:tcBorders>
            <w:shd w:val="clear" w:color="auto" w:fill="auto"/>
            <w:vAlign w:val="center"/>
            <w:hideMark/>
          </w:tcPr>
          <w:p w14:paraId="6F6B3356" w14:textId="77777777" w:rsidR="00B21D87" w:rsidRPr="00D976E9" w:rsidRDefault="00B21D87" w:rsidP="00D43E8D">
            <w:pPr>
              <w:rPr>
                <w:color w:val="000000"/>
                <w:sz w:val="20"/>
              </w:rPr>
            </w:pPr>
            <w:r w:rsidRPr="00D976E9">
              <w:rPr>
                <w:color w:val="000000"/>
                <w:sz w:val="20"/>
              </w:rPr>
              <w:t>New York</w:t>
            </w:r>
          </w:p>
        </w:tc>
      </w:tr>
      <w:tr w:rsidR="00B21D87" w:rsidRPr="00D976E9" w14:paraId="6F6B335C" w14:textId="77777777" w:rsidTr="00D43E8D">
        <w:trPr>
          <w:trHeight w:val="315"/>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358" w14:textId="77777777" w:rsidR="00B21D87" w:rsidRPr="00D976E9" w:rsidRDefault="00B21D87" w:rsidP="00D43E8D">
            <w:pPr>
              <w:jc w:val="center"/>
              <w:rPr>
                <w:color w:val="000000"/>
                <w:sz w:val="20"/>
              </w:rPr>
            </w:pPr>
            <w:r w:rsidRPr="00D976E9">
              <w:rPr>
                <w:color w:val="000000"/>
                <w:sz w:val="20"/>
              </w:rPr>
              <w:t>DE</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59" w14:textId="77777777" w:rsidR="00B21D87" w:rsidRPr="00D976E9" w:rsidRDefault="00B21D87" w:rsidP="00D43E8D">
            <w:pPr>
              <w:rPr>
                <w:color w:val="000000"/>
                <w:sz w:val="20"/>
              </w:rPr>
            </w:pPr>
            <w:r w:rsidRPr="00D976E9">
              <w:rPr>
                <w:color w:val="000000"/>
                <w:sz w:val="20"/>
              </w:rPr>
              <w:t>Delaware</w:t>
            </w:r>
          </w:p>
        </w:tc>
        <w:tc>
          <w:tcPr>
            <w:tcW w:w="900" w:type="dxa"/>
            <w:tcBorders>
              <w:top w:val="nil"/>
              <w:left w:val="nil"/>
              <w:bottom w:val="single" w:sz="8" w:space="0" w:color="auto"/>
              <w:right w:val="single" w:sz="8" w:space="0" w:color="auto"/>
            </w:tcBorders>
            <w:shd w:val="clear" w:color="auto" w:fill="auto"/>
            <w:vAlign w:val="center"/>
            <w:hideMark/>
          </w:tcPr>
          <w:p w14:paraId="6F6B335A" w14:textId="77777777" w:rsidR="00B21D87" w:rsidRPr="00D976E9" w:rsidRDefault="00B21D87" w:rsidP="00D43E8D">
            <w:pPr>
              <w:jc w:val="center"/>
              <w:rPr>
                <w:color w:val="000000"/>
                <w:sz w:val="20"/>
              </w:rPr>
            </w:pPr>
            <w:r w:rsidRPr="00D976E9">
              <w:rPr>
                <w:color w:val="000000"/>
                <w:sz w:val="20"/>
              </w:rPr>
              <w:t>OH</w:t>
            </w:r>
          </w:p>
        </w:tc>
        <w:tc>
          <w:tcPr>
            <w:tcW w:w="4410" w:type="dxa"/>
            <w:tcBorders>
              <w:top w:val="single" w:sz="8" w:space="0" w:color="auto"/>
              <w:left w:val="nil"/>
              <w:bottom w:val="nil"/>
              <w:right w:val="double" w:sz="6" w:space="0" w:color="auto"/>
            </w:tcBorders>
            <w:shd w:val="clear" w:color="auto" w:fill="auto"/>
            <w:vAlign w:val="center"/>
            <w:hideMark/>
          </w:tcPr>
          <w:p w14:paraId="6F6B335B" w14:textId="77777777" w:rsidR="00B21D87" w:rsidRPr="00D976E9" w:rsidRDefault="00B21D87" w:rsidP="00D43E8D">
            <w:pPr>
              <w:rPr>
                <w:color w:val="000000"/>
                <w:sz w:val="20"/>
              </w:rPr>
            </w:pPr>
            <w:r w:rsidRPr="00D976E9">
              <w:rPr>
                <w:color w:val="000000"/>
                <w:sz w:val="20"/>
              </w:rPr>
              <w:t>Ohio</w:t>
            </w:r>
          </w:p>
        </w:tc>
      </w:tr>
      <w:tr w:rsidR="00B21D87" w:rsidRPr="00D976E9" w14:paraId="6F6B3361" w14:textId="77777777" w:rsidTr="00D43E8D">
        <w:trPr>
          <w:trHeight w:val="317"/>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35D" w14:textId="77777777" w:rsidR="00B21D87" w:rsidRPr="00D976E9" w:rsidRDefault="00B21D87" w:rsidP="00D43E8D">
            <w:pPr>
              <w:jc w:val="center"/>
              <w:rPr>
                <w:color w:val="000000"/>
                <w:sz w:val="20"/>
              </w:rPr>
            </w:pPr>
            <w:r w:rsidRPr="00D976E9">
              <w:rPr>
                <w:color w:val="000000"/>
                <w:sz w:val="20"/>
              </w:rPr>
              <w:t>FC</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5E" w14:textId="77777777" w:rsidR="00B21D87" w:rsidRPr="00D976E9" w:rsidRDefault="00B21D87" w:rsidP="00D43E8D">
            <w:pPr>
              <w:rPr>
                <w:color w:val="000000"/>
                <w:sz w:val="20"/>
              </w:rPr>
            </w:pPr>
            <w:r w:rsidRPr="00D976E9">
              <w:rPr>
                <w:color w:val="000000"/>
                <w:sz w:val="20"/>
              </w:rPr>
              <w:t>Foreign Country</w:t>
            </w:r>
          </w:p>
        </w:tc>
        <w:tc>
          <w:tcPr>
            <w:tcW w:w="900" w:type="dxa"/>
            <w:tcBorders>
              <w:top w:val="nil"/>
              <w:left w:val="nil"/>
              <w:bottom w:val="single" w:sz="8" w:space="0" w:color="auto"/>
              <w:right w:val="single" w:sz="8" w:space="0" w:color="auto"/>
            </w:tcBorders>
            <w:shd w:val="clear" w:color="auto" w:fill="auto"/>
            <w:vAlign w:val="center"/>
            <w:hideMark/>
          </w:tcPr>
          <w:p w14:paraId="6F6B335F" w14:textId="77777777" w:rsidR="00B21D87" w:rsidRPr="00D976E9" w:rsidRDefault="00B21D87" w:rsidP="00D43E8D">
            <w:pPr>
              <w:jc w:val="center"/>
              <w:rPr>
                <w:color w:val="000000"/>
                <w:sz w:val="20"/>
              </w:rPr>
            </w:pPr>
            <w:r w:rsidRPr="00D976E9">
              <w:rPr>
                <w:color w:val="000000"/>
                <w:sz w:val="20"/>
              </w:rPr>
              <w:t>OK</w:t>
            </w:r>
          </w:p>
        </w:tc>
        <w:tc>
          <w:tcPr>
            <w:tcW w:w="4410" w:type="dxa"/>
            <w:tcBorders>
              <w:top w:val="single" w:sz="8" w:space="0" w:color="auto"/>
              <w:left w:val="nil"/>
              <w:bottom w:val="single" w:sz="8" w:space="0" w:color="auto"/>
              <w:right w:val="double" w:sz="6" w:space="0" w:color="auto"/>
            </w:tcBorders>
            <w:shd w:val="clear" w:color="auto" w:fill="auto"/>
            <w:vAlign w:val="center"/>
            <w:hideMark/>
          </w:tcPr>
          <w:p w14:paraId="6F6B3360" w14:textId="77777777" w:rsidR="00B21D87" w:rsidRPr="00D976E9" w:rsidRDefault="00B21D87" w:rsidP="00D43E8D">
            <w:pPr>
              <w:rPr>
                <w:color w:val="000000"/>
                <w:sz w:val="20"/>
              </w:rPr>
            </w:pPr>
            <w:r w:rsidRPr="00D976E9">
              <w:rPr>
                <w:color w:val="000000"/>
                <w:sz w:val="20"/>
              </w:rPr>
              <w:t>Oklahoma</w:t>
            </w:r>
          </w:p>
        </w:tc>
      </w:tr>
      <w:tr w:rsidR="00B21D87" w:rsidRPr="00D976E9" w14:paraId="6F6B3366"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62" w14:textId="77777777" w:rsidR="00B21D87" w:rsidRPr="00D976E9" w:rsidRDefault="00B21D87" w:rsidP="00D43E8D">
            <w:pPr>
              <w:jc w:val="center"/>
              <w:rPr>
                <w:color w:val="000000"/>
                <w:sz w:val="20"/>
              </w:rPr>
            </w:pPr>
            <w:r w:rsidRPr="00D976E9">
              <w:rPr>
                <w:color w:val="000000"/>
                <w:sz w:val="20"/>
              </w:rPr>
              <w:t>FL</w:t>
            </w:r>
          </w:p>
        </w:tc>
        <w:tc>
          <w:tcPr>
            <w:tcW w:w="344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363" w14:textId="77777777" w:rsidR="00B21D87" w:rsidRPr="00D976E9" w:rsidRDefault="00B21D87" w:rsidP="00D43E8D">
            <w:pPr>
              <w:rPr>
                <w:color w:val="000000"/>
                <w:sz w:val="20"/>
              </w:rPr>
            </w:pPr>
            <w:r w:rsidRPr="00D976E9">
              <w:rPr>
                <w:color w:val="000000"/>
                <w:sz w:val="20"/>
              </w:rPr>
              <w:t>Florida</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6B3364" w14:textId="77777777" w:rsidR="00B21D87" w:rsidRPr="00D976E9" w:rsidRDefault="00B21D87" w:rsidP="00D43E8D">
            <w:pPr>
              <w:jc w:val="center"/>
              <w:rPr>
                <w:color w:val="000000"/>
                <w:sz w:val="20"/>
              </w:rPr>
            </w:pPr>
            <w:r w:rsidRPr="00D976E9">
              <w:rPr>
                <w:color w:val="000000"/>
                <w:sz w:val="20"/>
              </w:rPr>
              <w:t>ON</w:t>
            </w:r>
          </w:p>
        </w:tc>
        <w:tc>
          <w:tcPr>
            <w:tcW w:w="4410" w:type="dxa"/>
            <w:tcBorders>
              <w:top w:val="single" w:sz="8" w:space="0" w:color="auto"/>
              <w:left w:val="nil"/>
              <w:bottom w:val="nil"/>
              <w:right w:val="double" w:sz="6" w:space="0" w:color="auto"/>
            </w:tcBorders>
            <w:shd w:val="clear" w:color="auto" w:fill="auto"/>
            <w:vAlign w:val="center"/>
            <w:hideMark/>
          </w:tcPr>
          <w:p w14:paraId="6F6B3365" w14:textId="77777777" w:rsidR="00B21D87" w:rsidRPr="00D976E9" w:rsidRDefault="00B21D87" w:rsidP="00D43E8D">
            <w:pPr>
              <w:rPr>
                <w:color w:val="000000"/>
                <w:sz w:val="20"/>
              </w:rPr>
            </w:pPr>
            <w:r w:rsidRPr="00D976E9">
              <w:rPr>
                <w:color w:val="000000"/>
                <w:sz w:val="20"/>
              </w:rPr>
              <w:t>Ontario, Canada</w:t>
            </w:r>
          </w:p>
        </w:tc>
      </w:tr>
      <w:tr w:rsidR="00B21D87" w:rsidRPr="00D976E9" w14:paraId="6F6B336B"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67" w14:textId="77777777" w:rsidR="00B21D87" w:rsidRPr="00D976E9" w:rsidRDefault="00B21D87" w:rsidP="00D43E8D">
            <w:pPr>
              <w:jc w:val="center"/>
              <w:rPr>
                <w:color w:val="000000"/>
                <w:sz w:val="20"/>
              </w:rPr>
            </w:pPr>
            <w:r w:rsidRPr="00D976E9">
              <w:rPr>
                <w:color w:val="000000"/>
                <w:sz w:val="20"/>
              </w:rPr>
              <w:t>FM</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68" w14:textId="77777777" w:rsidR="00B21D87" w:rsidRPr="00D976E9" w:rsidRDefault="00B21D87" w:rsidP="00D43E8D">
            <w:pPr>
              <w:rPr>
                <w:color w:val="000000"/>
                <w:sz w:val="20"/>
              </w:rPr>
            </w:pPr>
            <w:r w:rsidRPr="00D976E9">
              <w:rPr>
                <w:color w:val="000000"/>
                <w:sz w:val="20"/>
              </w:rPr>
              <w:t>Federated States of Micronesia</w:t>
            </w:r>
          </w:p>
        </w:tc>
        <w:tc>
          <w:tcPr>
            <w:tcW w:w="900" w:type="dxa"/>
            <w:tcBorders>
              <w:top w:val="nil"/>
              <w:left w:val="nil"/>
              <w:bottom w:val="single" w:sz="8" w:space="0" w:color="auto"/>
              <w:right w:val="single" w:sz="8" w:space="0" w:color="auto"/>
            </w:tcBorders>
            <w:shd w:val="clear" w:color="auto" w:fill="auto"/>
            <w:vAlign w:val="center"/>
            <w:hideMark/>
          </w:tcPr>
          <w:p w14:paraId="6F6B3369" w14:textId="77777777" w:rsidR="00B21D87" w:rsidRPr="00D976E9" w:rsidRDefault="00B21D87" w:rsidP="00D43E8D">
            <w:pPr>
              <w:jc w:val="center"/>
              <w:rPr>
                <w:color w:val="000000"/>
                <w:sz w:val="20"/>
              </w:rPr>
            </w:pPr>
            <w:r w:rsidRPr="00D976E9">
              <w:rPr>
                <w:color w:val="000000"/>
                <w:sz w:val="20"/>
              </w:rPr>
              <w:t>OR</w:t>
            </w:r>
          </w:p>
        </w:tc>
        <w:tc>
          <w:tcPr>
            <w:tcW w:w="4410" w:type="dxa"/>
            <w:tcBorders>
              <w:top w:val="single" w:sz="8" w:space="0" w:color="auto"/>
              <w:left w:val="nil"/>
              <w:bottom w:val="nil"/>
              <w:right w:val="double" w:sz="6" w:space="0" w:color="auto"/>
            </w:tcBorders>
            <w:shd w:val="clear" w:color="auto" w:fill="auto"/>
            <w:vAlign w:val="center"/>
            <w:hideMark/>
          </w:tcPr>
          <w:p w14:paraId="6F6B336A" w14:textId="77777777" w:rsidR="00B21D87" w:rsidRPr="00D976E9" w:rsidRDefault="00B21D87" w:rsidP="00D43E8D">
            <w:pPr>
              <w:rPr>
                <w:color w:val="000000"/>
                <w:sz w:val="20"/>
              </w:rPr>
            </w:pPr>
            <w:r w:rsidRPr="00D976E9">
              <w:rPr>
                <w:color w:val="000000"/>
                <w:sz w:val="20"/>
              </w:rPr>
              <w:t>Oregon</w:t>
            </w:r>
          </w:p>
        </w:tc>
      </w:tr>
      <w:tr w:rsidR="00B21D87" w:rsidRPr="00D976E9" w14:paraId="6F6B3370"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6C" w14:textId="77777777" w:rsidR="00B21D87" w:rsidRPr="00D976E9" w:rsidRDefault="00B21D87" w:rsidP="00D43E8D">
            <w:pPr>
              <w:jc w:val="center"/>
              <w:rPr>
                <w:color w:val="000000"/>
                <w:sz w:val="20"/>
              </w:rPr>
            </w:pPr>
            <w:r w:rsidRPr="00D976E9">
              <w:rPr>
                <w:color w:val="000000"/>
                <w:sz w:val="20"/>
              </w:rPr>
              <w:t>GA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6D" w14:textId="77777777" w:rsidR="00B21D87" w:rsidRPr="00D976E9" w:rsidRDefault="00B21D87" w:rsidP="00D43E8D">
            <w:pPr>
              <w:rPr>
                <w:color w:val="000000"/>
                <w:sz w:val="20"/>
              </w:rPr>
            </w:pPr>
            <w:r w:rsidRPr="00D976E9">
              <w:rPr>
                <w:color w:val="000000"/>
                <w:sz w:val="20"/>
              </w:rPr>
              <w:t>Georgia</w:t>
            </w:r>
          </w:p>
        </w:tc>
        <w:tc>
          <w:tcPr>
            <w:tcW w:w="900" w:type="dxa"/>
            <w:tcBorders>
              <w:top w:val="nil"/>
              <w:left w:val="nil"/>
              <w:bottom w:val="single" w:sz="8" w:space="0" w:color="auto"/>
              <w:right w:val="single" w:sz="8" w:space="0" w:color="auto"/>
            </w:tcBorders>
            <w:shd w:val="clear" w:color="auto" w:fill="auto"/>
            <w:vAlign w:val="center"/>
            <w:hideMark/>
          </w:tcPr>
          <w:p w14:paraId="6F6B336E" w14:textId="77777777" w:rsidR="00B21D87" w:rsidRPr="00D976E9" w:rsidRDefault="00B21D87" w:rsidP="00D43E8D">
            <w:pPr>
              <w:jc w:val="center"/>
              <w:rPr>
                <w:color w:val="000000"/>
                <w:sz w:val="20"/>
              </w:rPr>
            </w:pPr>
            <w:r w:rsidRPr="00D976E9">
              <w:rPr>
                <w:color w:val="000000"/>
                <w:sz w:val="20"/>
              </w:rPr>
              <w:t>PA</w:t>
            </w:r>
          </w:p>
        </w:tc>
        <w:tc>
          <w:tcPr>
            <w:tcW w:w="4410" w:type="dxa"/>
            <w:tcBorders>
              <w:top w:val="single" w:sz="8" w:space="0" w:color="auto"/>
              <w:left w:val="nil"/>
              <w:bottom w:val="nil"/>
              <w:right w:val="double" w:sz="6" w:space="0" w:color="auto"/>
            </w:tcBorders>
            <w:shd w:val="clear" w:color="auto" w:fill="auto"/>
            <w:vAlign w:val="center"/>
            <w:hideMark/>
          </w:tcPr>
          <w:p w14:paraId="6F6B336F" w14:textId="77777777" w:rsidR="00B21D87" w:rsidRPr="00D976E9" w:rsidRDefault="00B21D87" w:rsidP="00D43E8D">
            <w:pPr>
              <w:rPr>
                <w:color w:val="000000"/>
                <w:sz w:val="20"/>
              </w:rPr>
            </w:pPr>
            <w:r w:rsidRPr="00D976E9">
              <w:rPr>
                <w:color w:val="000000"/>
                <w:sz w:val="20"/>
              </w:rPr>
              <w:t>Pennsylvania</w:t>
            </w:r>
          </w:p>
        </w:tc>
      </w:tr>
      <w:tr w:rsidR="00B21D87" w:rsidRPr="00D976E9" w14:paraId="6F6B3375"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71" w14:textId="77777777" w:rsidR="00B21D87" w:rsidRPr="00D976E9" w:rsidRDefault="00B21D87" w:rsidP="00D43E8D">
            <w:pPr>
              <w:jc w:val="center"/>
              <w:rPr>
                <w:color w:val="000000"/>
                <w:sz w:val="20"/>
              </w:rPr>
            </w:pPr>
            <w:r w:rsidRPr="00D976E9">
              <w:rPr>
                <w:color w:val="000000"/>
                <w:sz w:val="20"/>
              </w:rPr>
              <w:t>GU</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72" w14:textId="77777777" w:rsidR="00B21D87" w:rsidRPr="00D976E9" w:rsidRDefault="00B21D87" w:rsidP="00D43E8D">
            <w:pPr>
              <w:rPr>
                <w:color w:val="000000"/>
                <w:sz w:val="20"/>
              </w:rPr>
            </w:pPr>
            <w:r w:rsidRPr="00D976E9">
              <w:rPr>
                <w:color w:val="000000"/>
                <w:sz w:val="20"/>
              </w:rPr>
              <w:t>Guam</w:t>
            </w:r>
          </w:p>
        </w:tc>
        <w:tc>
          <w:tcPr>
            <w:tcW w:w="900" w:type="dxa"/>
            <w:tcBorders>
              <w:top w:val="nil"/>
              <w:left w:val="nil"/>
              <w:bottom w:val="single" w:sz="8" w:space="0" w:color="auto"/>
              <w:right w:val="single" w:sz="8" w:space="0" w:color="auto"/>
            </w:tcBorders>
            <w:shd w:val="clear" w:color="auto" w:fill="auto"/>
            <w:vAlign w:val="center"/>
            <w:hideMark/>
          </w:tcPr>
          <w:p w14:paraId="6F6B3373" w14:textId="77777777" w:rsidR="00B21D87" w:rsidRPr="00D976E9" w:rsidRDefault="00B21D87" w:rsidP="00D43E8D">
            <w:pPr>
              <w:jc w:val="center"/>
              <w:rPr>
                <w:color w:val="000000"/>
                <w:sz w:val="20"/>
              </w:rPr>
            </w:pPr>
            <w:r w:rsidRPr="00D976E9">
              <w:rPr>
                <w:color w:val="000000"/>
                <w:sz w:val="20"/>
              </w:rPr>
              <w:t>PQ</w:t>
            </w:r>
          </w:p>
        </w:tc>
        <w:tc>
          <w:tcPr>
            <w:tcW w:w="4410" w:type="dxa"/>
            <w:tcBorders>
              <w:top w:val="single" w:sz="8" w:space="0" w:color="auto"/>
              <w:left w:val="nil"/>
              <w:bottom w:val="nil"/>
              <w:right w:val="double" w:sz="6" w:space="0" w:color="auto"/>
            </w:tcBorders>
            <w:shd w:val="clear" w:color="auto" w:fill="auto"/>
            <w:vAlign w:val="center"/>
            <w:hideMark/>
          </w:tcPr>
          <w:p w14:paraId="6F6B3374" w14:textId="77777777" w:rsidR="00B21D87" w:rsidRPr="00D976E9" w:rsidRDefault="00B21D87" w:rsidP="00D43E8D">
            <w:pPr>
              <w:rPr>
                <w:color w:val="000000"/>
                <w:sz w:val="20"/>
              </w:rPr>
            </w:pPr>
            <w:r w:rsidRPr="00D976E9">
              <w:rPr>
                <w:color w:val="000000"/>
                <w:sz w:val="20"/>
              </w:rPr>
              <w:t>Quebec, Canada</w:t>
            </w:r>
          </w:p>
        </w:tc>
      </w:tr>
      <w:tr w:rsidR="00B21D87" w:rsidRPr="00D976E9" w14:paraId="6F6B337A"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76" w14:textId="77777777" w:rsidR="00B21D87" w:rsidRPr="00D976E9" w:rsidRDefault="00B21D87" w:rsidP="00D43E8D">
            <w:pPr>
              <w:jc w:val="center"/>
              <w:rPr>
                <w:color w:val="000000"/>
                <w:sz w:val="20"/>
              </w:rPr>
            </w:pPr>
            <w:r w:rsidRPr="00D976E9">
              <w:rPr>
                <w:color w:val="000000"/>
                <w:sz w:val="20"/>
              </w:rPr>
              <w:t>HI</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77" w14:textId="77777777" w:rsidR="00B21D87" w:rsidRPr="00D976E9" w:rsidRDefault="00B21D87" w:rsidP="00D43E8D">
            <w:pPr>
              <w:rPr>
                <w:color w:val="000000"/>
                <w:sz w:val="20"/>
              </w:rPr>
            </w:pPr>
            <w:r w:rsidRPr="00D976E9">
              <w:rPr>
                <w:color w:val="000000"/>
                <w:sz w:val="20"/>
              </w:rPr>
              <w:t>Hawaii</w:t>
            </w:r>
          </w:p>
        </w:tc>
        <w:tc>
          <w:tcPr>
            <w:tcW w:w="900" w:type="dxa"/>
            <w:tcBorders>
              <w:top w:val="nil"/>
              <w:left w:val="nil"/>
              <w:bottom w:val="single" w:sz="8" w:space="0" w:color="auto"/>
              <w:right w:val="single" w:sz="8" w:space="0" w:color="auto"/>
            </w:tcBorders>
            <w:shd w:val="clear" w:color="auto" w:fill="auto"/>
            <w:vAlign w:val="center"/>
            <w:hideMark/>
          </w:tcPr>
          <w:p w14:paraId="6F6B3378" w14:textId="77777777" w:rsidR="00B21D87" w:rsidRPr="00D976E9" w:rsidRDefault="00B21D87" w:rsidP="00D43E8D">
            <w:pPr>
              <w:jc w:val="center"/>
              <w:rPr>
                <w:color w:val="000000"/>
                <w:sz w:val="20"/>
              </w:rPr>
            </w:pPr>
            <w:r w:rsidRPr="00D976E9">
              <w:rPr>
                <w:color w:val="000000"/>
                <w:sz w:val="20"/>
              </w:rPr>
              <w:t>PE</w:t>
            </w:r>
          </w:p>
        </w:tc>
        <w:tc>
          <w:tcPr>
            <w:tcW w:w="4410" w:type="dxa"/>
            <w:tcBorders>
              <w:top w:val="single" w:sz="8" w:space="0" w:color="auto"/>
              <w:left w:val="nil"/>
              <w:bottom w:val="nil"/>
              <w:right w:val="double" w:sz="6" w:space="0" w:color="auto"/>
            </w:tcBorders>
            <w:shd w:val="clear" w:color="auto" w:fill="auto"/>
            <w:vAlign w:val="center"/>
            <w:hideMark/>
          </w:tcPr>
          <w:p w14:paraId="6F6B3379" w14:textId="77777777" w:rsidR="00B21D87" w:rsidRPr="00D976E9" w:rsidRDefault="00B21D87" w:rsidP="00D43E8D">
            <w:pPr>
              <w:rPr>
                <w:color w:val="000000"/>
                <w:sz w:val="20"/>
              </w:rPr>
            </w:pPr>
            <w:r w:rsidRPr="00D976E9">
              <w:rPr>
                <w:color w:val="000000"/>
                <w:sz w:val="20"/>
              </w:rPr>
              <w:t>Prince Edward Island, Canada</w:t>
            </w:r>
          </w:p>
        </w:tc>
      </w:tr>
      <w:tr w:rsidR="00B21D87" w:rsidRPr="00D976E9" w14:paraId="6F6B337F"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7B" w14:textId="77777777" w:rsidR="00B21D87" w:rsidRPr="00D976E9" w:rsidRDefault="00B21D87" w:rsidP="00D43E8D">
            <w:pPr>
              <w:jc w:val="center"/>
              <w:rPr>
                <w:color w:val="000000"/>
                <w:sz w:val="20"/>
              </w:rPr>
            </w:pPr>
            <w:r w:rsidRPr="00D976E9">
              <w:rPr>
                <w:color w:val="000000"/>
                <w:sz w:val="20"/>
              </w:rPr>
              <w:t>IA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7C" w14:textId="77777777" w:rsidR="00B21D87" w:rsidRPr="00D976E9" w:rsidRDefault="00B21D87" w:rsidP="00D43E8D">
            <w:pPr>
              <w:rPr>
                <w:color w:val="000000"/>
                <w:sz w:val="20"/>
              </w:rPr>
            </w:pPr>
            <w:r w:rsidRPr="00D976E9">
              <w:rPr>
                <w:color w:val="000000"/>
                <w:sz w:val="20"/>
              </w:rPr>
              <w:t>Iowa</w:t>
            </w:r>
          </w:p>
        </w:tc>
        <w:tc>
          <w:tcPr>
            <w:tcW w:w="900" w:type="dxa"/>
            <w:tcBorders>
              <w:top w:val="nil"/>
              <w:left w:val="nil"/>
              <w:bottom w:val="single" w:sz="8" w:space="0" w:color="auto"/>
              <w:right w:val="single" w:sz="8" w:space="0" w:color="auto"/>
            </w:tcBorders>
            <w:shd w:val="clear" w:color="auto" w:fill="auto"/>
            <w:vAlign w:val="center"/>
            <w:hideMark/>
          </w:tcPr>
          <w:p w14:paraId="6F6B337D" w14:textId="77777777" w:rsidR="00B21D87" w:rsidRPr="00D976E9" w:rsidRDefault="00B21D87" w:rsidP="00D43E8D">
            <w:pPr>
              <w:jc w:val="center"/>
              <w:rPr>
                <w:color w:val="000000"/>
                <w:sz w:val="20"/>
              </w:rPr>
            </w:pPr>
            <w:r w:rsidRPr="00D976E9">
              <w:rPr>
                <w:color w:val="000000"/>
                <w:sz w:val="20"/>
              </w:rPr>
              <w:t>PR</w:t>
            </w:r>
          </w:p>
        </w:tc>
        <w:tc>
          <w:tcPr>
            <w:tcW w:w="4410" w:type="dxa"/>
            <w:tcBorders>
              <w:top w:val="single" w:sz="8" w:space="0" w:color="auto"/>
              <w:left w:val="nil"/>
              <w:bottom w:val="nil"/>
              <w:right w:val="double" w:sz="6" w:space="0" w:color="auto"/>
            </w:tcBorders>
            <w:shd w:val="clear" w:color="auto" w:fill="auto"/>
            <w:vAlign w:val="center"/>
            <w:hideMark/>
          </w:tcPr>
          <w:p w14:paraId="6F6B337E" w14:textId="77777777" w:rsidR="00B21D87" w:rsidRPr="00D976E9" w:rsidRDefault="00B21D87" w:rsidP="00D43E8D">
            <w:pPr>
              <w:rPr>
                <w:color w:val="000000"/>
                <w:sz w:val="20"/>
              </w:rPr>
            </w:pPr>
            <w:r w:rsidRPr="00D976E9">
              <w:rPr>
                <w:color w:val="000000"/>
                <w:sz w:val="20"/>
              </w:rPr>
              <w:t>Puerto Rico</w:t>
            </w:r>
          </w:p>
        </w:tc>
      </w:tr>
      <w:tr w:rsidR="00B21D87" w:rsidRPr="00D976E9" w14:paraId="6F6B3384"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80" w14:textId="77777777" w:rsidR="00B21D87" w:rsidRPr="00D976E9" w:rsidRDefault="00B21D87" w:rsidP="00D43E8D">
            <w:pPr>
              <w:jc w:val="center"/>
              <w:rPr>
                <w:color w:val="000000"/>
                <w:sz w:val="20"/>
              </w:rPr>
            </w:pPr>
            <w:r w:rsidRPr="00D976E9">
              <w:rPr>
                <w:color w:val="000000"/>
                <w:sz w:val="20"/>
              </w:rPr>
              <w:t>ID</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81" w14:textId="77777777" w:rsidR="00B21D87" w:rsidRPr="00D976E9" w:rsidRDefault="00B21D87" w:rsidP="00D43E8D">
            <w:pPr>
              <w:rPr>
                <w:color w:val="000000"/>
                <w:sz w:val="20"/>
              </w:rPr>
            </w:pPr>
            <w:r w:rsidRPr="00D976E9">
              <w:rPr>
                <w:color w:val="000000"/>
                <w:sz w:val="20"/>
              </w:rPr>
              <w:t>Idaho</w:t>
            </w:r>
          </w:p>
        </w:tc>
        <w:tc>
          <w:tcPr>
            <w:tcW w:w="900" w:type="dxa"/>
            <w:tcBorders>
              <w:top w:val="nil"/>
              <w:left w:val="nil"/>
              <w:bottom w:val="single" w:sz="8" w:space="0" w:color="auto"/>
              <w:right w:val="single" w:sz="8" w:space="0" w:color="auto"/>
            </w:tcBorders>
            <w:shd w:val="clear" w:color="auto" w:fill="auto"/>
            <w:vAlign w:val="center"/>
            <w:hideMark/>
          </w:tcPr>
          <w:p w14:paraId="6F6B3382" w14:textId="77777777" w:rsidR="00B21D87" w:rsidRPr="00D976E9" w:rsidRDefault="00B21D87" w:rsidP="00D43E8D">
            <w:pPr>
              <w:jc w:val="center"/>
              <w:rPr>
                <w:color w:val="000000"/>
                <w:sz w:val="20"/>
              </w:rPr>
            </w:pPr>
            <w:r w:rsidRPr="00D976E9">
              <w:rPr>
                <w:color w:val="000000"/>
                <w:sz w:val="20"/>
              </w:rPr>
              <w:t>PW</w:t>
            </w:r>
          </w:p>
        </w:tc>
        <w:tc>
          <w:tcPr>
            <w:tcW w:w="4410" w:type="dxa"/>
            <w:tcBorders>
              <w:top w:val="single" w:sz="8" w:space="0" w:color="auto"/>
              <w:left w:val="nil"/>
              <w:bottom w:val="nil"/>
              <w:right w:val="double" w:sz="6" w:space="0" w:color="auto"/>
            </w:tcBorders>
            <w:shd w:val="clear" w:color="auto" w:fill="auto"/>
            <w:vAlign w:val="center"/>
            <w:hideMark/>
          </w:tcPr>
          <w:p w14:paraId="6F6B3383" w14:textId="77777777" w:rsidR="00B21D87" w:rsidRPr="00D976E9" w:rsidRDefault="00B21D87" w:rsidP="00D43E8D">
            <w:pPr>
              <w:rPr>
                <w:color w:val="000000"/>
                <w:sz w:val="20"/>
              </w:rPr>
            </w:pPr>
            <w:r w:rsidRPr="00D976E9">
              <w:rPr>
                <w:color w:val="000000"/>
                <w:sz w:val="20"/>
              </w:rPr>
              <w:t>Republic of Palau</w:t>
            </w:r>
          </w:p>
        </w:tc>
      </w:tr>
      <w:tr w:rsidR="00B21D87" w:rsidRPr="00D976E9" w14:paraId="6F6B3389"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85" w14:textId="77777777" w:rsidR="00B21D87" w:rsidRPr="00D976E9" w:rsidRDefault="00B21D87" w:rsidP="00D43E8D">
            <w:pPr>
              <w:jc w:val="center"/>
              <w:rPr>
                <w:color w:val="000000"/>
                <w:sz w:val="20"/>
              </w:rPr>
            </w:pPr>
            <w:r w:rsidRPr="00D976E9">
              <w:rPr>
                <w:color w:val="000000"/>
                <w:sz w:val="20"/>
              </w:rPr>
              <w:t>IL</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86" w14:textId="77777777" w:rsidR="00B21D87" w:rsidRPr="00D976E9" w:rsidRDefault="00B21D87" w:rsidP="00D43E8D">
            <w:pPr>
              <w:rPr>
                <w:color w:val="000000"/>
                <w:sz w:val="20"/>
              </w:rPr>
            </w:pPr>
            <w:r w:rsidRPr="00D976E9">
              <w:rPr>
                <w:color w:val="000000"/>
                <w:sz w:val="20"/>
              </w:rPr>
              <w:t>Illinois</w:t>
            </w:r>
          </w:p>
        </w:tc>
        <w:tc>
          <w:tcPr>
            <w:tcW w:w="900" w:type="dxa"/>
            <w:tcBorders>
              <w:top w:val="nil"/>
              <w:left w:val="nil"/>
              <w:bottom w:val="single" w:sz="8" w:space="0" w:color="auto"/>
              <w:right w:val="single" w:sz="8" w:space="0" w:color="auto"/>
            </w:tcBorders>
            <w:shd w:val="clear" w:color="auto" w:fill="auto"/>
            <w:vAlign w:val="center"/>
            <w:hideMark/>
          </w:tcPr>
          <w:p w14:paraId="6F6B3387" w14:textId="77777777" w:rsidR="00B21D87" w:rsidRPr="00D976E9" w:rsidRDefault="00B21D87" w:rsidP="00D43E8D">
            <w:pPr>
              <w:jc w:val="center"/>
              <w:rPr>
                <w:color w:val="000000"/>
                <w:sz w:val="20"/>
              </w:rPr>
            </w:pPr>
            <w:r w:rsidRPr="00D976E9">
              <w:rPr>
                <w:color w:val="000000"/>
                <w:sz w:val="20"/>
              </w:rPr>
              <w:t>QC</w:t>
            </w:r>
          </w:p>
        </w:tc>
        <w:tc>
          <w:tcPr>
            <w:tcW w:w="4410" w:type="dxa"/>
            <w:tcBorders>
              <w:top w:val="single" w:sz="8" w:space="0" w:color="auto"/>
              <w:left w:val="nil"/>
              <w:bottom w:val="nil"/>
              <w:right w:val="double" w:sz="6" w:space="0" w:color="auto"/>
            </w:tcBorders>
            <w:shd w:val="clear" w:color="auto" w:fill="auto"/>
            <w:vAlign w:val="center"/>
            <w:hideMark/>
          </w:tcPr>
          <w:p w14:paraId="6F6B3388" w14:textId="77777777" w:rsidR="00B21D87" w:rsidRPr="00D976E9" w:rsidRDefault="00B21D87" w:rsidP="00D43E8D">
            <w:pPr>
              <w:rPr>
                <w:color w:val="000000"/>
                <w:sz w:val="20"/>
              </w:rPr>
            </w:pPr>
            <w:r w:rsidRPr="00D976E9">
              <w:rPr>
                <w:color w:val="000000"/>
                <w:sz w:val="20"/>
              </w:rPr>
              <w:t>Quebec, Canada</w:t>
            </w:r>
          </w:p>
        </w:tc>
      </w:tr>
      <w:tr w:rsidR="00B21D87" w:rsidRPr="00D976E9" w14:paraId="6F6B338E"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8A" w14:textId="77777777" w:rsidR="00B21D87" w:rsidRPr="00D976E9" w:rsidRDefault="00B21D87" w:rsidP="00D43E8D">
            <w:pPr>
              <w:jc w:val="center"/>
              <w:rPr>
                <w:color w:val="000000"/>
                <w:sz w:val="20"/>
              </w:rPr>
            </w:pPr>
            <w:r w:rsidRPr="00D976E9">
              <w:rPr>
                <w:color w:val="000000"/>
                <w:sz w:val="20"/>
              </w:rPr>
              <w:t>IN</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8B" w14:textId="77777777" w:rsidR="00B21D87" w:rsidRPr="00D976E9" w:rsidRDefault="00B21D87" w:rsidP="00D43E8D">
            <w:pPr>
              <w:rPr>
                <w:color w:val="000000"/>
                <w:sz w:val="20"/>
              </w:rPr>
            </w:pPr>
            <w:r w:rsidRPr="00D976E9">
              <w:rPr>
                <w:color w:val="000000"/>
                <w:sz w:val="20"/>
              </w:rPr>
              <w:t>Indiana</w:t>
            </w:r>
          </w:p>
        </w:tc>
        <w:tc>
          <w:tcPr>
            <w:tcW w:w="900" w:type="dxa"/>
            <w:tcBorders>
              <w:top w:val="nil"/>
              <w:left w:val="nil"/>
              <w:bottom w:val="single" w:sz="8" w:space="0" w:color="auto"/>
              <w:right w:val="single" w:sz="8" w:space="0" w:color="auto"/>
            </w:tcBorders>
            <w:shd w:val="clear" w:color="auto" w:fill="auto"/>
            <w:vAlign w:val="center"/>
            <w:hideMark/>
          </w:tcPr>
          <w:p w14:paraId="6F6B338C" w14:textId="77777777" w:rsidR="00B21D87" w:rsidRPr="00D976E9" w:rsidRDefault="00B21D87" w:rsidP="00D43E8D">
            <w:pPr>
              <w:jc w:val="center"/>
              <w:rPr>
                <w:color w:val="000000"/>
                <w:sz w:val="20"/>
              </w:rPr>
            </w:pPr>
            <w:r w:rsidRPr="00D976E9">
              <w:rPr>
                <w:color w:val="000000"/>
                <w:sz w:val="20"/>
              </w:rPr>
              <w:t>RI</w:t>
            </w:r>
          </w:p>
        </w:tc>
        <w:tc>
          <w:tcPr>
            <w:tcW w:w="4410" w:type="dxa"/>
            <w:tcBorders>
              <w:top w:val="single" w:sz="8" w:space="0" w:color="auto"/>
              <w:left w:val="nil"/>
              <w:bottom w:val="nil"/>
              <w:right w:val="double" w:sz="6" w:space="0" w:color="auto"/>
            </w:tcBorders>
            <w:shd w:val="clear" w:color="auto" w:fill="auto"/>
            <w:vAlign w:val="center"/>
            <w:hideMark/>
          </w:tcPr>
          <w:p w14:paraId="6F6B338D" w14:textId="77777777" w:rsidR="00B21D87" w:rsidRPr="00D976E9" w:rsidRDefault="00B21D87" w:rsidP="00D43E8D">
            <w:pPr>
              <w:rPr>
                <w:color w:val="000000"/>
                <w:sz w:val="20"/>
              </w:rPr>
            </w:pPr>
            <w:r w:rsidRPr="00D976E9">
              <w:rPr>
                <w:color w:val="000000"/>
                <w:sz w:val="20"/>
              </w:rPr>
              <w:t>Rhode Island</w:t>
            </w:r>
          </w:p>
        </w:tc>
      </w:tr>
      <w:tr w:rsidR="00B21D87" w:rsidRPr="00D976E9" w14:paraId="6F6B3393"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8F" w14:textId="77777777" w:rsidR="00B21D87" w:rsidRPr="00D976E9" w:rsidRDefault="00B21D87" w:rsidP="00D43E8D">
            <w:pPr>
              <w:jc w:val="center"/>
              <w:rPr>
                <w:color w:val="000000"/>
                <w:sz w:val="20"/>
              </w:rPr>
            </w:pPr>
            <w:r w:rsidRPr="00D976E9">
              <w:rPr>
                <w:color w:val="000000"/>
                <w:sz w:val="20"/>
              </w:rPr>
              <w:t>IQ</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90" w14:textId="77777777" w:rsidR="00B21D87" w:rsidRPr="00D976E9" w:rsidRDefault="00B21D87" w:rsidP="00D43E8D">
            <w:pPr>
              <w:rPr>
                <w:color w:val="000000"/>
                <w:sz w:val="20"/>
              </w:rPr>
            </w:pPr>
            <w:r w:rsidRPr="00D976E9">
              <w:rPr>
                <w:color w:val="000000"/>
                <w:sz w:val="20"/>
              </w:rPr>
              <w:t>Other U.S. Territory/Possession</w:t>
            </w:r>
          </w:p>
        </w:tc>
        <w:tc>
          <w:tcPr>
            <w:tcW w:w="900" w:type="dxa"/>
            <w:tcBorders>
              <w:top w:val="nil"/>
              <w:left w:val="nil"/>
              <w:bottom w:val="single" w:sz="8" w:space="0" w:color="auto"/>
              <w:right w:val="single" w:sz="8" w:space="0" w:color="auto"/>
            </w:tcBorders>
            <w:shd w:val="clear" w:color="auto" w:fill="auto"/>
            <w:vAlign w:val="center"/>
            <w:hideMark/>
          </w:tcPr>
          <w:p w14:paraId="6F6B3391" w14:textId="77777777" w:rsidR="00B21D87" w:rsidRPr="00D976E9" w:rsidRDefault="00B21D87" w:rsidP="00D43E8D">
            <w:pPr>
              <w:jc w:val="center"/>
              <w:rPr>
                <w:color w:val="000000"/>
                <w:sz w:val="20"/>
              </w:rPr>
            </w:pPr>
            <w:r w:rsidRPr="00D976E9">
              <w:rPr>
                <w:color w:val="000000"/>
                <w:sz w:val="20"/>
              </w:rPr>
              <w:t>SC</w:t>
            </w:r>
          </w:p>
        </w:tc>
        <w:tc>
          <w:tcPr>
            <w:tcW w:w="4410" w:type="dxa"/>
            <w:tcBorders>
              <w:top w:val="single" w:sz="8" w:space="0" w:color="auto"/>
              <w:left w:val="nil"/>
              <w:bottom w:val="nil"/>
              <w:right w:val="double" w:sz="6" w:space="0" w:color="auto"/>
            </w:tcBorders>
            <w:shd w:val="clear" w:color="auto" w:fill="auto"/>
            <w:vAlign w:val="center"/>
            <w:hideMark/>
          </w:tcPr>
          <w:p w14:paraId="6F6B3392" w14:textId="77777777" w:rsidR="00B21D87" w:rsidRPr="00D976E9" w:rsidRDefault="00B21D87" w:rsidP="00D43E8D">
            <w:pPr>
              <w:rPr>
                <w:color w:val="000000"/>
                <w:sz w:val="20"/>
              </w:rPr>
            </w:pPr>
            <w:r w:rsidRPr="00D976E9">
              <w:rPr>
                <w:color w:val="000000"/>
                <w:sz w:val="20"/>
              </w:rPr>
              <w:t>South Carolina</w:t>
            </w:r>
          </w:p>
        </w:tc>
      </w:tr>
      <w:tr w:rsidR="00B21D87" w:rsidRPr="00D976E9" w14:paraId="6F6B3398"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94" w14:textId="77777777" w:rsidR="00B21D87" w:rsidRPr="00D976E9" w:rsidRDefault="00B21D87" w:rsidP="00D43E8D">
            <w:pPr>
              <w:jc w:val="center"/>
              <w:rPr>
                <w:color w:val="000000"/>
                <w:sz w:val="20"/>
              </w:rPr>
            </w:pPr>
            <w:r w:rsidRPr="00D976E9">
              <w:rPr>
                <w:color w:val="000000"/>
                <w:sz w:val="20"/>
              </w:rPr>
              <w:t>KS</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95" w14:textId="77777777" w:rsidR="00B21D87" w:rsidRPr="00D976E9" w:rsidRDefault="00B21D87" w:rsidP="00D43E8D">
            <w:pPr>
              <w:rPr>
                <w:color w:val="000000"/>
                <w:sz w:val="20"/>
              </w:rPr>
            </w:pPr>
            <w:r w:rsidRPr="00D976E9">
              <w:rPr>
                <w:color w:val="000000"/>
                <w:sz w:val="20"/>
              </w:rPr>
              <w:t>Kansas</w:t>
            </w:r>
          </w:p>
        </w:tc>
        <w:tc>
          <w:tcPr>
            <w:tcW w:w="900" w:type="dxa"/>
            <w:tcBorders>
              <w:top w:val="nil"/>
              <w:left w:val="nil"/>
              <w:bottom w:val="single" w:sz="8" w:space="0" w:color="auto"/>
              <w:right w:val="single" w:sz="8" w:space="0" w:color="auto"/>
            </w:tcBorders>
            <w:shd w:val="clear" w:color="auto" w:fill="auto"/>
            <w:vAlign w:val="center"/>
            <w:hideMark/>
          </w:tcPr>
          <w:p w14:paraId="6F6B3396" w14:textId="77777777" w:rsidR="00B21D87" w:rsidRPr="00D976E9" w:rsidRDefault="00B21D87" w:rsidP="00D43E8D">
            <w:pPr>
              <w:jc w:val="center"/>
              <w:rPr>
                <w:color w:val="000000"/>
                <w:sz w:val="20"/>
              </w:rPr>
            </w:pPr>
            <w:r w:rsidRPr="00D976E9">
              <w:rPr>
                <w:color w:val="000000"/>
                <w:sz w:val="20"/>
              </w:rPr>
              <w:t>SD</w:t>
            </w:r>
          </w:p>
        </w:tc>
        <w:tc>
          <w:tcPr>
            <w:tcW w:w="4410" w:type="dxa"/>
            <w:tcBorders>
              <w:top w:val="single" w:sz="8" w:space="0" w:color="auto"/>
              <w:left w:val="nil"/>
              <w:bottom w:val="nil"/>
              <w:right w:val="double" w:sz="6" w:space="0" w:color="auto"/>
            </w:tcBorders>
            <w:shd w:val="clear" w:color="auto" w:fill="auto"/>
            <w:vAlign w:val="center"/>
            <w:hideMark/>
          </w:tcPr>
          <w:p w14:paraId="6F6B3397" w14:textId="77777777" w:rsidR="00B21D87" w:rsidRPr="00D976E9" w:rsidRDefault="00B21D87" w:rsidP="00D43E8D">
            <w:pPr>
              <w:rPr>
                <w:color w:val="000000"/>
                <w:sz w:val="20"/>
              </w:rPr>
            </w:pPr>
            <w:r w:rsidRPr="00D976E9">
              <w:rPr>
                <w:color w:val="000000"/>
                <w:sz w:val="20"/>
              </w:rPr>
              <w:t>South Dakota</w:t>
            </w:r>
          </w:p>
        </w:tc>
      </w:tr>
      <w:tr w:rsidR="00B21D87" w:rsidRPr="00D976E9" w14:paraId="6F6B339D"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99" w14:textId="77777777" w:rsidR="00B21D87" w:rsidRPr="00D976E9" w:rsidRDefault="00B21D87" w:rsidP="00D43E8D">
            <w:pPr>
              <w:jc w:val="center"/>
              <w:rPr>
                <w:color w:val="000000"/>
                <w:sz w:val="20"/>
              </w:rPr>
            </w:pPr>
            <w:r w:rsidRPr="00D976E9">
              <w:rPr>
                <w:color w:val="000000"/>
                <w:sz w:val="20"/>
              </w:rPr>
              <w:t>KY</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9A" w14:textId="77777777" w:rsidR="00B21D87" w:rsidRPr="00D976E9" w:rsidRDefault="00B21D87" w:rsidP="00D43E8D">
            <w:pPr>
              <w:rPr>
                <w:color w:val="000000"/>
                <w:sz w:val="20"/>
              </w:rPr>
            </w:pPr>
            <w:r w:rsidRPr="00D976E9">
              <w:rPr>
                <w:color w:val="000000"/>
                <w:sz w:val="20"/>
              </w:rPr>
              <w:t>Kentucky</w:t>
            </w:r>
          </w:p>
        </w:tc>
        <w:tc>
          <w:tcPr>
            <w:tcW w:w="900" w:type="dxa"/>
            <w:tcBorders>
              <w:top w:val="nil"/>
              <w:left w:val="nil"/>
              <w:bottom w:val="single" w:sz="8" w:space="0" w:color="auto"/>
              <w:right w:val="single" w:sz="8" w:space="0" w:color="auto"/>
            </w:tcBorders>
            <w:shd w:val="clear" w:color="auto" w:fill="auto"/>
            <w:vAlign w:val="center"/>
            <w:hideMark/>
          </w:tcPr>
          <w:p w14:paraId="6F6B339B" w14:textId="77777777" w:rsidR="00B21D87" w:rsidRPr="00D976E9" w:rsidRDefault="00B21D87" w:rsidP="00D43E8D">
            <w:pPr>
              <w:jc w:val="center"/>
              <w:rPr>
                <w:color w:val="000000"/>
                <w:sz w:val="20"/>
              </w:rPr>
            </w:pPr>
            <w:r w:rsidRPr="00D976E9">
              <w:rPr>
                <w:color w:val="000000"/>
                <w:sz w:val="20"/>
              </w:rPr>
              <w:t>SK</w:t>
            </w:r>
          </w:p>
        </w:tc>
        <w:tc>
          <w:tcPr>
            <w:tcW w:w="4410" w:type="dxa"/>
            <w:tcBorders>
              <w:top w:val="single" w:sz="8" w:space="0" w:color="auto"/>
              <w:left w:val="nil"/>
              <w:bottom w:val="nil"/>
              <w:right w:val="double" w:sz="6" w:space="0" w:color="auto"/>
            </w:tcBorders>
            <w:shd w:val="clear" w:color="auto" w:fill="auto"/>
            <w:vAlign w:val="center"/>
            <w:hideMark/>
          </w:tcPr>
          <w:p w14:paraId="6F6B339C" w14:textId="77777777" w:rsidR="00B21D87" w:rsidRPr="00D976E9" w:rsidRDefault="00B21D87" w:rsidP="00D43E8D">
            <w:pPr>
              <w:rPr>
                <w:color w:val="000000"/>
                <w:sz w:val="20"/>
              </w:rPr>
            </w:pPr>
            <w:r w:rsidRPr="00D976E9">
              <w:rPr>
                <w:color w:val="000000"/>
                <w:sz w:val="20"/>
              </w:rPr>
              <w:t>Saskatchewan, Canada</w:t>
            </w:r>
          </w:p>
        </w:tc>
      </w:tr>
      <w:tr w:rsidR="00B21D87" w:rsidRPr="00D976E9" w14:paraId="6F6B33A2" w14:textId="77777777" w:rsidTr="00D43E8D">
        <w:trPr>
          <w:trHeight w:val="317"/>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39E" w14:textId="77777777" w:rsidR="00B21D87" w:rsidRPr="00D976E9" w:rsidRDefault="00B21D87" w:rsidP="00D43E8D">
            <w:pPr>
              <w:jc w:val="center"/>
              <w:rPr>
                <w:color w:val="000000"/>
                <w:sz w:val="20"/>
              </w:rPr>
            </w:pPr>
            <w:r w:rsidRPr="00D976E9">
              <w:rPr>
                <w:color w:val="000000"/>
                <w:sz w:val="20"/>
              </w:rPr>
              <w:t>LA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9F" w14:textId="77777777" w:rsidR="00B21D87" w:rsidRPr="00D976E9" w:rsidRDefault="00B21D87" w:rsidP="00D43E8D">
            <w:pPr>
              <w:rPr>
                <w:color w:val="000000"/>
                <w:sz w:val="20"/>
              </w:rPr>
            </w:pPr>
            <w:r w:rsidRPr="00D976E9">
              <w:rPr>
                <w:color w:val="000000"/>
                <w:sz w:val="20"/>
              </w:rPr>
              <w:t>Louisiana</w:t>
            </w:r>
          </w:p>
        </w:tc>
        <w:tc>
          <w:tcPr>
            <w:tcW w:w="900" w:type="dxa"/>
            <w:tcBorders>
              <w:top w:val="nil"/>
              <w:left w:val="nil"/>
              <w:bottom w:val="single" w:sz="8" w:space="0" w:color="auto"/>
              <w:right w:val="single" w:sz="8" w:space="0" w:color="auto"/>
            </w:tcBorders>
            <w:shd w:val="clear" w:color="auto" w:fill="auto"/>
            <w:vAlign w:val="center"/>
            <w:hideMark/>
          </w:tcPr>
          <w:p w14:paraId="6F6B33A0" w14:textId="77777777" w:rsidR="00B21D87" w:rsidRPr="00D976E9" w:rsidRDefault="00B21D87" w:rsidP="00D43E8D">
            <w:pPr>
              <w:jc w:val="center"/>
              <w:rPr>
                <w:color w:val="000000"/>
                <w:sz w:val="20"/>
              </w:rPr>
            </w:pPr>
            <w:r w:rsidRPr="00D976E9">
              <w:rPr>
                <w:color w:val="000000"/>
                <w:sz w:val="20"/>
              </w:rPr>
              <w:t>TN</w:t>
            </w:r>
          </w:p>
        </w:tc>
        <w:tc>
          <w:tcPr>
            <w:tcW w:w="4410" w:type="dxa"/>
            <w:tcBorders>
              <w:top w:val="single" w:sz="8" w:space="0" w:color="auto"/>
              <w:left w:val="nil"/>
              <w:bottom w:val="single" w:sz="8" w:space="0" w:color="auto"/>
              <w:right w:val="double" w:sz="6" w:space="0" w:color="auto"/>
            </w:tcBorders>
            <w:shd w:val="clear" w:color="auto" w:fill="auto"/>
            <w:vAlign w:val="center"/>
            <w:hideMark/>
          </w:tcPr>
          <w:p w14:paraId="6F6B33A1" w14:textId="77777777" w:rsidR="00B21D87" w:rsidRPr="00D976E9" w:rsidRDefault="00B21D87" w:rsidP="00D43E8D">
            <w:pPr>
              <w:rPr>
                <w:color w:val="000000"/>
                <w:sz w:val="20"/>
              </w:rPr>
            </w:pPr>
            <w:r w:rsidRPr="00D976E9">
              <w:rPr>
                <w:color w:val="000000"/>
                <w:sz w:val="20"/>
              </w:rPr>
              <w:t>Tennessee</w:t>
            </w:r>
          </w:p>
        </w:tc>
      </w:tr>
      <w:tr w:rsidR="00B21D87" w:rsidRPr="00D976E9" w14:paraId="6F6B33A7" w14:textId="77777777" w:rsidTr="00D43E8D">
        <w:trPr>
          <w:trHeight w:val="317"/>
        </w:trPr>
        <w:tc>
          <w:tcPr>
            <w:tcW w:w="716" w:type="dxa"/>
            <w:tcBorders>
              <w:top w:val="nil"/>
              <w:left w:val="double" w:sz="6" w:space="0" w:color="auto"/>
              <w:bottom w:val="single" w:sz="8" w:space="0" w:color="auto"/>
              <w:right w:val="nil"/>
            </w:tcBorders>
            <w:shd w:val="clear" w:color="auto" w:fill="auto"/>
            <w:vAlign w:val="center"/>
            <w:hideMark/>
          </w:tcPr>
          <w:p w14:paraId="6F6B33A3" w14:textId="77777777" w:rsidR="00B21D87" w:rsidRPr="00D976E9" w:rsidRDefault="00B21D87" w:rsidP="00D43E8D">
            <w:pPr>
              <w:jc w:val="center"/>
              <w:rPr>
                <w:color w:val="000000"/>
                <w:sz w:val="20"/>
              </w:rPr>
            </w:pPr>
            <w:r w:rsidRPr="00D976E9">
              <w:rPr>
                <w:color w:val="000000"/>
                <w:sz w:val="20"/>
              </w:rPr>
              <w:t>MA</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A4" w14:textId="77777777" w:rsidR="00B21D87" w:rsidRPr="00D976E9" w:rsidRDefault="00B21D87" w:rsidP="00D43E8D">
            <w:pPr>
              <w:rPr>
                <w:color w:val="000000"/>
                <w:sz w:val="20"/>
              </w:rPr>
            </w:pPr>
            <w:r w:rsidRPr="00D976E9">
              <w:rPr>
                <w:color w:val="000000"/>
                <w:sz w:val="20"/>
              </w:rPr>
              <w:t>Massachusetts</w:t>
            </w:r>
          </w:p>
        </w:tc>
        <w:tc>
          <w:tcPr>
            <w:tcW w:w="900" w:type="dxa"/>
            <w:tcBorders>
              <w:top w:val="nil"/>
              <w:left w:val="nil"/>
              <w:bottom w:val="single" w:sz="8" w:space="0" w:color="auto"/>
              <w:right w:val="single" w:sz="8" w:space="0" w:color="auto"/>
            </w:tcBorders>
            <w:shd w:val="clear" w:color="auto" w:fill="auto"/>
            <w:vAlign w:val="center"/>
            <w:hideMark/>
          </w:tcPr>
          <w:p w14:paraId="6F6B33A5" w14:textId="77777777" w:rsidR="00B21D87" w:rsidRPr="00D976E9" w:rsidRDefault="00B21D87" w:rsidP="00D43E8D">
            <w:pPr>
              <w:jc w:val="center"/>
              <w:rPr>
                <w:color w:val="000000"/>
                <w:sz w:val="20"/>
              </w:rPr>
            </w:pPr>
            <w:r w:rsidRPr="00D976E9">
              <w:rPr>
                <w:color w:val="000000"/>
                <w:sz w:val="20"/>
              </w:rPr>
              <w:t>TT</w:t>
            </w:r>
          </w:p>
        </w:tc>
        <w:tc>
          <w:tcPr>
            <w:tcW w:w="4410" w:type="dxa"/>
            <w:tcBorders>
              <w:top w:val="nil"/>
              <w:left w:val="nil"/>
              <w:bottom w:val="single" w:sz="8" w:space="0" w:color="auto"/>
              <w:right w:val="double" w:sz="6" w:space="0" w:color="auto"/>
            </w:tcBorders>
            <w:shd w:val="clear" w:color="auto" w:fill="auto"/>
            <w:vAlign w:val="center"/>
            <w:hideMark/>
          </w:tcPr>
          <w:p w14:paraId="6F6B33A6" w14:textId="77777777" w:rsidR="00B21D87" w:rsidRPr="00D976E9" w:rsidRDefault="00B21D87" w:rsidP="00D43E8D">
            <w:pPr>
              <w:rPr>
                <w:color w:val="000000"/>
                <w:sz w:val="20"/>
              </w:rPr>
            </w:pPr>
            <w:r w:rsidRPr="00D976E9">
              <w:rPr>
                <w:color w:val="000000"/>
                <w:sz w:val="20"/>
              </w:rPr>
              <w:t>Trust Territories of the Pacific</w:t>
            </w:r>
          </w:p>
        </w:tc>
      </w:tr>
      <w:tr w:rsidR="00B21D87" w:rsidRPr="00D976E9" w14:paraId="6F6B33AC" w14:textId="77777777" w:rsidTr="00D43E8D">
        <w:trPr>
          <w:trHeight w:val="317"/>
        </w:trPr>
        <w:tc>
          <w:tcPr>
            <w:tcW w:w="716" w:type="dxa"/>
            <w:tcBorders>
              <w:top w:val="nil"/>
              <w:left w:val="double" w:sz="6" w:space="0" w:color="auto"/>
              <w:bottom w:val="single" w:sz="8" w:space="0" w:color="auto"/>
              <w:right w:val="nil"/>
            </w:tcBorders>
            <w:shd w:val="clear" w:color="auto" w:fill="auto"/>
            <w:vAlign w:val="center"/>
            <w:hideMark/>
          </w:tcPr>
          <w:p w14:paraId="6F6B33A8" w14:textId="77777777" w:rsidR="00B21D87" w:rsidRPr="00D976E9" w:rsidRDefault="00B21D87" w:rsidP="00D43E8D">
            <w:pPr>
              <w:jc w:val="center"/>
              <w:rPr>
                <w:color w:val="000000"/>
                <w:sz w:val="20"/>
              </w:rPr>
            </w:pPr>
            <w:r w:rsidRPr="00D976E9">
              <w:rPr>
                <w:color w:val="000000"/>
                <w:sz w:val="20"/>
              </w:rPr>
              <w:t>MB</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A9" w14:textId="77777777" w:rsidR="00B21D87" w:rsidRPr="00D976E9" w:rsidRDefault="00B21D87" w:rsidP="00D43E8D">
            <w:pPr>
              <w:rPr>
                <w:color w:val="000000"/>
                <w:sz w:val="20"/>
              </w:rPr>
            </w:pPr>
            <w:r w:rsidRPr="00D976E9">
              <w:rPr>
                <w:color w:val="000000"/>
                <w:sz w:val="20"/>
              </w:rPr>
              <w:t>Manitoba, Canada</w:t>
            </w:r>
          </w:p>
        </w:tc>
        <w:tc>
          <w:tcPr>
            <w:tcW w:w="900" w:type="dxa"/>
            <w:tcBorders>
              <w:top w:val="nil"/>
              <w:left w:val="nil"/>
              <w:bottom w:val="single" w:sz="8" w:space="0" w:color="auto"/>
              <w:right w:val="single" w:sz="8" w:space="0" w:color="auto"/>
            </w:tcBorders>
            <w:shd w:val="clear" w:color="auto" w:fill="auto"/>
            <w:vAlign w:val="center"/>
            <w:hideMark/>
          </w:tcPr>
          <w:p w14:paraId="6F6B33AA" w14:textId="77777777" w:rsidR="00B21D87" w:rsidRPr="00D976E9" w:rsidRDefault="00B21D87" w:rsidP="00D43E8D">
            <w:pPr>
              <w:jc w:val="center"/>
              <w:rPr>
                <w:color w:val="000000"/>
                <w:sz w:val="20"/>
              </w:rPr>
            </w:pPr>
            <w:r w:rsidRPr="00D976E9">
              <w:rPr>
                <w:color w:val="000000"/>
                <w:sz w:val="20"/>
              </w:rPr>
              <w:t>TX</w:t>
            </w:r>
          </w:p>
        </w:tc>
        <w:tc>
          <w:tcPr>
            <w:tcW w:w="4410" w:type="dxa"/>
            <w:tcBorders>
              <w:top w:val="nil"/>
              <w:left w:val="nil"/>
              <w:bottom w:val="single" w:sz="8" w:space="0" w:color="auto"/>
              <w:right w:val="double" w:sz="6" w:space="0" w:color="auto"/>
            </w:tcBorders>
            <w:shd w:val="clear" w:color="auto" w:fill="auto"/>
            <w:vAlign w:val="center"/>
            <w:hideMark/>
          </w:tcPr>
          <w:p w14:paraId="6F6B33AB" w14:textId="77777777" w:rsidR="00B21D87" w:rsidRPr="00D976E9" w:rsidRDefault="00B21D87" w:rsidP="00D43E8D">
            <w:pPr>
              <w:rPr>
                <w:color w:val="000000"/>
                <w:sz w:val="20"/>
              </w:rPr>
            </w:pPr>
            <w:r w:rsidRPr="00D976E9">
              <w:rPr>
                <w:color w:val="000000"/>
                <w:sz w:val="20"/>
              </w:rPr>
              <w:t>Texas</w:t>
            </w:r>
          </w:p>
        </w:tc>
      </w:tr>
      <w:tr w:rsidR="00B21D87" w:rsidRPr="00D976E9" w14:paraId="6F6B33B1" w14:textId="77777777" w:rsidTr="00D43E8D">
        <w:trPr>
          <w:trHeight w:val="315"/>
        </w:trPr>
        <w:tc>
          <w:tcPr>
            <w:tcW w:w="716" w:type="dxa"/>
            <w:tcBorders>
              <w:top w:val="nil"/>
              <w:left w:val="double" w:sz="6" w:space="0" w:color="auto"/>
              <w:bottom w:val="single" w:sz="8" w:space="0" w:color="auto"/>
              <w:right w:val="nil"/>
            </w:tcBorders>
            <w:shd w:val="clear" w:color="auto" w:fill="auto"/>
            <w:vAlign w:val="center"/>
            <w:hideMark/>
          </w:tcPr>
          <w:p w14:paraId="6F6B33AD" w14:textId="77777777" w:rsidR="00B21D87" w:rsidRPr="00D976E9" w:rsidRDefault="00B21D87" w:rsidP="00D43E8D">
            <w:pPr>
              <w:jc w:val="center"/>
              <w:rPr>
                <w:color w:val="000000"/>
                <w:sz w:val="20"/>
              </w:rPr>
            </w:pPr>
            <w:r w:rsidRPr="00D976E9">
              <w:rPr>
                <w:color w:val="000000"/>
                <w:sz w:val="20"/>
              </w:rPr>
              <w:t>MD</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AE" w14:textId="77777777" w:rsidR="00B21D87" w:rsidRPr="00D976E9" w:rsidRDefault="00B21D87" w:rsidP="00D43E8D">
            <w:pPr>
              <w:rPr>
                <w:color w:val="000000"/>
                <w:sz w:val="20"/>
              </w:rPr>
            </w:pPr>
            <w:r w:rsidRPr="00D976E9">
              <w:rPr>
                <w:color w:val="000000"/>
                <w:sz w:val="20"/>
              </w:rPr>
              <w:t>Maryland</w:t>
            </w:r>
          </w:p>
        </w:tc>
        <w:tc>
          <w:tcPr>
            <w:tcW w:w="900" w:type="dxa"/>
            <w:tcBorders>
              <w:top w:val="nil"/>
              <w:left w:val="nil"/>
              <w:bottom w:val="single" w:sz="8" w:space="0" w:color="auto"/>
              <w:right w:val="single" w:sz="8" w:space="0" w:color="auto"/>
            </w:tcBorders>
            <w:shd w:val="clear" w:color="auto" w:fill="auto"/>
            <w:vAlign w:val="center"/>
            <w:hideMark/>
          </w:tcPr>
          <w:p w14:paraId="6F6B33AF" w14:textId="77777777" w:rsidR="00B21D87" w:rsidRPr="00D976E9" w:rsidRDefault="00B21D87" w:rsidP="00D43E8D">
            <w:pPr>
              <w:jc w:val="center"/>
              <w:rPr>
                <w:color w:val="000000"/>
                <w:sz w:val="20"/>
              </w:rPr>
            </w:pPr>
            <w:r w:rsidRPr="00D976E9">
              <w:rPr>
                <w:color w:val="000000"/>
                <w:sz w:val="20"/>
              </w:rPr>
              <w:t>UT</w:t>
            </w:r>
          </w:p>
        </w:tc>
        <w:tc>
          <w:tcPr>
            <w:tcW w:w="4410" w:type="dxa"/>
            <w:tcBorders>
              <w:top w:val="nil"/>
              <w:left w:val="nil"/>
              <w:bottom w:val="single" w:sz="8" w:space="0" w:color="auto"/>
              <w:right w:val="double" w:sz="6" w:space="0" w:color="auto"/>
            </w:tcBorders>
            <w:shd w:val="clear" w:color="auto" w:fill="auto"/>
            <w:vAlign w:val="center"/>
            <w:hideMark/>
          </w:tcPr>
          <w:p w14:paraId="6F6B33B0" w14:textId="77777777" w:rsidR="00B21D87" w:rsidRPr="00D976E9" w:rsidRDefault="00B21D87" w:rsidP="00D43E8D">
            <w:pPr>
              <w:rPr>
                <w:color w:val="000000"/>
                <w:sz w:val="20"/>
              </w:rPr>
            </w:pPr>
            <w:r w:rsidRPr="00D976E9">
              <w:rPr>
                <w:color w:val="000000"/>
                <w:sz w:val="20"/>
              </w:rPr>
              <w:t>Utah</w:t>
            </w:r>
          </w:p>
        </w:tc>
      </w:tr>
      <w:tr w:rsidR="00B21D87" w:rsidRPr="00D976E9" w14:paraId="6F6B33B6" w14:textId="77777777" w:rsidTr="00D43E8D">
        <w:trPr>
          <w:trHeight w:val="315"/>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3B2" w14:textId="77777777" w:rsidR="00B21D87" w:rsidRPr="00D976E9" w:rsidRDefault="00B21D87" w:rsidP="00D43E8D">
            <w:pPr>
              <w:jc w:val="center"/>
              <w:rPr>
                <w:color w:val="000000"/>
                <w:sz w:val="20"/>
              </w:rPr>
            </w:pPr>
            <w:r w:rsidRPr="00D976E9">
              <w:rPr>
                <w:color w:val="000000"/>
                <w:sz w:val="20"/>
              </w:rPr>
              <w:t>ME</w:t>
            </w:r>
          </w:p>
        </w:tc>
        <w:tc>
          <w:tcPr>
            <w:tcW w:w="344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3B3" w14:textId="77777777" w:rsidR="00B21D87" w:rsidRPr="00D976E9" w:rsidRDefault="00B21D87" w:rsidP="00D43E8D">
            <w:pPr>
              <w:rPr>
                <w:color w:val="000000"/>
                <w:sz w:val="20"/>
              </w:rPr>
            </w:pPr>
            <w:r w:rsidRPr="00D976E9">
              <w:rPr>
                <w:color w:val="000000"/>
                <w:sz w:val="20"/>
              </w:rPr>
              <w:t>Maine</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6B33B4" w14:textId="77777777" w:rsidR="00B21D87" w:rsidRPr="00D976E9" w:rsidRDefault="00B21D87" w:rsidP="00D43E8D">
            <w:pPr>
              <w:jc w:val="center"/>
              <w:rPr>
                <w:color w:val="000000"/>
                <w:sz w:val="20"/>
              </w:rPr>
            </w:pPr>
            <w:r w:rsidRPr="00D976E9">
              <w:rPr>
                <w:color w:val="000000"/>
                <w:sz w:val="20"/>
              </w:rPr>
              <w:t>VA</w:t>
            </w:r>
          </w:p>
        </w:tc>
        <w:tc>
          <w:tcPr>
            <w:tcW w:w="4410" w:type="dxa"/>
            <w:tcBorders>
              <w:top w:val="single" w:sz="8" w:space="0" w:color="auto"/>
              <w:left w:val="nil"/>
              <w:bottom w:val="single" w:sz="8" w:space="0" w:color="auto"/>
              <w:right w:val="double" w:sz="6" w:space="0" w:color="auto"/>
            </w:tcBorders>
            <w:shd w:val="clear" w:color="auto" w:fill="auto"/>
            <w:vAlign w:val="center"/>
            <w:hideMark/>
          </w:tcPr>
          <w:p w14:paraId="6F6B33B5" w14:textId="77777777" w:rsidR="00B21D87" w:rsidRPr="00D976E9" w:rsidRDefault="00B21D87" w:rsidP="00D43E8D">
            <w:pPr>
              <w:rPr>
                <w:color w:val="000000"/>
                <w:sz w:val="20"/>
              </w:rPr>
            </w:pPr>
            <w:r w:rsidRPr="00D976E9">
              <w:rPr>
                <w:color w:val="000000"/>
                <w:sz w:val="20"/>
              </w:rPr>
              <w:t>Virginia</w:t>
            </w:r>
          </w:p>
        </w:tc>
      </w:tr>
      <w:tr w:rsidR="00B21D87" w:rsidRPr="00D976E9" w14:paraId="6F6B33BB" w14:textId="77777777" w:rsidTr="00D43E8D">
        <w:trPr>
          <w:trHeight w:val="317"/>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3B7" w14:textId="77777777" w:rsidR="00B21D87" w:rsidRPr="00D976E9" w:rsidRDefault="00B21D87" w:rsidP="00D43E8D">
            <w:pPr>
              <w:jc w:val="center"/>
              <w:rPr>
                <w:color w:val="000000"/>
                <w:sz w:val="20"/>
              </w:rPr>
            </w:pPr>
            <w:r w:rsidRPr="00D976E9">
              <w:rPr>
                <w:color w:val="000000"/>
                <w:sz w:val="20"/>
              </w:rPr>
              <w:t>MH</w:t>
            </w:r>
          </w:p>
        </w:tc>
        <w:tc>
          <w:tcPr>
            <w:tcW w:w="344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3B8" w14:textId="77777777" w:rsidR="00B21D87" w:rsidRPr="00D976E9" w:rsidRDefault="00B21D87" w:rsidP="00D43E8D">
            <w:pPr>
              <w:rPr>
                <w:color w:val="000000"/>
                <w:sz w:val="20"/>
              </w:rPr>
            </w:pPr>
            <w:r w:rsidRPr="00D976E9">
              <w:rPr>
                <w:color w:val="000000"/>
                <w:sz w:val="20"/>
              </w:rPr>
              <w:t>Marshall Islands</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6B33B9" w14:textId="77777777" w:rsidR="00B21D87" w:rsidRPr="00D976E9" w:rsidRDefault="00B21D87" w:rsidP="00D43E8D">
            <w:pPr>
              <w:jc w:val="center"/>
              <w:rPr>
                <w:color w:val="000000"/>
                <w:sz w:val="20"/>
              </w:rPr>
            </w:pPr>
            <w:r w:rsidRPr="00D976E9">
              <w:rPr>
                <w:color w:val="000000"/>
                <w:sz w:val="20"/>
              </w:rPr>
              <w:t>VI</w:t>
            </w:r>
          </w:p>
        </w:tc>
        <w:tc>
          <w:tcPr>
            <w:tcW w:w="4410" w:type="dxa"/>
            <w:tcBorders>
              <w:top w:val="single" w:sz="8" w:space="0" w:color="auto"/>
              <w:left w:val="nil"/>
              <w:bottom w:val="single" w:sz="8" w:space="0" w:color="auto"/>
              <w:right w:val="double" w:sz="6" w:space="0" w:color="auto"/>
            </w:tcBorders>
            <w:shd w:val="clear" w:color="auto" w:fill="auto"/>
            <w:vAlign w:val="center"/>
            <w:hideMark/>
          </w:tcPr>
          <w:p w14:paraId="6F6B33BA" w14:textId="77777777" w:rsidR="00B21D87" w:rsidRPr="00D976E9" w:rsidRDefault="00B21D87" w:rsidP="00D43E8D">
            <w:pPr>
              <w:rPr>
                <w:color w:val="000000"/>
                <w:sz w:val="20"/>
              </w:rPr>
            </w:pPr>
            <w:r w:rsidRPr="00D976E9">
              <w:rPr>
                <w:color w:val="000000"/>
                <w:sz w:val="20"/>
              </w:rPr>
              <w:t>Virgin Islands</w:t>
            </w:r>
          </w:p>
        </w:tc>
      </w:tr>
      <w:tr w:rsidR="00B21D87" w:rsidRPr="00D976E9" w14:paraId="6F6B33C0"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BC" w14:textId="77777777" w:rsidR="00B21D87" w:rsidRPr="00D976E9" w:rsidRDefault="00B21D87" w:rsidP="00D43E8D">
            <w:pPr>
              <w:jc w:val="center"/>
              <w:rPr>
                <w:color w:val="000000"/>
                <w:sz w:val="20"/>
              </w:rPr>
            </w:pPr>
            <w:r w:rsidRPr="00D976E9">
              <w:rPr>
                <w:color w:val="000000"/>
                <w:sz w:val="20"/>
              </w:rPr>
              <w:t>MI</w:t>
            </w:r>
          </w:p>
        </w:tc>
        <w:tc>
          <w:tcPr>
            <w:tcW w:w="344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3BD" w14:textId="77777777" w:rsidR="00B21D87" w:rsidRPr="00D976E9" w:rsidRDefault="00B21D87" w:rsidP="00D43E8D">
            <w:pPr>
              <w:rPr>
                <w:color w:val="000000"/>
                <w:sz w:val="20"/>
              </w:rPr>
            </w:pPr>
            <w:r w:rsidRPr="00D976E9">
              <w:rPr>
                <w:color w:val="000000"/>
                <w:sz w:val="20"/>
              </w:rPr>
              <w:t>Michigan</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6B33BE" w14:textId="77777777" w:rsidR="00B21D87" w:rsidRPr="00D976E9" w:rsidRDefault="00B21D87" w:rsidP="00D43E8D">
            <w:pPr>
              <w:jc w:val="center"/>
              <w:rPr>
                <w:color w:val="000000"/>
                <w:sz w:val="20"/>
              </w:rPr>
            </w:pPr>
            <w:r w:rsidRPr="00D976E9">
              <w:rPr>
                <w:color w:val="000000"/>
                <w:sz w:val="20"/>
              </w:rPr>
              <w:t>VT</w:t>
            </w:r>
          </w:p>
        </w:tc>
        <w:tc>
          <w:tcPr>
            <w:tcW w:w="4410" w:type="dxa"/>
            <w:tcBorders>
              <w:top w:val="single" w:sz="8" w:space="0" w:color="auto"/>
              <w:left w:val="nil"/>
              <w:bottom w:val="nil"/>
              <w:right w:val="double" w:sz="6" w:space="0" w:color="auto"/>
            </w:tcBorders>
            <w:shd w:val="clear" w:color="auto" w:fill="auto"/>
            <w:vAlign w:val="center"/>
            <w:hideMark/>
          </w:tcPr>
          <w:p w14:paraId="6F6B33BF" w14:textId="77777777" w:rsidR="00B21D87" w:rsidRPr="00D976E9" w:rsidRDefault="00B21D87" w:rsidP="00D43E8D">
            <w:pPr>
              <w:rPr>
                <w:color w:val="000000"/>
                <w:sz w:val="20"/>
              </w:rPr>
            </w:pPr>
            <w:r w:rsidRPr="00D976E9">
              <w:rPr>
                <w:color w:val="000000"/>
                <w:sz w:val="20"/>
              </w:rPr>
              <w:t>Vermont</w:t>
            </w:r>
          </w:p>
        </w:tc>
      </w:tr>
      <w:tr w:rsidR="00B21D87" w:rsidRPr="00D976E9" w14:paraId="6F6B33C5"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C1" w14:textId="77777777" w:rsidR="00B21D87" w:rsidRPr="00D976E9" w:rsidRDefault="00B21D87" w:rsidP="00D43E8D">
            <w:pPr>
              <w:jc w:val="center"/>
              <w:rPr>
                <w:color w:val="000000"/>
                <w:sz w:val="20"/>
              </w:rPr>
            </w:pPr>
            <w:r w:rsidRPr="00D976E9">
              <w:rPr>
                <w:color w:val="000000"/>
                <w:sz w:val="20"/>
              </w:rPr>
              <w:t>MN</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C2" w14:textId="77777777" w:rsidR="00B21D87" w:rsidRPr="00D976E9" w:rsidRDefault="00B21D87" w:rsidP="00D43E8D">
            <w:pPr>
              <w:rPr>
                <w:color w:val="000000"/>
                <w:sz w:val="20"/>
              </w:rPr>
            </w:pPr>
            <w:r w:rsidRPr="00D976E9">
              <w:rPr>
                <w:color w:val="000000"/>
                <w:sz w:val="20"/>
              </w:rPr>
              <w:t>Minnesota</w:t>
            </w:r>
          </w:p>
        </w:tc>
        <w:tc>
          <w:tcPr>
            <w:tcW w:w="900" w:type="dxa"/>
            <w:tcBorders>
              <w:top w:val="nil"/>
              <w:left w:val="nil"/>
              <w:bottom w:val="single" w:sz="8" w:space="0" w:color="auto"/>
              <w:right w:val="single" w:sz="8" w:space="0" w:color="auto"/>
            </w:tcBorders>
            <w:shd w:val="clear" w:color="auto" w:fill="auto"/>
            <w:vAlign w:val="center"/>
            <w:hideMark/>
          </w:tcPr>
          <w:p w14:paraId="6F6B33C3" w14:textId="77777777" w:rsidR="00B21D87" w:rsidRPr="00D976E9" w:rsidRDefault="00B21D87" w:rsidP="00D43E8D">
            <w:pPr>
              <w:jc w:val="center"/>
              <w:rPr>
                <w:color w:val="000000"/>
                <w:sz w:val="20"/>
              </w:rPr>
            </w:pPr>
            <w:r w:rsidRPr="00D976E9">
              <w:rPr>
                <w:color w:val="000000"/>
                <w:sz w:val="20"/>
              </w:rPr>
              <w:t>WA</w:t>
            </w:r>
          </w:p>
        </w:tc>
        <w:tc>
          <w:tcPr>
            <w:tcW w:w="4410" w:type="dxa"/>
            <w:tcBorders>
              <w:top w:val="single" w:sz="8" w:space="0" w:color="auto"/>
              <w:left w:val="nil"/>
              <w:bottom w:val="nil"/>
              <w:right w:val="double" w:sz="6" w:space="0" w:color="auto"/>
            </w:tcBorders>
            <w:shd w:val="clear" w:color="auto" w:fill="auto"/>
            <w:vAlign w:val="center"/>
            <w:hideMark/>
          </w:tcPr>
          <w:p w14:paraId="6F6B33C4" w14:textId="77777777" w:rsidR="00B21D87" w:rsidRPr="00D976E9" w:rsidRDefault="00B21D87" w:rsidP="00D43E8D">
            <w:pPr>
              <w:rPr>
                <w:color w:val="000000"/>
                <w:sz w:val="20"/>
              </w:rPr>
            </w:pPr>
            <w:r w:rsidRPr="00D976E9">
              <w:rPr>
                <w:color w:val="000000"/>
                <w:sz w:val="20"/>
              </w:rPr>
              <w:t>Washington</w:t>
            </w:r>
          </w:p>
        </w:tc>
      </w:tr>
      <w:tr w:rsidR="00B21D87" w:rsidRPr="00D976E9" w14:paraId="6F6B33CA"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C6" w14:textId="77777777" w:rsidR="00B21D87" w:rsidRPr="00D976E9" w:rsidRDefault="00B21D87" w:rsidP="00D43E8D">
            <w:pPr>
              <w:jc w:val="center"/>
              <w:rPr>
                <w:color w:val="000000"/>
                <w:sz w:val="20"/>
              </w:rPr>
            </w:pPr>
            <w:r w:rsidRPr="00D976E9">
              <w:rPr>
                <w:color w:val="000000"/>
                <w:sz w:val="20"/>
              </w:rPr>
              <w:t>MO</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C7" w14:textId="77777777" w:rsidR="00B21D87" w:rsidRPr="00D976E9" w:rsidRDefault="00B21D87" w:rsidP="00D43E8D">
            <w:pPr>
              <w:rPr>
                <w:color w:val="000000"/>
                <w:sz w:val="20"/>
              </w:rPr>
            </w:pPr>
            <w:r w:rsidRPr="00D976E9">
              <w:rPr>
                <w:color w:val="000000"/>
                <w:sz w:val="20"/>
              </w:rPr>
              <w:t>Missouri</w:t>
            </w:r>
          </w:p>
        </w:tc>
        <w:tc>
          <w:tcPr>
            <w:tcW w:w="900" w:type="dxa"/>
            <w:tcBorders>
              <w:top w:val="nil"/>
              <w:left w:val="nil"/>
              <w:bottom w:val="single" w:sz="8" w:space="0" w:color="auto"/>
              <w:right w:val="single" w:sz="8" w:space="0" w:color="auto"/>
            </w:tcBorders>
            <w:shd w:val="clear" w:color="auto" w:fill="auto"/>
            <w:vAlign w:val="center"/>
            <w:hideMark/>
          </w:tcPr>
          <w:p w14:paraId="6F6B33C8" w14:textId="77777777" w:rsidR="00B21D87" w:rsidRPr="00D976E9" w:rsidRDefault="00B21D87" w:rsidP="00D43E8D">
            <w:pPr>
              <w:jc w:val="center"/>
              <w:rPr>
                <w:color w:val="000000"/>
                <w:sz w:val="20"/>
              </w:rPr>
            </w:pPr>
            <w:r w:rsidRPr="00D976E9">
              <w:rPr>
                <w:color w:val="000000"/>
                <w:sz w:val="20"/>
              </w:rPr>
              <w:t>WI</w:t>
            </w:r>
          </w:p>
        </w:tc>
        <w:tc>
          <w:tcPr>
            <w:tcW w:w="4410" w:type="dxa"/>
            <w:tcBorders>
              <w:top w:val="single" w:sz="8" w:space="0" w:color="auto"/>
              <w:left w:val="nil"/>
              <w:bottom w:val="nil"/>
              <w:right w:val="double" w:sz="6" w:space="0" w:color="auto"/>
            </w:tcBorders>
            <w:shd w:val="clear" w:color="auto" w:fill="auto"/>
            <w:vAlign w:val="center"/>
            <w:hideMark/>
          </w:tcPr>
          <w:p w14:paraId="6F6B33C9" w14:textId="77777777" w:rsidR="00B21D87" w:rsidRPr="00D976E9" w:rsidRDefault="00B21D87" w:rsidP="00D43E8D">
            <w:pPr>
              <w:rPr>
                <w:color w:val="000000"/>
                <w:sz w:val="20"/>
              </w:rPr>
            </w:pPr>
            <w:r w:rsidRPr="00D976E9">
              <w:rPr>
                <w:color w:val="000000"/>
                <w:sz w:val="20"/>
              </w:rPr>
              <w:t>Wisconsin</w:t>
            </w:r>
          </w:p>
        </w:tc>
      </w:tr>
      <w:tr w:rsidR="00B21D87" w:rsidRPr="00D976E9" w14:paraId="6F6B33CF"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CB" w14:textId="77777777" w:rsidR="00B21D87" w:rsidRPr="00D976E9" w:rsidRDefault="00B21D87" w:rsidP="00D43E8D">
            <w:pPr>
              <w:jc w:val="center"/>
              <w:rPr>
                <w:color w:val="000000"/>
                <w:sz w:val="20"/>
              </w:rPr>
            </w:pPr>
            <w:r w:rsidRPr="00D976E9">
              <w:rPr>
                <w:color w:val="000000"/>
                <w:sz w:val="20"/>
              </w:rPr>
              <w:t>MP</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CC" w14:textId="77777777" w:rsidR="00B21D87" w:rsidRPr="00D976E9" w:rsidRDefault="00B21D87" w:rsidP="00D43E8D">
            <w:pPr>
              <w:rPr>
                <w:color w:val="000000"/>
                <w:sz w:val="20"/>
              </w:rPr>
            </w:pPr>
            <w:r w:rsidRPr="00D976E9">
              <w:rPr>
                <w:color w:val="000000"/>
                <w:sz w:val="20"/>
              </w:rPr>
              <w:t>Northern Marianas Islands</w:t>
            </w:r>
          </w:p>
        </w:tc>
        <w:tc>
          <w:tcPr>
            <w:tcW w:w="900" w:type="dxa"/>
            <w:tcBorders>
              <w:top w:val="nil"/>
              <w:left w:val="nil"/>
              <w:bottom w:val="single" w:sz="8" w:space="0" w:color="auto"/>
              <w:right w:val="single" w:sz="8" w:space="0" w:color="auto"/>
            </w:tcBorders>
            <w:shd w:val="clear" w:color="auto" w:fill="auto"/>
            <w:vAlign w:val="center"/>
            <w:hideMark/>
          </w:tcPr>
          <w:p w14:paraId="6F6B33CD" w14:textId="77777777" w:rsidR="00B21D87" w:rsidRPr="00D976E9" w:rsidRDefault="00B21D87" w:rsidP="00D43E8D">
            <w:pPr>
              <w:jc w:val="center"/>
              <w:rPr>
                <w:color w:val="000000"/>
                <w:sz w:val="20"/>
              </w:rPr>
            </w:pPr>
            <w:r w:rsidRPr="00D976E9">
              <w:rPr>
                <w:color w:val="000000"/>
                <w:sz w:val="20"/>
              </w:rPr>
              <w:t>WV</w:t>
            </w:r>
          </w:p>
        </w:tc>
        <w:tc>
          <w:tcPr>
            <w:tcW w:w="4410" w:type="dxa"/>
            <w:tcBorders>
              <w:top w:val="single" w:sz="8" w:space="0" w:color="auto"/>
              <w:left w:val="nil"/>
              <w:bottom w:val="nil"/>
              <w:right w:val="double" w:sz="6" w:space="0" w:color="auto"/>
            </w:tcBorders>
            <w:shd w:val="clear" w:color="auto" w:fill="auto"/>
            <w:vAlign w:val="center"/>
            <w:hideMark/>
          </w:tcPr>
          <w:p w14:paraId="6F6B33CE" w14:textId="77777777" w:rsidR="00B21D87" w:rsidRPr="00D976E9" w:rsidRDefault="00B21D87" w:rsidP="00D43E8D">
            <w:pPr>
              <w:rPr>
                <w:color w:val="000000"/>
                <w:sz w:val="20"/>
              </w:rPr>
            </w:pPr>
            <w:r w:rsidRPr="00D976E9">
              <w:rPr>
                <w:color w:val="000000"/>
                <w:sz w:val="20"/>
              </w:rPr>
              <w:t>West Virginia</w:t>
            </w:r>
          </w:p>
        </w:tc>
      </w:tr>
      <w:tr w:rsidR="00B21D87" w:rsidRPr="00D976E9" w14:paraId="6F6B33D4" w14:textId="77777777" w:rsidTr="00D43E8D">
        <w:trPr>
          <w:trHeight w:val="317"/>
        </w:trPr>
        <w:tc>
          <w:tcPr>
            <w:tcW w:w="716" w:type="dxa"/>
            <w:tcBorders>
              <w:top w:val="single" w:sz="8" w:space="0" w:color="auto"/>
              <w:left w:val="double" w:sz="6" w:space="0" w:color="auto"/>
              <w:bottom w:val="nil"/>
              <w:right w:val="nil"/>
            </w:tcBorders>
            <w:shd w:val="clear" w:color="auto" w:fill="auto"/>
            <w:vAlign w:val="center"/>
            <w:hideMark/>
          </w:tcPr>
          <w:p w14:paraId="6F6B33D0" w14:textId="77777777" w:rsidR="00B21D87" w:rsidRPr="00D976E9" w:rsidRDefault="00B21D87" w:rsidP="00D43E8D">
            <w:pPr>
              <w:jc w:val="center"/>
              <w:rPr>
                <w:color w:val="000000"/>
                <w:sz w:val="20"/>
              </w:rPr>
            </w:pPr>
            <w:r w:rsidRPr="00D976E9">
              <w:rPr>
                <w:color w:val="000000"/>
                <w:sz w:val="20"/>
              </w:rPr>
              <w:t>MS</w:t>
            </w:r>
          </w:p>
        </w:tc>
        <w:tc>
          <w:tcPr>
            <w:tcW w:w="3447" w:type="dxa"/>
            <w:tcBorders>
              <w:top w:val="nil"/>
              <w:left w:val="single" w:sz="8" w:space="0" w:color="auto"/>
              <w:bottom w:val="single" w:sz="8" w:space="0" w:color="auto"/>
              <w:right w:val="single" w:sz="8" w:space="0" w:color="auto"/>
            </w:tcBorders>
            <w:shd w:val="clear" w:color="auto" w:fill="auto"/>
            <w:vAlign w:val="center"/>
            <w:hideMark/>
          </w:tcPr>
          <w:p w14:paraId="6F6B33D1" w14:textId="77777777" w:rsidR="00B21D87" w:rsidRPr="00D976E9" w:rsidRDefault="00B21D87" w:rsidP="00D43E8D">
            <w:pPr>
              <w:rPr>
                <w:color w:val="000000"/>
                <w:sz w:val="20"/>
              </w:rPr>
            </w:pPr>
            <w:r w:rsidRPr="00D976E9">
              <w:rPr>
                <w:color w:val="000000"/>
                <w:sz w:val="20"/>
              </w:rPr>
              <w:t>Mississippi</w:t>
            </w:r>
          </w:p>
        </w:tc>
        <w:tc>
          <w:tcPr>
            <w:tcW w:w="900" w:type="dxa"/>
            <w:tcBorders>
              <w:top w:val="nil"/>
              <w:left w:val="nil"/>
              <w:bottom w:val="single" w:sz="8" w:space="0" w:color="auto"/>
              <w:right w:val="single" w:sz="8" w:space="0" w:color="auto"/>
            </w:tcBorders>
            <w:shd w:val="clear" w:color="auto" w:fill="auto"/>
            <w:vAlign w:val="center"/>
            <w:hideMark/>
          </w:tcPr>
          <w:p w14:paraId="6F6B33D2" w14:textId="77777777" w:rsidR="00B21D87" w:rsidRPr="00D976E9" w:rsidRDefault="00B21D87" w:rsidP="00D43E8D">
            <w:pPr>
              <w:jc w:val="center"/>
              <w:rPr>
                <w:color w:val="000000"/>
                <w:sz w:val="20"/>
              </w:rPr>
            </w:pPr>
            <w:r w:rsidRPr="00D976E9">
              <w:rPr>
                <w:color w:val="000000"/>
                <w:sz w:val="20"/>
              </w:rPr>
              <w:t>WY</w:t>
            </w:r>
          </w:p>
        </w:tc>
        <w:tc>
          <w:tcPr>
            <w:tcW w:w="4410" w:type="dxa"/>
            <w:tcBorders>
              <w:top w:val="single" w:sz="8" w:space="0" w:color="auto"/>
              <w:left w:val="nil"/>
              <w:bottom w:val="nil"/>
              <w:right w:val="double" w:sz="6" w:space="0" w:color="auto"/>
            </w:tcBorders>
            <w:shd w:val="clear" w:color="auto" w:fill="auto"/>
            <w:vAlign w:val="center"/>
            <w:hideMark/>
          </w:tcPr>
          <w:p w14:paraId="6F6B33D3" w14:textId="77777777" w:rsidR="00B21D87" w:rsidRPr="00D976E9" w:rsidRDefault="00B21D87" w:rsidP="00D43E8D">
            <w:pPr>
              <w:rPr>
                <w:color w:val="000000"/>
                <w:sz w:val="20"/>
              </w:rPr>
            </w:pPr>
            <w:r w:rsidRPr="00D976E9">
              <w:rPr>
                <w:color w:val="000000"/>
                <w:sz w:val="20"/>
              </w:rPr>
              <w:t>Wyoming</w:t>
            </w:r>
          </w:p>
        </w:tc>
      </w:tr>
      <w:tr w:rsidR="00B21D87" w:rsidRPr="00D976E9" w14:paraId="6F6B33D9" w14:textId="77777777" w:rsidTr="00D43E8D">
        <w:trPr>
          <w:trHeight w:val="317"/>
        </w:trPr>
        <w:tc>
          <w:tcPr>
            <w:tcW w:w="716" w:type="dxa"/>
            <w:tcBorders>
              <w:top w:val="single" w:sz="8" w:space="0" w:color="auto"/>
              <w:left w:val="double" w:sz="6" w:space="0" w:color="auto"/>
              <w:bottom w:val="double" w:sz="6" w:space="0" w:color="auto"/>
              <w:right w:val="nil"/>
            </w:tcBorders>
            <w:shd w:val="clear" w:color="auto" w:fill="auto"/>
            <w:vAlign w:val="center"/>
            <w:hideMark/>
          </w:tcPr>
          <w:p w14:paraId="6F6B33D5" w14:textId="77777777" w:rsidR="00B21D87" w:rsidRPr="00D976E9" w:rsidRDefault="00B21D87" w:rsidP="00D43E8D">
            <w:pPr>
              <w:jc w:val="center"/>
              <w:rPr>
                <w:color w:val="000000"/>
                <w:sz w:val="20"/>
              </w:rPr>
            </w:pPr>
            <w:r w:rsidRPr="00D976E9">
              <w:rPr>
                <w:color w:val="000000"/>
                <w:sz w:val="20"/>
              </w:rPr>
              <w:t>MT</w:t>
            </w:r>
          </w:p>
        </w:tc>
        <w:tc>
          <w:tcPr>
            <w:tcW w:w="3447" w:type="dxa"/>
            <w:tcBorders>
              <w:top w:val="nil"/>
              <w:left w:val="single" w:sz="8" w:space="0" w:color="auto"/>
              <w:bottom w:val="double" w:sz="6" w:space="0" w:color="auto"/>
              <w:right w:val="single" w:sz="8" w:space="0" w:color="auto"/>
            </w:tcBorders>
            <w:shd w:val="clear" w:color="auto" w:fill="auto"/>
            <w:vAlign w:val="center"/>
            <w:hideMark/>
          </w:tcPr>
          <w:p w14:paraId="6F6B33D6" w14:textId="77777777" w:rsidR="00B21D87" w:rsidRPr="00D976E9" w:rsidRDefault="00B21D87" w:rsidP="00D43E8D">
            <w:pPr>
              <w:rPr>
                <w:color w:val="000000"/>
                <w:sz w:val="20"/>
              </w:rPr>
            </w:pPr>
            <w:r w:rsidRPr="00D976E9">
              <w:rPr>
                <w:color w:val="000000"/>
                <w:sz w:val="20"/>
              </w:rPr>
              <w:t>Montana</w:t>
            </w:r>
          </w:p>
        </w:tc>
        <w:tc>
          <w:tcPr>
            <w:tcW w:w="900" w:type="dxa"/>
            <w:tcBorders>
              <w:top w:val="nil"/>
              <w:left w:val="nil"/>
              <w:bottom w:val="double" w:sz="6" w:space="0" w:color="auto"/>
              <w:right w:val="single" w:sz="8" w:space="0" w:color="auto"/>
            </w:tcBorders>
            <w:shd w:val="clear" w:color="auto" w:fill="auto"/>
            <w:vAlign w:val="center"/>
            <w:hideMark/>
          </w:tcPr>
          <w:p w14:paraId="6F6B33D7" w14:textId="77777777" w:rsidR="00B21D87" w:rsidRPr="00D976E9" w:rsidRDefault="00B21D87" w:rsidP="00D43E8D">
            <w:pPr>
              <w:jc w:val="center"/>
              <w:rPr>
                <w:color w:val="000000"/>
                <w:sz w:val="20"/>
              </w:rPr>
            </w:pPr>
            <w:r w:rsidRPr="00D976E9">
              <w:rPr>
                <w:color w:val="000000"/>
                <w:sz w:val="20"/>
              </w:rPr>
              <w:t>YT</w:t>
            </w:r>
          </w:p>
        </w:tc>
        <w:tc>
          <w:tcPr>
            <w:tcW w:w="4410" w:type="dxa"/>
            <w:tcBorders>
              <w:top w:val="single" w:sz="8" w:space="0" w:color="auto"/>
              <w:left w:val="nil"/>
              <w:bottom w:val="double" w:sz="6" w:space="0" w:color="auto"/>
              <w:right w:val="double" w:sz="6" w:space="0" w:color="auto"/>
            </w:tcBorders>
            <w:shd w:val="clear" w:color="auto" w:fill="auto"/>
            <w:vAlign w:val="center"/>
            <w:hideMark/>
          </w:tcPr>
          <w:p w14:paraId="6F6B33D8" w14:textId="77777777" w:rsidR="00B21D87" w:rsidRPr="00D976E9" w:rsidRDefault="00B21D87" w:rsidP="00D43E8D">
            <w:pPr>
              <w:rPr>
                <w:color w:val="000000"/>
                <w:sz w:val="20"/>
              </w:rPr>
            </w:pPr>
            <w:r w:rsidRPr="00D976E9">
              <w:rPr>
                <w:color w:val="000000"/>
                <w:sz w:val="20"/>
              </w:rPr>
              <w:t>Yukon, Canada</w:t>
            </w:r>
          </w:p>
        </w:tc>
      </w:tr>
    </w:tbl>
    <w:p w14:paraId="6F6B33DA" w14:textId="77777777" w:rsidR="00B21D87" w:rsidRDefault="00B21D87" w:rsidP="00D43E8D"/>
    <w:p w14:paraId="6F6B33DB" w14:textId="77777777" w:rsidR="00B21D87" w:rsidRDefault="00B21D87" w:rsidP="00B21D87">
      <w:pPr>
        <w:sectPr w:rsidR="00B21D87" w:rsidSect="00FF09CA">
          <w:headerReference w:type="default" r:id="rId223"/>
          <w:pgSz w:w="12240" w:h="15840"/>
          <w:pgMar w:top="1440" w:right="1440" w:bottom="1440" w:left="1440" w:header="720" w:footer="720" w:gutter="0"/>
          <w:cols w:space="720"/>
          <w:docGrid w:linePitch="360"/>
        </w:sectPr>
      </w:pPr>
    </w:p>
    <w:p w14:paraId="6F6B33DC" w14:textId="77777777" w:rsidR="00361E13" w:rsidRDefault="00B21D87" w:rsidP="00361E13">
      <w:pPr>
        <w:pStyle w:val="Heading1"/>
        <w:numPr>
          <w:ilvl w:val="0"/>
          <w:numId w:val="0"/>
        </w:numPr>
      </w:pPr>
      <w:bookmarkStart w:id="1153" w:name="_Toc340761016"/>
      <w:r>
        <w:t>Appendix F</w:t>
      </w:r>
      <w:r w:rsidR="00361E13">
        <w:t>:  Country Codes</w:t>
      </w:r>
      <w:bookmarkEnd w:id="1153"/>
    </w:p>
    <w:p w14:paraId="6F6B33DD" w14:textId="77777777" w:rsidR="00B21D87" w:rsidRPr="00697503" w:rsidRDefault="00B21D87" w:rsidP="00B21D87">
      <w:pPr>
        <w:widowControl/>
      </w:pPr>
      <w:r w:rsidRPr="00697503">
        <w:t>A</w:t>
      </w:r>
      <w:r>
        <w:t>ppendix F</w:t>
      </w:r>
      <w:r w:rsidRPr="00697503">
        <w:t xml:space="preserve"> displays the valid </w:t>
      </w:r>
      <w:r>
        <w:t xml:space="preserve">Country </w:t>
      </w:r>
      <w:r w:rsidRPr="00697503">
        <w:t xml:space="preserve">Codes to be used in a </w:t>
      </w:r>
      <w:r w:rsidR="00AE4003">
        <w:t>Submittal File</w:t>
      </w:r>
      <w:r w:rsidRPr="00697503">
        <w:t xml:space="preserve"> or for Enrollment Update on the NSLDS </w:t>
      </w:r>
      <w:r>
        <w:t>w</w:t>
      </w:r>
      <w:r w:rsidRPr="00697503">
        <w:t>eb site.</w:t>
      </w:r>
    </w:p>
    <w:p w14:paraId="6F6B33DE" w14:textId="77777777" w:rsidR="00B21D87" w:rsidRDefault="00B21D87" w:rsidP="00D43E8D"/>
    <w:p w14:paraId="6F6B33DF" w14:textId="77777777" w:rsidR="00B21D87" w:rsidRPr="00B21D87" w:rsidRDefault="00B21D87" w:rsidP="00D43E8D"/>
    <w:tbl>
      <w:tblPr>
        <w:tblW w:w="0" w:type="auto"/>
        <w:tblInd w:w="85" w:type="dxa"/>
        <w:tblLayout w:type="fixed"/>
        <w:tblLook w:val="04A0" w:firstRow="1" w:lastRow="0" w:firstColumn="1" w:lastColumn="0" w:noHBand="0" w:noVBand="1"/>
      </w:tblPr>
      <w:tblGrid>
        <w:gridCol w:w="716"/>
        <w:gridCol w:w="3717"/>
        <w:gridCol w:w="720"/>
        <w:gridCol w:w="4230"/>
      </w:tblGrid>
      <w:tr w:rsidR="00361E13" w:rsidRPr="00D976E9" w14:paraId="6F6B33E1" w14:textId="77777777" w:rsidTr="00D43E8D">
        <w:trPr>
          <w:cantSplit/>
          <w:trHeight w:val="464"/>
          <w:tblHeader/>
        </w:trPr>
        <w:tc>
          <w:tcPr>
            <w:tcW w:w="9383" w:type="dxa"/>
            <w:gridSpan w:val="4"/>
            <w:tcBorders>
              <w:top w:val="double" w:sz="6" w:space="0" w:color="auto"/>
              <w:left w:val="double" w:sz="6" w:space="0" w:color="auto"/>
              <w:bottom w:val="single" w:sz="8" w:space="0" w:color="auto"/>
              <w:right w:val="double" w:sz="6" w:space="0" w:color="auto"/>
            </w:tcBorders>
            <w:shd w:val="pct10" w:color="000000" w:fill="FFFFFF" w:themeFill="background1"/>
            <w:vAlign w:val="center"/>
            <w:hideMark/>
          </w:tcPr>
          <w:p w14:paraId="6F6B33E0" w14:textId="77777777" w:rsidR="00361E13" w:rsidRPr="00D43E8D" w:rsidRDefault="00361E13" w:rsidP="00D43E8D">
            <w:pPr>
              <w:jc w:val="center"/>
              <w:rPr>
                <w:rFonts w:ascii="Arial" w:hAnsi="Arial" w:cs="Arial"/>
                <w:b/>
                <w:bCs/>
                <w:color w:val="000000"/>
                <w:sz w:val="20"/>
              </w:rPr>
            </w:pPr>
            <w:bookmarkStart w:id="1154" w:name="_Toc293314175"/>
            <w:r w:rsidRPr="00D43E8D">
              <w:rPr>
                <w:rFonts w:ascii="Arial" w:hAnsi="Arial" w:cs="Arial"/>
                <w:b/>
              </w:rPr>
              <w:t>Country Codes</w:t>
            </w:r>
            <w:bookmarkEnd w:id="1154"/>
          </w:p>
        </w:tc>
      </w:tr>
      <w:tr w:rsidR="00361E13" w:rsidRPr="00D976E9" w14:paraId="6F6B33E6" w14:textId="77777777" w:rsidTr="00D43E8D">
        <w:trPr>
          <w:cantSplit/>
          <w:trHeight w:val="464"/>
          <w:tblHeader/>
        </w:trPr>
        <w:tc>
          <w:tcPr>
            <w:tcW w:w="716" w:type="dxa"/>
            <w:tcBorders>
              <w:top w:val="single" w:sz="8" w:space="0" w:color="auto"/>
              <w:left w:val="double" w:sz="6" w:space="0" w:color="auto"/>
              <w:bottom w:val="double" w:sz="6" w:space="0" w:color="auto"/>
              <w:right w:val="nil"/>
            </w:tcBorders>
            <w:shd w:val="pct10" w:color="000000" w:fill="FFFFFF" w:themeFill="background1"/>
            <w:vAlign w:val="center"/>
            <w:hideMark/>
          </w:tcPr>
          <w:p w14:paraId="6F6B33E2" w14:textId="77777777" w:rsidR="00361E13" w:rsidRPr="00361E13" w:rsidRDefault="00361E13" w:rsidP="00361E13">
            <w:pPr>
              <w:jc w:val="center"/>
              <w:rPr>
                <w:rFonts w:ascii="Arial" w:hAnsi="Arial" w:cs="Arial"/>
                <w:b/>
                <w:bCs/>
                <w:color w:val="000000"/>
                <w:sz w:val="20"/>
              </w:rPr>
            </w:pPr>
            <w:r w:rsidRPr="00361E13">
              <w:rPr>
                <w:rFonts w:ascii="Arial" w:hAnsi="Arial" w:cs="Arial"/>
                <w:b/>
                <w:bCs/>
                <w:color w:val="000000"/>
                <w:sz w:val="20"/>
              </w:rPr>
              <w:t>Code</w:t>
            </w:r>
          </w:p>
        </w:tc>
        <w:tc>
          <w:tcPr>
            <w:tcW w:w="3717" w:type="dxa"/>
            <w:tcBorders>
              <w:top w:val="single" w:sz="8" w:space="0" w:color="auto"/>
              <w:left w:val="single" w:sz="8" w:space="0" w:color="auto"/>
              <w:bottom w:val="double" w:sz="6" w:space="0" w:color="auto"/>
              <w:right w:val="single" w:sz="8" w:space="0" w:color="auto"/>
            </w:tcBorders>
            <w:shd w:val="pct10" w:color="000000" w:fill="FFFFFF" w:themeFill="background1"/>
            <w:vAlign w:val="center"/>
            <w:hideMark/>
          </w:tcPr>
          <w:p w14:paraId="6F6B33E3" w14:textId="77777777" w:rsidR="00361E13" w:rsidRPr="00361E13" w:rsidRDefault="00361E13" w:rsidP="00361E13">
            <w:pPr>
              <w:jc w:val="center"/>
              <w:rPr>
                <w:rFonts w:ascii="Arial" w:hAnsi="Arial" w:cs="Arial"/>
                <w:b/>
                <w:bCs/>
                <w:color w:val="000000"/>
                <w:sz w:val="20"/>
              </w:rPr>
            </w:pPr>
            <w:r w:rsidRPr="00361E13">
              <w:rPr>
                <w:rFonts w:ascii="Arial" w:hAnsi="Arial" w:cs="Arial"/>
                <w:b/>
                <w:bCs/>
                <w:color w:val="000000"/>
                <w:sz w:val="20"/>
              </w:rPr>
              <w:t>State</w:t>
            </w:r>
          </w:p>
        </w:tc>
        <w:tc>
          <w:tcPr>
            <w:tcW w:w="720" w:type="dxa"/>
            <w:tcBorders>
              <w:top w:val="single" w:sz="8" w:space="0" w:color="auto"/>
              <w:left w:val="nil"/>
              <w:bottom w:val="double" w:sz="6" w:space="0" w:color="auto"/>
              <w:right w:val="single" w:sz="8" w:space="0" w:color="auto"/>
            </w:tcBorders>
            <w:shd w:val="pct10" w:color="000000" w:fill="FFFFFF" w:themeFill="background1"/>
            <w:vAlign w:val="center"/>
            <w:hideMark/>
          </w:tcPr>
          <w:p w14:paraId="6F6B33E4" w14:textId="77777777" w:rsidR="00361E13" w:rsidRPr="00361E13" w:rsidRDefault="00361E13" w:rsidP="00361E13">
            <w:pPr>
              <w:jc w:val="center"/>
              <w:rPr>
                <w:rFonts w:ascii="Arial" w:hAnsi="Arial" w:cs="Arial"/>
                <w:b/>
                <w:bCs/>
                <w:color w:val="000000"/>
                <w:sz w:val="20"/>
              </w:rPr>
            </w:pPr>
            <w:r w:rsidRPr="00361E13">
              <w:rPr>
                <w:rFonts w:ascii="Arial" w:hAnsi="Arial" w:cs="Arial"/>
                <w:b/>
                <w:bCs/>
                <w:color w:val="000000"/>
                <w:sz w:val="20"/>
              </w:rPr>
              <w:t>Code</w:t>
            </w:r>
          </w:p>
        </w:tc>
        <w:tc>
          <w:tcPr>
            <w:tcW w:w="4230" w:type="dxa"/>
            <w:tcBorders>
              <w:top w:val="single" w:sz="8" w:space="0" w:color="auto"/>
              <w:left w:val="nil"/>
              <w:bottom w:val="double" w:sz="6" w:space="0" w:color="auto"/>
              <w:right w:val="double" w:sz="6" w:space="0" w:color="auto"/>
            </w:tcBorders>
            <w:shd w:val="pct10" w:color="000000" w:fill="FFFFFF" w:themeFill="background1"/>
            <w:vAlign w:val="center"/>
            <w:hideMark/>
          </w:tcPr>
          <w:p w14:paraId="6F6B33E5" w14:textId="77777777" w:rsidR="00361E13" w:rsidRPr="00361E13" w:rsidRDefault="00361E13" w:rsidP="00361E13">
            <w:pPr>
              <w:jc w:val="center"/>
              <w:rPr>
                <w:rFonts w:ascii="Arial" w:hAnsi="Arial" w:cs="Arial"/>
                <w:b/>
                <w:bCs/>
                <w:color w:val="000000"/>
                <w:sz w:val="20"/>
              </w:rPr>
            </w:pPr>
            <w:r w:rsidRPr="00361E13">
              <w:rPr>
                <w:rFonts w:ascii="Arial" w:hAnsi="Arial" w:cs="Arial"/>
                <w:b/>
                <w:bCs/>
                <w:color w:val="000000"/>
                <w:sz w:val="20"/>
              </w:rPr>
              <w:t>State</w:t>
            </w:r>
          </w:p>
        </w:tc>
      </w:tr>
      <w:tr w:rsidR="00361E13" w:rsidRPr="00D976E9" w14:paraId="6F6B33EB" w14:textId="77777777" w:rsidTr="00D43E8D">
        <w:trPr>
          <w:cantSplit/>
          <w:trHeight w:val="20"/>
        </w:trPr>
        <w:tc>
          <w:tcPr>
            <w:tcW w:w="716" w:type="dxa"/>
            <w:tcBorders>
              <w:top w:val="nil"/>
              <w:left w:val="double" w:sz="6" w:space="0" w:color="auto"/>
              <w:bottom w:val="nil"/>
              <w:right w:val="nil"/>
            </w:tcBorders>
            <w:shd w:val="clear" w:color="auto" w:fill="auto"/>
            <w:vAlign w:val="center"/>
            <w:hideMark/>
          </w:tcPr>
          <w:p w14:paraId="6F6B33E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AF</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3E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Afghanistan</w:t>
            </w:r>
          </w:p>
        </w:tc>
        <w:tc>
          <w:tcPr>
            <w:tcW w:w="720" w:type="dxa"/>
            <w:tcBorders>
              <w:top w:val="nil"/>
              <w:left w:val="nil"/>
              <w:bottom w:val="single" w:sz="8" w:space="0" w:color="auto"/>
              <w:right w:val="single" w:sz="8" w:space="0" w:color="auto"/>
            </w:tcBorders>
            <w:shd w:val="clear" w:color="auto" w:fill="auto"/>
            <w:vAlign w:val="center"/>
            <w:hideMark/>
          </w:tcPr>
          <w:p w14:paraId="6F6B33E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LR</w:t>
            </w:r>
          </w:p>
        </w:tc>
        <w:tc>
          <w:tcPr>
            <w:tcW w:w="4230" w:type="dxa"/>
            <w:tcBorders>
              <w:top w:val="nil"/>
              <w:left w:val="nil"/>
              <w:bottom w:val="nil"/>
              <w:right w:val="double" w:sz="6" w:space="0" w:color="auto"/>
            </w:tcBorders>
            <w:shd w:val="clear" w:color="auto" w:fill="auto"/>
            <w:vAlign w:val="center"/>
            <w:hideMark/>
          </w:tcPr>
          <w:p w14:paraId="6F6B33E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Liberia </w:t>
            </w:r>
          </w:p>
        </w:tc>
      </w:tr>
      <w:tr w:rsidR="00361E13" w:rsidRPr="00D976E9" w14:paraId="6F6B33F0"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3E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AL</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3E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Albania</w:t>
            </w:r>
          </w:p>
        </w:tc>
        <w:tc>
          <w:tcPr>
            <w:tcW w:w="720" w:type="dxa"/>
            <w:tcBorders>
              <w:top w:val="nil"/>
              <w:left w:val="nil"/>
              <w:bottom w:val="single" w:sz="8" w:space="0" w:color="auto"/>
              <w:right w:val="single" w:sz="8" w:space="0" w:color="auto"/>
            </w:tcBorders>
            <w:shd w:val="clear" w:color="auto" w:fill="auto"/>
            <w:vAlign w:val="center"/>
            <w:hideMark/>
          </w:tcPr>
          <w:p w14:paraId="6F6B33E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LY </w:t>
            </w:r>
          </w:p>
        </w:tc>
        <w:tc>
          <w:tcPr>
            <w:tcW w:w="4230" w:type="dxa"/>
            <w:tcBorders>
              <w:top w:val="single" w:sz="8" w:space="0" w:color="auto"/>
              <w:left w:val="nil"/>
              <w:bottom w:val="nil"/>
              <w:right w:val="double" w:sz="6" w:space="0" w:color="auto"/>
            </w:tcBorders>
            <w:shd w:val="clear" w:color="auto" w:fill="auto"/>
            <w:vAlign w:val="center"/>
            <w:hideMark/>
          </w:tcPr>
          <w:p w14:paraId="6F6B33E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Libyan Jamahiriya </w:t>
            </w:r>
          </w:p>
        </w:tc>
      </w:tr>
      <w:tr w:rsidR="00361E13" w:rsidRPr="00D976E9" w14:paraId="6F6B33F5"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3F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DZ</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3F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Algeria</w:t>
            </w:r>
          </w:p>
        </w:tc>
        <w:tc>
          <w:tcPr>
            <w:tcW w:w="720" w:type="dxa"/>
            <w:tcBorders>
              <w:top w:val="nil"/>
              <w:left w:val="nil"/>
              <w:bottom w:val="single" w:sz="8" w:space="0" w:color="auto"/>
              <w:right w:val="single" w:sz="8" w:space="0" w:color="auto"/>
            </w:tcBorders>
            <w:shd w:val="clear" w:color="auto" w:fill="auto"/>
            <w:vAlign w:val="center"/>
            <w:hideMark/>
          </w:tcPr>
          <w:p w14:paraId="6F6B33F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LI </w:t>
            </w:r>
          </w:p>
        </w:tc>
        <w:tc>
          <w:tcPr>
            <w:tcW w:w="4230" w:type="dxa"/>
            <w:tcBorders>
              <w:top w:val="single" w:sz="8" w:space="0" w:color="auto"/>
              <w:left w:val="nil"/>
              <w:bottom w:val="nil"/>
              <w:right w:val="double" w:sz="6" w:space="0" w:color="auto"/>
            </w:tcBorders>
            <w:shd w:val="clear" w:color="auto" w:fill="auto"/>
            <w:vAlign w:val="center"/>
            <w:hideMark/>
          </w:tcPr>
          <w:p w14:paraId="6F6B33F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Liechtenstein </w:t>
            </w:r>
          </w:p>
        </w:tc>
      </w:tr>
      <w:tr w:rsidR="00361E13" w:rsidRPr="00D976E9" w14:paraId="6F6B33FA"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3F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AD</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3F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Andorra</w:t>
            </w:r>
          </w:p>
        </w:tc>
        <w:tc>
          <w:tcPr>
            <w:tcW w:w="720" w:type="dxa"/>
            <w:tcBorders>
              <w:top w:val="nil"/>
              <w:left w:val="nil"/>
              <w:bottom w:val="single" w:sz="8" w:space="0" w:color="auto"/>
              <w:right w:val="single" w:sz="8" w:space="0" w:color="auto"/>
            </w:tcBorders>
            <w:shd w:val="clear" w:color="auto" w:fill="auto"/>
            <w:vAlign w:val="center"/>
            <w:hideMark/>
          </w:tcPr>
          <w:p w14:paraId="6F6B33F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LT </w:t>
            </w:r>
          </w:p>
        </w:tc>
        <w:tc>
          <w:tcPr>
            <w:tcW w:w="4230" w:type="dxa"/>
            <w:tcBorders>
              <w:top w:val="single" w:sz="8" w:space="0" w:color="auto"/>
              <w:left w:val="nil"/>
              <w:bottom w:val="nil"/>
              <w:right w:val="double" w:sz="6" w:space="0" w:color="auto"/>
            </w:tcBorders>
            <w:shd w:val="clear" w:color="auto" w:fill="auto"/>
            <w:vAlign w:val="center"/>
            <w:hideMark/>
          </w:tcPr>
          <w:p w14:paraId="6F6B33F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Lithuania </w:t>
            </w:r>
          </w:p>
        </w:tc>
      </w:tr>
      <w:tr w:rsidR="00361E13" w:rsidRPr="00D976E9" w14:paraId="6F6B33FF"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3F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AO</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3F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Angola</w:t>
            </w:r>
          </w:p>
        </w:tc>
        <w:tc>
          <w:tcPr>
            <w:tcW w:w="720" w:type="dxa"/>
            <w:tcBorders>
              <w:top w:val="nil"/>
              <w:left w:val="nil"/>
              <w:bottom w:val="single" w:sz="8" w:space="0" w:color="auto"/>
              <w:right w:val="single" w:sz="8" w:space="0" w:color="auto"/>
            </w:tcBorders>
            <w:shd w:val="clear" w:color="auto" w:fill="auto"/>
            <w:vAlign w:val="center"/>
            <w:hideMark/>
          </w:tcPr>
          <w:p w14:paraId="6F6B33F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LU </w:t>
            </w:r>
          </w:p>
        </w:tc>
        <w:tc>
          <w:tcPr>
            <w:tcW w:w="4230" w:type="dxa"/>
            <w:tcBorders>
              <w:top w:val="single" w:sz="8" w:space="0" w:color="auto"/>
              <w:left w:val="nil"/>
              <w:bottom w:val="nil"/>
              <w:right w:val="double" w:sz="6" w:space="0" w:color="auto"/>
            </w:tcBorders>
            <w:shd w:val="clear" w:color="auto" w:fill="auto"/>
            <w:vAlign w:val="center"/>
            <w:hideMark/>
          </w:tcPr>
          <w:p w14:paraId="6F6B33F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Luxembourg </w:t>
            </w:r>
          </w:p>
        </w:tc>
      </w:tr>
      <w:tr w:rsidR="00361E13" w:rsidRPr="00D976E9" w14:paraId="6F6B3404"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0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AI</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0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Anguilla</w:t>
            </w:r>
          </w:p>
        </w:tc>
        <w:tc>
          <w:tcPr>
            <w:tcW w:w="720" w:type="dxa"/>
            <w:tcBorders>
              <w:top w:val="nil"/>
              <w:left w:val="nil"/>
              <w:bottom w:val="single" w:sz="8" w:space="0" w:color="auto"/>
              <w:right w:val="single" w:sz="8" w:space="0" w:color="auto"/>
            </w:tcBorders>
            <w:shd w:val="clear" w:color="auto" w:fill="auto"/>
            <w:vAlign w:val="center"/>
            <w:hideMark/>
          </w:tcPr>
          <w:p w14:paraId="6F6B340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 </w:t>
            </w:r>
          </w:p>
        </w:tc>
        <w:tc>
          <w:tcPr>
            <w:tcW w:w="4230" w:type="dxa"/>
            <w:tcBorders>
              <w:top w:val="single" w:sz="8" w:space="0" w:color="auto"/>
              <w:left w:val="nil"/>
              <w:bottom w:val="nil"/>
              <w:right w:val="double" w:sz="6" w:space="0" w:color="auto"/>
            </w:tcBorders>
            <w:shd w:val="clear" w:color="auto" w:fill="auto"/>
            <w:vAlign w:val="center"/>
            <w:hideMark/>
          </w:tcPr>
          <w:p w14:paraId="6F6B340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Macao, China (People's Republic) </w:t>
            </w:r>
          </w:p>
        </w:tc>
      </w:tr>
      <w:tr w:rsidR="00361E13" w:rsidRPr="00D976E9" w14:paraId="6F6B3409"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0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AG</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0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Antigua and Barbuda</w:t>
            </w:r>
          </w:p>
        </w:tc>
        <w:tc>
          <w:tcPr>
            <w:tcW w:w="720" w:type="dxa"/>
            <w:tcBorders>
              <w:top w:val="nil"/>
              <w:left w:val="nil"/>
              <w:bottom w:val="single" w:sz="8" w:space="0" w:color="auto"/>
              <w:right w:val="single" w:sz="8" w:space="0" w:color="auto"/>
            </w:tcBorders>
            <w:shd w:val="clear" w:color="auto" w:fill="auto"/>
            <w:vAlign w:val="center"/>
            <w:hideMark/>
          </w:tcPr>
          <w:p w14:paraId="6F6B340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MG </w:t>
            </w:r>
          </w:p>
        </w:tc>
        <w:tc>
          <w:tcPr>
            <w:tcW w:w="4230" w:type="dxa"/>
            <w:tcBorders>
              <w:top w:val="single" w:sz="8" w:space="0" w:color="auto"/>
              <w:left w:val="nil"/>
              <w:bottom w:val="nil"/>
              <w:right w:val="double" w:sz="6" w:space="0" w:color="auto"/>
            </w:tcBorders>
            <w:shd w:val="clear" w:color="auto" w:fill="auto"/>
            <w:vAlign w:val="center"/>
            <w:hideMark/>
          </w:tcPr>
          <w:p w14:paraId="6F6B340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Madagascar </w:t>
            </w:r>
          </w:p>
        </w:tc>
      </w:tr>
      <w:tr w:rsidR="00361E13" w:rsidRPr="00D976E9" w14:paraId="6F6B340E"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0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AR</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0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Argentina</w:t>
            </w:r>
          </w:p>
        </w:tc>
        <w:tc>
          <w:tcPr>
            <w:tcW w:w="720" w:type="dxa"/>
            <w:tcBorders>
              <w:top w:val="nil"/>
              <w:left w:val="nil"/>
              <w:bottom w:val="single" w:sz="8" w:space="0" w:color="auto"/>
              <w:right w:val="single" w:sz="8" w:space="0" w:color="auto"/>
            </w:tcBorders>
            <w:shd w:val="clear" w:color="auto" w:fill="auto"/>
            <w:vAlign w:val="center"/>
            <w:hideMark/>
          </w:tcPr>
          <w:p w14:paraId="6F6B340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MW </w:t>
            </w:r>
          </w:p>
        </w:tc>
        <w:tc>
          <w:tcPr>
            <w:tcW w:w="4230" w:type="dxa"/>
            <w:tcBorders>
              <w:top w:val="single" w:sz="8" w:space="0" w:color="auto"/>
              <w:left w:val="nil"/>
              <w:bottom w:val="nil"/>
              <w:right w:val="double" w:sz="6" w:space="0" w:color="auto"/>
            </w:tcBorders>
            <w:shd w:val="clear" w:color="auto" w:fill="auto"/>
            <w:vAlign w:val="center"/>
            <w:hideMark/>
          </w:tcPr>
          <w:p w14:paraId="6F6B340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Malawi </w:t>
            </w:r>
          </w:p>
        </w:tc>
      </w:tr>
      <w:tr w:rsidR="00361E13" w:rsidRPr="00D976E9" w14:paraId="6F6B3413"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0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AM</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1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Armenia</w:t>
            </w:r>
          </w:p>
        </w:tc>
        <w:tc>
          <w:tcPr>
            <w:tcW w:w="720" w:type="dxa"/>
            <w:tcBorders>
              <w:top w:val="nil"/>
              <w:left w:val="nil"/>
              <w:bottom w:val="single" w:sz="8" w:space="0" w:color="auto"/>
              <w:right w:val="single" w:sz="8" w:space="0" w:color="auto"/>
            </w:tcBorders>
            <w:shd w:val="clear" w:color="auto" w:fill="auto"/>
            <w:vAlign w:val="center"/>
            <w:hideMark/>
          </w:tcPr>
          <w:p w14:paraId="6F6B341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MY </w:t>
            </w:r>
          </w:p>
        </w:tc>
        <w:tc>
          <w:tcPr>
            <w:tcW w:w="4230" w:type="dxa"/>
            <w:tcBorders>
              <w:top w:val="single" w:sz="8" w:space="0" w:color="auto"/>
              <w:left w:val="nil"/>
              <w:bottom w:val="nil"/>
              <w:right w:val="double" w:sz="6" w:space="0" w:color="auto"/>
            </w:tcBorders>
            <w:shd w:val="clear" w:color="auto" w:fill="auto"/>
            <w:vAlign w:val="center"/>
            <w:hideMark/>
          </w:tcPr>
          <w:p w14:paraId="6F6B341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Malaysia </w:t>
            </w:r>
          </w:p>
        </w:tc>
      </w:tr>
      <w:tr w:rsidR="00361E13" w:rsidRPr="00D976E9" w14:paraId="6F6B3418"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1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AW</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1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Aruba</w:t>
            </w:r>
          </w:p>
        </w:tc>
        <w:tc>
          <w:tcPr>
            <w:tcW w:w="720" w:type="dxa"/>
            <w:tcBorders>
              <w:top w:val="nil"/>
              <w:left w:val="nil"/>
              <w:bottom w:val="single" w:sz="8" w:space="0" w:color="auto"/>
              <w:right w:val="single" w:sz="8" w:space="0" w:color="auto"/>
            </w:tcBorders>
            <w:shd w:val="clear" w:color="auto" w:fill="auto"/>
            <w:vAlign w:val="center"/>
            <w:hideMark/>
          </w:tcPr>
          <w:p w14:paraId="6F6B341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MV </w:t>
            </w:r>
          </w:p>
        </w:tc>
        <w:tc>
          <w:tcPr>
            <w:tcW w:w="4230" w:type="dxa"/>
            <w:tcBorders>
              <w:top w:val="single" w:sz="8" w:space="0" w:color="auto"/>
              <w:left w:val="nil"/>
              <w:bottom w:val="nil"/>
              <w:right w:val="double" w:sz="6" w:space="0" w:color="auto"/>
            </w:tcBorders>
            <w:shd w:val="clear" w:color="auto" w:fill="auto"/>
            <w:vAlign w:val="center"/>
            <w:hideMark/>
          </w:tcPr>
          <w:p w14:paraId="6F6B341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Maldives </w:t>
            </w:r>
          </w:p>
        </w:tc>
      </w:tr>
      <w:tr w:rsidR="00361E13" w:rsidRPr="00D976E9" w14:paraId="6F6B341D"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1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SH</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1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Ascension</w:t>
            </w:r>
          </w:p>
        </w:tc>
        <w:tc>
          <w:tcPr>
            <w:tcW w:w="720" w:type="dxa"/>
            <w:tcBorders>
              <w:top w:val="nil"/>
              <w:left w:val="nil"/>
              <w:bottom w:val="single" w:sz="8" w:space="0" w:color="auto"/>
              <w:right w:val="single" w:sz="8" w:space="0" w:color="auto"/>
            </w:tcBorders>
            <w:shd w:val="clear" w:color="auto" w:fill="auto"/>
            <w:vAlign w:val="center"/>
            <w:hideMark/>
          </w:tcPr>
          <w:p w14:paraId="6F6B341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ML </w:t>
            </w:r>
          </w:p>
        </w:tc>
        <w:tc>
          <w:tcPr>
            <w:tcW w:w="4230" w:type="dxa"/>
            <w:tcBorders>
              <w:top w:val="single" w:sz="8" w:space="0" w:color="auto"/>
              <w:left w:val="nil"/>
              <w:bottom w:val="nil"/>
              <w:right w:val="double" w:sz="6" w:space="0" w:color="auto"/>
            </w:tcBorders>
            <w:shd w:val="clear" w:color="auto" w:fill="auto"/>
            <w:vAlign w:val="center"/>
            <w:hideMark/>
          </w:tcPr>
          <w:p w14:paraId="6F6B341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Mali </w:t>
            </w:r>
          </w:p>
        </w:tc>
      </w:tr>
      <w:tr w:rsidR="00361E13" w:rsidRPr="00D976E9" w14:paraId="6F6B3422"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1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AU</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1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Australia</w:t>
            </w:r>
          </w:p>
        </w:tc>
        <w:tc>
          <w:tcPr>
            <w:tcW w:w="720" w:type="dxa"/>
            <w:tcBorders>
              <w:top w:val="nil"/>
              <w:left w:val="nil"/>
              <w:bottom w:val="single" w:sz="8" w:space="0" w:color="auto"/>
              <w:right w:val="single" w:sz="8" w:space="0" w:color="auto"/>
            </w:tcBorders>
            <w:shd w:val="clear" w:color="auto" w:fill="auto"/>
            <w:vAlign w:val="center"/>
            <w:hideMark/>
          </w:tcPr>
          <w:p w14:paraId="6F6B342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MT </w:t>
            </w:r>
          </w:p>
        </w:tc>
        <w:tc>
          <w:tcPr>
            <w:tcW w:w="4230" w:type="dxa"/>
            <w:tcBorders>
              <w:top w:val="single" w:sz="8" w:space="0" w:color="auto"/>
              <w:left w:val="nil"/>
              <w:bottom w:val="nil"/>
              <w:right w:val="double" w:sz="6" w:space="0" w:color="auto"/>
            </w:tcBorders>
            <w:shd w:val="clear" w:color="auto" w:fill="auto"/>
            <w:vAlign w:val="center"/>
            <w:hideMark/>
          </w:tcPr>
          <w:p w14:paraId="6F6B342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Malta </w:t>
            </w:r>
          </w:p>
        </w:tc>
      </w:tr>
      <w:tr w:rsidR="00361E13" w:rsidRPr="00D976E9" w14:paraId="6F6B3427"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2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AT</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2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Austria</w:t>
            </w:r>
          </w:p>
        </w:tc>
        <w:tc>
          <w:tcPr>
            <w:tcW w:w="720" w:type="dxa"/>
            <w:tcBorders>
              <w:top w:val="nil"/>
              <w:left w:val="nil"/>
              <w:bottom w:val="single" w:sz="8" w:space="0" w:color="auto"/>
              <w:right w:val="single" w:sz="8" w:space="0" w:color="auto"/>
            </w:tcBorders>
            <w:shd w:val="clear" w:color="auto" w:fill="auto"/>
            <w:vAlign w:val="center"/>
            <w:hideMark/>
          </w:tcPr>
          <w:p w14:paraId="6F6B342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MH </w:t>
            </w:r>
          </w:p>
        </w:tc>
        <w:tc>
          <w:tcPr>
            <w:tcW w:w="4230" w:type="dxa"/>
            <w:tcBorders>
              <w:top w:val="single" w:sz="8" w:space="0" w:color="auto"/>
              <w:left w:val="nil"/>
              <w:bottom w:val="nil"/>
              <w:right w:val="double" w:sz="6" w:space="0" w:color="auto"/>
            </w:tcBorders>
            <w:shd w:val="clear" w:color="auto" w:fill="auto"/>
            <w:vAlign w:val="center"/>
            <w:hideMark/>
          </w:tcPr>
          <w:p w14:paraId="6F6B342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Marshall Islands </w:t>
            </w:r>
          </w:p>
        </w:tc>
      </w:tr>
      <w:tr w:rsidR="00361E13" w:rsidRPr="00D976E9" w14:paraId="6F6B342C"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2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AZ</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2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Azerbaijan</w:t>
            </w:r>
          </w:p>
        </w:tc>
        <w:tc>
          <w:tcPr>
            <w:tcW w:w="720" w:type="dxa"/>
            <w:tcBorders>
              <w:top w:val="nil"/>
              <w:left w:val="nil"/>
              <w:bottom w:val="single" w:sz="8" w:space="0" w:color="auto"/>
              <w:right w:val="single" w:sz="8" w:space="0" w:color="auto"/>
            </w:tcBorders>
            <w:shd w:val="clear" w:color="auto" w:fill="auto"/>
            <w:vAlign w:val="center"/>
            <w:hideMark/>
          </w:tcPr>
          <w:p w14:paraId="6F6B342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MQ </w:t>
            </w:r>
          </w:p>
        </w:tc>
        <w:tc>
          <w:tcPr>
            <w:tcW w:w="4230" w:type="dxa"/>
            <w:tcBorders>
              <w:top w:val="single" w:sz="8" w:space="0" w:color="auto"/>
              <w:left w:val="nil"/>
              <w:bottom w:val="nil"/>
              <w:right w:val="double" w:sz="6" w:space="0" w:color="auto"/>
            </w:tcBorders>
            <w:shd w:val="clear" w:color="auto" w:fill="auto"/>
            <w:vAlign w:val="center"/>
            <w:hideMark/>
          </w:tcPr>
          <w:p w14:paraId="6F6B342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Martinique </w:t>
            </w:r>
          </w:p>
        </w:tc>
      </w:tr>
      <w:tr w:rsidR="00361E13" w:rsidRPr="00D976E9" w14:paraId="6F6B3431"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2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BS</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2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Bahamas</w:t>
            </w:r>
          </w:p>
        </w:tc>
        <w:tc>
          <w:tcPr>
            <w:tcW w:w="720" w:type="dxa"/>
            <w:tcBorders>
              <w:top w:val="nil"/>
              <w:left w:val="nil"/>
              <w:bottom w:val="single" w:sz="8" w:space="0" w:color="auto"/>
              <w:right w:val="single" w:sz="8" w:space="0" w:color="auto"/>
            </w:tcBorders>
            <w:shd w:val="clear" w:color="auto" w:fill="auto"/>
            <w:vAlign w:val="center"/>
            <w:hideMark/>
          </w:tcPr>
          <w:p w14:paraId="6F6B342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MR </w:t>
            </w:r>
          </w:p>
        </w:tc>
        <w:tc>
          <w:tcPr>
            <w:tcW w:w="4230" w:type="dxa"/>
            <w:tcBorders>
              <w:top w:val="single" w:sz="8" w:space="0" w:color="auto"/>
              <w:left w:val="nil"/>
              <w:bottom w:val="nil"/>
              <w:right w:val="double" w:sz="6" w:space="0" w:color="auto"/>
            </w:tcBorders>
            <w:shd w:val="clear" w:color="auto" w:fill="auto"/>
            <w:vAlign w:val="center"/>
            <w:hideMark/>
          </w:tcPr>
          <w:p w14:paraId="6F6B343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Mauritania </w:t>
            </w:r>
          </w:p>
        </w:tc>
      </w:tr>
      <w:tr w:rsidR="00361E13" w:rsidRPr="00D976E9" w14:paraId="6F6B3436"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3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BH</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3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Bahrain</w:t>
            </w:r>
          </w:p>
        </w:tc>
        <w:tc>
          <w:tcPr>
            <w:tcW w:w="720" w:type="dxa"/>
            <w:tcBorders>
              <w:top w:val="nil"/>
              <w:left w:val="nil"/>
              <w:bottom w:val="single" w:sz="8" w:space="0" w:color="auto"/>
              <w:right w:val="single" w:sz="8" w:space="0" w:color="auto"/>
            </w:tcBorders>
            <w:shd w:val="clear" w:color="auto" w:fill="auto"/>
            <w:vAlign w:val="center"/>
            <w:hideMark/>
          </w:tcPr>
          <w:p w14:paraId="6F6B343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MU </w:t>
            </w:r>
          </w:p>
        </w:tc>
        <w:tc>
          <w:tcPr>
            <w:tcW w:w="4230" w:type="dxa"/>
            <w:tcBorders>
              <w:top w:val="single" w:sz="8" w:space="0" w:color="auto"/>
              <w:left w:val="nil"/>
              <w:bottom w:val="nil"/>
              <w:right w:val="double" w:sz="6" w:space="0" w:color="auto"/>
            </w:tcBorders>
            <w:shd w:val="clear" w:color="auto" w:fill="auto"/>
            <w:vAlign w:val="center"/>
            <w:hideMark/>
          </w:tcPr>
          <w:p w14:paraId="6F6B343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Mauritius </w:t>
            </w:r>
          </w:p>
        </w:tc>
      </w:tr>
      <w:tr w:rsidR="00361E13" w:rsidRPr="00D976E9" w14:paraId="6F6B343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3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BD</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3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Bangladesh</w:t>
            </w:r>
          </w:p>
        </w:tc>
        <w:tc>
          <w:tcPr>
            <w:tcW w:w="720" w:type="dxa"/>
            <w:tcBorders>
              <w:top w:val="nil"/>
              <w:left w:val="nil"/>
              <w:bottom w:val="single" w:sz="8" w:space="0" w:color="auto"/>
              <w:right w:val="single" w:sz="8" w:space="0" w:color="auto"/>
            </w:tcBorders>
            <w:shd w:val="clear" w:color="auto" w:fill="auto"/>
            <w:vAlign w:val="center"/>
            <w:hideMark/>
          </w:tcPr>
          <w:p w14:paraId="6F6B343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MX </w:t>
            </w:r>
          </w:p>
        </w:tc>
        <w:tc>
          <w:tcPr>
            <w:tcW w:w="4230" w:type="dxa"/>
            <w:tcBorders>
              <w:top w:val="single" w:sz="8" w:space="0" w:color="auto"/>
              <w:left w:val="nil"/>
              <w:bottom w:val="nil"/>
              <w:right w:val="double" w:sz="6" w:space="0" w:color="auto"/>
            </w:tcBorders>
            <w:shd w:val="clear" w:color="auto" w:fill="auto"/>
            <w:vAlign w:val="center"/>
            <w:hideMark/>
          </w:tcPr>
          <w:p w14:paraId="6F6B343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Mexico </w:t>
            </w:r>
          </w:p>
        </w:tc>
      </w:tr>
      <w:tr w:rsidR="00361E13" w:rsidRPr="00D976E9" w14:paraId="6F6B344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3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BB</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3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Barbados</w:t>
            </w:r>
          </w:p>
        </w:tc>
        <w:tc>
          <w:tcPr>
            <w:tcW w:w="720" w:type="dxa"/>
            <w:tcBorders>
              <w:top w:val="nil"/>
              <w:left w:val="nil"/>
              <w:bottom w:val="single" w:sz="8" w:space="0" w:color="auto"/>
              <w:right w:val="single" w:sz="8" w:space="0" w:color="auto"/>
            </w:tcBorders>
            <w:shd w:val="clear" w:color="auto" w:fill="auto"/>
            <w:vAlign w:val="center"/>
            <w:hideMark/>
          </w:tcPr>
          <w:p w14:paraId="6F6B343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3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Micronesia (Federated States of) </w:t>
            </w:r>
          </w:p>
        </w:tc>
      </w:tr>
      <w:tr w:rsidR="00361E13" w:rsidRPr="00D976E9" w14:paraId="6F6B3445"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4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BY</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4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Belarus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4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MD </w:t>
            </w:r>
          </w:p>
        </w:tc>
        <w:tc>
          <w:tcPr>
            <w:tcW w:w="4230" w:type="dxa"/>
            <w:tcBorders>
              <w:top w:val="single" w:sz="8" w:space="0" w:color="auto"/>
              <w:left w:val="nil"/>
              <w:bottom w:val="nil"/>
              <w:right w:val="double" w:sz="6" w:space="0" w:color="auto"/>
            </w:tcBorders>
            <w:shd w:val="clear" w:color="auto" w:fill="auto"/>
            <w:vAlign w:val="center"/>
            <w:hideMark/>
          </w:tcPr>
          <w:p w14:paraId="6F6B344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Moldova </w:t>
            </w:r>
          </w:p>
        </w:tc>
      </w:tr>
      <w:tr w:rsidR="00361E13" w:rsidRPr="00D976E9" w14:paraId="6F6B344A"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4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4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Belgium</w:t>
            </w:r>
          </w:p>
        </w:tc>
        <w:tc>
          <w:tcPr>
            <w:tcW w:w="720" w:type="dxa"/>
            <w:tcBorders>
              <w:top w:val="nil"/>
              <w:left w:val="nil"/>
              <w:bottom w:val="single" w:sz="8" w:space="0" w:color="auto"/>
              <w:right w:val="single" w:sz="8" w:space="0" w:color="auto"/>
            </w:tcBorders>
            <w:shd w:val="clear" w:color="auto" w:fill="auto"/>
            <w:vAlign w:val="center"/>
            <w:hideMark/>
          </w:tcPr>
          <w:p w14:paraId="6F6B344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MC </w:t>
            </w:r>
          </w:p>
        </w:tc>
        <w:tc>
          <w:tcPr>
            <w:tcW w:w="4230" w:type="dxa"/>
            <w:tcBorders>
              <w:top w:val="single" w:sz="8" w:space="0" w:color="auto"/>
              <w:left w:val="nil"/>
              <w:bottom w:val="nil"/>
              <w:right w:val="double" w:sz="6" w:space="0" w:color="auto"/>
            </w:tcBorders>
            <w:shd w:val="clear" w:color="auto" w:fill="auto"/>
            <w:vAlign w:val="center"/>
            <w:hideMark/>
          </w:tcPr>
          <w:p w14:paraId="6F6B344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Monaco </w:t>
            </w:r>
          </w:p>
        </w:tc>
      </w:tr>
      <w:tr w:rsidR="00361E13" w:rsidRPr="00D976E9" w14:paraId="6F6B344F"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4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BZ</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4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Belize</w:t>
            </w:r>
          </w:p>
        </w:tc>
        <w:tc>
          <w:tcPr>
            <w:tcW w:w="720" w:type="dxa"/>
            <w:tcBorders>
              <w:top w:val="nil"/>
              <w:left w:val="nil"/>
              <w:bottom w:val="single" w:sz="8" w:space="0" w:color="auto"/>
              <w:right w:val="single" w:sz="8" w:space="0" w:color="auto"/>
            </w:tcBorders>
            <w:shd w:val="clear" w:color="auto" w:fill="auto"/>
            <w:vAlign w:val="center"/>
            <w:hideMark/>
          </w:tcPr>
          <w:p w14:paraId="6F6B344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MN </w:t>
            </w:r>
          </w:p>
        </w:tc>
        <w:tc>
          <w:tcPr>
            <w:tcW w:w="4230" w:type="dxa"/>
            <w:tcBorders>
              <w:top w:val="single" w:sz="8" w:space="0" w:color="auto"/>
              <w:left w:val="nil"/>
              <w:bottom w:val="nil"/>
              <w:right w:val="double" w:sz="6" w:space="0" w:color="auto"/>
            </w:tcBorders>
            <w:shd w:val="clear" w:color="auto" w:fill="auto"/>
            <w:vAlign w:val="center"/>
            <w:hideMark/>
          </w:tcPr>
          <w:p w14:paraId="6F6B344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Mongolia </w:t>
            </w:r>
          </w:p>
        </w:tc>
      </w:tr>
      <w:tr w:rsidR="00361E13" w:rsidRPr="00D976E9" w14:paraId="6F6B3454"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5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BJ</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5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Benin</w:t>
            </w:r>
          </w:p>
        </w:tc>
        <w:tc>
          <w:tcPr>
            <w:tcW w:w="720" w:type="dxa"/>
            <w:tcBorders>
              <w:top w:val="nil"/>
              <w:left w:val="nil"/>
              <w:bottom w:val="single" w:sz="8" w:space="0" w:color="auto"/>
              <w:right w:val="single" w:sz="8" w:space="0" w:color="auto"/>
            </w:tcBorders>
            <w:shd w:val="clear" w:color="auto" w:fill="auto"/>
            <w:vAlign w:val="center"/>
            <w:hideMark/>
          </w:tcPr>
          <w:p w14:paraId="6F6B345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MS </w:t>
            </w:r>
          </w:p>
        </w:tc>
        <w:tc>
          <w:tcPr>
            <w:tcW w:w="4230" w:type="dxa"/>
            <w:tcBorders>
              <w:top w:val="single" w:sz="8" w:space="0" w:color="auto"/>
              <w:left w:val="nil"/>
              <w:bottom w:val="nil"/>
              <w:right w:val="double" w:sz="6" w:space="0" w:color="auto"/>
            </w:tcBorders>
            <w:shd w:val="clear" w:color="auto" w:fill="auto"/>
            <w:vAlign w:val="center"/>
            <w:hideMark/>
          </w:tcPr>
          <w:p w14:paraId="6F6B345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Montserrat </w:t>
            </w:r>
          </w:p>
        </w:tc>
      </w:tr>
      <w:tr w:rsidR="00361E13" w:rsidRPr="00D976E9" w14:paraId="6F6B3459"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5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BM</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5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Bermuda</w:t>
            </w:r>
          </w:p>
        </w:tc>
        <w:tc>
          <w:tcPr>
            <w:tcW w:w="720" w:type="dxa"/>
            <w:tcBorders>
              <w:top w:val="nil"/>
              <w:left w:val="nil"/>
              <w:bottom w:val="single" w:sz="8" w:space="0" w:color="auto"/>
              <w:right w:val="single" w:sz="8" w:space="0" w:color="auto"/>
            </w:tcBorders>
            <w:shd w:val="clear" w:color="auto" w:fill="auto"/>
            <w:vAlign w:val="center"/>
            <w:hideMark/>
          </w:tcPr>
          <w:p w14:paraId="6F6B345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MA </w:t>
            </w:r>
          </w:p>
        </w:tc>
        <w:tc>
          <w:tcPr>
            <w:tcW w:w="4230" w:type="dxa"/>
            <w:tcBorders>
              <w:top w:val="single" w:sz="8" w:space="0" w:color="auto"/>
              <w:left w:val="nil"/>
              <w:bottom w:val="nil"/>
              <w:right w:val="double" w:sz="6" w:space="0" w:color="auto"/>
            </w:tcBorders>
            <w:shd w:val="clear" w:color="auto" w:fill="auto"/>
            <w:vAlign w:val="center"/>
            <w:hideMark/>
          </w:tcPr>
          <w:p w14:paraId="6F6B345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Morocco </w:t>
            </w:r>
          </w:p>
        </w:tc>
      </w:tr>
      <w:tr w:rsidR="00361E13" w:rsidRPr="00D976E9" w14:paraId="6F6B345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5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BT</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5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Bhutan</w:t>
            </w:r>
          </w:p>
        </w:tc>
        <w:tc>
          <w:tcPr>
            <w:tcW w:w="720" w:type="dxa"/>
            <w:tcBorders>
              <w:top w:val="nil"/>
              <w:left w:val="nil"/>
              <w:bottom w:val="single" w:sz="8" w:space="0" w:color="auto"/>
              <w:right w:val="single" w:sz="8" w:space="0" w:color="auto"/>
            </w:tcBorders>
            <w:shd w:val="clear" w:color="auto" w:fill="auto"/>
            <w:vAlign w:val="center"/>
            <w:hideMark/>
          </w:tcPr>
          <w:p w14:paraId="6F6B345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MZ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5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Mozambique </w:t>
            </w:r>
          </w:p>
        </w:tc>
      </w:tr>
      <w:tr w:rsidR="00361E13" w:rsidRPr="00D976E9" w14:paraId="6F6B3463"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5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BO</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6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Bolivia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6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MM </w:t>
            </w:r>
          </w:p>
        </w:tc>
        <w:tc>
          <w:tcPr>
            <w:tcW w:w="4230" w:type="dxa"/>
            <w:tcBorders>
              <w:top w:val="single" w:sz="8" w:space="0" w:color="auto"/>
              <w:left w:val="nil"/>
              <w:bottom w:val="nil"/>
              <w:right w:val="double" w:sz="6" w:space="0" w:color="auto"/>
            </w:tcBorders>
            <w:shd w:val="clear" w:color="auto" w:fill="auto"/>
            <w:vAlign w:val="center"/>
            <w:hideMark/>
          </w:tcPr>
          <w:p w14:paraId="6F6B346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Myanmar </w:t>
            </w:r>
          </w:p>
        </w:tc>
      </w:tr>
      <w:tr w:rsidR="00361E13" w:rsidRPr="00D976E9" w14:paraId="6F6B3468"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6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BA</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6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Bosnia and Herzegovina</w:t>
            </w:r>
          </w:p>
        </w:tc>
        <w:tc>
          <w:tcPr>
            <w:tcW w:w="720" w:type="dxa"/>
            <w:tcBorders>
              <w:top w:val="nil"/>
              <w:left w:val="nil"/>
              <w:bottom w:val="single" w:sz="8" w:space="0" w:color="auto"/>
              <w:right w:val="single" w:sz="8" w:space="0" w:color="auto"/>
            </w:tcBorders>
            <w:shd w:val="clear" w:color="auto" w:fill="auto"/>
            <w:vAlign w:val="center"/>
            <w:hideMark/>
          </w:tcPr>
          <w:p w14:paraId="6F6B346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NA </w:t>
            </w:r>
          </w:p>
        </w:tc>
        <w:tc>
          <w:tcPr>
            <w:tcW w:w="4230" w:type="dxa"/>
            <w:tcBorders>
              <w:top w:val="single" w:sz="8" w:space="0" w:color="auto"/>
              <w:left w:val="nil"/>
              <w:bottom w:val="nil"/>
              <w:right w:val="double" w:sz="6" w:space="0" w:color="auto"/>
            </w:tcBorders>
            <w:shd w:val="clear" w:color="auto" w:fill="auto"/>
            <w:vAlign w:val="center"/>
            <w:hideMark/>
          </w:tcPr>
          <w:p w14:paraId="6F6B346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Namibia </w:t>
            </w:r>
          </w:p>
        </w:tc>
      </w:tr>
      <w:tr w:rsidR="00361E13" w:rsidRPr="00D976E9" w14:paraId="6F6B346D"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6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BW</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6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Botswana</w:t>
            </w:r>
          </w:p>
        </w:tc>
        <w:tc>
          <w:tcPr>
            <w:tcW w:w="720" w:type="dxa"/>
            <w:tcBorders>
              <w:top w:val="nil"/>
              <w:left w:val="nil"/>
              <w:bottom w:val="single" w:sz="8" w:space="0" w:color="auto"/>
              <w:right w:val="single" w:sz="8" w:space="0" w:color="auto"/>
            </w:tcBorders>
            <w:shd w:val="clear" w:color="auto" w:fill="auto"/>
            <w:vAlign w:val="center"/>
            <w:hideMark/>
          </w:tcPr>
          <w:p w14:paraId="6F6B346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NR </w:t>
            </w:r>
          </w:p>
        </w:tc>
        <w:tc>
          <w:tcPr>
            <w:tcW w:w="4230" w:type="dxa"/>
            <w:tcBorders>
              <w:top w:val="single" w:sz="8" w:space="0" w:color="auto"/>
              <w:left w:val="nil"/>
              <w:bottom w:val="nil"/>
              <w:right w:val="double" w:sz="6" w:space="0" w:color="auto"/>
            </w:tcBorders>
            <w:shd w:val="clear" w:color="auto" w:fill="auto"/>
            <w:vAlign w:val="center"/>
            <w:hideMark/>
          </w:tcPr>
          <w:p w14:paraId="6F6B346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Nauru </w:t>
            </w:r>
          </w:p>
        </w:tc>
      </w:tr>
      <w:tr w:rsidR="00361E13" w:rsidRPr="00D976E9" w14:paraId="6F6B3472"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6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BR</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6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Brazil</w:t>
            </w:r>
          </w:p>
        </w:tc>
        <w:tc>
          <w:tcPr>
            <w:tcW w:w="720" w:type="dxa"/>
            <w:tcBorders>
              <w:top w:val="nil"/>
              <w:left w:val="nil"/>
              <w:bottom w:val="single" w:sz="8" w:space="0" w:color="auto"/>
              <w:right w:val="single" w:sz="8" w:space="0" w:color="auto"/>
            </w:tcBorders>
            <w:shd w:val="clear" w:color="auto" w:fill="auto"/>
            <w:vAlign w:val="center"/>
            <w:hideMark/>
          </w:tcPr>
          <w:p w14:paraId="6F6B347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NP </w:t>
            </w:r>
          </w:p>
        </w:tc>
        <w:tc>
          <w:tcPr>
            <w:tcW w:w="4230" w:type="dxa"/>
            <w:tcBorders>
              <w:top w:val="single" w:sz="8" w:space="0" w:color="auto"/>
              <w:left w:val="nil"/>
              <w:bottom w:val="nil"/>
              <w:right w:val="double" w:sz="6" w:space="0" w:color="auto"/>
            </w:tcBorders>
            <w:shd w:val="clear" w:color="auto" w:fill="auto"/>
            <w:vAlign w:val="center"/>
            <w:hideMark/>
          </w:tcPr>
          <w:p w14:paraId="6F6B347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Nepal </w:t>
            </w:r>
          </w:p>
        </w:tc>
      </w:tr>
      <w:tr w:rsidR="00361E13" w:rsidRPr="00D976E9" w14:paraId="6F6B3477"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7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IO</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7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British Indian Ocean Territory</w:t>
            </w:r>
          </w:p>
        </w:tc>
        <w:tc>
          <w:tcPr>
            <w:tcW w:w="720" w:type="dxa"/>
            <w:tcBorders>
              <w:top w:val="nil"/>
              <w:left w:val="nil"/>
              <w:bottom w:val="single" w:sz="8" w:space="0" w:color="auto"/>
              <w:right w:val="single" w:sz="8" w:space="0" w:color="auto"/>
            </w:tcBorders>
            <w:shd w:val="clear" w:color="auto" w:fill="auto"/>
            <w:vAlign w:val="center"/>
            <w:hideMark/>
          </w:tcPr>
          <w:p w14:paraId="6F6B347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AN </w:t>
            </w:r>
          </w:p>
        </w:tc>
        <w:tc>
          <w:tcPr>
            <w:tcW w:w="4230" w:type="dxa"/>
            <w:tcBorders>
              <w:top w:val="single" w:sz="8" w:space="0" w:color="auto"/>
              <w:left w:val="nil"/>
              <w:bottom w:val="nil"/>
              <w:right w:val="double" w:sz="6" w:space="0" w:color="auto"/>
            </w:tcBorders>
            <w:shd w:val="clear" w:color="auto" w:fill="auto"/>
            <w:vAlign w:val="center"/>
            <w:hideMark/>
          </w:tcPr>
          <w:p w14:paraId="6F6B347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Netherlands Antilles </w:t>
            </w:r>
          </w:p>
        </w:tc>
      </w:tr>
      <w:tr w:rsidR="00361E13" w:rsidRPr="00D976E9" w14:paraId="6F6B347C" w14:textId="77777777" w:rsidTr="00D43E8D">
        <w:trPr>
          <w:trHeight w:val="20"/>
        </w:trPr>
        <w:tc>
          <w:tcPr>
            <w:tcW w:w="716" w:type="dxa"/>
            <w:tcBorders>
              <w:top w:val="single" w:sz="8" w:space="0" w:color="auto"/>
              <w:left w:val="double" w:sz="6" w:space="0" w:color="auto"/>
              <w:bottom w:val="nil"/>
              <w:right w:val="nil"/>
            </w:tcBorders>
            <w:shd w:val="clear" w:color="auto" w:fill="auto"/>
            <w:vAlign w:val="center"/>
            <w:hideMark/>
          </w:tcPr>
          <w:p w14:paraId="6F6B347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VG</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7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British Virgin Islands</w:t>
            </w:r>
          </w:p>
        </w:tc>
        <w:tc>
          <w:tcPr>
            <w:tcW w:w="720" w:type="dxa"/>
            <w:tcBorders>
              <w:top w:val="nil"/>
              <w:left w:val="nil"/>
              <w:bottom w:val="single" w:sz="8" w:space="0" w:color="auto"/>
              <w:right w:val="single" w:sz="8" w:space="0" w:color="auto"/>
            </w:tcBorders>
            <w:shd w:val="clear" w:color="auto" w:fill="auto"/>
            <w:vAlign w:val="center"/>
            <w:hideMark/>
          </w:tcPr>
          <w:p w14:paraId="6F6B347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NL </w:t>
            </w:r>
          </w:p>
        </w:tc>
        <w:tc>
          <w:tcPr>
            <w:tcW w:w="4230" w:type="dxa"/>
            <w:tcBorders>
              <w:top w:val="single" w:sz="8" w:space="0" w:color="auto"/>
              <w:left w:val="nil"/>
              <w:bottom w:val="nil"/>
              <w:right w:val="double" w:sz="6" w:space="0" w:color="auto"/>
            </w:tcBorders>
            <w:shd w:val="clear" w:color="auto" w:fill="auto"/>
            <w:vAlign w:val="center"/>
            <w:hideMark/>
          </w:tcPr>
          <w:p w14:paraId="6F6B347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Netherlands </w:t>
            </w:r>
          </w:p>
        </w:tc>
      </w:tr>
      <w:tr w:rsidR="00361E13" w:rsidRPr="00D976E9" w14:paraId="6F6B348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7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BN</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7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Brunei Darussalam</w:t>
            </w:r>
          </w:p>
        </w:tc>
        <w:tc>
          <w:tcPr>
            <w:tcW w:w="720" w:type="dxa"/>
            <w:tcBorders>
              <w:top w:val="nil"/>
              <w:left w:val="nil"/>
              <w:bottom w:val="single" w:sz="8" w:space="0" w:color="auto"/>
              <w:right w:val="single" w:sz="8" w:space="0" w:color="auto"/>
            </w:tcBorders>
            <w:shd w:val="clear" w:color="auto" w:fill="auto"/>
            <w:vAlign w:val="center"/>
            <w:hideMark/>
          </w:tcPr>
          <w:p w14:paraId="6F6B347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NC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8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New Caledonia </w:t>
            </w:r>
          </w:p>
        </w:tc>
      </w:tr>
      <w:tr w:rsidR="00361E13" w:rsidRPr="00D976E9" w14:paraId="6F6B3486" w14:textId="77777777" w:rsidTr="00D43E8D">
        <w:trPr>
          <w:trHeight w:val="20"/>
        </w:trPr>
        <w:tc>
          <w:tcPr>
            <w:tcW w:w="716" w:type="dxa"/>
            <w:tcBorders>
              <w:top w:val="nil"/>
              <w:left w:val="double" w:sz="6" w:space="0" w:color="auto"/>
              <w:bottom w:val="single" w:sz="8" w:space="0" w:color="auto"/>
              <w:right w:val="nil"/>
            </w:tcBorders>
            <w:shd w:val="clear" w:color="auto" w:fill="auto"/>
            <w:vAlign w:val="center"/>
            <w:hideMark/>
          </w:tcPr>
          <w:p w14:paraId="6F6B348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BG</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8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Bulgaria (Republic)</w:t>
            </w:r>
          </w:p>
        </w:tc>
        <w:tc>
          <w:tcPr>
            <w:tcW w:w="720" w:type="dxa"/>
            <w:tcBorders>
              <w:top w:val="nil"/>
              <w:left w:val="nil"/>
              <w:bottom w:val="single" w:sz="8" w:space="0" w:color="auto"/>
              <w:right w:val="single" w:sz="8" w:space="0" w:color="auto"/>
            </w:tcBorders>
            <w:shd w:val="clear" w:color="auto" w:fill="auto"/>
            <w:vAlign w:val="center"/>
            <w:hideMark/>
          </w:tcPr>
          <w:p w14:paraId="6F6B348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NZ </w:t>
            </w:r>
          </w:p>
        </w:tc>
        <w:tc>
          <w:tcPr>
            <w:tcW w:w="4230" w:type="dxa"/>
            <w:tcBorders>
              <w:top w:val="nil"/>
              <w:left w:val="nil"/>
              <w:bottom w:val="single" w:sz="8" w:space="0" w:color="auto"/>
              <w:right w:val="double" w:sz="6" w:space="0" w:color="auto"/>
            </w:tcBorders>
            <w:shd w:val="clear" w:color="auto" w:fill="auto"/>
            <w:vAlign w:val="center"/>
            <w:hideMark/>
          </w:tcPr>
          <w:p w14:paraId="6F6B348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New Zealand (including the Ross Dependency) </w:t>
            </w:r>
          </w:p>
        </w:tc>
      </w:tr>
      <w:tr w:rsidR="00361E13" w:rsidRPr="00D976E9" w14:paraId="6F6B348B" w14:textId="77777777" w:rsidTr="00D43E8D">
        <w:trPr>
          <w:trHeight w:val="20"/>
        </w:trPr>
        <w:tc>
          <w:tcPr>
            <w:tcW w:w="716" w:type="dxa"/>
            <w:tcBorders>
              <w:top w:val="nil"/>
              <w:left w:val="double" w:sz="6" w:space="0" w:color="auto"/>
              <w:bottom w:val="single" w:sz="8" w:space="0" w:color="auto"/>
              <w:right w:val="nil"/>
            </w:tcBorders>
            <w:shd w:val="clear" w:color="auto" w:fill="auto"/>
            <w:vAlign w:val="center"/>
            <w:hideMark/>
          </w:tcPr>
          <w:p w14:paraId="6F6B348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BF</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8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Burkina Faso</w:t>
            </w:r>
          </w:p>
        </w:tc>
        <w:tc>
          <w:tcPr>
            <w:tcW w:w="720" w:type="dxa"/>
            <w:tcBorders>
              <w:top w:val="nil"/>
              <w:left w:val="nil"/>
              <w:bottom w:val="single" w:sz="8" w:space="0" w:color="auto"/>
              <w:right w:val="single" w:sz="8" w:space="0" w:color="auto"/>
            </w:tcBorders>
            <w:shd w:val="clear" w:color="auto" w:fill="auto"/>
            <w:vAlign w:val="center"/>
            <w:hideMark/>
          </w:tcPr>
          <w:p w14:paraId="6F6B348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NI </w:t>
            </w:r>
          </w:p>
        </w:tc>
        <w:tc>
          <w:tcPr>
            <w:tcW w:w="4230" w:type="dxa"/>
            <w:tcBorders>
              <w:top w:val="nil"/>
              <w:left w:val="nil"/>
              <w:bottom w:val="single" w:sz="8" w:space="0" w:color="auto"/>
              <w:right w:val="double" w:sz="6" w:space="0" w:color="auto"/>
            </w:tcBorders>
            <w:shd w:val="clear" w:color="auto" w:fill="auto"/>
            <w:vAlign w:val="center"/>
            <w:hideMark/>
          </w:tcPr>
          <w:p w14:paraId="6F6B348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Nicaragua </w:t>
            </w:r>
          </w:p>
        </w:tc>
      </w:tr>
      <w:tr w:rsidR="00361E13" w:rsidRPr="00D976E9" w14:paraId="6F6B3490" w14:textId="77777777" w:rsidTr="00D43E8D">
        <w:trPr>
          <w:trHeight w:val="20"/>
        </w:trPr>
        <w:tc>
          <w:tcPr>
            <w:tcW w:w="716" w:type="dxa"/>
            <w:tcBorders>
              <w:top w:val="nil"/>
              <w:left w:val="double" w:sz="6" w:space="0" w:color="auto"/>
              <w:bottom w:val="single" w:sz="8" w:space="0" w:color="auto"/>
              <w:right w:val="nil"/>
            </w:tcBorders>
            <w:shd w:val="clear" w:color="auto" w:fill="auto"/>
            <w:vAlign w:val="center"/>
            <w:hideMark/>
          </w:tcPr>
          <w:p w14:paraId="6F6B348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BI</w:t>
            </w:r>
          </w:p>
        </w:tc>
        <w:tc>
          <w:tcPr>
            <w:tcW w:w="3717" w:type="dxa"/>
            <w:tcBorders>
              <w:top w:val="nil"/>
              <w:left w:val="single" w:sz="8" w:space="0" w:color="auto"/>
              <w:bottom w:val="single" w:sz="8" w:space="0" w:color="auto"/>
              <w:right w:val="single" w:sz="8" w:space="0" w:color="auto"/>
            </w:tcBorders>
            <w:shd w:val="clear" w:color="auto" w:fill="auto"/>
            <w:vAlign w:val="center"/>
            <w:hideMark/>
          </w:tcPr>
          <w:p w14:paraId="6F6B348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Burundi</w:t>
            </w:r>
          </w:p>
        </w:tc>
        <w:tc>
          <w:tcPr>
            <w:tcW w:w="720" w:type="dxa"/>
            <w:tcBorders>
              <w:top w:val="nil"/>
              <w:left w:val="nil"/>
              <w:bottom w:val="single" w:sz="8" w:space="0" w:color="auto"/>
              <w:right w:val="single" w:sz="8" w:space="0" w:color="auto"/>
            </w:tcBorders>
            <w:shd w:val="clear" w:color="auto" w:fill="auto"/>
            <w:vAlign w:val="center"/>
            <w:hideMark/>
          </w:tcPr>
          <w:p w14:paraId="6F6B348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NE </w:t>
            </w:r>
          </w:p>
        </w:tc>
        <w:tc>
          <w:tcPr>
            <w:tcW w:w="4230" w:type="dxa"/>
            <w:tcBorders>
              <w:top w:val="nil"/>
              <w:left w:val="nil"/>
              <w:bottom w:val="single" w:sz="8" w:space="0" w:color="auto"/>
              <w:right w:val="double" w:sz="6" w:space="0" w:color="auto"/>
            </w:tcBorders>
            <w:shd w:val="clear" w:color="auto" w:fill="auto"/>
            <w:vAlign w:val="center"/>
            <w:hideMark/>
          </w:tcPr>
          <w:p w14:paraId="6F6B348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Niger </w:t>
            </w:r>
          </w:p>
        </w:tc>
      </w:tr>
      <w:tr w:rsidR="00361E13" w:rsidRPr="00D976E9" w14:paraId="6F6B349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9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KH</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9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Cambodia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9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NG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9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Nigeria </w:t>
            </w:r>
          </w:p>
        </w:tc>
      </w:tr>
      <w:tr w:rsidR="00361E13" w:rsidRPr="00D976E9" w14:paraId="6F6B349A"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9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CM</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9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Cameroon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9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NU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9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Niue </w:t>
            </w:r>
          </w:p>
        </w:tc>
      </w:tr>
      <w:tr w:rsidR="00361E13" w:rsidRPr="00D976E9" w14:paraId="6F6B349F"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9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9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Canada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9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NF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9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Norfolk Island </w:t>
            </w:r>
          </w:p>
        </w:tc>
      </w:tr>
      <w:tr w:rsidR="00361E13" w:rsidRPr="00D976E9" w14:paraId="6F6B34A4"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A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CV</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A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Cape Verde</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A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NO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A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Norway </w:t>
            </w:r>
          </w:p>
        </w:tc>
      </w:tr>
      <w:tr w:rsidR="00361E13" w:rsidRPr="00D976E9" w14:paraId="6F6B34A9"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A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KY</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A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Cayman Islands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A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OM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A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Oman </w:t>
            </w:r>
          </w:p>
        </w:tc>
      </w:tr>
      <w:tr w:rsidR="00361E13" w:rsidRPr="00D976E9" w14:paraId="6F6B34A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A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CF</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A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Central African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A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PK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A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Pakistan </w:t>
            </w:r>
          </w:p>
        </w:tc>
      </w:tr>
      <w:tr w:rsidR="00361E13" w:rsidRPr="00D976E9" w14:paraId="6F6B34B3"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A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TD</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B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Chad</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B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PW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B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Palau </w:t>
            </w:r>
          </w:p>
        </w:tc>
      </w:tr>
      <w:tr w:rsidR="00361E13" w:rsidRPr="00D976E9" w14:paraId="6F6B34B8"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B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CL</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B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Chile</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B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B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Panama (Republic) </w:t>
            </w:r>
          </w:p>
        </w:tc>
      </w:tr>
      <w:tr w:rsidR="00361E13" w:rsidRPr="00D976E9" w14:paraId="6F6B34BD"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B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CN</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B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China (People's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B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PG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B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Papua New Guinea </w:t>
            </w:r>
          </w:p>
        </w:tc>
      </w:tr>
      <w:tr w:rsidR="00361E13" w:rsidRPr="00D976E9" w14:paraId="6F6B34C2"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B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B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Colombia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C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PY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C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Paraguay </w:t>
            </w:r>
          </w:p>
        </w:tc>
      </w:tr>
      <w:tr w:rsidR="00361E13" w:rsidRPr="00D976E9" w14:paraId="6F6B34C7"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C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KM</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C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Comoros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C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C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Peru </w:t>
            </w:r>
          </w:p>
        </w:tc>
      </w:tr>
      <w:tr w:rsidR="00361E13" w:rsidRPr="00D976E9" w14:paraId="6F6B34CC"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C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CG</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C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Congo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C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PH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C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Philippines </w:t>
            </w:r>
          </w:p>
        </w:tc>
      </w:tr>
      <w:tr w:rsidR="00361E13" w:rsidRPr="00D976E9" w14:paraId="6F6B34D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C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CK</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C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Cook Island</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C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PN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D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Pitcairn, Henderson, Ducie and Oeno </w:t>
            </w:r>
          </w:p>
        </w:tc>
      </w:tr>
      <w:tr w:rsidR="00361E13" w:rsidRPr="00D976E9" w14:paraId="6F6B34D6"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D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D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Costa Rica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D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PL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D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Poland </w:t>
            </w:r>
          </w:p>
        </w:tc>
      </w:tr>
      <w:tr w:rsidR="00361E13" w:rsidRPr="00D976E9" w14:paraId="6F6B34D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D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CI</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D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Cote d'Ivoire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D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PT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D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Portugal </w:t>
            </w:r>
          </w:p>
        </w:tc>
      </w:tr>
      <w:tr w:rsidR="00361E13" w:rsidRPr="00D976E9" w14:paraId="6F6B34E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D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D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Croatia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D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PR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D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Puerto Rico </w:t>
            </w:r>
          </w:p>
        </w:tc>
      </w:tr>
      <w:tr w:rsidR="00361E13" w:rsidRPr="00D976E9" w14:paraId="6F6B34E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E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CU</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E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Cuba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E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QA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E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Qatar </w:t>
            </w:r>
          </w:p>
        </w:tc>
      </w:tr>
      <w:tr w:rsidR="00361E13" w:rsidRPr="00D976E9" w14:paraId="6F6B34EA"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E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CY</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E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Cyprus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E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E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Reunion </w:t>
            </w:r>
          </w:p>
        </w:tc>
      </w:tr>
      <w:tr w:rsidR="00361E13" w:rsidRPr="00D976E9" w14:paraId="6F6B34EF"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E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CZ</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E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Czech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E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RO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E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Romania </w:t>
            </w:r>
          </w:p>
        </w:tc>
      </w:tr>
      <w:tr w:rsidR="00361E13" w:rsidRPr="00D976E9" w14:paraId="6F6B34F4"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F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KP</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F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Democratic People's Republic of Korea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F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RU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F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Russian Federation </w:t>
            </w:r>
          </w:p>
        </w:tc>
      </w:tr>
      <w:tr w:rsidR="00361E13" w:rsidRPr="00D976E9" w14:paraId="6F6B34F9"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F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CD</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F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Democratic Republic of the Congo</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F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RW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F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Rwanda </w:t>
            </w:r>
          </w:p>
        </w:tc>
      </w:tr>
      <w:tr w:rsidR="00361E13" w:rsidRPr="00D976E9" w14:paraId="6F6B34F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F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DK</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4F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Denmark</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4F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KN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4F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Saint Christopher (St Kitts) and Nevis </w:t>
            </w:r>
          </w:p>
        </w:tc>
      </w:tr>
      <w:tr w:rsidR="00361E13" w:rsidRPr="00D976E9" w14:paraId="6F6B3503"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4F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DJ</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0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Djibouti</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0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LC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0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Saint Lucia </w:t>
            </w:r>
          </w:p>
        </w:tc>
      </w:tr>
      <w:tr w:rsidR="00361E13" w:rsidRPr="00D976E9" w14:paraId="6F6B3508"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0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DM</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0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Dominica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0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VC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0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Saint Vincent and the Grenadines </w:t>
            </w:r>
          </w:p>
        </w:tc>
      </w:tr>
      <w:tr w:rsidR="00361E13" w:rsidRPr="00D976E9" w14:paraId="6F6B350D"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0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DO</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0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Dominican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0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WS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0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Samoa </w:t>
            </w:r>
          </w:p>
        </w:tc>
      </w:tr>
      <w:tr w:rsidR="00361E13" w:rsidRPr="00D976E9" w14:paraId="6F6B3512"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0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TP</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0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East Timor</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1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AS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1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Samoa </w:t>
            </w:r>
          </w:p>
        </w:tc>
      </w:tr>
      <w:tr w:rsidR="00361E13" w:rsidRPr="00D976E9" w14:paraId="6F6B3517"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1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EC</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1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Ecuador</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1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1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San Marino </w:t>
            </w:r>
          </w:p>
        </w:tc>
      </w:tr>
      <w:tr w:rsidR="00361E13" w:rsidRPr="00D976E9" w14:paraId="6F6B351C"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1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EG</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1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Egypt</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1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ST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1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Sao Tome and Principe </w:t>
            </w:r>
          </w:p>
        </w:tc>
      </w:tr>
      <w:tr w:rsidR="00361E13" w:rsidRPr="00D976E9" w14:paraId="6F6B352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1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SV</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1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El Salvador</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1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2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Saudi Arabia </w:t>
            </w:r>
          </w:p>
        </w:tc>
      </w:tr>
      <w:tr w:rsidR="00361E13" w:rsidRPr="00D976E9" w14:paraId="6F6B3526"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2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GQ</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2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Equatorial Guinea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2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RE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2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Scattered Islands </w:t>
            </w:r>
          </w:p>
        </w:tc>
      </w:tr>
      <w:tr w:rsidR="00361E13" w:rsidRPr="00D976E9" w14:paraId="6F6B352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2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2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Eritrea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2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SN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2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Senegal </w:t>
            </w:r>
          </w:p>
        </w:tc>
      </w:tr>
      <w:tr w:rsidR="00361E13" w:rsidRPr="00D976E9" w14:paraId="6F6B353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2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EE</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2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Estonia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2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YU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2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Serbia and Montenegro </w:t>
            </w:r>
          </w:p>
        </w:tc>
      </w:tr>
      <w:tr w:rsidR="00361E13" w:rsidRPr="00D976E9" w14:paraId="6F6B353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3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ET</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3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Ethiopia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3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SC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3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Seychelles </w:t>
            </w:r>
          </w:p>
        </w:tc>
      </w:tr>
      <w:tr w:rsidR="00361E13" w:rsidRPr="00D976E9" w14:paraId="6F6B353A"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3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FK</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3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Falkland Islands (Malvinas)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3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SL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3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Sierra Leone </w:t>
            </w:r>
          </w:p>
        </w:tc>
      </w:tr>
      <w:tr w:rsidR="00361E13" w:rsidRPr="00D976E9" w14:paraId="6F6B353F"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3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FO</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3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Faroe Islands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3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SG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3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Singapore </w:t>
            </w:r>
          </w:p>
        </w:tc>
      </w:tr>
      <w:tr w:rsidR="00361E13" w:rsidRPr="00D976E9" w14:paraId="6F6B3544"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4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FJ</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4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Fiji</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4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SK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4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Slovakia </w:t>
            </w:r>
          </w:p>
        </w:tc>
      </w:tr>
      <w:tr w:rsidR="00361E13" w:rsidRPr="00D976E9" w14:paraId="6F6B3549"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4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FI</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4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 xml:space="preserve">Finland (including the </w:t>
            </w:r>
            <w:r w:rsidR="00197A35">
              <w:rPr>
                <w:color w:val="000000"/>
                <w:sz w:val="20"/>
              </w:rPr>
              <w:t>A</w:t>
            </w:r>
            <w:r w:rsidRPr="00D976E9">
              <w:rPr>
                <w:color w:val="000000"/>
                <w:sz w:val="20"/>
              </w:rPr>
              <w:t>land Islands)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4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SI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4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Slovenia </w:t>
            </w:r>
          </w:p>
        </w:tc>
      </w:tr>
      <w:tr w:rsidR="00361E13" w:rsidRPr="00D976E9" w14:paraId="6F6B354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4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4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France</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4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SB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4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Solomon Islands </w:t>
            </w:r>
          </w:p>
        </w:tc>
      </w:tr>
      <w:tr w:rsidR="00361E13" w:rsidRPr="00D976E9" w14:paraId="6F6B3553"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4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GF</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5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French Guiana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5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SO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5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Somalia </w:t>
            </w:r>
          </w:p>
        </w:tc>
      </w:tr>
      <w:tr w:rsidR="00361E13" w:rsidRPr="00D976E9" w14:paraId="6F6B3558"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5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PF</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5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French Polynesia (including Clipperton)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5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ZA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5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South Africa </w:t>
            </w:r>
          </w:p>
        </w:tc>
      </w:tr>
      <w:tr w:rsidR="00361E13" w:rsidRPr="00D976E9" w14:paraId="6F6B355D"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5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TF</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5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French Southern and Antarctic Territories</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5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GS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5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South Georgia and the South </w:t>
            </w:r>
          </w:p>
        </w:tc>
      </w:tr>
      <w:tr w:rsidR="00361E13" w:rsidRPr="00D976E9" w14:paraId="6F6B3562"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5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GA</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5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Gabon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6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ES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6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Spain </w:t>
            </w:r>
          </w:p>
        </w:tc>
      </w:tr>
      <w:tr w:rsidR="00361E13" w:rsidRPr="00D976E9" w14:paraId="6F6B3567"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6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GM</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6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Gambia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6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LK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6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Sri Lanka </w:t>
            </w:r>
          </w:p>
        </w:tc>
      </w:tr>
      <w:tr w:rsidR="00361E13" w:rsidRPr="00D976E9" w14:paraId="6F6B356C"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6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GE</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6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Georgia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6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SH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6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St Helena </w:t>
            </w:r>
          </w:p>
        </w:tc>
      </w:tr>
      <w:tr w:rsidR="00361E13" w:rsidRPr="00D976E9" w14:paraId="6F6B357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6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DE</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6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Germany</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6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SD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7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Sudan </w:t>
            </w:r>
          </w:p>
        </w:tc>
      </w:tr>
      <w:tr w:rsidR="00361E13" w:rsidRPr="00D976E9" w14:paraId="6F6B3576"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7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GH</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7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Ghana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7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SR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7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Suriname </w:t>
            </w:r>
          </w:p>
        </w:tc>
      </w:tr>
      <w:tr w:rsidR="00361E13" w:rsidRPr="00D976E9" w14:paraId="6F6B357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7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GI</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7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Gibraltar</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7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SZ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7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Swaziland </w:t>
            </w:r>
          </w:p>
        </w:tc>
      </w:tr>
      <w:tr w:rsidR="00361E13" w:rsidRPr="00D976E9" w14:paraId="6F6B358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7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GB</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7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Great Britain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7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7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Sweden </w:t>
            </w:r>
          </w:p>
        </w:tc>
      </w:tr>
      <w:tr w:rsidR="00361E13" w:rsidRPr="00D976E9" w14:paraId="6F6B358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8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8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Greece</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8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CH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8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Switzerland </w:t>
            </w:r>
          </w:p>
        </w:tc>
      </w:tr>
      <w:tr w:rsidR="00361E13" w:rsidRPr="00D976E9" w14:paraId="6F6B358A"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8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GL</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8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Greenland</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8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SY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8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Syrian Arab Republic </w:t>
            </w:r>
          </w:p>
        </w:tc>
      </w:tr>
      <w:tr w:rsidR="00361E13" w:rsidRPr="00D976E9" w14:paraId="6F6B358F"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8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GD</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8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Grenada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8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TJ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8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Tajikistan </w:t>
            </w:r>
          </w:p>
        </w:tc>
      </w:tr>
      <w:tr w:rsidR="00361E13" w:rsidRPr="00D976E9" w14:paraId="6F6B3594"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9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GP</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9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Guadeloupe (incl. St Barthelemy )</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9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TZ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9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Tanzania (United Republic) </w:t>
            </w:r>
          </w:p>
        </w:tc>
      </w:tr>
      <w:tr w:rsidR="00361E13" w:rsidRPr="00D976E9" w14:paraId="6F6B3599"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9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9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Guam</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9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YT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9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Territorial Community of Mayotte </w:t>
            </w:r>
          </w:p>
        </w:tc>
      </w:tr>
      <w:tr w:rsidR="00361E13" w:rsidRPr="00D976E9" w14:paraId="6F6B359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9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GT</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9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Guatemala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9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PM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9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Territorial Community of St Pierre </w:t>
            </w:r>
          </w:p>
        </w:tc>
      </w:tr>
      <w:tr w:rsidR="00361E13" w:rsidRPr="00D976E9" w14:paraId="6F6B35A3"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9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GN</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A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Guinea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A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TH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A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Thailand </w:t>
            </w:r>
          </w:p>
        </w:tc>
      </w:tr>
      <w:tr w:rsidR="00361E13" w:rsidRPr="00D976E9" w14:paraId="6F6B35A8"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A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GW</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A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Guinea-Bissau</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A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MK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A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The former Yugoslav Rep of Macedonia </w:t>
            </w:r>
          </w:p>
        </w:tc>
      </w:tr>
      <w:tr w:rsidR="00361E13" w:rsidRPr="00D976E9" w14:paraId="6F6B35AD"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A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GY</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A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Guyana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A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TG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A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Togo </w:t>
            </w:r>
          </w:p>
        </w:tc>
      </w:tr>
      <w:tr w:rsidR="00361E13" w:rsidRPr="00D976E9" w14:paraId="6F6B35B2"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A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HT</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A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Haiti</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B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TK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B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Tokelau </w:t>
            </w:r>
          </w:p>
        </w:tc>
      </w:tr>
      <w:tr w:rsidR="00361E13" w:rsidRPr="00D976E9" w14:paraId="6F6B35B7"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B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HN</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B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Honduras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B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TO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B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Tonga (including Niuafo'ou) </w:t>
            </w:r>
          </w:p>
        </w:tc>
      </w:tr>
      <w:tr w:rsidR="00361E13" w:rsidRPr="00D976E9" w14:paraId="6F6B35BC"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B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HK</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B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Hong Kong, China (People's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B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TT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B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Trinidad and Tobago </w:t>
            </w:r>
          </w:p>
        </w:tc>
      </w:tr>
      <w:tr w:rsidR="00361E13" w:rsidRPr="00D976E9" w14:paraId="6F6B35C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B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HU</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B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Hungary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B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SH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C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Tristan da Cunha </w:t>
            </w:r>
          </w:p>
        </w:tc>
      </w:tr>
      <w:tr w:rsidR="00361E13" w:rsidRPr="00D976E9" w14:paraId="6F6B35C6"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C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IS</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C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Iceland</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C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MP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C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Trust territory of the Pacific Islands </w:t>
            </w:r>
          </w:p>
        </w:tc>
      </w:tr>
      <w:tr w:rsidR="00361E13" w:rsidRPr="00D976E9" w14:paraId="6F6B35C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C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IN</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C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India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C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TN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C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Tunisia </w:t>
            </w:r>
          </w:p>
        </w:tc>
      </w:tr>
      <w:tr w:rsidR="00361E13" w:rsidRPr="00D976E9" w14:paraId="6F6B35D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C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ID</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C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Indonesia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C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TR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C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Turkey </w:t>
            </w:r>
          </w:p>
        </w:tc>
      </w:tr>
      <w:tr w:rsidR="00361E13" w:rsidRPr="00D976E9" w14:paraId="6F6B35D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D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D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Iran (Islamic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D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D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Turkmenistan </w:t>
            </w:r>
          </w:p>
        </w:tc>
      </w:tr>
      <w:tr w:rsidR="00361E13" w:rsidRPr="00D976E9" w14:paraId="6F6B35DA"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D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IQ</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D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Iraq</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D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TC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D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Turks and Caicos Islands </w:t>
            </w:r>
          </w:p>
        </w:tc>
      </w:tr>
      <w:tr w:rsidR="00361E13" w:rsidRPr="00D976E9" w14:paraId="6F6B35DF"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D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IE</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D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Ireland</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D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TV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D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Tuvalu </w:t>
            </w:r>
          </w:p>
        </w:tc>
      </w:tr>
      <w:tr w:rsidR="00361E13" w:rsidRPr="00D976E9" w14:paraId="6F6B35E4"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E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IL</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E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Israel</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E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UG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E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Uganda </w:t>
            </w:r>
          </w:p>
        </w:tc>
      </w:tr>
      <w:tr w:rsidR="00361E13" w:rsidRPr="00D976E9" w14:paraId="6F6B35E9"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E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IT</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E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Italy</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E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E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Ukraine </w:t>
            </w:r>
          </w:p>
        </w:tc>
      </w:tr>
      <w:tr w:rsidR="00361E13" w:rsidRPr="00D976E9" w14:paraId="6F6B35EE"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E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JM</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E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Jamaica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E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AE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E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United Arab Emirates </w:t>
            </w:r>
          </w:p>
        </w:tc>
      </w:tr>
      <w:tr w:rsidR="00361E13" w:rsidRPr="00D976E9" w14:paraId="6F6B35F3"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E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JP</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F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Japan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F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US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F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United States of America </w:t>
            </w:r>
          </w:p>
        </w:tc>
      </w:tr>
      <w:tr w:rsidR="00361E13" w:rsidRPr="00D976E9" w14:paraId="6F6B35F8"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F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JO</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F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Jordan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F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UY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F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Uruguay </w:t>
            </w:r>
          </w:p>
        </w:tc>
      </w:tr>
      <w:tr w:rsidR="00361E13" w:rsidRPr="00D976E9" w14:paraId="6F6B35FD"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F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KZ</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F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Kazakhstan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5F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UZ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5F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Uzbekistan </w:t>
            </w:r>
          </w:p>
        </w:tc>
      </w:tr>
      <w:tr w:rsidR="00361E13" w:rsidRPr="00D976E9" w14:paraId="6F6B3602"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5F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KE</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5F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Kenya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0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VU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0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Vanuatu </w:t>
            </w:r>
          </w:p>
        </w:tc>
      </w:tr>
      <w:tr w:rsidR="00361E13" w:rsidRPr="00D976E9" w14:paraId="6F6B3607"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0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KI</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0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Kiribati</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0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VA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0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Vatican </w:t>
            </w:r>
          </w:p>
        </w:tc>
      </w:tr>
      <w:tr w:rsidR="00361E13" w:rsidRPr="00D976E9" w14:paraId="6F6B360C"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0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KR</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0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Korea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0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0B"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Venezuela </w:t>
            </w:r>
          </w:p>
        </w:tc>
      </w:tr>
      <w:tr w:rsidR="00361E13" w:rsidRPr="00D976E9" w14:paraId="6F6B3611"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0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KW</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0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Kuwait</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0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VN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10"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Viet Nam </w:t>
            </w:r>
          </w:p>
        </w:tc>
      </w:tr>
      <w:tr w:rsidR="00361E13" w:rsidRPr="00D976E9" w14:paraId="6F6B3616"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1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KG</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1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Kyrgyzstan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1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VI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15"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Virgin Islands of the USA </w:t>
            </w:r>
          </w:p>
        </w:tc>
      </w:tr>
      <w:tr w:rsidR="00361E13" w:rsidRPr="00D976E9" w14:paraId="6F6B361B"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1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LA</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1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Lao People's Democratic Republic</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1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WF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1A"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Wallis and Futuna Islands </w:t>
            </w:r>
          </w:p>
        </w:tc>
      </w:tr>
      <w:tr w:rsidR="00361E13" w:rsidRPr="00D976E9" w14:paraId="6F6B3620"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1C"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LV</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1D"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Latvia</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1E"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YE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1F"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Yemen </w:t>
            </w:r>
          </w:p>
        </w:tc>
      </w:tr>
      <w:tr w:rsidR="00361E13" w:rsidRPr="00D976E9" w14:paraId="6F6B3625" w14:textId="77777777" w:rsidTr="00D43E8D">
        <w:trPr>
          <w:trHeight w:val="20"/>
        </w:trPr>
        <w:tc>
          <w:tcPr>
            <w:tcW w:w="716" w:type="dxa"/>
            <w:tcBorders>
              <w:top w:val="single" w:sz="8" w:space="0" w:color="auto"/>
              <w:left w:val="double" w:sz="6" w:space="0" w:color="auto"/>
              <w:bottom w:val="single" w:sz="8" w:space="0" w:color="auto"/>
              <w:right w:val="nil"/>
            </w:tcBorders>
            <w:shd w:val="clear" w:color="auto" w:fill="auto"/>
            <w:vAlign w:val="center"/>
            <w:hideMark/>
          </w:tcPr>
          <w:p w14:paraId="6F6B3621"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LB</w:t>
            </w:r>
          </w:p>
        </w:tc>
        <w:tc>
          <w:tcPr>
            <w:tcW w:w="371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B3622"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Lebanon</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6F6B3623"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ZM </w:t>
            </w:r>
          </w:p>
        </w:tc>
        <w:tc>
          <w:tcPr>
            <w:tcW w:w="4230" w:type="dxa"/>
            <w:tcBorders>
              <w:top w:val="single" w:sz="8" w:space="0" w:color="auto"/>
              <w:left w:val="nil"/>
              <w:bottom w:val="single" w:sz="8" w:space="0" w:color="auto"/>
              <w:right w:val="double" w:sz="6" w:space="0" w:color="auto"/>
            </w:tcBorders>
            <w:shd w:val="clear" w:color="auto" w:fill="auto"/>
            <w:vAlign w:val="center"/>
            <w:hideMark/>
          </w:tcPr>
          <w:p w14:paraId="6F6B3624"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Zambia </w:t>
            </w:r>
          </w:p>
        </w:tc>
      </w:tr>
      <w:tr w:rsidR="00361E13" w:rsidRPr="00D976E9" w14:paraId="6F6B362A" w14:textId="77777777" w:rsidTr="00D43E8D">
        <w:trPr>
          <w:trHeight w:val="20"/>
        </w:trPr>
        <w:tc>
          <w:tcPr>
            <w:tcW w:w="716" w:type="dxa"/>
            <w:tcBorders>
              <w:top w:val="single" w:sz="8" w:space="0" w:color="auto"/>
              <w:left w:val="double" w:sz="6" w:space="0" w:color="auto"/>
              <w:bottom w:val="double" w:sz="6" w:space="0" w:color="auto"/>
              <w:right w:val="nil"/>
            </w:tcBorders>
            <w:shd w:val="clear" w:color="auto" w:fill="auto"/>
            <w:vAlign w:val="center"/>
            <w:hideMark/>
          </w:tcPr>
          <w:p w14:paraId="6F6B3626"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LS</w:t>
            </w:r>
          </w:p>
        </w:tc>
        <w:tc>
          <w:tcPr>
            <w:tcW w:w="3717"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6F6B3627"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Lesotho</w:t>
            </w:r>
          </w:p>
        </w:tc>
        <w:tc>
          <w:tcPr>
            <w:tcW w:w="720" w:type="dxa"/>
            <w:tcBorders>
              <w:top w:val="single" w:sz="8" w:space="0" w:color="auto"/>
              <w:left w:val="nil"/>
              <w:bottom w:val="double" w:sz="6" w:space="0" w:color="auto"/>
              <w:right w:val="single" w:sz="8" w:space="0" w:color="auto"/>
            </w:tcBorders>
            <w:shd w:val="clear" w:color="auto" w:fill="auto"/>
            <w:vAlign w:val="center"/>
            <w:hideMark/>
          </w:tcPr>
          <w:p w14:paraId="6F6B3628"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ZW </w:t>
            </w:r>
          </w:p>
        </w:tc>
        <w:tc>
          <w:tcPr>
            <w:tcW w:w="4230" w:type="dxa"/>
            <w:tcBorders>
              <w:top w:val="single" w:sz="8" w:space="0" w:color="auto"/>
              <w:left w:val="nil"/>
              <w:bottom w:val="double" w:sz="6" w:space="0" w:color="auto"/>
              <w:right w:val="double" w:sz="6" w:space="0" w:color="auto"/>
            </w:tcBorders>
            <w:shd w:val="clear" w:color="auto" w:fill="auto"/>
            <w:vAlign w:val="center"/>
            <w:hideMark/>
          </w:tcPr>
          <w:p w14:paraId="6F6B3629" w14:textId="77777777" w:rsidR="00361E13" w:rsidRPr="00D976E9" w:rsidRDefault="00361E13" w:rsidP="00361E13">
            <w:pPr>
              <w:spacing w:before="100" w:beforeAutospacing="1" w:after="100" w:afterAutospacing="1"/>
              <w:contextualSpacing/>
              <w:rPr>
                <w:color w:val="000000"/>
                <w:sz w:val="20"/>
              </w:rPr>
            </w:pPr>
            <w:r w:rsidRPr="00D976E9">
              <w:rPr>
                <w:color w:val="000000"/>
                <w:sz w:val="20"/>
              </w:rPr>
              <w:t>Zimbabwe </w:t>
            </w:r>
          </w:p>
        </w:tc>
      </w:tr>
    </w:tbl>
    <w:p w14:paraId="6F6B362B" w14:textId="77777777" w:rsidR="00CF2355" w:rsidRDefault="00CF2355" w:rsidP="001B68FB">
      <w:pPr>
        <w:widowControl/>
        <w:rPr>
          <w:snapToGrid/>
          <w:sz w:val="20"/>
        </w:rPr>
      </w:pPr>
    </w:p>
    <w:sectPr w:rsidR="00CF2355" w:rsidSect="00D43E8D">
      <w:headerReference w:type="default" r:id="rId2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6B36DD" w14:textId="77777777" w:rsidR="00CD081C" w:rsidRDefault="00CD081C">
      <w:r>
        <w:separator/>
      </w:r>
    </w:p>
  </w:endnote>
  <w:endnote w:type="continuationSeparator" w:id="0">
    <w:p w14:paraId="6F6B36DE" w14:textId="77777777" w:rsidR="00CD081C" w:rsidRDefault="00CD081C">
      <w:r>
        <w:continuationSeparator/>
      </w:r>
    </w:p>
  </w:endnote>
  <w:endnote w:type="continuationNotice" w:id="1">
    <w:p w14:paraId="6F6B36DF" w14:textId="77777777" w:rsidR="00CD081C" w:rsidRDefault="00CD08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0" w14:textId="77777777" w:rsidR="00CD081C" w:rsidRPr="00CD0F12" w:rsidRDefault="00CD081C" w:rsidP="000915AA">
    <w:pPr>
      <w:pBdr>
        <w:top w:val="single" w:sz="6" w:space="1" w:color="auto"/>
      </w:pBdr>
      <w:tabs>
        <w:tab w:val="center" w:pos="4320"/>
        <w:tab w:val="right" w:pos="9360"/>
      </w:tabs>
      <w:rPr>
        <w:i/>
      </w:rPr>
    </w:pPr>
    <w:r>
      <w:rPr>
        <w:i/>
      </w:rPr>
      <w:tab/>
    </w:r>
    <w:r>
      <w:rPr>
        <w:b/>
        <w:i/>
      </w:rPr>
      <w:tab/>
    </w:r>
    <w:r w:rsidRPr="00CD0F12" w:rsidDel="000217EF">
      <w:rPr>
        <w:i/>
      </w:rPr>
      <w:t xml:space="preserve"> </w:t>
    </w:r>
    <w:r>
      <w:rPr>
        <w:i/>
      </w:rPr>
      <w:t>August 2012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2" w14:textId="77777777" w:rsidR="00CD081C" w:rsidRDefault="00CD081C" w:rsidP="006A35E0">
    <w:pPr>
      <w:pBdr>
        <w:top w:val="single" w:sz="6" w:space="1" w:color="auto"/>
      </w:pBdr>
      <w:tabs>
        <w:tab w:val="center" w:pos="4680"/>
        <w:tab w:val="right" w:pos="9360"/>
      </w:tabs>
      <w:rPr>
        <w:i/>
      </w:rPr>
    </w:pPr>
    <w:r>
      <w:rPr>
        <w:b/>
        <w:i/>
      </w:rPr>
      <w:tab/>
    </w:r>
    <w:r w:rsidRPr="00A8467E">
      <w:rPr>
        <w:i/>
      </w:rPr>
      <w:fldChar w:fldCharType="begin"/>
    </w:r>
    <w:r w:rsidRPr="00A8467E">
      <w:rPr>
        <w:i/>
      </w:rPr>
      <w:instrText xml:space="preserve"> PAGE </w:instrText>
    </w:r>
    <w:r w:rsidRPr="00A8467E">
      <w:rPr>
        <w:i/>
      </w:rPr>
      <w:fldChar w:fldCharType="separate"/>
    </w:r>
    <w:r w:rsidR="00DC3C6E">
      <w:rPr>
        <w:i/>
        <w:noProof/>
      </w:rPr>
      <w:t>135</w:t>
    </w:r>
    <w:r w:rsidRPr="00A8467E">
      <w:rPr>
        <w:i/>
      </w:rPr>
      <w:fldChar w:fldCharType="end"/>
    </w:r>
    <w:r>
      <w:rPr>
        <w:i/>
      </w:rPr>
      <w:tab/>
      <w:t>November 2012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7" w14:textId="77777777" w:rsidR="00CD081C" w:rsidRDefault="00CD081C" w:rsidP="006A35E0">
    <w:pPr>
      <w:pBdr>
        <w:top w:val="single" w:sz="6" w:space="1" w:color="auto"/>
      </w:pBdr>
      <w:tabs>
        <w:tab w:val="left" w:pos="4680"/>
        <w:tab w:val="right" w:pos="9360"/>
      </w:tabs>
      <w:rPr>
        <w:i/>
      </w:rPr>
    </w:pPr>
    <w:r>
      <w:rPr>
        <w:i/>
      </w:rPr>
      <w:tab/>
    </w:r>
    <w:r w:rsidRPr="00CD0F12">
      <w:rPr>
        <w:i/>
      </w:rPr>
      <w:fldChar w:fldCharType="begin"/>
    </w:r>
    <w:r w:rsidRPr="00CD0F12">
      <w:rPr>
        <w:i/>
      </w:rPr>
      <w:instrText xml:space="preserve"> PAGE </w:instrText>
    </w:r>
    <w:r w:rsidRPr="00CD0F12">
      <w:rPr>
        <w:i/>
      </w:rPr>
      <w:fldChar w:fldCharType="separate"/>
    </w:r>
    <w:r w:rsidR="00DC3C6E">
      <w:rPr>
        <w:i/>
        <w:noProof/>
      </w:rPr>
      <w:t>42</w:t>
    </w:r>
    <w:r w:rsidRPr="00CD0F12">
      <w:rPr>
        <w:i/>
      </w:rPr>
      <w:fldChar w:fldCharType="end"/>
    </w:r>
    <w:r>
      <w:rPr>
        <w:b/>
        <w:i/>
      </w:rPr>
      <w:tab/>
    </w:r>
    <w:r>
      <w:rPr>
        <w:i/>
      </w:rPr>
      <w:t>November 2012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E" w14:textId="77777777" w:rsidR="00CD081C" w:rsidRPr="00E77695" w:rsidRDefault="00CD081C" w:rsidP="0084624E">
    <w:pPr>
      <w:pStyle w:val="Footer"/>
      <w:pBdr>
        <w:top w:val="single" w:sz="4" w:space="1" w:color="auto"/>
      </w:pBdr>
      <w:spacing w:before="120" w:after="120"/>
      <w:rPr>
        <w:sz w:val="20"/>
        <w:szCs w:val="24"/>
      </w:rPr>
    </w:pPr>
    <w:r>
      <w:rPr>
        <w:sz w:val="20"/>
        <w:szCs w:val="24"/>
      </w:rPr>
      <w:tab/>
    </w:r>
    <w:r w:rsidRPr="00A8467E">
      <w:rPr>
        <w:i/>
      </w:rPr>
      <w:fldChar w:fldCharType="begin"/>
    </w:r>
    <w:r w:rsidRPr="00A8467E">
      <w:rPr>
        <w:i/>
      </w:rPr>
      <w:instrText xml:space="preserve"> PAGE </w:instrText>
    </w:r>
    <w:r w:rsidRPr="00A8467E">
      <w:rPr>
        <w:i/>
      </w:rPr>
      <w:fldChar w:fldCharType="separate"/>
    </w:r>
    <w:r w:rsidR="00DC3C6E">
      <w:rPr>
        <w:i/>
        <w:noProof/>
      </w:rPr>
      <w:t>163</w:t>
    </w:r>
    <w:r w:rsidRPr="00A8467E">
      <w:rPr>
        <w:i/>
      </w:rPr>
      <w:fldChar w:fldCharType="end"/>
    </w:r>
    <w:r>
      <w:rPr>
        <w:i/>
      </w:rPr>
      <w:tab/>
      <w:t>November 2012</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9" w14:textId="77777777" w:rsidR="00CD081C" w:rsidRDefault="00CD081C" w:rsidP="00505027">
    <w:pPr>
      <w:pBdr>
        <w:top w:val="single" w:sz="6" w:space="1" w:color="auto"/>
      </w:pBdr>
      <w:tabs>
        <w:tab w:val="center" w:pos="4320"/>
        <w:tab w:val="right" w:pos="9360"/>
      </w:tabs>
      <w:rPr>
        <w:i/>
      </w:rPr>
    </w:pPr>
    <w:r>
      <w:rPr>
        <w:b/>
        <w:i/>
      </w:rPr>
      <w:tab/>
    </w:r>
    <w:r w:rsidRPr="00A8467E">
      <w:rPr>
        <w:i/>
      </w:rPr>
      <w:fldChar w:fldCharType="begin"/>
    </w:r>
    <w:r w:rsidRPr="00A8467E">
      <w:rPr>
        <w:i/>
      </w:rPr>
      <w:instrText xml:space="preserve"> PAGE </w:instrText>
    </w:r>
    <w:r w:rsidRPr="00A8467E">
      <w:rPr>
        <w:i/>
      </w:rPr>
      <w:fldChar w:fldCharType="separate"/>
    </w:r>
    <w:r>
      <w:rPr>
        <w:i/>
        <w:noProof/>
      </w:rPr>
      <w:t>168</w:t>
    </w:r>
    <w:r w:rsidRPr="00A8467E">
      <w:rPr>
        <w:i/>
      </w:rPr>
      <w:fldChar w:fldCharType="end"/>
    </w:r>
    <w:r>
      <w:rPr>
        <w:i/>
      </w:rPr>
      <w:tab/>
      <w:t>August 2012</w:t>
    </w:r>
  </w:p>
  <w:p w14:paraId="6F6B36FA" w14:textId="77777777" w:rsidR="00CD081C" w:rsidRPr="00505027" w:rsidRDefault="00CD081C" w:rsidP="00505027">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B" w14:textId="77777777" w:rsidR="00CD081C" w:rsidRPr="00505027" w:rsidRDefault="00CD081C" w:rsidP="006A35E0">
    <w:pPr>
      <w:pBdr>
        <w:top w:val="single" w:sz="6" w:space="1" w:color="auto"/>
      </w:pBdr>
      <w:tabs>
        <w:tab w:val="center" w:pos="4680"/>
        <w:tab w:val="right" w:pos="9360"/>
      </w:tabs>
      <w:rPr>
        <w:i/>
      </w:rPr>
    </w:pPr>
    <w:r>
      <w:rPr>
        <w:b/>
        <w:i/>
      </w:rPr>
      <w:tab/>
    </w:r>
    <w:r w:rsidRPr="00A8467E">
      <w:rPr>
        <w:i/>
      </w:rPr>
      <w:fldChar w:fldCharType="begin"/>
    </w:r>
    <w:r w:rsidRPr="00A8467E">
      <w:rPr>
        <w:i/>
      </w:rPr>
      <w:instrText xml:space="preserve"> PAGE </w:instrText>
    </w:r>
    <w:r w:rsidRPr="00A8467E">
      <w:rPr>
        <w:i/>
      </w:rPr>
      <w:fldChar w:fldCharType="separate"/>
    </w:r>
    <w:r w:rsidR="00D74810">
      <w:rPr>
        <w:i/>
        <w:noProof/>
      </w:rPr>
      <w:t>249</w:t>
    </w:r>
    <w:r w:rsidRPr="00A8467E">
      <w:rPr>
        <w:i/>
      </w:rPr>
      <w:fldChar w:fldCharType="end"/>
    </w:r>
    <w:r>
      <w:rPr>
        <w:i/>
      </w:rPr>
      <w:tab/>
      <w:t>November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6B36DA" w14:textId="77777777" w:rsidR="00CD081C" w:rsidRDefault="00CD081C">
      <w:r>
        <w:separator/>
      </w:r>
    </w:p>
  </w:footnote>
  <w:footnote w:type="continuationSeparator" w:id="0">
    <w:p w14:paraId="6F6B36DB" w14:textId="77777777" w:rsidR="00CD081C" w:rsidRDefault="00CD081C">
      <w:r>
        <w:continuationSeparator/>
      </w:r>
    </w:p>
  </w:footnote>
  <w:footnote w:type="continuationNotice" w:id="1">
    <w:p w14:paraId="6F6B36DC" w14:textId="77777777" w:rsidR="00CD081C" w:rsidRDefault="00CD081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1" w14:textId="77777777" w:rsidR="00CD081C" w:rsidRPr="00D43E8D" w:rsidRDefault="00CD081C" w:rsidP="00D43E8D">
    <w:pPr>
      <w:pStyle w:val="Header"/>
      <w:jc w:val="right"/>
      <w:rPr>
        <w:i/>
        <w:szCs w:val="24"/>
      </w:rPr>
    </w:pPr>
    <w:r>
      <w:rPr>
        <w:i/>
        <w:szCs w:val="24"/>
      </w:rPr>
      <w:t>Chapter 3:</w:t>
    </w:r>
    <w:r w:rsidRPr="00D43E8D">
      <w:rPr>
        <w:i/>
        <w:szCs w:val="24"/>
      </w:rPr>
      <w:t xml:space="preserve"> NSLDS Enrollment Reporting</w:t>
    </w:r>
    <w:r w:rsidRPr="002F5898">
      <w:rPr>
        <w:i/>
        <w:szCs w:val="24"/>
      </w:rPr>
      <w:t xml:space="preserve"> Process - Online</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F" w14:textId="77777777" w:rsidR="00CD081C" w:rsidRPr="00D43E8D" w:rsidRDefault="00CD081C" w:rsidP="00D43E8D">
    <w:pPr>
      <w:pBdr>
        <w:bottom w:val="single" w:sz="6" w:space="1" w:color="auto"/>
      </w:pBdr>
      <w:jc w:val="right"/>
      <w:rPr>
        <w:i/>
      </w:rPr>
    </w:pPr>
    <w:r>
      <w:rPr>
        <w:i/>
        <w:szCs w:val="24"/>
      </w:rPr>
      <w:t>Appendix A: Enrollment Reporting Roster File Record Layouts</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0" w14:textId="77777777" w:rsidR="00CD081C" w:rsidRPr="00D43E8D" w:rsidRDefault="00CD081C" w:rsidP="00D43E8D">
    <w:pPr>
      <w:pBdr>
        <w:bottom w:val="single" w:sz="4" w:space="1" w:color="auto"/>
      </w:pBdr>
      <w:jc w:val="right"/>
      <w:rPr>
        <w:i/>
      </w:rPr>
    </w:pPr>
    <w:r w:rsidRPr="003E6570">
      <w:rPr>
        <w:i/>
        <w:szCs w:val="24"/>
      </w:rPr>
      <w:fldChar w:fldCharType="begin"/>
    </w:r>
    <w:r w:rsidRPr="00D43E8D">
      <w:rPr>
        <w:i/>
      </w:rPr>
      <w:instrText xml:space="preserve"> REF _Ref333798023  \* MERGEFORMAT </w:instrText>
    </w:r>
    <w:r w:rsidRPr="003E6570">
      <w:rPr>
        <w:i/>
        <w:szCs w:val="24"/>
      </w:rPr>
      <w:fldChar w:fldCharType="separate"/>
    </w:r>
    <w:r w:rsidR="009E3BC6" w:rsidRPr="00AD4CA4">
      <w:rPr>
        <w:i/>
      </w:rPr>
      <w:t>Appendix A:  Enrollment Reporting Roster File Record Layouts</w:t>
    </w:r>
    <w:r w:rsidRPr="003E6570">
      <w:rPr>
        <w:i/>
        <w:szCs w:val="24"/>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1" w14:textId="77777777" w:rsidR="00CD081C" w:rsidRPr="00D43E8D" w:rsidRDefault="00CD081C" w:rsidP="00D43E8D">
    <w:pPr>
      <w:pBdr>
        <w:bottom w:val="single" w:sz="6" w:space="1" w:color="auto"/>
      </w:pBdr>
      <w:jc w:val="right"/>
      <w:rPr>
        <w:i/>
      </w:rPr>
    </w:pPr>
    <w:r w:rsidRPr="003E6570">
      <w:rPr>
        <w:i/>
        <w:szCs w:val="24"/>
      </w:rPr>
      <w:fldChar w:fldCharType="begin"/>
    </w:r>
    <w:r w:rsidRPr="003E6570">
      <w:rPr>
        <w:i/>
        <w:szCs w:val="24"/>
      </w:rPr>
      <w:instrText xml:space="preserve"> REF _Ref333798064 </w:instrText>
    </w:r>
    <w:r w:rsidRPr="00D43E8D">
      <w:rPr>
        <w:i/>
        <w:szCs w:val="24"/>
      </w:rPr>
      <w:instrText xml:space="preserve"> \* MERGEFORMAT </w:instrText>
    </w:r>
    <w:r w:rsidRPr="003E6570">
      <w:rPr>
        <w:i/>
        <w:szCs w:val="24"/>
      </w:rPr>
      <w:fldChar w:fldCharType="separate"/>
    </w:r>
    <w:r w:rsidR="009E3BC6" w:rsidRPr="00AD4CA4">
      <w:rPr>
        <w:i/>
      </w:rPr>
      <w:t>Appendix A:  Enrollment Reporting Roster File Record Layouts</w:t>
    </w:r>
    <w:r w:rsidRPr="003E6570">
      <w:rPr>
        <w:i/>
        <w:szCs w:val="24"/>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2" w14:textId="77777777" w:rsidR="00CD081C" w:rsidRPr="00D43E8D" w:rsidRDefault="00CD081C" w:rsidP="00D43E8D">
    <w:pPr>
      <w:pBdr>
        <w:bottom w:val="single" w:sz="6" w:space="1" w:color="auto"/>
      </w:pBdr>
      <w:jc w:val="right"/>
      <w:rPr>
        <w:i/>
      </w:rPr>
    </w:pPr>
    <w:r w:rsidRPr="003E6570">
      <w:rPr>
        <w:i/>
        <w:szCs w:val="24"/>
      </w:rPr>
      <w:fldChar w:fldCharType="begin"/>
    </w:r>
    <w:r w:rsidRPr="003E6570">
      <w:rPr>
        <w:i/>
        <w:szCs w:val="24"/>
      </w:rPr>
      <w:instrText xml:space="preserve"> REF _Ref333797992 </w:instrText>
    </w:r>
    <w:r w:rsidRPr="00D43E8D">
      <w:rPr>
        <w:i/>
        <w:szCs w:val="24"/>
      </w:rPr>
      <w:instrText xml:space="preserve"> \* MERGEFORMAT </w:instrText>
    </w:r>
    <w:r w:rsidRPr="003E6570">
      <w:rPr>
        <w:i/>
        <w:szCs w:val="24"/>
      </w:rPr>
      <w:fldChar w:fldCharType="separate"/>
    </w:r>
    <w:r w:rsidR="009E3BC6" w:rsidRPr="00AD4CA4">
      <w:rPr>
        <w:i/>
      </w:rPr>
      <w:t>Appendix A:  Enrollment Reporting Roster File Record Layouts</w:t>
    </w:r>
    <w:r w:rsidRPr="003E6570">
      <w:rPr>
        <w:i/>
        <w:szCs w:val="24"/>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3" w14:textId="77777777" w:rsidR="00CD081C" w:rsidRPr="00D43E8D" w:rsidRDefault="00CD081C" w:rsidP="00D43E8D">
    <w:pPr>
      <w:pBdr>
        <w:bottom w:val="single" w:sz="6" w:space="1" w:color="auto"/>
      </w:pBdr>
      <w:jc w:val="right"/>
      <w:rPr>
        <w:i/>
      </w:rPr>
    </w:pPr>
    <w:r w:rsidRPr="003E6570">
      <w:rPr>
        <w:i/>
        <w:szCs w:val="24"/>
      </w:rPr>
      <w:fldChar w:fldCharType="begin"/>
    </w:r>
    <w:r w:rsidRPr="003E6570">
      <w:rPr>
        <w:i/>
        <w:szCs w:val="24"/>
      </w:rPr>
      <w:instrText xml:space="preserve"> REF _Ref333797953 </w:instrText>
    </w:r>
    <w:r w:rsidRPr="00D43E8D">
      <w:rPr>
        <w:i/>
        <w:szCs w:val="24"/>
      </w:rPr>
      <w:instrText xml:space="preserve"> \* MERGEFORMAT </w:instrText>
    </w:r>
    <w:r w:rsidRPr="003E6570">
      <w:rPr>
        <w:i/>
        <w:szCs w:val="24"/>
      </w:rPr>
      <w:fldChar w:fldCharType="separate"/>
    </w:r>
    <w:r w:rsidR="009E3BC6" w:rsidRPr="00AD4CA4">
      <w:rPr>
        <w:i/>
      </w:rPr>
      <w:t>Appendix A:  Enrollment Reporting Roster File Record Layouts</w:t>
    </w:r>
    <w:r w:rsidRPr="003E6570">
      <w:rPr>
        <w:i/>
        <w:szCs w:val="24"/>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4" w14:textId="77777777" w:rsidR="00CD081C" w:rsidRPr="00D43E8D" w:rsidRDefault="00CD081C" w:rsidP="00D43E8D">
    <w:pPr>
      <w:pBdr>
        <w:bottom w:val="single" w:sz="6" w:space="1" w:color="auto"/>
      </w:pBdr>
      <w:jc w:val="right"/>
      <w:rPr>
        <w:i/>
      </w:rPr>
    </w:pPr>
    <w:r>
      <w:rPr>
        <w:i/>
        <w:szCs w:val="24"/>
      </w:rPr>
      <w:t>Appendix A: Enrollment Reporting Roster File Record Layouts</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5" w14:textId="77777777" w:rsidR="00CD081C" w:rsidRPr="00D43E8D" w:rsidRDefault="00CD081C" w:rsidP="00D43E8D">
    <w:pPr>
      <w:pBdr>
        <w:bottom w:val="single" w:sz="6" w:space="1" w:color="auto"/>
      </w:pBdr>
      <w:jc w:val="right"/>
      <w:rPr>
        <w:i/>
      </w:rPr>
    </w:pPr>
    <w:r>
      <w:rPr>
        <w:i/>
        <w:szCs w:val="24"/>
      </w:rPr>
      <w:t>Appendix A: Enrollment Reporting Roster File Record Layouts</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6" w14:textId="77777777" w:rsidR="00CD081C" w:rsidRDefault="00CD081C">
    <w:pPr>
      <w:pBdr>
        <w:bottom w:val="single" w:sz="6" w:space="1" w:color="auto"/>
      </w:pBdr>
      <w:rPr>
        <w:i/>
      </w:rPr>
    </w:pPr>
    <w:r>
      <w:rPr>
        <w:i/>
      </w:rPr>
      <w:t>NSLDSFAP Enrollment Reporting Guide</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7" w14:textId="77777777" w:rsidR="00CD081C" w:rsidRDefault="00CD081C">
    <w:pPr>
      <w:pBdr>
        <w:bottom w:val="single" w:sz="6" w:space="1" w:color="auto"/>
      </w:pBdr>
      <w:jc w:val="right"/>
      <w:rPr>
        <w:i/>
      </w:rPr>
    </w:pPr>
    <w:r>
      <w:rPr>
        <w:i/>
      </w:rPr>
      <w:t>Appendix A: Enrollment Reporting Roster File Record Layouts</w:t>
    </w:r>
  </w:p>
  <w:p w14:paraId="6F6B36F8" w14:textId="77777777" w:rsidR="00CD081C" w:rsidRDefault="00CD081C"/>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C" w14:textId="77777777" w:rsidR="00CD081C" w:rsidRDefault="00CD081C">
    <w:pPr>
      <w:pBdr>
        <w:bottom w:val="single" w:sz="6" w:space="1" w:color="auto"/>
      </w:pBdr>
      <w:jc w:val="right"/>
      <w:rPr>
        <w:i/>
      </w:rPr>
    </w:pPr>
    <w:r>
      <w:rPr>
        <w:i/>
      </w:rPr>
      <w:t>Appendix B: Enrollment Status Codes</w:t>
    </w:r>
  </w:p>
  <w:p w14:paraId="6F6B36FD" w14:textId="77777777" w:rsidR="00CD081C" w:rsidRDefault="00CD081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3" w14:textId="77777777" w:rsidR="00CD081C" w:rsidRDefault="00CD081C" w:rsidP="00306751">
    <w:pPr>
      <w:pBdr>
        <w:bottom w:val="single" w:sz="6" w:space="1" w:color="auto"/>
      </w:pBdr>
      <w:jc w:val="right"/>
      <w:rPr>
        <w:i/>
      </w:rPr>
    </w:pPr>
    <w:r>
      <w:rPr>
        <w:i/>
      </w:rPr>
      <w:t>Executive Summary</w:t>
    </w:r>
  </w:p>
  <w:p w14:paraId="6F6B36E4" w14:textId="77777777" w:rsidR="00CD081C" w:rsidRDefault="00CD081C">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FE" w14:textId="77777777" w:rsidR="00CD081C" w:rsidRDefault="00CD081C">
    <w:pPr>
      <w:pBdr>
        <w:bottom w:val="single" w:sz="6" w:space="1" w:color="auto"/>
      </w:pBdr>
      <w:jc w:val="right"/>
      <w:rPr>
        <w:i/>
      </w:rPr>
    </w:pPr>
    <w:r>
      <w:rPr>
        <w:i/>
      </w:rPr>
      <w:t>Appendix C: Error Codes</w:t>
    </w:r>
  </w:p>
  <w:p w14:paraId="6F6B36FF" w14:textId="77777777" w:rsidR="00CD081C" w:rsidRDefault="00CD081C"/>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700" w14:textId="77777777" w:rsidR="00CD081C" w:rsidRDefault="00CD081C">
    <w:pPr>
      <w:pBdr>
        <w:bottom w:val="single" w:sz="6" w:space="1" w:color="auto"/>
      </w:pBdr>
      <w:jc w:val="right"/>
      <w:rPr>
        <w:i/>
      </w:rPr>
    </w:pPr>
    <w:r>
      <w:rPr>
        <w:i/>
      </w:rPr>
      <w:t>Appendix D: Error Checking</w:t>
    </w:r>
  </w:p>
  <w:p w14:paraId="6F6B3701" w14:textId="77777777" w:rsidR="00CD081C" w:rsidRDefault="00CD081C"/>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702" w14:textId="77777777" w:rsidR="00CD081C" w:rsidRDefault="00CD081C">
    <w:pPr>
      <w:pBdr>
        <w:bottom w:val="single" w:sz="6" w:space="1" w:color="auto"/>
      </w:pBdr>
      <w:jc w:val="right"/>
      <w:rPr>
        <w:i/>
      </w:rPr>
    </w:pPr>
    <w:r>
      <w:rPr>
        <w:i/>
      </w:rPr>
      <w:t>Appendix E: State Codes</w:t>
    </w:r>
  </w:p>
  <w:p w14:paraId="6F6B3703" w14:textId="77777777" w:rsidR="00CD081C" w:rsidRDefault="00CD081C"/>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704" w14:textId="77777777" w:rsidR="00CD081C" w:rsidRDefault="00CD081C">
    <w:pPr>
      <w:pBdr>
        <w:bottom w:val="single" w:sz="6" w:space="1" w:color="auto"/>
      </w:pBdr>
      <w:jc w:val="right"/>
      <w:rPr>
        <w:i/>
      </w:rPr>
    </w:pPr>
    <w:r>
      <w:rPr>
        <w:i/>
      </w:rPr>
      <w:t>Appendix F: Country Codes</w:t>
    </w:r>
  </w:p>
  <w:p w14:paraId="6F6B3705" w14:textId="77777777" w:rsidR="00CD081C" w:rsidRDefault="00CD081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5" w14:textId="77777777" w:rsidR="00CD081C" w:rsidRDefault="00CD081C">
    <w:pPr>
      <w:pBdr>
        <w:bottom w:val="single" w:sz="6" w:space="0" w:color="auto"/>
      </w:pBdr>
      <w:rPr>
        <w:i/>
      </w:rPr>
    </w:pPr>
    <w:r>
      <w:rPr>
        <w:i/>
      </w:rPr>
      <w:t>NSLDS Enrollment Reporting Guide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6" w14:textId="77777777" w:rsidR="00CD081C" w:rsidRDefault="00CD081C">
    <w:pPr>
      <w:pBdr>
        <w:bottom w:val="single" w:sz="6" w:space="1" w:color="auto"/>
      </w:pBdr>
      <w:jc w:val="right"/>
      <w:rPr>
        <w:i/>
      </w:rPr>
    </w:pPr>
    <w:r>
      <w:rPr>
        <w:i/>
      </w:rPr>
      <w:t>Table of Contents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8" w14:textId="77777777" w:rsidR="00CD081C" w:rsidRDefault="00CD081C">
    <w:pPr>
      <w:pBdr>
        <w:bottom w:val="single" w:sz="6" w:space="1" w:color="auto"/>
      </w:pBdr>
      <w:jc w:val="right"/>
      <w:rPr>
        <w:i/>
      </w:rPr>
    </w:pPr>
    <w:r>
      <w:rPr>
        <w:i/>
      </w:rPr>
      <w:t>Chapter 1:  Compliance, Guidelines and Administrative Functions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9" w14:textId="77777777" w:rsidR="00CD081C" w:rsidRPr="00FB2192" w:rsidRDefault="00CD081C">
    <w:pPr>
      <w:pBdr>
        <w:bottom w:val="single" w:sz="6" w:space="1" w:color="auto"/>
      </w:pBdr>
      <w:jc w:val="right"/>
      <w:rPr>
        <w:i/>
      </w:rPr>
    </w:pPr>
    <w:r w:rsidRPr="00FB2192">
      <w:rPr>
        <w:i/>
      </w:rPr>
      <w:t xml:space="preserve">Chapter 2:  </w:t>
    </w:r>
    <w:r w:rsidRPr="00FB2192">
      <w:rPr>
        <w:i/>
      </w:rPr>
      <w:fldChar w:fldCharType="begin"/>
    </w:r>
    <w:r w:rsidRPr="00FB2192">
      <w:rPr>
        <w:i/>
      </w:rPr>
      <w:instrText xml:space="preserve"> REF _Ref339364481 \h  \* MERGEFORMAT </w:instrText>
    </w:r>
    <w:r w:rsidRPr="00FB2192">
      <w:rPr>
        <w:i/>
      </w:rPr>
    </w:r>
    <w:r w:rsidRPr="00FB2192">
      <w:rPr>
        <w:i/>
      </w:rPr>
      <w:fldChar w:fldCharType="separate"/>
    </w:r>
    <w:r w:rsidR="009E3BC6" w:rsidRPr="00AD4CA4">
      <w:rPr>
        <w:i/>
      </w:rPr>
      <w:t>NSLDS Enrollment Reporting Processing</w:t>
    </w:r>
    <w:r w:rsidRPr="00FB2192">
      <w:rPr>
        <w:i/>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A" w14:textId="77777777" w:rsidR="00CD081C" w:rsidRDefault="00CD081C" w:rsidP="00D43E8D">
    <w:pPr>
      <w:pStyle w:val="Header"/>
      <w:pBdr>
        <w:bottom w:val="single" w:sz="4" w:space="1" w:color="auto"/>
      </w:pBdr>
      <w:jc w:val="right"/>
      <w:rPr>
        <w:i/>
      </w:rPr>
    </w:pPr>
    <w:r>
      <w:rPr>
        <w:i/>
        <w:szCs w:val="24"/>
      </w:rPr>
      <w:t>Chapter 3:</w:t>
    </w:r>
    <w:r w:rsidRPr="00D43E8D">
      <w:rPr>
        <w:i/>
        <w:szCs w:val="24"/>
      </w:rPr>
      <w:t xml:space="preserve"> NSLDS Enrollment Reporting</w:t>
    </w:r>
    <w:r w:rsidRPr="002F5898">
      <w:rPr>
        <w:i/>
        <w:szCs w:val="24"/>
      </w:rPr>
      <w:t xml:space="preserve"> Process - Online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B" w14:textId="77777777" w:rsidR="00CD081C" w:rsidRPr="00D43E8D" w:rsidRDefault="00CD081C" w:rsidP="00FB2192">
    <w:pPr>
      <w:pStyle w:val="Header"/>
      <w:pBdr>
        <w:bottom w:val="single" w:sz="4" w:space="1" w:color="auto"/>
      </w:pBdr>
      <w:jc w:val="right"/>
      <w:rPr>
        <w:i/>
        <w:szCs w:val="24"/>
      </w:rPr>
    </w:pPr>
    <w:r>
      <w:rPr>
        <w:i/>
        <w:szCs w:val="24"/>
      </w:rPr>
      <w:t>Chapter 3:</w:t>
    </w:r>
    <w:r w:rsidRPr="00D43E8D">
      <w:rPr>
        <w:i/>
        <w:szCs w:val="24"/>
      </w:rPr>
      <w:t xml:space="preserve"> Enrollment Reporting</w:t>
    </w:r>
    <w:r w:rsidRPr="002F5898">
      <w:rPr>
        <w:i/>
        <w:szCs w:val="24"/>
      </w:rPr>
      <w:t xml:space="preserve"> Online</w:t>
    </w:r>
    <w:r>
      <w:rPr>
        <w:i/>
        <w:szCs w:val="24"/>
      </w:rPr>
      <w:t>: The NSLDSFAP Web Site</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B36EC" w14:textId="77777777" w:rsidR="00CD081C" w:rsidRPr="00A53408" w:rsidRDefault="00CD081C" w:rsidP="003E6570">
    <w:pPr>
      <w:pBdr>
        <w:bottom w:val="single" w:sz="6" w:space="1" w:color="auto"/>
      </w:pBdr>
      <w:jc w:val="right"/>
      <w:rPr>
        <w:i/>
      </w:rPr>
    </w:pPr>
    <w:r>
      <w:rPr>
        <w:i/>
        <w:szCs w:val="24"/>
      </w:rPr>
      <w:t>Appendix A: Enrollment Reporting Roster File Record Layouts</w:t>
    </w:r>
  </w:p>
  <w:p w14:paraId="6F6B36ED" w14:textId="77777777" w:rsidR="00CD081C" w:rsidRDefault="00CD081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95C334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252D3F"/>
    <w:multiLevelType w:val="hybridMultilevel"/>
    <w:tmpl w:val="EB0CD432"/>
    <w:lvl w:ilvl="0" w:tplc="9CE4776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03B0700"/>
    <w:multiLevelType w:val="hybridMultilevel"/>
    <w:tmpl w:val="627A5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0E037F5"/>
    <w:multiLevelType w:val="singleLevel"/>
    <w:tmpl w:val="0C2076E4"/>
    <w:lvl w:ilvl="0">
      <w:start w:val="1"/>
      <w:numFmt w:val="bullet"/>
      <w:lvlText w:val=""/>
      <w:lvlJc w:val="left"/>
      <w:pPr>
        <w:tabs>
          <w:tab w:val="num" w:pos="360"/>
        </w:tabs>
        <w:ind w:left="360" w:hanging="360"/>
      </w:pPr>
      <w:rPr>
        <w:rFonts w:ascii="Symbol" w:hAnsi="Symbol" w:hint="default"/>
      </w:rPr>
    </w:lvl>
  </w:abstractNum>
  <w:abstractNum w:abstractNumId="4">
    <w:nsid w:val="00E15972"/>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5">
    <w:nsid w:val="00F44971"/>
    <w:multiLevelType w:val="hybridMultilevel"/>
    <w:tmpl w:val="72C2E4D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nsid w:val="012B0EAB"/>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7">
    <w:nsid w:val="01681950"/>
    <w:multiLevelType w:val="singleLevel"/>
    <w:tmpl w:val="0AC44272"/>
    <w:lvl w:ilvl="0">
      <w:start w:val="1"/>
      <w:numFmt w:val="bullet"/>
      <w:lvlText w:val=""/>
      <w:lvlJc w:val="left"/>
      <w:pPr>
        <w:tabs>
          <w:tab w:val="num" w:pos="720"/>
        </w:tabs>
        <w:ind w:left="720" w:hanging="360"/>
      </w:pPr>
      <w:rPr>
        <w:rFonts w:ascii="Symbol" w:hAnsi="Symbol" w:hint="default"/>
      </w:rPr>
    </w:lvl>
  </w:abstractNum>
  <w:abstractNum w:abstractNumId="8">
    <w:nsid w:val="030220AC"/>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9">
    <w:nsid w:val="03C36FEE"/>
    <w:multiLevelType w:val="hybridMultilevel"/>
    <w:tmpl w:val="A19EC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47A5BE0"/>
    <w:multiLevelType w:val="hybridMultilevel"/>
    <w:tmpl w:val="C4601D3E"/>
    <w:lvl w:ilvl="0" w:tplc="3F087D76">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5B35753"/>
    <w:multiLevelType w:val="singleLevel"/>
    <w:tmpl w:val="F99C9AB6"/>
    <w:lvl w:ilvl="0">
      <w:start w:val="1"/>
      <w:numFmt w:val="bullet"/>
      <w:lvlText w:val=""/>
      <w:lvlJc w:val="left"/>
      <w:pPr>
        <w:tabs>
          <w:tab w:val="num" w:pos="360"/>
        </w:tabs>
        <w:ind w:left="360" w:hanging="360"/>
      </w:pPr>
      <w:rPr>
        <w:rFonts w:ascii="Symbol" w:hAnsi="Symbol" w:hint="default"/>
      </w:rPr>
    </w:lvl>
  </w:abstractNum>
  <w:abstractNum w:abstractNumId="12">
    <w:nsid w:val="08B66C9C"/>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3">
    <w:nsid w:val="098E4DCB"/>
    <w:multiLevelType w:val="hybridMultilevel"/>
    <w:tmpl w:val="745A17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A533C0D"/>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5">
    <w:nsid w:val="0B2B24BF"/>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6">
    <w:nsid w:val="0CED0547"/>
    <w:multiLevelType w:val="hybridMultilevel"/>
    <w:tmpl w:val="77A090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0D0B16E2"/>
    <w:multiLevelType w:val="hybridMultilevel"/>
    <w:tmpl w:val="0D363D04"/>
    <w:lvl w:ilvl="0" w:tplc="EEB0852A">
      <w:start w:val="1"/>
      <w:numFmt w:val="bullet"/>
      <w:lvlText w:val=""/>
      <w:lvlJc w:val="left"/>
      <w:pPr>
        <w:ind w:left="1080" w:hanging="72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0DE65974"/>
    <w:multiLevelType w:val="hybridMultilevel"/>
    <w:tmpl w:val="F3966EB4"/>
    <w:lvl w:ilvl="0" w:tplc="422E4B46">
      <w:start w:val="1"/>
      <w:numFmt w:val="decimal"/>
      <w:lvlText w:val="%1.1.1.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
    <w:nsid w:val="0E1276C2"/>
    <w:multiLevelType w:val="singleLevel"/>
    <w:tmpl w:val="04090015"/>
    <w:lvl w:ilvl="0">
      <w:start w:val="1"/>
      <w:numFmt w:val="upperLetter"/>
      <w:lvlText w:val="%1."/>
      <w:lvlJc w:val="left"/>
      <w:pPr>
        <w:tabs>
          <w:tab w:val="num" w:pos="360"/>
        </w:tabs>
        <w:ind w:left="360" w:hanging="360"/>
      </w:pPr>
    </w:lvl>
  </w:abstractNum>
  <w:abstractNum w:abstractNumId="20">
    <w:nsid w:val="0ECD0E03"/>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21">
    <w:nsid w:val="10C473C8"/>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22">
    <w:nsid w:val="117D25D8"/>
    <w:multiLevelType w:val="hybridMultilevel"/>
    <w:tmpl w:val="06D46EB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19D5B9D"/>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24">
    <w:nsid w:val="121E4198"/>
    <w:multiLevelType w:val="multilevel"/>
    <w:tmpl w:val="42E82DA4"/>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530"/>
        </w:tabs>
        <w:ind w:left="153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122412FA"/>
    <w:multiLevelType w:val="hybridMultilevel"/>
    <w:tmpl w:val="540234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86203C"/>
    <w:multiLevelType w:val="hybridMultilevel"/>
    <w:tmpl w:val="D098D9CA"/>
    <w:lvl w:ilvl="0" w:tplc="D0223BBA">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139D2638"/>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28">
    <w:nsid w:val="16207E11"/>
    <w:multiLevelType w:val="hybridMultilevel"/>
    <w:tmpl w:val="67EADF10"/>
    <w:lvl w:ilvl="0" w:tplc="9CE4776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16DF2702"/>
    <w:multiLevelType w:val="hybridMultilevel"/>
    <w:tmpl w:val="863E9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7D62E1D"/>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31">
    <w:nsid w:val="19150029"/>
    <w:multiLevelType w:val="multilevel"/>
    <w:tmpl w:val="833AC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9CE3AC6"/>
    <w:multiLevelType w:val="hybridMultilevel"/>
    <w:tmpl w:val="0CC42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A30582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nsid w:val="1A642F14"/>
    <w:multiLevelType w:val="hybridMultilevel"/>
    <w:tmpl w:val="BBFE7F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A975544"/>
    <w:multiLevelType w:val="hybridMultilevel"/>
    <w:tmpl w:val="3DCE8544"/>
    <w:lvl w:ilvl="0" w:tplc="9CE47760">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6">
    <w:nsid w:val="1BE31249"/>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37">
    <w:nsid w:val="1CA40859"/>
    <w:multiLevelType w:val="hybridMultilevel"/>
    <w:tmpl w:val="E8E2B0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1D6D1B23"/>
    <w:multiLevelType w:val="multilevel"/>
    <w:tmpl w:val="E0CEF200"/>
    <w:lvl w:ilvl="0">
      <w:start w:val="1"/>
      <w:numFmt w:val="decimal"/>
      <w:suff w:val="space"/>
      <w:lvlText w:val="Chapter %1:"/>
      <w:lvlJc w:val="left"/>
      <w:pPr>
        <w:ind w:left="0" w:firstLine="0"/>
      </w:pPr>
      <w:rPr>
        <w:rFonts w:ascii="Arial" w:hAnsi="Arial" w:hint="default"/>
        <w:b/>
        <w:i w:val="0"/>
        <w:sz w:val="28"/>
      </w:rPr>
    </w:lvl>
    <w:lvl w:ilvl="1">
      <w:start w:val="1"/>
      <w:numFmt w:val="decimal"/>
      <w:suff w:val="space"/>
      <w:lvlText w:val="%1.%2"/>
      <w:lvlJc w:val="left"/>
      <w:pPr>
        <w:ind w:left="0" w:firstLine="0"/>
      </w:pPr>
      <w:rPr>
        <w:rFonts w:ascii="Arial" w:hAnsi="Arial" w:hint="default"/>
        <w:b/>
        <w:i w:val="0"/>
        <w:sz w:val="24"/>
      </w:rPr>
    </w:lvl>
    <w:lvl w:ilvl="2">
      <w:start w:val="1"/>
      <w:numFmt w:val="decimal"/>
      <w:suff w:val="space"/>
      <w:lvlText w:val="%1.%2.%3"/>
      <w:lvlJc w:val="left"/>
      <w:pPr>
        <w:ind w:left="0" w:firstLine="0"/>
      </w:pPr>
      <w:rPr>
        <w:rFonts w:ascii="Arial" w:hAnsi="Arial" w:hint="default"/>
        <w:b/>
        <w:i w:val="0"/>
        <w:sz w:val="24"/>
      </w:rPr>
    </w:lvl>
    <w:lvl w:ilvl="3">
      <w:start w:val="1"/>
      <w:numFmt w:val="decimal"/>
      <w:suff w:val="space"/>
      <w:lvlText w:val="%1.%2.%3.%4"/>
      <w:lvlJc w:val="left"/>
      <w:pPr>
        <w:ind w:left="0" w:firstLine="0"/>
      </w:pPr>
      <w:rPr>
        <w:rFonts w:ascii="Arial" w:hAnsi="Arial" w:hint="default"/>
        <w:b/>
        <w:i w:val="0"/>
        <w:sz w:val="24"/>
      </w:rPr>
    </w:lvl>
    <w:lvl w:ilvl="4">
      <w:start w:val="1"/>
      <w:numFmt w:val="decimal"/>
      <w:suff w:val="space"/>
      <w:lvlText w:val="%1.%2.%3.%4.%5"/>
      <w:lvlJc w:val="left"/>
      <w:pPr>
        <w:ind w:left="0" w:firstLine="0"/>
      </w:pPr>
      <w:rPr>
        <w:rFonts w:ascii="Arial" w:hAnsi="Arial" w:hint="default"/>
        <w:b/>
        <w:i w:val="0"/>
        <w:sz w:val="24"/>
      </w:r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9">
    <w:nsid w:val="1D795806"/>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40">
    <w:nsid w:val="1E0858FD"/>
    <w:multiLevelType w:val="hybridMultilevel"/>
    <w:tmpl w:val="480E976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F7E5FC0"/>
    <w:multiLevelType w:val="hybridMultilevel"/>
    <w:tmpl w:val="23F02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0784617"/>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43">
    <w:nsid w:val="20965367"/>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44">
    <w:nsid w:val="21ED4987"/>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45">
    <w:nsid w:val="21FD200F"/>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46">
    <w:nsid w:val="224574C6"/>
    <w:multiLevelType w:val="singleLevel"/>
    <w:tmpl w:val="04090015"/>
    <w:lvl w:ilvl="0">
      <w:start w:val="1"/>
      <w:numFmt w:val="upperLetter"/>
      <w:lvlText w:val="%1."/>
      <w:lvlJc w:val="left"/>
      <w:pPr>
        <w:tabs>
          <w:tab w:val="num" w:pos="1080"/>
        </w:tabs>
        <w:ind w:left="1080" w:hanging="360"/>
      </w:pPr>
    </w:lvl>
  </w:abstractNum>
  <w:abstractNum w:abstractNumId="47">
    <w:nsid w:val="23890154"/>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48">
    <w:nsid w:val="24A053CC"/>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49">
    <w:nsid w:val="255B51AF"/>
    <w:multiLevelType w:val="hybridMultilevel"/>
    <w:tmpl w:val="F410A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5893E13"/>
    <w:multiLevelType w:val="multilevel"/>
    <w:tmpl w:val="3A60DCEA"/>
    <w:lvl w:ilvl="0">
      <w:start w:val="2"/>
      <w:numFmt w:val="upperLetter"/>
      <w:suff w:val="space"/>
      <w:lvlText w:val="Appendix %1:"/>
      <w:lvlJc w:val="left"/>
      <w:pPr>
        <w:ind w:left="0" w:firstLine="0"/>
      </w:pPr>
      <w:rPr>
        <w:rFonts w:ascii="Arial" w:hAnsi="Arial" w:hint="default"/>
        <w:b/>
        <w:i w:val="0"/>
        <w:sz w:val="28"/>
      </w:rPr>
    </w:lvl>
    <w:lvl w:ilvl="1">
      <w:start w:val="1"/>
      <w:numFmt w:val="none"/>
      <w:suff w:val="space"/>
      <w:lvlText w:val="1.4"/>
      <w:lvlJc w:val="left"/>
      <w:pPr>
        <w:ind w:left="0" w:firstLine="0"/>
      </w:pPr>
      <w:rPr>
        <w:rFonts w:ascii="Arial" w:hAnsi="Arial" w:hint="default"/>
        <w:b/>
        <w:i w:val="0"/>
        <w:sz w:val="24"/>
      </w:rPr>
    </w:lvl>
    <w:lvl w:ilvl="2">
      <w:start w:val="1"/>
      <w:numFmt w:val="none"/>
      <w:lvlRestart w:val="0"/>
      <w:suff w:val="space"/>
      <w:lvlText w:val="1.4.1"/>
      <w:lvlJc w:val="left"/>
      <w:pPr>
        <w:ind w:left="450" w:firstLine="0"/>
      </w:pPr>
      <w:rPr>
        <w:rFonts w:ascii="Arial" w:hAnsi="Arial" w:hint="default"/>
        <w:b/>
        <w:i w:val="0"/>
        <w:sz w:val="24"/>
      </w:rPr>
    </w:lvl>
    <w:lvl w:ilvl="3">
      <w:start w:val="1"/>
      <w:numFmt w:val="none"/>
      <w:suff w:val="space"/>
      <w:lvlText w:val="1.3.3.1"/>
      <w:lvlJc w:val="left"/>
      <w:pPr>
        <w:ind w:left="0" w:firstLine="0"/>
      </w:pPr>
      <w:rPr>
        <w:rFonts w:ascii="Arial" w:hAnsi="Arial" w:hint="default"/>
        <w:b/>
        <w:i w:val="0"/>
        <w:sz w:val="24"/>
      </w:rPr>
    </w:lvl>
    <w:lvl w:ilvl="4">
      <w:start w:val="1"/>
      <w:numFmt w:val="decimal"/>
      <w:suff w:val="space"/>
      <w:lvlText w:val="%1.%2.%3.%4.%5"/>
      <w:lvlJc w:val="left"/>
      <w:pPr>
        <w:ind w:left="0" w:firstLine="0"/>
      </w:pPr>
      <w:rPr>
        <w:rFonts w:ascii="Arial" w:hAnsi="Arial" w:hint="default"/>
        <w:b/>
        <w:i w:val="0"/>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nsid w:val="25A3275E"/>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52">
    <w:nsid w:val="25FC6360"/>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53">
    <w:nsid w:val="268A3E66"/>
    <w:multiLevelType w:val="hybridMultilevel"/>
    <w:tmpl w:val="7C543B4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26A8249C"/>
    <w:multiLevelType w:val="singleLevel"/>
    <w:tmpl w:val="3C224F8A"/>
    <w:lvl w:ilvl="0">
      <w:start w:val="1"/>
      <w:numFmt w:val="bullet"/>
      <w:lvlText w:val=""/>
      <w:lvlJc w:val="left"/>
      <w:pPr>
        <w:tabs>
          <w:tab w:val="num" w:pos="360"/>
        </w:tabs>
        <w:ind w:left="360" w:hanging="360"/>
      </w:pPr>
      <w:rPr>
        <w:rFonts w:ascii="Symbol" w:hAnsi="Symbol" w:hint="default"/>
      </w:rPr>
    </w:lvl>
  </w:abstractNum>
  <w:abstractNum w:abstractNumId="55">
    <w:nsid w:val="26FA787A"/>
    <w:multiLevelType w:val="hybridMultilevel"/>
    <w:tmpl w:val="473EAC16"/>
    <w:lvl w:ilvl="0" w:tplc="E8AEFC0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27D85301"/>
    <w:multiLevelType w:val="multilevel"/>
    <w:tmpl w:val="DF544652"/>
    <w:lvl w:ilvl="0">
      <w:start w:val="1"/>
      <w:numFmt w:val="decimal"/>
      <w:lvlText w:val="%1."/>
      <w:lvlJc w:val="left"/>
      <w:pPr>
        <w:tabs>
          <w:tab w:val="num" w:pos="360"/>
        </w:tabs>
        <w:ind w:left="360" w:hanging="360"/>
      </w:pPr>
    </w:lvl>
    <w:lvl w:ilvl="1">
      <w:start w:val="5"/>
      <w:numFmt w:val="upperLetter"/>
      <w:lvlText w:val="%2."/>
      <w:lvlJc w:val="left"/>
      <w:pPr>
        <w:tabs>
          <w:tab w:val="num" w:pos="1080"/>
        </w:tabs>
        <w:ind w:left="1080" w:hanging="360"/>
      </w:pPr>
      <w:rPr>
        <w:rFonts w:hint="default"/>
      </w:rPr>
    </w:lvl>
    <w:lvl w:ilvl="2">
      <w:start w:val="1"/>
      <w:numFmt w:val="upperLetter"/>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7">
    <w:nsid w:val="2873743C"/>
    <w:multiLevelType w:val="multilevel"/>
    <w:tmpl w:val="D8280F1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289100EA"/>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59">
    <w:nsid w:val="28B72FE3"/>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60">
    <w:nsid w:val="29544153"/>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61">
    <w:nsid w:val="29781F18"/>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62">
    <w:nsid w:val="29FE2BEC"/>
    <w:multiLevelType w:val="multilevel"/>
    <w:tmpl w:val="74545322"/>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3">
    <w:nsid w:val="2A4A1EA0"/>
    <w:multiLevelType w:val="singleLevel"/>
    <w:tmpl w:val="3C224F8A"/>
    <w:lvl w:ilvl="0">
      <w:start w:val="1"/>
      <w:numFmt w:val="bullet"/>
      <w:lvlText w:val=""/>
      <w:lvlJc w:val="left"/>
      <w:pPr>
        <w:tabs>
          <w:tab w:val="num" w:pos="360"/>
        </w:tabs>
        <w:ind w:left="360" w:hanging="360"/>
      </w:pPr>
      <w:rPr>
        <w:rFonts w:ascii="Symbol" w:hAnsi="Symbol" w:hint="default"/>
      </w:rPr>
    </w:lvl>
  </w:abstractNum>
  <w:abstractNum w:abstractNumId="64">
    <w:nsid w:val="2B632F58"/>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65">
    <w:nsid w:val="2B761A72"/>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66">
    <w:nsid w:val="2BC301D2"/>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67">
    <w:nsid w:val="2BEA77A0"/>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68">
    <w:nsid w:val="2C5D1DD6"/>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69">
    <w:nsid w:val="2C696ED9"/>
    <w:multiLevelType w:val="hybridMultilevel"/>
    <w:tmpl w:val="62D4C21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2CCC471B"/>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71">
    <w:nsid w:val="2CDE07CE"/>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72">
    <w:nsid w:val="2DA7282C"/>
    <w:multiLevelType w:val="multilevel"/>
    <w:tmpl w:val="A202CB8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3">
    <w:nsid w:val="2DD17012"/>
    <w:multiLevelType w:val="multilevel"/>
    <w:tmpl w:val="6B54DC40"/>
    <w:lvl w:ilvl="0">
      <w:start w:val="1"/>
      <w:numFmt w:val="decimal"/>
      <w:lvlText w:val="%1."/>
      <w:lvlJc w:val="left"/>
      <w:pPr>
        <w:tabs>
          <w:tab w:val="num" w:pos="360"/>
        </w:tabs>
        <w:ind w:left="360" w:hanging="360"/>
      </w:pPr>
      <w:rPr>
        <w:color w:val="auto"/>
      </w:rPr>
    </w:lvl>
    <w:lvl w:ilvl="1" w:tentative="1">
      <w:start w:val="1"/>
      <w:numFmt w:val="decimal"/>
      <w:lvlText w:val="%2."/>
      <w:lvlJc w:val="left"/>
      <w:pPr>
        <w:tabs>
          <w:tab w:val="num" w:pos="1080"/>
        </w:tabs>
        <w:ind w:left="1080" w:hanging="360"/>
      </w:pPr>
    </w:lvl>
    <w:lvl w:ilvl="2">
      <w:start w:val="1"/>
      <w:numFmt w:val="upperLetter"/>
      <w:lvlText w:val="%3)"/>
      <w:lvlJc w:val="left"/>
      <w:pPr>
        <w:tabs>
          <w:tab w:val="num" w:pos="1800"/>
        </w:tabs>
        <w:ind w:left="1800" w:hanging="360"/>
      </w:pPr>
      <w:rPr>
        <w:rFonts w:ascii="Times New Roman" w:eastAsia="Times New Roman" w:hAnsi="Times New Roman" w:cs="Times New Roman"/>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4">
    <w:nsid w:val="2EB520D8"/>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75">
    <w:nsid w:val="2FC428DE"/>
    <w:multiLevelType w:val="multilevel"/>
    <w:tmpl w:val="1D6E51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30630076"/>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77">
    <w:nsid w:val="30C81F64"/>
    <w:multiLevelType w:val="multilevel"/>
    <w:tmpl w:val="0CE049F8"/>
    <w:lvl w:ilvl="0">
      <w:start w:val="1"/>
      <w:numFmt w:val="decimal"/>
      <w:lvlText w:val="%1"/>
      <w:lvlJc w:val="left"/>
      <w:pPr>
        <w:ind w:left="525" w:hanging="525"/>
      </w:pPr>
      <w:rPr>
        <w:rFonts w:hint="default"/>
      </w:rPr>
    </w:lvl>
    <w:lvl w:ilvl="1">
      <w:start w:val="3"/>
      <w:numFmt w:val="decimal"/>
      <w:lvlText w:val="%1.%2"/>
      <w:lvlJc w:val="left"/>
      <w:pPr>
        <w:ind w:left="2865" w:hanging="525"/>
      </w:pPr>
      <w:rPr>
        <w:rFonts w:hint="default"/>
      </w:rPr>
    </w:lvl>
    <w:lvl w:ilvl="2">
      <w:start w:val="2"/>
      <w:numFmt w:val="decimal"/>
      <w:lvlText w:val="%1.%2.%3"/>
      <w:lvlJc w:val="left"/>
      <w:pPr>
        <w:ind w:left="5400" w:hanging="720"/>
      </w:pPr>
      <w:rPr>
        <w:rFonts w:hint="default"/>
      </w:rPr>
    </w:lvl>
    <w:lvl w:ilvl="3">
      <w:start w:val="1"/>
      <w:numFmt w:val="decimal"/>
      <w:lvlText w:val="%1.%2.%3.%4"/>
      <w:lvlJc w:val="left"/>
      <w:pPr>
        <w:ind w:left="8100" w:hanging="1080"/>
      </w:pPr>
      <w:rPr>
        <w:rFonts w:hint="default"/>
      </w:rPr>
    </w:lvl>
    <w:lvl w:ilvl="4">
      <w:start w:val="1"/>
      <w:numFmt w:val="decimal"/>
      <w:lvlText w:val="%1.%2.%3.%4.%5"/>
      <w:lvlJc w:val="left"/>
      <w:pPr>
        <w:ind w:left="10440" w:hanging="1080"/>
      </w:pPr>
      <w:rPr>
        <w:rFonts w:hint="default"/>
      </w:rPr>
    </w:lvl>
    <w:lvl w:ilvl="5">
      <w:start w:val="1"/>
      <w:numFmt w:val="decimal"/>
      <w:lvlText w:val="%1.%2.%3.%4.%5.%6"/>
      <w:lvlJc w:val="left"/>
      <w:pPr>
        <w:ind w:left="13140" w:hanging="1440"/>
      </w:pPr>
      <w:rPr>
        <w:rFonts w:hint="default"/>
      </w:rPr>
    </w:lvl>
    <w:lvl w:ilvl="6">
      <w:start w:val="1"/>
      <w:numFmt w:val="decimal"/>
      <w:lvlText w:val="%1.%2.%3.%4.%5.%6.%7"/>
      <w:lvlJc w:val="left"/>
      <w:pPr>
        <w:ind w:left="15480" w:hanging="1440"/>
      </w:pPr>
      <w:rPr>
        <w:rFonts w:hint="default"/>
      </w:rPr>
    </w:lvl>
    <w:lvl w:ilvl="7">
      <w:start w:val="1"/>
      <w:numFmt w:val="decimal"/>
      <w:lvlText w:val="%1.%2.%3.%4.%5.%6.%7.%8"/>
      <w:lvlJc w:val="left"/>
      <w:pPr>
        <w:ind w:left="18180" w:hanging="1800"/>
      </w:pPr>
      <w:rPr>
        <w:rFonts w:hint="default"/>
      </w:rPr>
    </w:lvl>
    <w:lvl w:ilvl="8">
      <w:start w:val="1"/>
      <w:numFmt w:val="decimal"/>
      <w:lvlText w:val="%1.%2.%3.%4.%5.%6.%7.%8.%9"/>
      <w:lvlJc w:val="left"/>
      <w:pPr>
        <w:ind w:left="20520" w:hanging="1800"/>
      </w:pPr>
      <w:rPr>
        <w:rFonts w:hint="default"/>
      </w:rPr>
    </w:lvl>
  </w:abstractNum>
  <w:abstractNum w:abstractNumId="78">
    <w:nsid w:val="31972456"/>
    <w:multiLevelType w:val="hybridMultilevel"/>
    <w:tmpl w:val="73C487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31B368F7"/>
    <w:multiLevelType w:val="hybridMultilevel"/>
    <w:tmpl w:val="2A78B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31DA2C2D"/>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81">
    <w:nsid w:val="326C299E"/>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82">
    <w:nsid w:val="330F0126"/>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83">
    <w:nsid w:val="335868E0"/>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84">
    <w:nsid w:val="3426649D"/>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85">
    <w:nsid w:val="344628E8"/>
    <w:multiLevelType w:val="hybridMultilevel"/>
    <w:tmpl w:val="13F61BC8"/>
    <w:lvl w:ilvl="0" w:tplc="3F087D7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347350D1"/>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87">
    <w:nsid w:val="34956390"/>
    <w:multiLevelType w:val="singleLevel"/>
    <w:tmpl w:val="0C2076E4"/>
    <w:lvl w:ilvl="0">
      <w:start w:val="1"/>
      <w:numFmt w:val="bullet"/>
      <w:lvlText w:val=""/>
      <w:lvlJc w:val="left"/>
      <w:pPr>
        <w:tabs>
          <w:tab w:val="num" w:pos="360"/>
        </w:tabs>
        <w:ind w:left="360" w:hanging="360"/>
      </w:pPr>
      <w:rPr>
        <w:rFonts w:ascii="Symbol" w:hAnsi="Symbol" w:hint="default"/>
      </w:rPr>
    </w:lvl>
  </w:abstractNum>
  <w:abstractNum w:abstractNumId="88">
    <w:nsid w:val="34CB14B9"/>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89">
    <w:nsid w:val="351E70C3"/>
    <w:multiLevelType w:val="hybridMultilevel"/>
    <w:tmpl w:val="4D4A6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6563C85"/>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91">
    <w:nsid w:val="36730FAE"/>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92">
    <w:nsid w:val="3848640D"/>
    <w:multiLevelType w:val="hybridMultilevel"/>
    <w:tmpl w:val="05061124"/>
    <w:lvl w:ilvl="0" w:tplc="9CE4776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38BF3226"/>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94">
    <w:nsid w:val="39B751EB"/>
    <w:multiLevelType w:val="hybridMultilevel"/>
    <w:tmpl w:val="1526A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A6B6AA3"/>
    <w:multiLevelType w:val="multilevel"/>
    <w:tmpl w:val="753A8EFA"/>
    <w:lvl w:ilvl="0">
      <w:start w:val="1"/>
      <w:numFmt w:val="bullet"/>
      <w:lvlText w:val=""/>
      <w:lvlJc w:val="left"/>
      <w:pPr>
        <w:tabs>
          <w:tab w:val="num" w:pos="1440"/>
        </w:tabs>
        <w:ind w:left="1440" w:hanging="360"/>
      </w:pPr>
      <w:rPr>
        <w:rFonts w:ascii="Symbol" w:hAnsi="Symbol" w:hint="default"/>
      </w:rPr>
    </w:lvl>
    <w:lvl w:ilvl="1" w:tentative="1">
      <w:start w:val="1"/>
      <w:numFmt w:val="lowerLetter"/>
      <w:lvlText w:val="%2."/>
      <w:lvlJc w:val="left"/>
      <w:pPr>
        <w:tabs>
          <w:tab w:val="num" w:pos="2160"/>
        </w:tabs>
        <w:ind w:left="2160" w:hanging="360"/>
      </w:pPr>
    </w:lvl>
    <w:lvl w:ilvl="2" w:tentative="1">
      <w:start w:val="1"/>
      <w:numFmt w:val="lowerRoman"/>
      <w:lvlText w:val="%3."/>
      <w:lvlJc w:val="right"/>
      <w:pPr>
        <w:tabs>
          <w:tab w:val="num" w:pos="2880"/>
        </w:tabs>
        <w:ind w:left="2880" w:hanging="180"/>
      </w:pPr>
    </w:lvl>
    <w:lvl w:ilvl="3" w:tentative="1">
      <w:start w:val="1"/>
      <w:numFmt w:val="decimal"/>
      <w:lvlText w:val="%4."/>
      <w:lvlJc w:val="left"/>
      <w:pPr>
        <w:tabs>
          <w:tab w:val="num" w:pos="3600"/>
        </w:tabs>
        <w:ind w:left="3600" w:hanging="360"/>
      </w:pPr>
    </w:lvl>
    <w:lvl w:ilvl="4" w:tentative="1">
      <w:start w:val="1"/>
      <w:numFmt w:val="lowerLetter"/>
      <w:lvlText w:val="%5."/>
      <w:lvlJc w:val="left"/>
      <w:pPr>
        <w:tabs>
          <w:tab w:val="num" w:pos="4320"/>
        </w:tabs>
        <w:ind w:left="4320" w:hanging="360"/>
      </w:pPr>
    </w:lvl>
    <w:lvl w:ilvl="5" w:tentative="1">
      <w:start w:val="1"/>
      <w:numFmt w:val="lowerRoman"/>
      <w:lvlText w:val="%6."/>
      <w:lvlJc w:val="right"/>
      <w:pPr>
        <w:tabs>
          <w:tab w:val="num" w:pos="5040"/>
        </w:tabs>
        <w:ind w:left="5040" w:hanging="180"/>
      </w:pPr>
    </w:lvl>
    <w:lvl w:ilvl="6" w:tentative="1">
      <w:start w:val="1"/>
      <w:numFmt w:val="decimal"/>
      <w:lvlText w:val="%7."/>
      <w:lvlJc w:val="left"/>
      <w:pPr>
        <w:tabs>
          <w:tab w:val="num" w:pos="5760"/>
        </w:tabs>
        <w:ind w:left="5760" w:hanging="360"/>
      </w:pPr>
    </w:lvl>
    <w:lvl w:ilvl="7" w:tentative="1">
      <w:start w:val="1"/>
      <w:numFmt w:val="lowerLetter"/>
      <w:lvlText w:val="%8."/>
      <w:lvlJc w:val="left"/>
      <w:pPr>
        <w:tabs>
          <w:tab w:val="num" w:pos="6480"/>
        </w:tabs>
        <w:ind w:left="6480" w:hanging="360"/>
      </w:pPr>
    </w:lvl>
    <w:lvl w:ilvl="8" w:tentative="1">
      <w:start w:val="1"/>
      <w:numFmt w:val="lowerRoman"/>
      <w:lvlText w:val="%9."/>
      <w:lvlJc w:val="right"/>
      <w:pPr>
        <w:tabs>
          <w:tab w:val="num" w:pos="7200"/>
        </w:tabs>
        <w:ind w:left="7200" w:hanging="180"/>
      </w:pPr>
    </w:lvl>
  </w:abstractNum>
  <w:abstractNum w:abstractNumId="96">
    <w:nsid w:val="3B641BA9"/>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97">
    <w:nsid w:val="3BBD01E2"/>
    <w:multiLevelType w:val="hybridMultilevel"/>
    <w:tmpl w:val="F626B960"/>
    <w:lvl w:ilvl="0" w:tplc="D5FA896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3C042C70"/>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99">
    <w:nsid w:val="3CE60041"/>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00">
    <w:nsid w:val="3E3F3E89"/>
    <w:multiLevelType w:val="hybridMultilevel"/>
    <w:tmpl w:val="12EC2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EA4636D"/>
    <w:multiLevelType w:val="singleLevel"/>
    <w:tmpl w:val="E02463AA"/>
    <w:lvl w:ilvl="0">
      <w:start w:val="1"/>
      <w:numFmt w:val="bullet"/>
      <w:lvlText w:val=""/>
      <w:lvlJc w:val="left"/>
      <w:pPr>
        <w:tabs>
          <w:tab w:val="num" w:pos="360"/>
        </w:tabs>
        <w:ind w:left="360" w:hanging="360"/>
      </w:pPr>
      <w:rPr>
        <w:rFonts w:ascii="Symbol" w:hAnsi="Symbol" w:hint="default"/>
      </w:rPr>
    </w:lvl>
  </w:abstractNum>
  <w:abstractNum w:abstractNumId="102">
    <w:nsid w:val="3F962B69"/>
    <w:multiLevelType w:val="hybridMultilevel"/>
    <w:tmpl w:val="70B42A50"/>
    <w:lvl w:ilvl="0" w:tplc="DC6E18F8">
      <w:start w:val="1"/>
      <w:numFmt w:val="decimal"/>
      <w:lvlText w:val="(%1)"/>
      <w:lvlJc w:val="left"/>
      <w:pPr>
        <w:tabs>
          <w:tab w:val="num" w:pos="1260"/>
        </w:tabs>
        <w:ind w:left="1260" w:hanging="360"/>
      </w:pPr>
      <w:rPr>
        <w:rFonts w:hint="default"/>
        <w:color w:val="000000"/>
      </w:rPr>
    </w:lvl>
    <w:lvl w:ilvl="1" w:tplc="B9D4A9C8">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3FB83271"/>
    <w:multiLevelType w:val="hybridMultilevel"/>
    <w:tmpl w:val="42FC31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3FE615A8"/>
    <w:multiLevelType w:val="hybridMultilevel"/>
    <w:tmpl w:val="FF32D86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nsid w:val="402B749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6">
    <w:nsid w:val="403318D5"/>
    <w:multiLevelType w:val="hybridMultilevel"/>
    <w:tmpl w:val="B2166426"/>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7">
    <w:nsid w:val="407507C6"/>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08">
    <w:nsid w:val="4230629A"/>
    <w:multiLevelType w:val="hybridMultilevel"/>
    <w:tmpl w:val="09FA0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2C25821"/>
    <w:multiLevelType w:val="hybridMultilevel"/>
    <w:tmpl w:val="84CC30B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36B24B5"/>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11">
    <w:nsid w:val="44FB16A7"/>
    <w:multiLevelType w:val="hybridMultilevel"/>
    <w:tmpl w:val="8764A01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45214C57"/>
    <w:multiLevelType w:val="singleLevel"/>
    <w:tmpl w:val="0AC44272"/>
    <w:lvl w:ilvl="0">
      <w:start w:val="1"/>
      <w:numFmt w:val="bullet"/>
      <w:lvlText w:val=""/>
      <w:lvlJc w:val="left"/>
      <w:pPr>
        <w:tabs>
          <w:tab w:val="num" w:pos="720"/>
        </w:tabs>
        <w:ind w:left="720" w:hanging="360"/>
      </w:pPr>
      <w:rPr>
        <w:rFonts w:ascii="Symbol" w:hAnsi="Symbol" w:hint="default"/>
      </w:rPr>
    </w:lvl>
  </w:abstractNum>
  <w:abstractNum w:abstractNumId="113">
    <w:nsid w:val="479E34CC"/>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14">
    <w:nsid w:val="47D87D92"/>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15">
    <w:nsid w:val="486C1AAC"/>
    <w:multiLevelType w:val="multilevel"/>
    <w:tmpl w:val="DF544652"/>
    <w:lvl w:ilvl="0">
      <w:start w:val="1"/>
      <w:numFmt w:val="decimal"/>
      <w:lvlText w:val="%1."/>
      <w:lvlJc w:val="left"/>
      <w:pPr>
        <w:tabs>
          <w:tab w:val="num" w:pos="360"/>
        </w:tabs>
        <w:ind w:left="360" w:hanging="360"/>
      </w:pPr>
    </w:lvl>
    <w:lvl w:ilvl="1">
      <w:start w:val="5"/>
      <w:numFmt w:val="upperLetter"/>
      <w:lvlText w:val="%2."/>
      <w:lvlJc w:val="left"/>
      <w:pPr>
        <w:tabs>
          <w:tab w:val="num" w:pos="1080"/>
        </w:tabs>
        <w:ind w:left="1080" w:hanging="360"/>
      </w:pPr>
      <w:rPr>
        <w:rFonts w:hint="default"/>
      </w:rPr>
    </w:lvl>
    <w:lvl w:ilvl="2">
      <w:start w:val="1"/>
      <w:numFmt w:val="upperLetter"/>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6">
    <w:nsid w:val="48B6274F"/>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17">
    <w:nsid w:val="497834A3"/>
    <w:multiLevelType w:val="multilevel"/>
    <w:tmpl w:val="23C6B5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49BA2168"/>
    <w:multiLevelType w:val="multilevel"/>
    <w:tmpl w:val="B7B648D6"/>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rPr>
        <w:rFonts w:hint="default"/>
      </w:rPr>
    </w:lvl>
    <w:lvl w:ilvl="2">
      <w:start w:val="1"/>
      <w:numFmt w:val="upperLetter"/>
      <w:lvlText w:val="%3)"/>
      <w:lvlJc w:val="left"/>
      <w:pPr>
        <w:tabs>
          <w:tab w:val="num" w:pos="1800"/>
        </w:tabs>
        <w:ind w:left="1800" w:hanging="360"/>
      </w:pPr>
      <w:rPr>
        <w:rFonts w:ascii="Times New Roman" w:eastAsia="Times New Roman" w:hAnsi="Times New Roman" w:cs="Times New Roman"/>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9">
    <w:nsid w:val="4A8640C3"/>
    <w:multiLevelType w:val="multilevel"/>
    <w:tmpl w:val="66D20FB6"/>
    <w:lvl w:ilvl="0">
      <w:numFmt w:val="bullet"/>
      <w:lvlText w:val=""/>
      <w:lvlJc w:val="left"/>
      <w:pPr>
        <w:tabs>
          <w:tab w:val="num" w:pos="1081"/>
        </w:tabs>
        <w:ind w:left="1081" w:hanging="361"/>
      </w:pPr>
      <w:rPr>
        <w:rFonts w:ascii="Symbol" w:hAnsi="Symbol" w:hint="default"/>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120">
    <w:nsid w:val="4AB53EEB"/>
    <w:multiLevelType w:val="singleLevel"/>
    <w:tmpl w:val="0C2076E4"/>
    <w:lvl w:ilvl="0">
      <w:start w:val="1"/>
      <w:numFmt w:val="bullet"/>
      <w:lvlText w:val=""/>
      <w:lvlJc w:val="left"/>
      <w:pPr>
        <w:tabs>
          <w:tab w:val="num" w:pos="360"/>
        </w:tabs>
        <w:ind w:left="360" w:hanging="360"/>
      </w:pPr>
      <w:rPr>
        <w:rFonts w:ascii="Symbol" w:hAnsi="Symbol" w:hint="default"/>
      </w:rPr>
    </w:lvl>
  </w:abstractNum>
  <w:abstractNum w:abstractNumId="121">
    <w:nsid w:val="4B8C0CE4"/>
    <w:multiLevelType w:val="hybridMultilevel"/>
    <w:tmpl w:val="6908D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BBB0839"/>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23">
    <w:nsid w:val="4C1E6B83"/>
    <w:multiLevelType w:val="multilevel"/>
    <w:tmpl w:val="F110938E"/>
    <w:lvl w:ilvl="0">
      <w:start w:val="1"/>
      <w:numFmt w:val="decimal"/>
      <w:pStyle w:val="Heading1"/>
      <w:lvlText w:val="Chapter %1."/>
      <w:lvlJc w:val="left"/>
      <w:pPr>
        <w:ind w:left="1440" w:hanging="360"/>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4">
    <w:nsid w:val="4E596E9B"/>
    <w:multiLevelType w:val="hybridMultilevel"/>
    <w:tmpl w:val="92903B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nsid w:val="4F1B0A56"/>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26">
    <w:nsid w:val="4F652D3E"/>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27">
    <w:nsid w:val="50C83E20"/>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28">
    <w:nsid w:val="5148040A"/>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29">
    <w:nsid w:val="52BB1B2A"/>
    <w:multiLevelType w:val="hybridMultilevel"/>
    <w:tmpl w:val="AE2EB3E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2F555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1">
    <w:nsid w:val="53291A3D"/>
    <w:multiLevelType w:val="singleLevel"/>
    <w:tmpl w:val="F99C9AB6"/>
    <w:lvl w:ilvl="0">
      <w:start w:val="1"/>
      <w:numFmt w:val="bullet"/>
      <w:lvlText w:val=""/>
      <w:lvlJc w:val="left"/>
      <w:pPr>
        <w:tabs>
          <w:tab w:val="num" w:pos="360"/>
        </w:tabs>
        <w:ind w:left="360" w:hanging="360"/>
      </w:pPr>
      <w:rPr>
        <w:rFonts w:ascii="Symbol" w:hAnsi="Symbol" w:hint="default"/>
      </w:rPr>
    </w:lvl>
  </w:abstractNum>
  <w:abstractNum w:abstractNumId="132">
    <w:nsid w:val="5384263C"/>
    <w:multiLevelType w:val="hybridMultilevel"/>
    <w:tmpl w:val="58343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3D2667F"/>
    <w:multiLevelType w:val="singleLevel"/>
    <w:tmpl w:val="04090015"/>
    <w:lvl w:ilvl="0">
      <w:start w:val="1"/>
      <w:numFmt w:val="upperLetter"/>
      <w:lvlText w:val="%1."/>
      <w:lvlJc w:val="left"/>
      <w:pPr>
        <w:tabs>
          <w:tab w:val="num" w:pos="360"/>
        </w:tabs>
        <w:ind w:left="360" w:hanging="360"/>
      </w:pPr>
    </w:lvl>
  </w:abstractNum>
  <w:abstractNum w:abstractNumId="134">
    <w:nsid w:val="551E39B6"/>
    <w:multiLevelType w:val="singleLevel"/>
    <w:tmpl w:val="3F087D76"/>
    <w:lvl w:ilvl="0">
      <w:start w:val="1"/>
      <w:numFmt w:val="bullet"/>
      <w:lvlText w:val=""/>
      <w:lvlJc w:val="left"/>
      <w:pPr>
        <w:ind w:left="720" w:hanging="360"/>
      </w:pPr>
      <w:rPr>
        <w:rFonts w:ascii="Symbol" w:hAnsi="Symbol" w:hint="default"/>
      </w:rPr>
    </w:lvl>
  </w:abstractNum>
  <w:abstractNum w:abstractNumId="135">
    <w:nsid w:val="562C253F"/>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36">
    <w:nsid w:val="5659554B"/>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37">
    <w:nsid w:val="575050EA"/>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38">
    <w:nsid w:val="57582530"/>
    <w:multiLevelType w:val="hybridMultilevel"/>
    <w:tmpl w:val="265E5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59CB1CE1"/>
    <w:multiLevelType w:val="singleLevel"/>
    <w:tmpl w:val="0AC44272"/>
    <w:lvl w:ilvl="0">
      <w:start w:val="1"/>
      <w:numFmt w:val="bullet"/>
      <w:lvlText w:val=""/>
      <w:lvlJc w:val="left"/>
      <w:pPr>
        <w:tabs>
          <w:tab w:val="num" w:pos="720"/>
        </w:tabs>
        <w:ind w:left="720" w:hanging="360"/>
      </w:pPr>
      <w:rPr>
        <w:rFonts w:ascii="Symbol" w:hAnsi="Symbol" w:hint="default"/>
      </w:rPr>
    </w:lvl>
  </w:abstractNum>
  <w:abstractNum w:abstractNumId="140">
    <w:nsid w:val="5B7325EA"/>
    <w:multiLevelType w:val="hybridMultilevel"/>
    <w:tmpl w:val="677682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5BCA2EB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2">
    <w:nsid w:val="5C5563DE"/>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43">
    <w:nsid w:val="5C951728"/>
    <w:multiLevelType w:val="hybridMultilevel"/>
    <w:tmpl w:val="12DE427A"/>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nsid w:val="5D584F76"/>
    <w:multiLevelType w:val="hybridMultilevel"/>
    <w:tmpl w:val="3F40DC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D8053C1"/>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46">
    <w:nsid w:val="5E23311E"/>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47">
    <w:nsid w:val="5E495824"/>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48">
    <w:nsid w:val="5F3E174D"/>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49">
    <w:nsid w:val="5F894527"/>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50">
    <w:nsid w:val="61B11A44"/>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51">
    <w:nsid w:val="61BD5601"/>
    <w:multiLevelType w:val="multilevel"/>
    <w:tmpl w:val="28C8CC20"/>
    <w:lvl w:ilvl="0">
      <w:start w:val="3"/>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decimal"/>
      <w:lvlRestart w:val="1"/>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2">
    <w:nsid w:val="62925316"/>
    <w:multiLevelType w:val="hybridMultilevel"/>
    <w:tmpl w:val="4E2A163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nsid w:val="640860E7"/>
    <w:multiLevelType w:val="hybridMultilevel"/>
    <w:tmpl w:val="B70CFA44"/>
    <w:lvl w:ilvl="0" w:tplc="033A3A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65A4176B"/>
    <w:multiLevelType w:val="multilevel"/>
    <w:tmpl w:val="8EFCC344"/>
    <w:lvl w:ilvl="0">
      <w:start w:val="1"/>
      <w:numFmt w:val="upperLetter"/>
      <w:lvlText w:val="Appendix %1"/>
      <w:lvlJc w:val="left"/>
      <w:pPr>
        <w:tabs>
          <w:tab w:val="num" w:pos="1800"/>
        </w:tabs>
        <w:ind w:left="360" w:hanging="360"/>
      </w:pPr>
      <w:rPr>
        <w:rFonts w:ascii="Arial" w:hAnsi="Arial" w:hint="default"/>
        <w:b/>
        <w:i w:val="0"/>
        <w:sz w:val="28"/>
      </w:rPr>
    </w:lvl>
    <w:lvl w:ilvl="1">
      <w:start w:val="1"/>
      <w:numFmt w:val="decimal"/>
      <w:suff w:val="space"/>
      <w:lvlText w:val="%1.%2"/>
      <w:lvlJc w:val="left"/>
      <w:pPr>
        <w:ind w:left="720" w:hanging="720"/>
      </w:pPr>
      <w:rPr>
        <w:rFonts w:ascii="Arial" w:hAnsi="Arial" w:hint="default"/>
        <w:b/>
        <w:i w:val="0"/>
        <w:sz w:val="24"/>
      </w:rPr>
    </w:lvl>
    <w:lvl w:ilvl="2">
      <w:start w:val="1"/>
      <w:numFmt w:val="decimal"/>
      <w:suff w:val="space"/>
      <w:lvlText w:val="%1.%2.%3"/>
      <w:lvlJc w:val="left"/>
      <w:pPr>
        <w:ind w:left="720" w:hanging="720"/>
      </w:pPr>
      <w:rPr>
        <w:rFonts w:ascii="Arial" w:hAnsi="Arial" w:hint="default"/>
        <w:b/>
        <w:i w:val="0"/>
        <w:sz w:val="24"/>
      </w:rPr>
    </w:lvl>
    <w:lvl w:ilvl="3">
      <w:start w:val="1"/>
      <w:numFmt w:val="decimal"/>
      <w:lvlText w:val="%1.%2.%3.%4"/>
      <w:lvlJc w:val="left"/>
      <w:pPr>
        <w:tabs>
          <w:tab w:val="num" w:pos="2160"/>
        </w:tabs>
        <w:ind w:left="1440" w:hanging="360"/>
      </w:pPr>
      <w:rPr>
        <w:rFonts w:ascii="Arial" w:hAnsi="Arial" w:hint="default"/>
        <w:b/>
        <w:i w:val="0"/>
        <w:sz w:val="24"/>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5">
    <w:nsid w:val="65AF4068"/>
    <w:multiLevelType w:val="hybridMultilevel"/>
    <w:tmpl w:val="3592A0D8"/>
    <w:lvl w:ilvl="0" w:tplc="04090015">
      <w:start w:val="1"/>
      <w:numFmt w:val="upp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6">
    <w:nsid w:val="65BA6799"/>
    <w:multiLevelType w:val="multilevel"/>
    <w:tmpl w:val="7F30D036"/>
    <w:lvl w:ilvl="0">
      <w:start w:val="1"/>
      <w:numFmt w:val="upperLetter"/>
      <w:suff w:val="space"/>
      <w:lvlText w:val="Appendix %1:"/>
      <w:lvlJc w:val="left"/>
      <w:pPr>
        <w:ind w:left="360" w:hanging="360"/>
      </w:pPr>
      <w:rPr>
        <w:rFonts w:ascii="Arial" w:hAnsi="Arial" w:hint="default"/>
        <w:b/>
        <w:i w:val="0"/>
        <w:sz w:val="28"/>
      </w:rPr>
    </w:lvl>
    <w:lvl w:ilvl="1">
      <w:start w:val="1"/>
      <w:numFmt w:val="decimal"/>
      <w:suff w:val="space"/>
      <w:lvlText w:val="%1.%2"/>
      <w:lvlJc w:val="left"/>
      <w:pPr>
        <w:ind w:left="720" w:hanging="360"/>
      </w:pPr>
      <w:rPr>
        <w:rFonts w:ascii="Arial" w:hAnsi="Arial" w:hint="default"/>
        <w:b/>
        <w:i w:val="0"/>
        <w:sz w:val="24"/>
      </w:rPr>
    </w:lvl>
    <w:lvl w:ilvl="2">
      <w:start w:val="1"/>
      <w:numFmt w:val="decimal"/>
      <w:lvlText w:val="%1.%2.%3"/>
      <w:lvlJc w:val="left"/>
      <w:pPr>
        <w:tabs>
          <w:tab w:val="num" w:pos="1440"/>
        </w:tabs>
        <w:ind w:left="1080" w:hanging="360"/>
      </w:pPr>
      <w:rPr>
        <w:rFonts w:ascii="Arial" w:hAnsi="Arial" w:hint="default"/>
        <w:b/>
        <w:i w:val="0"/>
        <w:sz w:val="24"/>
      </w:rPr>
    </w:lvl>
    <w:lvl w:ilvl="3">
      <w:start w:val="1"/>
      <w:numFmt w:val="decimal"/>
      <w:lvlText w:val="%1.%2.%3.%4"/>
      <w:lvlJc w:val="left"/>
      <w:pPr>
        <w:tabs>
          <w:tab w:val="num" w:pos="2160"/>
        </w:tabs>
        <w:ind w:left="1440" w:hanging="360"/>
      </w:pPr>
      <w:rPr>
        <w:rFonts w:ascii="Arial" w:hAnsi="Arial" w:hint="default"/>
        <w:b/>
        <w:i w:val="0"/>
        <w:sz w:val="24"/>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7">
    <w:nsid w:val="68FC64DE"/>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58">
    <w:nsid w:val="6A7D13C9"/>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59">
    <w:nsid w:val="6AF21541"/>
    <w:multiLevelType w:val="singleLevel"/>
    <w:tmpl w:val="04090015"/>
    <w:lvl w:ilvl="0">
      <w:start w:val="1"/>
      <w:numFmt w:val="upperLetter"/>
      <w:lvlText w:val="%1."/>
      <w:lvlJc w:val="left"/>
      <w:pPr>
        <w:tabs>
          <w:tab w:val="num" w:pos="360"/>
        </w:tabs>
        <w:ind w:left="360" w:hanging="360"/>
      </w:pPr>
    </w:lvl>
  </w:abstractNum>
  <w:abstractNum w:abstractNumId="160">
    <w:nsid w:val="6AF933EB"/>
    <w:multiLevelType w:val="hybridMultilevel"/>
    <w:tmpl w:val="DF1CD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6B1E3620"/>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62">
    <w:nsid w:val="6CD61E36"/>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63">
    <w:nsid w:val="6EAF6D1B"/>
    <w:multiLevelType w:val="hybridMultilevel"/>
    <w:tmpl w:val="83EC67DA"/>
    <w:lvl w:ilvl="0" w:tplc="A54E3E04">
      <w:start w:val="1"/>
      <w:numFmt w:val="decimal"/>
      <w:lvlText w:val="%1."/>
      <w:lvlJc w:val="left"/>
      <w:pPr>
        <w:ind w:left="720" w:hanging="360"/>
      </w:pPr>
      <w:rPr>
        <w:rFonts w:ascii="Arial" w:hAnsi="Arial" w:cs="Arial" w:hint="default"/>
        <w:b/>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6EE0638E"/>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65">
    <w:nsid w:val="6F0C006F"/>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66">
    <w:nsid w:val="6F316BFC"/>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67">
    <w:nsid w:val="700E0E6A"/>
    <w:multiLevelType w:val="singleLevel"/>
    <w:tmpl w:val="BBE26936"/>
    <w:lvl w:ilvl="0">
      <w:start w:val="1"/>
      <w:numFmt w:val="bullet"/>
      <w:lvlText w:val=""/>
      <w:lvlJc w:val="left"/>
      <w:pPr>
        <w:tabs>
          <w:tab w:val="num" w:pos="360"/>
        </w:tabs>
        <w:ind w:left="360" w:hanging="360"/>
      </w:pPr>
      <w:rPr>
        <w:rFonts w:ascii="Symbol" w:hAnsi="Symbol" w:hint="default"/>
      </w:rPr>
    </w:lvl>
  </w:abstractNum>
  <w:abstractNum w:abstractNumId="168">
    <w:nsid w:val="72B44673"/>
    <w:multiLevelType w:val="singleLevel"/>
    <w:tmpl w:val="DE14306E"/>
    <w:lvl w:ilvl="0">
      <w:start w:val="1"/>
      <w:numFmt w:val="bullet"/>
      <w:lvlText w:val=""/>
      <w:lvlJc w:val="left"/>
      <w:pPr>
        <w:tabs>
          <w:tab w:val="num" w:pos="360"/>
        </w:tabs>
        <w:ind w:left="360" w:hanging="360"/>
      </w:pPr>
      <w:rPr>
        <w:rFonts w:ascii="Symbol" w:hAnsi="Symbol" w:hint="default"/>
      </w:rPr>
    </w:lvl>
  </w:abstractNum>
  <w:abstractNum w:abstractNumId="169">
    <w:nsid w:val="72EA45E2"/>
    <w:multiLevelType w:val="hybridMultilevel"/>
    <w:tmpl w:val="1FBCCA4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nsid w:val="740E084D"/>
    <w:multiLevelType w:val="hybridMultilevel"/>
    <w:tmpl w:val="6B400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75790711"/>
    <w:multiLevelType w:val="hybridMultilevel"/>
    <w:tmpl w:val="6D4EB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5C13AC5"/>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73">
    <w:nsid w:val="76365113"/>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74">
    <w:nsid w:val="776E0124"/>
    <w:multiLevelType w:val="singleLevel"/>
    <w:tmpl w:val="0409000F"/>
    <w:lvl w:ilvl="0">
      <w:start w:val="1"/>
      <w:numFmt w:val="decimal"/>
      <w:lvlText w:val="%1."/>
      <w:lvlJc w:val="left"/>
      <w:pPr>
        <w:ind w:left="720" w:hanging="360"/>
      </w:pPr>
    </w:lvl>
  </w:abstractNum>
  <w:abstractNum w:abstractNumId="175">
    <w:nsid w:val="77926F6A"/>
    <w:multiLevelType w:val="hybridMultilevel"/>
    <w:tmpl w:val="F1480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8424BB4"/>
    <w:multiLevelType w:val="multilevel"/>
    <w:tmpl w:val="E218345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785A5A5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8">
    <w:nsid w:val="79603595"/>
    <w:multiLevelType w:val="singleLevel"/>
    <w:tmpl w:val="6ED44B78"/>
    <w:lvl w:ilvl="0">
      <w:start w:val="1"/>
      <w:numFmt w:val="bullet"/>
      <w:lvlText w:val=""/>
      <w:lvlJc w:val="left"/>
      <w:pPr>
        <w:tabs>
          <w:tab w:val="num" w:pos="720"/>
        </w:tabs>
        <w:ind w:left="720" w:hanging="360"/>
      </w:pPr>
      <w:rPr>
        <w:rFonts w:ascii="Symbol" w:hAnsi="Symbol" w:hint="default"/>
      </w:rPr>
    </w:lvl>
  </w:abstractNum>
  <w:abstractNum w:abstractNumId="179">
    <w:nsid w:val="7A5F567E"/>
    <w:multiLevelType w:val="singleLevel"/>
    <w:tmpl w:val="094050E0"/>
    <w:lvl w:ilvl="0">
      <w:start w:val="1"/>
      <w:numFmt w:val="bullet"/>
      <w:lvlText w:val=""/>
      <w:lvlJc w:val="left"/>
      <w:pPr>
        <w:tabs>
          <w:tab w:val="num" w:pos="720"/>
        </w:tabs>
        <w:ind w:left="720" w:hanging="360"/>
      </w:pPr>
      <w:rPr>
        <w:rFonts w:ascii="Symbol" w:hAnsi="Symbol" w:hint="default"/>
      </w:rPr>
    </w:lvl>
  </w:abstractNum>
  <w:abstractNum w:abstractNumId="180">
    <w:nsid w:val="7AE60DC9"/>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81">
    <w:nsid w:val="7BF239EB"/>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82">
    <w:nsid w:val="7D754D91"/>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83">
    <w:nsid w:val="7DE45818"/>
    <w:multiLevelType w:val="singleLevel"/>
    <w:tmpl w:val="3C224F8A"/>
    <w:lvl w:ilvl="0">
      <w:start w:val="1"/>
      <w:numFmt w:val="bullet"/>
      <w:lvlText w:val=""/>
      <w:lvlJc w:val="left"/>
      <w:pPr>
        <w:tabs>
          <w:tab w:val="num" w:pos="360"/>
        </w:tabs>
        <w:ind w:left="360" w:hanging="360"/>
      </w:pPr>
      <w:rPr>
        <w:rFonts w:ascii="Symbol" w:hAnsi="Symbol" w:hint="default"/>
      </w:rPr>
    </w:lvl>
  </w:abstractNum>
  <w:abstractNum w:abstractNumId="184">
    <w:nsid w:val="7E11217B"/>
    <w:multiLevelType w:val="singleLevel"/>
    <w:tmpl w:val="3F087D76"/>
    <w:lvl w:ilvl="0">
      <w:start w:val="1"/>
      <w:numFmt w:val="bullet"/>
      <w:lvlText w:val=""/>
      <w:lvlJc w:val="left"/>
      <w:pPr>
        <w:tabs>
          <w:tab w:val="num" w:pos="360"/>
        </w:tabs>
        <w:ind w:left="360" w:hanging="360"/>
      </w:pPr>
      <w:rPr>
        <w:rFonts w:ascii="Symbol" w:hAnsi="Symbol" w:hint="default"/>
      </w:rPr>
    </w:lvl>
  </w:abstractNum>
  <w:abstractNum w:abstractNumId="185">
    <w:nsid w:val="7E304F8D"/>
    <w:multiLevelType w:val="singleLevel"/>
    <w:tmpl w:val="0409000F"/>
    <w:lvl w:ilvl="0">
      <w:start w:val="1"/>
      <w:numFmt w:val="decimal"/>
      <w:lvlText w:val="%1."/>
      <w:lvlJc w:val="left"/>
      <w:pPr>
        <w:tabs>
          <w:tab w:val="num" w:pos="720"/>
        </w:tabs>
        <w:ind w:left="720" w:hanging="360"/>
      </w:pPr>
    </w:lvl>
  </w:abstractNum>
  <w:abstractNum w:abstractNumId="186">
    <w:nsid w:val="7F500436"/>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185"/>
  </w:num>
  <w:num w:numId="3">
    <w:abstractNumId w:val="46"/>
  </w:num>
  <w:num w:numId="4">
    <w:abstractNumId w:val="19"/>
  </w:num>
  <w:num w:numId="5">
    <w:abstractNumId w:val="133"/>
  </w:num>
  <w:num w:numId="6">
    <w:abstractNumId w:val="159"/>
  </w:num>
  <w:num w:numId="7">
    <w:abstractNumId w:val="177"/>
  </w:num>
  <w:num w:numId="8">
    <w:abstractNumId w:val="186"/>
  </w:num>
  <w:num w:numId="9">
    <w:abstractNumId w:val="105"/>
  </w:num>
  <w:num w:numId="10">
    <w:abstractNumId w:val="33"/>
  </w:num>
  <w:num w:numId="11">
    <w:abstractNumId w:val="93"/>
  </w:num>
  <w:num w:numId="12">
    <w:abstractNumId w:val="52"/>
  </w:num>
  <w:num w:numId="13">
    <w:abstractNumId w:val="157"/>
  </w:num>
  <w:num w:numId="14">
    <w:abstractNumId w:val="130"/>
  </w:num>
  <w:num w:numId="15">
    <w:abstractNumId w:val="96"/>
  </w:num>
  <w:num w:numId="16">
    <w:abstractNumId w:val="141"/>
  </w:num>
  <w:num w:numId="17">
    <w:abstractNumId w:val="136"/>
  </w:num>
  <w:num w:numId="18">
    <w:abstractNumId w:val="147"/>
  </w:num>
  <w:num w:numId="19">
    <w:abstractNumId w:val="83"/>
  </w:num>
  <w:num w:numId="20">
    <w:abstractNumId w:val="71"/>
  </w:num>
  <w:num w:numId="21">
    <w:abstractNumId w:val="43"/>
  </w:num>
  <w:num w:numId="22">
    <w:abstractNumId w:val="137"/>
  </w:num>
  <w:num w:numId="23">
    <w:abstractNumId w:val="165"/>
  </w:num>
  <w:num w:numId="24">
    <w:abstractNumId w:val="116"/>
  </w:num>
  <w:num w:numId="25">
    <w:abstractNumId w:val="70"/>
  </w:num>
  <w:num w:numId="26">
    <w:abstractNumId w:val="65"/>
  </w:num>
  <w:num w:numId="27">
    <w:abstractNumId w:val="64"/>
  </w:num>
  <w:num w:numId="28">
    <w:abstractNumId w:val="14"/>
  </w:num>
  <w:num w:numId="29">
    <w:abstractNumId w:val="167"/>
  </w:num>
  <w:num w:numId="30">
    <w:abstractNumId w:val="39"/>
  </w:num>
  <w:num w:numId="31">
    <w:abstractNumId w:val="80"/>
  </w:num>
  <w:num w:numId="32">
    <w:abstractNumId w:val="8"/>
  </w:num>
  <w:num w:numId="33">
    <w:abstractNumId w:val="68"/>
  </w:num>
  <w:num w:numId="34">
    <w:abstractNumId w:val="110"/>
  </w:num>
  <w:num w:numId="35">
    <w:abstractNumId w:val="164"/>
  </w:num>
  <w:num w:numId="36">
    <w:abstractNumId w:val="20"/>
  </w:num>
  <w:num w:numId="37">
    <w:abstractNumId w:val="113"/>
  </w:num>
  <w:num w:numId="38">
    <w:abstractNumId w:val="42"/>
  </w:num>
  <w:num w:numId="39">
    <w:abstractNumId w:val="84"/>
  </w:num>
  <w:num w:numId="40">
    <w:abstractNumId w:val="74"/>
  </w:num>
  <w:num w:numId="41">
    <w:abstractNumId w:val="98"/>
  </w:num>
  <w:num w:numId="42">
    <w:abstractNumId w:val="6"/>
  </w:num>
  <w:num w:numId="43">
    <w:abstractNumId w:val="135"/>
  </w:num>
  <w:num w:numId="44">
    <w:abstractNumId w:val="48"/>
  </w:num>
  <w:num w:numId="45">
    <w:abstractNumId w:val="86"/>
  </w:num>
  <w:num w:numId="46">
    <w:abstractNumId w:val="60"/>
  </w:num>
  <w:num w:numId="47">
    <w:abstractNumId w:val="11"/>
  </w:num>
  <w:num w:numId="48">
    <w:abstractNumId w:val="131"/>
  </w:num>
  <w:num w:numId="49">
    <w:abstractNumId w:val="174"/>
  </w:num>
  <w:num w:numId="50">
    <w:abstractNumId w:val="156"/>
  </w:num>
  <w:num w:numId="51">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52">
    <w:abstractNumId w:val="154"/>
  </w:num>
  <w:num w:numId="53">
    <w:abstractNumId w:val="161"/>
  </w:num>
  <w:num w:numId="54">
    <w:abstractNumId w:val="127"/>
  </w:num>
  <w:num w:numId="55">
    <w:abstractNumId w:val="21"/>
  </w:num>
  <w:num w:numId="56">
    <w:abstractNumId w:val="47"/>
  </w:num>
  <w:num w:numId="57">
    <w:abstractNumId w:val="88"/>
  </w:num>
  <w:num w:numId="58">
    <w:abstractNumId w:val="81"/>
  </w:num>
  <w:num w:numId="59">
    <w:abstractNumId w:val="128"/>
  </w:num>
  <w:num w:numId="60">
    <w:abstractNumId w:val="45"/>
  </w:num>
  <w:num w:numId="61">
    <w:abstractNumId w:val="30"/>
  </w:num>
  <w:num w:numId="62">
    <w:abstractNumId w:val="114"/>
  </w:num>
  <w:num w:numId="63">
    <w:abstractNumId w:val="125"/>
  </w:num>
  <w:num w:numId="64">
    <w:abstractNumId w:val="51"/>
  </w:num>
  <w:num w:numId="65">
    <w:abstractNumId w:val="82"/>
  </w:num>
  <w:num w:numId="66">
    <w:abstractNumId w:val="91"/>
  </w:num>
  <w:num w:numId="67">
    <w:abstractNumId w:val="36"/>
  </w:num>
  <w:num w:numId="68">
    <w:abstractNumId w:val="122"/>
  </w:num>
  <w:num w:numId="69">
    <w:abstractNumId w:val="126"/>
  </w:num>
  <w:num w:numId="70">
    <w:abstractNumId w:val="158"/>
  </w:num>
  <w:num w:numId="71">
    <w:abstractNumId w:val="58"/>
  </w:num>
  <w:num w:numId="72">
    <w:abstractNumId w:val="90"/>
  </w:num>
  <w:num w:numId="73">
    <w:abstractNumId w:val="172"/>
  </w:num>
  <w:num w:numId="74">
    <w:abstractNumId w:val="66"/>
  </w:num>
  <w:num w:numId="75">
    <w:abstractNumId w:val="168"/>
  </w:num>
  <w:num w:numId="76">
    <w:abstractNumId w:val="179"/>
  </w:num>
  <w:num w:numId="77">
    <w:abstractNumId w:val="142"/>
  </w:num>
  <w:num w:numId="78">
    <w:abstractNumId w:val="27"/>
  </w:num>
  <w:num w:numId="79">
    <w:abstractNumId w:val="120"/>
  </w:num>
  <w:num w:numId="80">
    <w:abstractNumId w:val="3"/>
  </w:num>
  <w:num w:numId="81">
    <w:abstractNumId w:val="4"/>
  </w:num>
  <w:num w:numId="82">
    <w:abstractNumId w:val="166"/>
  </w:num>
  <w:num w:numId="83">
    <w:abstractNumId w:val="67"/>
  </w:num>
  <w:num w:numId="84">
    <w:abstractNumId w:val="182"/>
  </w:num>
  <w:num w:numId="85">
    <w:abstractNumId w:val="15"/>
  </w:num>
  <w:num w:numId="86">
    <w:abstractNumId w:val="180"/>
  </w:num>
  <w:num w:numId="87">
    <w:abstractNumId w:val="181"/>
  </w:num>
  <w:num w:numId="88">
    <w:abstractNumId w:val="59"/>
  </w:num>
  <w:num w:numId="89">
    <w:abstractNumId w:val="23"/>
  </w:num>
  <w:num w:numId="90">
    <w:abstractNumId w:val="12"/>
  </w:num>
  <w:num w:numId="91">
    <w:abstractNumId w:val="162"/>
  </w:num>
  <w:num w:numId="92">
    <w:abstractNumId w:val="62"/>
  </w:num>
  <w:num w:numId="93">
    <w:abstractNumId w:val="119"/>
  </w:num>
  <w:num w:numId="94">
    <w:abstractNumId w:val="148"/>
  </w:num>
  <w:num w:numId="95">
    <w:abstractNumId w:val="87"/>
  </w:num>
  <w:num w:numId="96">
    <w:abstractNumId w:val="183"/>
  </w:num>
  <w:num w:numId="97">
    <w:abstractNumId w:val="99"/>
  </w:num>
  <w:num w:numId="98">
    <w:abstractNumId w:val="63"/>
  </w:num>
  <w:num w:numId="99">
    <w:abstractNumId w:val="54"/>
  </w:num>
  <w:num w:numId="100">
    <w:abstractNumId w:val="150"/>
  </w:num>
  <w:num w:numId="101">
    <w:abstractNumId w:val="184"/>
  </w:num>
  <w:num w:numId="102">
    <w:abstractNumId w:val="107"/>
  </w:num>
  <w:num w:numId="103">
    <w:abstractNumId w:val="173"/>
  </w:num>
  <w:num w:numId="104">
    <w:abstractNumId w:val="44"/>
  </w:num>
  <w:num w:numId="105">
    <w:abstractNumId w:val="178"/>
  </w:num>
  <w:num w:numId="106">
    <w:abstractNumId w:val="146"/>
  </w:num>
  <w:num w:numId="107">
    <w:abstractNumId w:val="149"/>
  </w:num>
  <w:num w:numId="108">
    <w:abstractNumId w:val="61"/>
  </w:num>
  <w:num w:numId="109">
    <w:abstractNumId w:val="7"/>
  </w:num>
  <w:num w:numId="110">
    <w:abstractNumId w:val="112"/>
  </w:num>
  <w:num w:numId="111">
    <w:abstractNumId w:val="139"/>
  </w:num>
  <w:num w:numId="112">
    <w:abstractNumId w:val="101"/>
  </w:num>
  <w:num w:numId="113">
    <w:abstractNumId w:val="145"/>
  </w:num>
  <w:num w:numId="114">
    <w:abstractNumId w:val="50"/>
  </w:num>
  <w:num w:numId="115">
    <w:abstractNumId w:val="76"/>
  </w:num>
  <w:num w:numId="116">
    <w:abstractNumId w:val="134"/>
  </w:num>
  <w:num w:numId="117">
    <w:abstractNumId w:val="144"/>
  </w:num>
  <w:num w:numId="118">
    <w:abstractNumId w:val="56"/>
  </w:num>
  <w:num w:numId="119">
    <w:abstractNumId w:val="118"/>
  </w:num>
  <w:num w:numId="120">
    <w:abstractNumId w:val="73"/>
  </w:num>
  <w:num w:numId="121">
    <w:abstractNumId w:val="5"/>
  </w:num>
  <w:num w:numId="122">
    <w:abstractNumId w:val="152"/>
  </w:num>
  <w:num w:numId="123">
    <w:abstractNumId w:val="69"/>
  </w:num>
  <w:num w:numId="124">
    <w:abstractNumId w:val="22"/>
  </w:num>
  <w:num w:numId="125">
    <w:abstractNumId w:val="53"/>
  </w:num>
  <w:num w:numId="126">
    <w:abstractNumId w:val="104"/>
  </w:num>
  <w:num w:numId="127">
    <w:abstractNumId w:val="155"/>
  </w:num>
  <w:num w:numId="128">
    <w:abstractNumId w:val="34"/>
  </w:num>
  <w:num w:numId="129">
    <w:abstractNumId w:val="111"/>
  </w:num>
  <w:num w:numId="130">
    <w:abstractNumId w:val="124"/>
  </w:num>
  <w:num w:numId="131">
    <w:abstractNumId w:val="55"/>
  </w:num>
  <w:num w:numId="132">
    <w:abstractNumId w:val="97"/>
  </w:num>
  <w:num w:numId="133">
    <w:abstractNumId w:val="151"/>
  </w:num>
  <w:num w:numId="134">
    <w:abstractNumId w:val="72"/>
  </w:num>
  <w:num w:numId="135">
    <w:abstractNumId w:val="24"/>
  </w:num>
  <w:num w:numId="136">
    <w:abstractNumId w:val="95"/>
  </w:num>
  <w:num w:numId="137">
    <w:abstractNumId w:val="115"/>
  </w:num>
  <w:num w:numId="138">
    <w:abstractNumId w:val="103"/>
  </w:num>
  <w:num w:numId="139">
    <w:abstractNumId w:val="78"/>
  </w:num>
  <w:num w:numId="140">
    <w:abstractNumId w:val="35"/>
  </w:num>
  <w:num w:numId="141">
    <w:abstractNumId w:val="92"/>
  </w:num>
  <w:num w:numId="142">
    <w:abstractNumId w:val="1"/>
  </w:num>
  <w:num w:numId="143">
    <w:abstractNumId w:val="28"/>
  </w:num>
  <w:num w:numId="144">
    <w:abstractNumId w:val="102"/>
  </w:num>
  <w:num w:numId="145">
    <w:abstractNumId w:val="151"/>
  </w:num>
  <w:num w:numId="146">
    <w:abstractNumId w:val="50"/>
  </w:num>
  <w:num w:numId="147">
    <w:abstractNumId w:val="171"/>
  </w:num>
  <w:num w:numId="148">
    <w:abstractNumId w:val="77"/>
  </w:num>
  <w:num w:numId="149">
    <w:abstractNumId w:val="41"/>
  </w:num>
  <w:num w:numId="150">
    <w:abstractNumId w:val="50"/>
  </w:num>
  <w:num w:numId="151">
    <w:abstractNumId w:val="50"/>
  </w:num>
  <w:num w:numId="152">
    <w:abstractNumId w:val="50"/>
    <w:lvlOverride w:ilvl="0">
      <w:lvl w:ilvl="0">
        <w:start w:val="2"/>
        <w:numFmt w:val="upperLetter"/>
        <w:suff w:val="space"/>
        <w:lvlText w:val="Appendix %1:"/>
        <w:lvlJc w:val="left"/>
        <w:pPr>
          <w:ind w:left="0" w:firstLine="0"/>
        </w:pPr>
        <w:rPr>
          <w:rFonts w:ascii="Arial" w:hAnsi="Arial" w:hint="default"/>
          <w:b/>
          <w:i w:val="0"/>
          <w:sz w:val="28"/>
        </w:rPr>
      </w:lvl>
    </w:lvlOverride>
    <w:lvlOverride w:ilvl="1">
      <w:lvl w:ilvl="1">
        <w:start w:val="1"/>
        <w:numFmt w:val="none"/>
        <w:suff w:val="space"/>
        <w:lvlText w:val="1.4"/>
        <w:lvlJc w:val="left"/>
        <w:pPr>
          <w:ind w:left="0" w:firstLine="0"/>
        </w:pPr>
        <w:rPr>
          <w:rFonts w:ascii="Arial" w:hAnsi="Arial" w:hint="default"/>
          <w:b/>
          <w:i w:val="0"/>
          <w:sz w:val="24"/>
        </w:rPr>
      </w:lvl>
    </w:lvlOverride>
    <w:lvlOverride w:ilvl="2">
      <w:lvl w:ilvl="2">
        <w:start w:val="1"/>
        <w:numFmt w:val="none"/>
        <w:lvlRestart w:val="0"/>
        <w:suff w:val="space"/>
        <w:lvlText w:val="1.3.2"/>
        <w:lvlJc w:val="left"/>
        <w:pPr>
          <w:ind w:left="450" w:firstLine="0"/>
        </w:pPr>
        <w:rPr>
          <w:rFonts w:ascii="Arial" w:hAnsi="Arial" w:hint="default"/>
          <w:b/>
          <w:i w:val="0"/>
          <w:sz w:val="24"/>
        </w:rPr>
      </w:lvl>
    </w:lvlOverride>
    <w:lvlOverride w:ilvl="3">
      <w:lvl w:ilvl="3">
        <w:start w:val="1"/>
        <w:numFmt w:val="decimal"/>
        <w:suff w:val="space"/>
        <w:lvlText w:val="%1.%2.%3.%4"/>
        <w:lvlJc w:val="left"/>
        <w:pPr>
          <w:ind w:left="0" w:firstLine="0"/>
        </w:pPr>
        <w:rPr>
          <w:rFonts w:ascii="Arial" w:hAnsi="Arial" w:hint="default"/>
          <w:b/>
          <w:i w:val="0"/>
          <w:sz w:val="24"/>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53">
    <w:abstractNumId w:val="50"/>
  </w:num>
  <w:num w:numId="154">
    <w:abstractNumId w:val="50"/>
  </w:num>
  <w:num w:numId="155">
    <w:abstractNumId w:val="50"/>
    <w:lvlOverride w:ilvl="0">
      <w:lvl w:ilvl="0">
        <w:start w:val="2"/>
        <w:numFmt w:val="upperLetter"/>
        <w:suff w:val="space"/>
        <w:lvlText w:val="Appendix %1:"/>
        <w:lvlJc w:val="left"/>
        <w:pPr>
          <w:ind w:left="0" w:firstLine="0"/>
        </w:pPr>
        <w:rPr>
          <w:rFonts w:ascii="Arial" w:hAnsi="Arial" w:hint="default"/>
          <w:b/>
          <w:i w:val="0"/>
          <w:sz w:val="28"/>
        </w:rPr>
      </w:lvl>
    </w:lvlOverride>
    <w:lvlOverride w:ilvl="1">
      <w:lvl w:ilvl="1">
        <w:start w:val="1"/>
        <w:numFmt w:val="none"/>
        <w:suff w:val="space"/>
        <w:lvlText w:val="1.4"/>
        <w:lvlJc w:val="left"/>
        <w:pPr>
          <w:ind w:left="0" w:firstLine="0"/>
        </w:pPr>
        <w:rPr>
          <w:rFonts w:ascii="Arial" w:hAnsi="Arial" w:hint="default"/>
          <w:b/>
          <w:i w:val="0"/>
          <w:sz w:val="24"/>
        </w:rPr>
      </w:lvl>
    </w:lvlOverride>
    <w:lvlOverride w:ilvl="2">
      <w:lvl w:ilvl="2">
        <w:start w:val="1"/>
        <w:numFmt w:val="none"/>
        <w:lvlRestart w:val="0"/>
        <w:suff w:val="space"/>
        <w:lvlText w:val="1.3.3"/>
        <w:lvlJc w:val="left"/>
        <w:pPr>
          <w:ind w:left="450" w:firstLine="0"/>
        </w:pPr>
        <w:rPr>
          <w:rFonts w:ascii="Arial" w:hAnsi="Arial" w:hint="default"/>
          <w:b/>
          <w:i w:val="0"/>
          <w:sz w:val="24"/>
        </w:rPr>
      </w:lvl>
    </w:lvlOverride>
    <w:lvlOverride w:ilvl="3">
      <w:lvl w:ilvl="3">
        <w:start w:val="1"/>
        <w:numFmt w:val="none"/>
        <w:suff w:val="space"/>
        <w:lvlText w:val="1.3.3.1"/>
        <w:lvlJc w:val="left"/>
        <w:pPr>
          <w:ind w:left="0" w:firstLine="0"/>
        </w:pPr>
        <w:rPr>
          <w:rFonts w:ascii="Arial" w:hAnsi="Arial" w:hint="default"/>
          <w:b/>
          <w:i w:val="0"/>
          <w:sz w:val="24"/>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56">
    <w:abstractNumId w:val="50"/>
  </w:num>
  <w:num w:numId="157">
    <w:abstractNumId w:val="50"/>
    <w:lvlOverride w:ilvl="0">
      <w:lvl w:ilvl="0">
        <w:start w:val="2"/>
        <w:numFmt w:val="upperLetter"/>
        <w:suff w:val="space"/>
        <w:lvlText w:val="Appendix %1:"/>
        <w:lvlJc w:val="left"/>
        <w:pPr>
          <w:ind w:left="0" w:firstLine="0"/>
        </w:pPr>
        <w:rPr>
          <w:rFonts w:ascii="Arial" w:hAnsi="Arial" w:hint="default"/>
          <w:b/>
          <w:i w:val="0"/>
          <w:sz w:val="28"/>
        </w:rPr>
      </w:lvl>
    </w:lvlOverride>
    <w:lvlOverride w:ilvl="1">
      <w:lvl w:ilvl="1">
        <w:start w:val="1"/>
        <w:numFmt w:val="none"/>
        <w:suff w:val="space"/>
        <w:lvlText w:val="1.4"/>
        <w:lvlJc w:val="left"/>
        <w:pPr>
          <w:ind w:left="0" w:firstLine="0"/>
        </w:pPr>
        <w:rPr>
          <w:rFonts w:ascii="Arial" w:hAnsi="Arial" w:hint="default"/>
          <w:b/>
          <w:i w:val="0"/>
          <w:sz w:val="24"/>
        </w:rPr>
      </w:lvl>
    </w:lvlOverride>
    <w:lvlOverride w:ilvl="2">
      <w:lvl w:ilvl="2">
        <w:start w:val="1"/>
        <w:numFmt w:val="none"/>
        <w:lvlRestart w:val="0"/>
        <w:suff w:val="space"/>
        <w:lvlText w:val="1.3.3"/>
        <w:lvlJc w:val="left"/>
        <w:pPr>
          <w:ind w:left="450" w:firstLine="0"/>
        </w:pPr>
        <w:rPr>
          <w:rFonts w:ascii="Arial" w:hAnsi="Arial" w:hint="default"/>
          <w:b/>
          <w:i w:val="0"/>
          <w:sz w:val="24"/>
        </w:rPr>
      </w:lvl>
    </w:lvlOverride>
    <w:lvlOverride w:ilvl="3">
      <w:lvl w:ilvl="3">
        <w:start w:val="1"/>
        <w:numFmt w:val="none"/>
        <w:suff w:val="space"/>
        <w:lvlText w:val="1.3.3.2"/>
        <w:lvlJc w:val="left"/>
        <w:pPr>
          <w:ind w:left="0" w:firstLine="0"/>
        </w:pPr>
        <w:rPr>
          <w:rFonts w:ascii="Arial" w:hAnsi="Arial" w:hint="default"/>
          <w:b/>
          <w:i w:val="0"/>
          <w:sz w:val="24"/>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58">
    <w:abstractNumId w:val="50"/>
  </w:num>
  <w:num w:numId="159">
    <w:abstractNumId w:val="50"/>
  </w:num>
  <w:num w:numId="160">
    <w:abstractNumId w:val="151"/>
  </w:num>
  <w:num w:numId="161">
    <w:abstractNumId w:val="50"/>
  </w:num>
  <w:num w:numId="162">
    <w:abstractNumId w:val="50"/>
  </w:num>
  <w:num w:numId="163">
    <w:abstractNumId w:val="50"/>
    <w:lvlOverride w:ilvl="0">
      <w:lvl w:ilvl="0">
        <w:start w:val="2"/>
        <w:numFmt w:val="upperLetter"/>
        <w:suff w:val="space"/>
        <w:lvlText w:val="Appendix %1:"/>
        <w:lvlJc w:val="left"/>
        <w:pPr>
          <w:ind w:left="0" w:firstLine="0"/>
        </w:pPr>
        <w:rPr>
          <w:rFonts w:ascii="Arial" w:hAnsi="Arial" w:hint="default"/>
          <w:b/>
          <w:i w:val="0"/>
          <w:sz w:val="28"/>
        </w:rPr>
      </w:lvl>
    </w:lvlOverride>
    <w:lvlOverride w:ilvl="1">
      <w:lvl w:ilvl="1">
        <w:start w:val="1"/>
        <w:numFmt w:val="none"/>
        <w:suff w:val="space"/>
        <w:lvlText w:val="1.4"/>
        <w:lvlJc w:val="left"/>
        <w:pPr>
          <w:ind w:left="0" w:firstLine="0"/>
        </w:pPr>
        <w:rPr>
          <w:rFonts w:ascii="Arial" w:hAnsi="Arial" w:hint="default"/>
          <w:b/>
          <w:i w:val="0"/>
          <w:sz w:val="24"/>
        </w:rPr>
      </w:lvl>
    </w:lvlOverride>
    <w:lvlOverride w:ilvl="2">
      <w:lvl w:ilvl="2">
        <w:start w:val="1"/>
        <w:numFmt w:val="none"/>
        <w:lvlRestart w:val="0"/>
        <w:suff w:val="space"/>
        <w:lvlText w:val="1.4.2"/>
        <w:lvlJc w:val="left"/>
        <w:pPr>
          <w:ind w:left="450" w:firstLine="0"/>
        </w:pPr>
        <w:rPr>
          <w:rFonts w:ascii="Arial" w:hAnsi="Arial" w:hint="default"/>
          <w:b/>
          <w:i w:val="0"/>
          <w:sz w:val="24"/>
        </w:rPr>
      </w:lvl>
    </w:lvlOverride>
    <w:lvlOverride w:ilvl="3">
      <w:lvl w:ilvl="3">
        <w:start w:val="1"/>
        <w:numFmt w:val="none"/>
        <w:suff w:val="space"/>
        <w:lvlText w:val="1.3.3.1"/>
        <w:lvlJc w:val="left"/>
        <w:pPr>
          <w:ind w:left="0" w:firstLine="0"/>
        </w:pPr>
        <w:rPr>
          <w:rFonts w:ascii="Arial" w:hAnsi="Arial" w:hint="default"/>
          <w:b/>
          <w:i w:val="0"/>
          <w:sz w:val="24"/>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64">
    <w:abstractNumId w:val="151"/>
  </w:num>
  <w:num w:numId="165">
    <w:abstractNumId w:val="151"/>
  </w:num>
  <w:num w:numId="166">
    <w:abstractNumId w:val="151"/>
  </w:num>
  <w:num w:numId="167">
    <w:abstractNumId w:val="151"/>
  </w:num>
  <w:num w:numId="168">
    <w:abstractNumId w:val="151"/>
  </w:num>
  <w:num w:numId="169">
    <w:abstractNumId w:val="151"/>
  </w:num>
  <w:num w:numId="170">
    <w:abstractNumId w:val="50"/>
  </w:num>
  <w:num w:numId="171">
    <w:abstractNumId w:val="151"/>
  </w:num>
  <w:num w:numId="172">
    <w:abstractNumId w:val="151"/>
  </w:num>
  <w:num w:numId="173">
    <w:abstractNumId w:val="151"/>
  </w:num>
  <w:num w:numId="174">
    <w:abstractNumId w:val="151"/>
  </w:num>
  <w:num w:numId="175">
    <w:abstractNumId w:val="151"/>
  </w:num>
  <w:num w:numId="176">
    <w:abstractNumId w:val="151"/>
  </w:num>
  <w:num w:numId="177">
    <w:abstractNumId w:val="50"/>
  </w:num>
  <w:num w:numId="178">
    <w:abstractNumId w:val="50"/>
  </w:num>
  <w:num w:numId="179">
    <w:abstractNumId w:val="50"/>
  </w:num>
  <w:num w:numId="180">
    <w:abstractNumId w:val="181"/>
  </w:num>
  <w:num w:numId="181">
    <w:abstractNumId w:val="17"/>
  </w:num>
  <w:num w:numId="182">
    <w:abstractNumId w:val="26"/>
  </w:num>
  <w:num w:numId="183">
    <w:abstractNumId w:val="85"/>
  </w:num>
  <w:num w:numId="184">
    <w:abstractNumId w:val="138"/>
  </w:num>
  <w:num w:numId="185">
    <w:abstractNumId w:val="89"/>
  </w:num>
  <w:num w:numId="186">
    <w:abstractNumId w:val="49"/>
  </w:num>
  <w:num w:numId="187">
    <w:abstractNumId w:val="121"/>
  </w:num>
  <w:num w:numId="188">
    <w:abstractNumId w:val="175"/>
  </w:num>
  <w:num w:numId="189">
    <w:abstractNumId w:val="32"/>
  </w:num>
  <w:num w:numId="190">
    <w:abstractNumId w:val="170"/>
  </w:num>
  <w:num w:numId="191">
    <w:abstractNumId w:val="29"/>
  </w:num>
  <w:num w:numId="192">
    <w:abstractNumId w:val="117"/>
  </w:num>
  <w:num w:numId="193">
    <w:abstractNumId w:val="31"/>
  </w:num>
  <w:num w:numId="194">
    <w:abstractNumId w:val="75"/>
  </w:num>
  <w:num w:numId="195">
    <w:abstractNumId w:val="57"/>
  </w:num>
  <w:num w:numId="196">
    <w:abstractNumId w:val="25"/>
  </w:num>
  <w:num w:numId="197">
    <w:abstractNumId w:val="176"/>
  </w:num>
  <w:num w:numId="198">
    <w:abstractNumId w:val="38"/>
    <w:lvlOverride w:ilvl="0">
      <w:lvl w:ilvl="0">
        <w:start w:val="1"/>
        <w:numFmt w:val="decimal"/>
        <w:suff w:val="space"/>
        <w:lvlText w:val="Chapter %1:"/>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441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199">
    <w:abstractNumId w:val="163"/>
  </w:num>
  <w:num w:numId="200">
    <w:abstractNumId w:val="132"/>
  </w:num>
  <w:num w:numId="201">
    <w:abstractNumId w:val="16"/>
  </w:num>
  <w:num w:numId="202">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3">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4">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5">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6">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7">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8">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09">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10">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11">
    <w:abstractNumId w:val="38"/>
    <w:lvlOverride w:ilvl="0">
      <w:lvl w:ilvl="0">
        <w:start w:val="1"/>
        <w:numFmt w:val="decimal"/>
        <w:suff w:val="space"/>
        <w:lvlText w:val="Chapter %1:"/>
        <w:lvlJc w:val="left"/>
        <w:pPr>
          <w:ind w:left="0" w:firstLine="0"/>
        </w:pPr>
        <w:rPr>
          <w:rFonts w:ascii="Arial" w:hAnsi="Arial" w:cs="Arial" w:hint="default"/>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suff w:val="space"/>
        <w:lvlText w:val="%1.%2"/>
        <w:lvlJc w:val="left"/>
        <w:pPr>
          <w:ind w:left="4050" w:firstLine="0"/>
        </w:pPr>
        <w:rPr>
          <w:rFonts w:ascii="Arial" w:hAnsi="Arial" w:hint="default"/>
          <w:b/>
          <w:i w:val="0"/>
          <w:sz w:val="24"/>
        </w:rPr>
      </w:lvl>
    </w:lvlOverride>
    <w:lvlOverride w:ilvl="2">
      <w:lvl w:ilvl="2">
        <w:start w:val="1"/>
        <w:numFmt w:val="decimal"/>
        <w:suff w:val="space"/>
        <w:lvlText w:val="%1.%2.%3"/>
        <w:lvlJc w:val="left"/>
        <w:pPr>
          <w:ind w:left="81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suff w:val="space"/>
        <w:lvlText w:val="%1.%2.%3.%4"/>
        <w:lvlJc w:val="left"/>
        <w:pPr>
          <w:ind w:left="0" w:firstLine="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suff w:val="space"/>
        <w:lvlText w:val="%1.%2.%3.%4.%5"/>
        <w:lvlJc w:val="left"/>
        <w:pPr>
          <w:ind w:left="0" w:firstLine="0"/>
        </w:pPr>
        <w:rPr>
          <w:rFonts w:ascii="Arial" w:hAnsi="Arial" w:hint="default"/>
          <w:b/>
          <w:i w:val="0"/>
          <w:sz w:val="24"/>
        </w:rPr>
      </w:lvl>
    </w:lvlOverride>
    <w:lvlOverride w:ilvl="5">
      <w:lvl w:ilvl="5">
        <w:start w:val="1"/>
        <w:numFmt w:val="decimal"/>
        <w:lvlText w:val="%1.%2.%3.%4.%5.%6"/>
        <w:lvlJc w:val="left"/>
        <w:pPr>
          <w:tabs>
            <w:tab w:val="num" w:pos="1152"/>
          </w:tabs>
          <w:ind w:left="1152" w:hanging="1152"/>
        </w:pPr>
      </w:lvl>
    </w:lvlOverride>
    <w:lvlOverride w:ilvl="6">
      <w:lvl w:ilvl="6">
        <w:start w:val="1"/>
        <w:numFmt w:val="decimal"/>
        <w:lvlText w:val="%1.%2.%3.%4.%5.%6.%7"/>
        <w:lvlJc w:val="left"/>
        <w:pPr>
          <w:tabs>
            <w:tab w:val="num" w:pos="1296"/>
          </w:tabs>
          <w:ind w:left="1296" w:hanging="1296"/>
        </w:pPr>
      </w:lvl>
    </w:lvlOverride>
    <w:lvlOverride w:ilvl="7">
      <w:lvl w:ilvl="7">
        <w:start w:val="1"/>
        <w:numFmt w:val="decimal"/>
        <w:lvlText w:val="%1.%2.%3.%4.%5.%6.%7.%8"/>
        <w:lvlJc w:val="left"/>
        <w:pPr>
          <w:tabs>
            <w:tab w:val="num" w:pos="1440"/>
          </w:tabs>
          <w:ind w:left="1440" w:hanging="1440"/>
        </w:pPr>
      </w:lvl>
    </w:lvlOverride>
    <w:lvlOverride w:ilvl="8">
      <w:lvl w:ilvl="8">
        <w:start w:val="1"/>
        <w:numFmt w:val="decimal"/>
        <w:lvlText w:val="%1.%2.%3.%4.%5.%6.%7.%8.%9"/>
        <w:lvlJc w:val="left"/>
        <w:pPr>
          <w:tabs>
            <w:tab w:val="num" w:pos="1584"/>
          </w:tabs>
          <w:ind w:left="1584" w:hanging="1584"/>
        </w:pPr>
      </w:lvl>
    </w:lvlOverride>
  </w:num>
  <w:num w:numId="212">
    <w:abstractNumId w:val="123"/>
  </w:num>
  <w:num w:numId="213">
    <w:abstractNumId w:val="18"/>
  </w:num>
  <w:num w:numId="214">
    <w:abstractNumId w:val="108"/>
  </w:num>
  <w:num w:numId="215">
    <w:abstractNumId w:val="94"/>
  </w:num>
  <w:num w:numId="216">
    <w:abstractNumId w:val="100"/>
  </w:num>
  <w:num w:numId="217">
    <w:abstractNumId w:val="160"/>
  </w:num>
  <w:num w:numId="218">
    <w:abstractNumId w:val="109"/>
  </w:num>
  <w:num w:numId="219">
    <w:abstractNumId w:val="40"/>
  </w:num>
  <w:num w:numId="220">
    <w:abstractNumId w:val="12"/>
  </w:num>
  <w:num w:numId="221">
    <w:abstractNumId w:val="121"/>
  </w:num>
  <w:num w:numId="222">
    <w:abstractNumId w:val="162"/>
  </w:num>
  <w:num w:numId="223">
    <w:abstractNumId w:val="35"/>
  </w:num>
  <w:num w:numId="224">
    <w:abstractNumId w:val="103"/>
  </w:num>
  <w:num w:numId="22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34"/>
  </w:num>
  <w:num w:numId="227">
    <w:abstractNumId w:val="52"/>
  </w:num>
  <w:num w:numId="228">
    <w:abstractNumId w:val="144"/>
  </w:num>
  <w:num w:numId="229">
    <w:abstractNumId w:val="106"/>
  </w:num>
  <w:num w:numId="230">
    <w:abstractNumId w:val="2"/>
  </w:num>
  <w:num w:numId="231">
    <w:abstractNumId w:val="41"/>
  </w:num>
  <w:num w:numId="232">
    <w:abstractNumId w:val="185"/>
    <w:lvlOverride w:ilvl="0">
      <w:startOverride w:val="1"/>
    </w:lvlOverride>
  </w:num>
  <w:num w:numId="233">
    <w:abstractNumId w:val="46"/>
    <w:lvlOverride w:ilvl="0">
      <w:startOverride w:val="1"/>
    </w:lvlOverride>
  </w:num>
  <w:num w:numId="234">
    <w:abstractNumId w:val="19"/>
    <w:lvlOverride w:ilvl="0">
      <w:startOverride w:val="1"/>
    </w:lvlOverride>
  </w:num>
  <w:num w:numId="235">
    <w:abstractNumId w:val="133"/>
    <w:lvlOverride w:ilvl="0">
      <w:startOverride w:val="1"/>
    </w:lvlOverride>
  </w:num>
  <w:num w:numId="236">
    <w:abstractNumId w:val="159"/>
    <w:lvlOverride w:ilvl="0">
      <w:startOverride w:val="1"/>
    </w:lvlOverride>
  </w:num>
  <w:num w:numId="237">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92"/>
  </w:num>
  <w:num w:numId="239">
    <w:abstractNumId w:val="56"/>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15"/>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40"/>
  </w:num>
  <w:num w:numId="244">
    <w:abstractNumId w:val="79"/>
  </w:num>
  <w:num w:numId="245">
    <w:abstractNumId w:val="10"/>
  </w:num>
  <w:num w:numId="246">
    <w:abstractNumId w:val="13"/>
  </w:num>
  <w:num w:numId="247">
    <w:abstractNumId w:val="153"/>
  </w:num>
  <w:num w:numId="248">
    <w:abstractNumId w:val="37"/>
  </w:num>
  <w:num w:numId="249">
    <w:abstractNumId w:val="169"/>
  </w:num>
  <w:num w:numId="250">
    <w:abstractNumId w:val="143"/>
  </w:num>
  <w:num w:numId="251">
    <w:abstractNumId w:val="9"/>
  </w:num>
  <w:num w:numId="252">
    <w:abstractNumId w:val="129"/>
  </w:num>
  <w:numIdMacAtCleanup w:val="2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4"/>
  <w:embedSystemFonts/>
  <w:hideSpellingErrors/>
  <w:hideGrammaticalErrors/>
  <w:activeWritingStyle w:appName="MSWord" w:lang="en-US" w:vendorID="64" w:dllVersion="131077"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fr-WINDIE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360"/>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6F6466"/>
    <w:rsid w:val="000019F4"/>
    <w:rsid w:val="000031A0"/>
    <w:rsid w:val="000032D2"/>
    <w:rsid w:val="000043A5"/>
    <w:rsid w:val="00006115"/>
    <w:rsid w:val="000071C1"/>
    <w:rsid w:val="0000758D"/>
    <w:rsid w:val="00010005"/>
    <w:rsid w:val="00010026"/>
    <w:rsid w:val="000101E0"/>
    <w:rsid w:val="00010803"/>
    <w:rsid w:val="00010F9C"/>
    <w:rsid w:val="00011164"/>
    <w:rsid w:val="00013B01"/>
    <w:rsid w:val="00014C04"/>
    <w:rsid w:val="00015B42"/>
    <w:rsid w:val="00016C4F"/>
    <w:rsid w:val="00017221"/>
    <w:rsid w:val="00017E3F"/>
    <w:rsid w:val="0002108E"/>
    <w:rsid w:val="000217EF"/>
    <w:rsid w:val="00022A35"/>
    <w:rsid w:val="0002472A"/>
    <w:rsid w:val="00026C5C"/>
    <w:rsid w:val="00026DC6"/>
    <w:rsid w:val="00027425"/>
    <w:rsid w:val="00030334"/>
    <w:rsid w:val="00030930"/>
    <w:rsid w:val="00032A9A"/>
    <w:rsid w:val="00033A43"/>
    <w:rsid w:val="000343C9"/>
    <w:rsid w:val="00034BD8"/>
    <w:rsid w:val="00034F0C"/>
    <w:rsid w:val="000357D9"/>
    <w:rsid w:val="000367C3"/>
    <w:rsid w:val="00036A9D"/>
    <w:rsid w:val="000371CF"/>
    <w:rsid w:val="000377FC"/>
    <w:rsid w:val="00040D1D"/>
    <w:rsid w:val="00041D77"/>
    <w:rsid w:val="000437C2"/>
    <w:rsid w:val="00045157"/>
    <w:rsid w:val="00045C90"/>
    <w:rsid w:val="00046DAB"/>
    <w:rsid w:val="000473E5"/>
    <w:rsid w:val="00047FCB"/>
    <w:rsid w:val="00050AFB"/>
    <w:rsid w:val="00050B46"/>
    <w:rsid w:val="00051079"/>
    <w:rsid w:val="000511C7"/>
    <w:rsid w:val="00051DF5"/>
    <w:rsid w:val="00052B12"/>
    <w:rsid w:val="00053072"/>
    <w:rsid w:val="00053340"/>
    <w:rsid w:val="00053A0F"/>
    <w:rsid w:val="00053E84"/>
    <w:rsid w:val="000541CC"/>
    <w:rsid w:val="0005614C"/>
    <w:rsid w:val="0006029A"/>
    <w:rsid w:val="0006057A"/>
    <w:rsid w:val="00062B18"/>
    <w:rsid w:val="00062E25"/>
    <w:rsid w:val="00062EBA"/>
    <w:rsid w:val="00063940"/>
    <w:rsid w:val="000644C8"/>
    <w:rsid w:val="00064A53"/>
    <w:rsid w:val="00067347"/>
    <w:rsid w:val="00067551"/>
    <w:rsid w:val="0007018F"/>
    <w:rsid w:val="0007146E"/>
    <w:rsid w:val="00071AC5"/>
    <w:rsid w:val="00072634"/>
    <w:rsid w:val="00074024"/>
    <w:rsid w:val="00075C8E"/>
    <w:rsid w:val="000816C0"/>
    <w:rsid w:val="00082304"/>
    <w:rsid w:val="00082869"/>
    <w:rsid w:val="00083192"/>
    <w:rsid w:val="00083CA0"/>
    <w:rsid w:val="00083EF4"/>
    <w:rsid w:val="00084F7D"/>
    <w:rsid w:val="000852F8"/>
    <w:rsid w:val="00085BEB"/>
    <w:rsid w:val="00087A94"/>
    <w:rsid w:val="000915AA"/>
    <w:rsid w:val="000926B6"/>
    <w:rsid w:val="00093192"/>
    <w:rsid w:val="00094A2A"/>
    <w:rsid w:val="00095118"/>
    <w:rsid w:val="0009567F"/>
    <w:rsid w:val="000A03C8"/>
    <w:rsid w:val="000A1270"/>
    <w:rsid w:val="000A15A1"/>
    <w:rsid w:val="000A36CE"/>
    <w:rsid w:val="000A3B06"/>
    <w:rsid w:val="000A3FDC"/>
    <w:rsid w:val="000A419E"/>
    <w:rsid w:val="000A47D2"/>
    <w:rsid w:val="000A5076"/>
    <w:rsid w:val="000A7A47"/>
    <w:rsid w:val="000A7D03"/>
    <w:rsid w:val="000B02BA"/>
    <w:rsid w:val="000B093A"/>
    <w:rsid w:val="000B0A19"/>
    <w:rsid w:val="000B0ACA"/>
    <w:rsid w:val="000B0D45"/>
    <w:rsid w:val="000B19C0"/>
    <w:rsid w:val="000B3276"/>
    <w:rsid w:val="000B4936"/>
    <w:rsid w:val="000B5E22"/>
    <w:rsid w:val="000B62ED"/>
    <w:rsid w:val="000B6577"/>
    <w:rsid w:val="000B6D93"/>
    <w:rsid w:val="000B7331"/>
    <w:rsid w:val="000C00A1"/>
    <w:rsid w:val="000C0C74"/>
    <w:rsid w:val="000C0D78"/>
    <w:rsid w:val="000C0FA3"/>
    <w:rsid w:val="000C1C23"/>
    <w:rsid w:val="000C1D99"/>
    <w:rsid w:val="000C2465"/>
    <w:rsid w:val="000C30CD"/>
    <w:rsid w:val="000C33CF"/>
    <w:rsid w:val="000C4213"/>
    <w:rsid w:val="000C470C"/>
    <w:rsid w:val="000C6315"/>
    <w:rsid w:val="000C7469"/>
    <w:rsid w:val="000C7501"/>
    <w:rsid w:val="000C755B"/>
    <w:rsid w:val="000C7F4E"/>
    <w:rsid w:val="000D1315"/>
    <w:rsid w:val="000D1FF0"/>
    <w:rsid w:val="000D26F9"/>
    <w:rsid w:val="000D4246"/>
    <w:rsid w:val="000D4275"/>
    <w:rsid w:val="000D4607"/>
    <w:rsid w:val="000D4E80"/>
    <w:rsid w:val="000D70D6"/>
    <w:rsid w:val="000D7530"/>
    <w:rsid w:val="000D7688"/>
    <w:rsid w:val="000E0609"/>
    <w:rsid w:val="000E1A82"/>
    <w:rsid w:val="000E2387"/>
    <w:rsid w:val="000E2DFF"/>
    <w:rsid w:val="000E346C"/>
    <w:rsid w:val="000E4332"/>
    <w:rsid w:val="000E4434"/>
    <w:rsid w:val="000E4CE8"/>
    <w:rsid w:val="000E4DD9"/>
    <w:rsid w:val="000E4F61"/>
    <w:rsid w:val="000E569A"/>
    <w:rsid w:val="000E5F35"/>
    <w:rsid w:val="000E733F"/>
    <w:rsid w:val="000F00CE"/>
    <w:rsid w:val="000F1166"/>
    <w:rsid w:val="000F3995"/>
    <w:rsid w:val="000F4204"/>
    <w:rsid w:val="000F48AB"/>
    <w:rsid w:val="000F4A5D"/>
    <w:rsid w:val="000F71D1"/>
    <w:rsid w:val="000F79CF"/>
    <w:rsid w:val="00100AAF"/>
    <w:rsid w:val="00100D48"/>
    <w:rsid w:val="00101793"/>
    <w:rsid w:val="00101891"/>
    <w:rsid w:val="00102082"/>
    <w:rsid w:val="001020F4"/>
    <w:rsid w:val="00104102"/>
    <w:rsid w:val="00104BF1"/>
    <w:rsid w:val="00105F2F"/>
    <w:rsid w:val="00106D93"/>
    <w:rsid w:val="00107EFD"/>
    <w:rsid w:val="0011010A"/>
    <w:rsid w:val="00110714"/>
    <w:rsid w:val="00110DBF"/>
    <w:rsid w:val="00110FAF"/>
    <w:rsid w:val="00111614"/>
    <w:rsid w:val="00113528"/>
    <w:rsid w:val="00113F02"/>
    <w:rsid w:val="0011455A"/>
    <w:rsid w:val="001175B2"/>
    <w:rsid w:val="00117A0F"/>
    <w:rsid w:val="001205C9"/>
    <w:rsid w:val="001236ED"/>
    <w:rsid w:val="00124070"/>
    <w:rsid w:val="0012412D"/>
    <w:rsid w:val="0012477E"/>
    <w:rsid w:val="00125F83"/>
    <w:rsid w:val="001267A1"/>
    <w:rsid w:val="00126C3E"/>
    <w:rsid w:val="001278BB"/>
    <w:rsid w:val="001311B4"/>
    <w:rsid w:val="00132015"/>
    <w:rsid w:val="00132B1C"/>
    <w:rsid w:val="0013387E"/>
    <w:rsid w:val="001353AF"/>
    <w:rsid w:val="001358B3"/>
    <w:rsid w:val="0014304E"/>
    <w:rsid w:val="00150EEE"/>
    <w:rsid w:val="00151EB8"/>
    <w:rsid w:val="001538DA"/>
    <w:rsid w:val="00155961"/>
    <w:rsid w:val="00155EE5"/>
    <w:rsid w:val="00156C14"/>
    <w:rsid w:val="0015775F"/>
    <w:rsid w:val="00162195"/>
    <w:rsid w:val="00162987"/>
    <w:rsid w:val="00162F6C"/>
    <w:rsid w:val="00163C7C"/>
    <w:rsid w:val="001640C5"/>
    <w:rsid w:val="00164387"/>
    <w:rsid w:val="00164A04"/>
    <w:rsid w:val="00164D4F"/>
    <w:rsid w:val="0016539B"/>
    <w:rsid w:val="0016567A"/>
    <w:rsid w:val="0016715B"/>
    <w:rsid w:val="001675E2"/>
    <w:rsid w:val="00170213"/>
    <w:rsid w:val="00171AFB"/>
    <w:rsid w:val="00173030"/>
    <w:rsid w:val="00173342"/>
    <w:rsid w:val="001736DC"/>
    <w:rsid w:val="00173F04"/>
    <w:rsid w:val="00174F36"/>
    <w:rsid w:val="00175F36"/>
    <w:rsid w:val="00176DE4"/>
    <w:rsid w:val="00177768"/>
    <w:rsid w:val="0018074B"/>
    <w:rsid w:val="001820C8"/>
    <w:rsid w:val="0018301B"/>
    <w:rsid w:val="00184330"/>
    <w:rsid w:val="001846E6"/>
    <w:rsid w:val="00184EBC"/>
    <w:rsid w:val="00185E5B"/>
    <w:rsid w:val="00185ED8"/>
    <w:rsid w:val="00187DC1"/>
    <w:rsid w:val="00191AD7"/>
    <w:rsid w:val="001925E7"/>
    <w:rsid w:val="00193F31"/>
    <w:rsid w:val="0019464A"/>
    <w:rsid w:val="00194E31"/>
    <w:rsid w:val="001950DF"/>
    <w:rsid w:val="00195ED4"/>
    <w:rsid w:val="00197597"/>
    <w:rsid w:val="001977E8"/>
    <w:rsid w:val="00197A35"/>
    <w:rsid w:val="001A325E"/>
    <w:rsid w:val="001A3BE3"/>
    <w:rsid w:val="001A5659"/>
    <w:rsid w:val="001B178B"/>
    <w:rsid w:val="001B1FCF"/>
    <w:rsid w:val="001B3295"/>
    <w:rsid w:val="001B4D3F"/>
    <w:rsid w:val="001B6455"/>
    <w:rsid w:val="001B68FB"/>
    <w:rsid w:val="001B7511"/>
    <w:rsid w:val="001B7553"/>
    <w:rsid w:val="001B775C"/>
    <w:rsid w:val="001C0858"/>
    <w:rsid w:val="001C08A3"/>
    <w:rsid w:val="001C0E76"/>
    <w:rsid w:val="001C2C37"/>
    <w:rsid w:val="001C3547"/>
    <w:rsid w:val="001C4482"/>
    <w:rsid w:val="001C4B7C"/>
    <w:rsid w:val="001C60E7"/>
    <w:rsid w:val="001C669B"/>
    <w:rsid w:val="001D0FC2"/>
    <w:rsid w:val="001D137D"/>
    <w:rsid w:val="001D228E"/>
    <w:rsid w:val="001D2A5D"/>
    <w:rsid w:val="001D3398"/>
    <w:rsid w:val="001D33D5"/>
    <w:rsid w:val="001D5B4E"/>
    <w:rsid w:val="001D747F"/>
    <w:rsid w:val="001E0CC4"/>
    <w:rsid w:val="001E0EE9"/>
    <w:rsid w:val="001E19BB"/>
    <w:rsid w:val="001E1BE7"/>
    <w:rsid w:val="001E1C4B"/>
    <w:rsid w:val="001E1FB8"/>
    <w:rsid w:val="001E2FC2"/>
    <w:rsid w:val="001E3306"/>
    <w:rsid w:val="001E489D"/>
    <w:rsid w:val="001E4E1D"/>
    <w:rsid w:val="001E75EE"/>
    <w:rsid w:val="001E7BF3"/>
    <w:rsid w:val="001E7D56"/>
    <w:rsid w:val="001F007E"/>
    <w:rsid w:val="001F2E66"/>
    <w:rsid w:val="001F30AB"/>
    <w:rsid w:val="001F31F2"/>
    <w:rsid w:val="001F3AF9"/>
    <w:rsid w:val="001F43DD"/>
    <w:rsid w:val="001F5781"/>
    <w:rsid w:val="001F73BD"/>
    <w:rsid w:val="001F7B80"/>
    <w:rsid w:val="001F7CD5"/>
    <w:rsid w:val="00201C04"/>
    <w:rsid w:val="00201F98"/>
    <w:rsid w:val="00202FB8"/>
    <w:rsid w:val="002052E8"/>
    <w:rsid w:val="00205543"/>
    <w:rsid w:val="00206FA0"/>
    <w:rsid w:val="00210869"/>
    <w:rsid w:val="00210B47"/>
    <w:rsid w:val="0021144C"/>
    <w:rsid w:val="00211895"/>
    <w:rsid w:val="002130FC"/>
    <w:rsid w:val="00215C2C"/>
    <w:rsid w:val="00217452"/>
    <w:rsid w:val="00217D03"/>
    <w:rsid w:val="002204CA"/>
    <w:rsid w:val="002211E1"/>
    <w:rsid w:val="00221768"/>
    <w:rsid w:val="00221D19"/>
    <w:rsid w:val="002226E2"/>
    <w:rsid w:val="0022359B"/>
    <w:rsid w:val="00223BEA"/>
    <w:rsid w:val="00223C46"/>
    <w:rsid w:val="002241F2"/>
    <w:rsid w:val="002242F4"/>
    <w:rsid w:val="00224396"/>
    <w:rsid w:val="002248E8"/>
    <w:rsid w:val="00225616"/>
    <w:rsid w:val="00226973"/>
    <w:rsid w:val="002307DE"/>
    <w:rsid w:val="00231E0C"/>
    <w:rsid w:val="0023244C"/>
    <w:rsid w:val="00232EB8"/>
    <w:rsid w:val="00233177"/>
    <w:rsid w:val="002333A2"/>
    <w:rsid w:val="00233FF7"/>
    <w:rsid w:val="002354F2"/>
    <w:rsid w:val="0023706B"/>
    <w:rsid w:val="00237DB6"/>
    <w:rsid w:val="002400E0"/>
    <w:rsid w:val="00240162"/>
    <w:rsid w:val="00240EE8"/>
    <w:rsid w:val="0024163A"/>
    <w:rsid w:val="002416B8"/>
    <w:rsid w:val="00242005"/>
    <w:rsid w:val="0024276B"/>
    <w:rsid w:val="0024279A"/>
    <w:rsid w:val="0024391E"/>
    <w:rsid w:val="00246083"/>
    <w:rsid w:val="00250119"/>
    <w:rsid w:val="002503C6"/>
    <w:rsid w:val="00251428"/>
    <w:rsid w:val="0025180C"/>
    <w:rsid w:val="00252469"/>
    <w:rsid w:val="0025256A"/>
    <w:rsid w:val="002528CC"/>
    <w:rsid w:val="002534ED"/>
    <w:rsid w:val="00254B7C"/>
    <w:rsid w:val="00255740"/>
    <w:rsid w:val="00257DCF"/>
    <w:rsid w:val="00260196"/>
    <w:rsid w:val="0026305C"/>
    <w:rsid w:val="00263B9A"/>
    <w:rsid w:val="002643D7"/>
    <w:rsid w:val="00265B8A"/>
    <w:rsid w:val="0026798C"/>
    <w:rsid w:val="002700D2"/>
    <w:rsid w:val="002709F1"/>
    <w:rsid w:val="00270EA9"/>
    <w:rsid w:val="00271232"/>
    <w:rsid w:val="00271546"/>
    <w:rsid w:val="00272241"/>
    <w:rsid w:val="002743A6"/>
    <w:rsid w:val="002749E0"/>
    <w:rsid w:val="00275228"/>
    <w:rsid w:val="002763A0"/>
    <w:rsid w:val="00276F0E"/>
    <w:rsid w:val="00280D53"/>
    <w:rsid w:val="00281267"/>
    <w:rsid w:val="00281C43"/>
    <w:rsid w:val="00283E02"/>
    <w:rsid w:val="00284884"/>
    <w:rsid w:val="00284F34"/>
    <w:rsid w:val="00284F50"/>
    <w:rsid w:val="00285A1E"/>
    <w:rsid w:val="00291540"/>
    <w:rsid w:val="0029159C"/>
    <w:rsid w:val="00291DEE"/>
    <w:rsid w:val="00292406"/>
    <w:rsid w:val="0029312E"/>
    <w:rsid w:val="0029341F"/>
    <w:rsid w:val="00294F09"/>
    <w:rsid w:val="00295390"/>
    <w:rsid w:val="00295D4C"/>
    <w:rsid w:val="00296176"/>
    <w:rsid w:val="002962C6"/>
    <w:rsid w:val="002A020D"/>
    <w:rsid w:val="002A03AA"/>
    <w:rsid w:val="002A24FC"/>
    <w:rsid w:val="002A7A42"/>
    <w:rsid w:val="002B12A1"/>
    <w:rsid w:val="002B2837"/>
    <w:rsid w:val="002B31CC"/>
    <w:rsid w:val="002B464F"/>
    <w:rsid w:val="002B4E07"/>
    <w:rsid w:val="002B4EB0"/>
    <w:rsid w:val="002B5945"/>
    <w:rsid w:val="002B602D"/>
    <w:rsid w:val="002B60EC"/>
    <w:rsid w:val="002B7335"/>
    <w:rsid w:val="002C057A"/>
    <w:rsid w:val="002C072F"/>
    <w:rsid w:val="002C1241"/>
    <w:rsid w:val="002C1887"/>
    <w:rsid w:val="002C21E2"/>
    <w:rsid w:val="002C40E9"/>
    <w:rsid w:val="002C5356"/>
    <w:rsid w:val="002C55CE"/>
    <w:rsid w:val="002C58AC"/>
    <w:rsid w:val="002C5C1F"/>
    <w:rsid w:val="002C7BDD"/>
    <w:rsid w:val="002C7EE3"/>
    <w:rsid w:val="002D066A"/>
    <w:rsid w:val="002D1692"/>
    <w:rsid w:val="002D172F"/>
    <w:rsid w:val="002D25E7"/>
    <w:rsid w:val="002D3623"/>
    <w:rsid w:val="002D5E4F"/>
    <w:rsid w:val="002D6024"/>
    <w:rsid w:val="002E3782"/>
    <w:rsid w:val="002E3DD1"/>
    <w:rsid w:val="002E5569"/>
    <w:rsid w:val="002E71B4"/>
    <w:rsid w:val="002E770E"/>
    <w:rsid w:val="002F045A"/>
    <w:rsid w:val="002F0523"/>
    <w:rsid w:val="002F0C06"/>
    <w:rsid w:val="002F1D27"/>
    <w:rsid w:val="002F2477"/>
    <w:rsid w:val="002F2643"/>
    <w:rsid w:val="002F3571"/>
    <w:rsid w:val="002F4674"/>
    <w:rsid w:val="002F4D24"/>
    <w:rsid w:val="002F5898"/>
    <w:rsid w:val="002F597D"/>
    <w:rsid w:val="002F5C14"/>
    <w:rsid w:val="002F681D"/>
    <w:rsid w:val="002F7EF1"/>
    <w:rsid w:val="00300380"/>
    <w:rsid w:val="0030084F"/>
    <w:rsid w:val="00300EF8"/>
    <w:rsid w:val="00301AAB"/>
    <w:rsid w:val="00301C23"/>
    <w:rsid w:val="0030285C"/>
    <w:rsid w:val="00302B58"/>
    <w:rsid w:val="003040AC"/>
    <w:rsid w:val="003040B6"/>
    <w:rsid w:val="003045A2"/>
    <w:rsid w:val="00305003"/>
    <w:rsid w:val="003051B9"/>
    <w:rsid w:val="003053B6"/>
    <w:rsid w:val="00305D95"/>
    <w:rsid w:val="00306751"/>
    <w:rsid w:val="0030735E"/>
    <w:rsid w:val="00307655"/>
    <w:rsid w:val="003100CD"/>
    <w:rsid w:val="003107A5"/>
    <w:rsid w:val="00310B85"/>
    <w:rsid w:val="00312BBB"/>
    <w:rsid w:val="00312C40"/>
    <w:rsid w:val="003138C2"/>
    <w:rsid w:val="00313F7B"/>
    <w:rsid w:val="00314A5C"/>
    <w:rsid w:val="00314E31"/>
    <w:rsid w:val="003153CD"/>
    <w:rsid w:val="00315B59"/>
    <w:rsid w:val="00317F30"/>
    <w:rsid w:val="00321E61"/>
    <w:rsid w:val="00323541"/>
    <w:rsid w:val="00324BFB"/>
    <w:rsid w:val="003259D3"/>
    <w:rsid w:val="0032622C"/>
    <w:rsid w:val="003262A4"/>
    <w:rsid w:val="00330208"/>
    <w:rsid w:val="0033156F"/>
    <w:rsid w:val="0033276C"/>
    <w:rsid w:val="00332CEE"/>
    <w:rsid w:val="00333B28"/>
    <w:rsid w:val="00334DCC"/>
    <w:rsid w:val="003368B3"/>
    <w:rsid w:val="00336ED3"/>
    <w:rsid w:val="0034045F"/>
    <w:rsid w:val="003410D6"/>
    <w:rsid w:val="0034129F"/>
    <w:rsid w:val="003427F2"/>
    <w:rsid w:val="00342849"/>
    <w:rsid w:val="00343DE6"/>
    <w:rsid w:val="00344599"/>
    <w:rsid w:val="00345494"/>
    <w:rsid w:val="003462CB"/>
    <w:rsid w:val="0034643A"/>
    <w:rsid w:val="00346511"/>
    <w:rsid w:val="00346C53"/>
    <w:rsid w:val="00346DB9"/>
    <w:rsid w:val="003470AA"/>
    <w:rsid w:val="00350287"/>
    <w:rsid w:val="003506FA"/>
    <w:rsid w:val="0035176B"/>
    <w:rsid w:val="00352024"/>
    <w:rsid w:val="0035285E"/>
    <w:rsid w:val="00353286"/>
    <w:rsid w:val="003548AE"/>
    <w:rsid w:val="00354C48"/>
    <w:rsid w:val="0035795D"/>
    <w:rsid w:val="00357BDF"/>
    <w:rsid w:val="00361E13"/>
    <w:rsid w:val="0036217E"/>
    <w:rsid w:val="00363BCD"/>
    <w:rsid w:val="003643A9"/>
    <w:rsid w:val="00365B41"/>
    <w:rsid w:val="00365F9E"/>
    <w:rsid w:val="003665EE"/>
    <w:rsid w:val="003668C8"/>
    <w:rsid w:val="00367F63"/>
    <w:rsid w:val="0037043B"/>
    <w:rsid w:val="003714D4"/>
    <w:rsid w:val="0037337F"/>
    <w:rsid w:val="0037359F"/>
    <w:rsid w:val="0037412C"/>
    <w:rsid w:val="003750A7"/>
    <w:rsid w:val="003756A0"/>
    <w:rsid w:val="00375B04"/>
    <w:rsid w:val="00376A51"/>
    <w:rsid w:val="00377085"/>
    <w:rsid w:val="003771E2"/>
    <w:rsid w:val="0038014A"/>
    <w:rsid w:val="00380ABD"/>
    <w:rsid w:val="0038188D"/>
    <w:rsid w:val="00381D2A"/>
    <w:rsid w:val="00382BE8"/>
    <w:rsid w:val="0038415D"/>
    <w:rsid w:val="00384426"/>
    <w:rsid w:val="00384896"/>
    <w:rsid w:val="00385225"/>
    <w:rsid w:val="0038546E"/>
    <w:rsid w:val="003867A4"/>
    <w:rsid w:val="00387954"/>
    <w:rsid w:val="00387D1B"/>
    <w:rsid w:val="00391222"/>
    <w:rsid w:val="003916C5"/>
    <w:rsid w:val="00391D9B"/>
    <w:rsid w:val="003929B0"/>
    <w:rsid w:val="00393070"/>
    <w:rsid w:val="00394048"/>
    <w:rsid w:val="00395A60"/>
    <w:rsid w:val="00395A6D"/>
    <w:rsid w:val="00397E8A"/>
    <w:rsid w:val="003A350E"/>
    <w:rsid w:val="003A41F5"/>
    <w:rsid w:val="003A5B8F"/>
    <w:rsid w:val="003A5EDE"/>
    <w:rsid w:val="003B06F8"/>
    <w:rsid w:val="003B07A8"/>
    <w:rsid w:val="003B0A6E"/>
    <w:rsid w:val="003B0CFC"/>
    <w:rsid w:val="003B14AD"/>
    <w:rsid w:val="003B17C5"/>
    <w:rsid w:val="003B228E"/>
    <w:rsid w:val="003B23C7"/>
    <w:rsid w:val="003B3110"/>
    <w:rsid w:val="003B3B4A"/>
    <w:rsid w:val="003B4E67"/>
    <w:rsid w:val="003B53BD"/>
    <w:rsid w:val="003B690D"/>
    <w:rsid w:val="003C0A7B"/>
    <w:rsid w:val="003C0C81"/>
    <w:rsid w:val="003C0E29"/>
    <w:rsid w:val="003C26CA"/>
    <w:rsid w:val="003C3BDC"/>
    <w:rsid w:val="003C4F1A"/>
    <w:rsid w:val="003C5338"/>
    <w:rsid w:val="003C5AAC"/>
    <w:rsid w:val="003C6EC9"/>
    <w:rsid w:val="003D1797"/>
    <w:rsid w:val="003D1B99"/>
    <w:rsid w:val="003D23A8"/>
    <w:rsid w:val="003D5A88"/>
    <w:rsid w:val="003D5E39"/>
    <w:rsid w:val="003D775A"/>
    <w:rsid w:val="003E25CC"/>
    <w:rsid w:val="003E33DA"/>
    <w:rsid w:val="003E6570"/>
    <w:rsid w:val="003E774E"/>
    <w:rsid w:val="003F0376"/>
    <w:rsid w:val="003F16DF"/>
    <w:rsid w:val="003F3ECE"/>
    <w:rsid w:val="003F47E8"/>
    <w:rsid w:val="003F5186"/>
    <w:rsid w:val="003F57ED"/>
    <w:rsid w:val="003F6945"/>
    <w:rsid w:val="0040212F"/>
    <w:rsid w:val="00402637"/>
    <w:rsid w:val="004051D3"/>
    <w:rsid w:val="004051D8"/>
    <w:rsid w:val="00406428"/>
    <w:rsid w:val="00406445"/>
    <w:rsid w:val="00406C18"/>
    <w:rsid w:val="00407211"/>
    <w:rsid w:val="00407DB3"/>
    <w:rsid w:val="0041022F"/>
    <w:rsid w:val="00410708"/>
    <w:rsid w:val="00410E4F"/>
    <w:rsid w:val="00411C99"/>
    <w:rsid w:val="00412A4E"/>
    <w:rsid w:val="00413062"/>
    <w:rsid w:val="00416088"/>
    <w:rsid w:val="004160DF"/>
    <w:rsid w:val="00417CD0"/>
    <w:rsid w:val="0042027F"/>
    <w:rsid w:val="00420369"/>
    <w:rsid w:val="00420988"/>
    <w:rsid w:val="00420C99"/>
    <w:rsid w:val="00420CDF"/>
    <w:rsid w:val="004220DC"/>
    <w:rsid w:val="00422423"/>
    <w:rsid w:val="004228B9"/>
    <w:rsid w:val="00423C01"/>
    <w:rsid w:val="00425651"/>
    <w:rsid w:val="00425902"/>
    <w:rsid w:val="00425A1E"/>
    <w:rsid w:val="00425F69"/>
    <w:rsid w:val="00426C44"/>
    <w:rsid w:val="00430F22"/>
    <w:rsid w:val="00432215"/>
    <w:rsid w:val="004322EF"/>
    <w:rsid w:val="004335E3"/>
    <w:rsid w:val="004346A5"/>
    <w:rsid w:val="0043503C"/>
    <w:rsid w:val="00435048"/>
    <w:rsid w:val="004352C6"/>
    <w:rsid w:val="00435FE1"/>
    <w:rsid w:val="004405B3"/>
    <w:rsid w:val="004416F2"/>
    <w:rsid w:val="00442E22"/>
    <w:rsid w:val="00443951"/>
    <w:rsid w:val="004442C5"/>
    <w:rsid w:val="00444FB4"/>
    <w:rsid w:val="0044629F"/>
    <w:rsid w:val="00450667"/>
    <w:rsid w:val="00451370"/>
    <w:rsid w:val="004514AD"/>
    <w:rsid w:val="00451CB7"/>
    <w:rsid w:val="00451D40"/>
    <w:rsid w:val="004533B1"/>
    <w:rsid w:val="00454168"/>
    <w:rsid w:val="00455031"/>
    <w:rsid w:val="0045534F"/>
    <w:rsid w:val="00456A86"/>
    <w:rsid w:val="0045702A"/>
    <w:rsid w:val="00457968"/>
    <w:rsid w:val="00463E69"/>
    <w:rsid w:val="00464460"/>
    <w:rsid w:val="0046533C"/>
    <w:rsid w:val="00465820"/>
    <w:rsid w:val="004658AB"/>
    <w:rsid w:val="00470ABC"/>
    <w:rsid w:val="0047102B"/>
    <w:rsid w:val="004719AD"/>
    <w:rsid w:val="00471AA0"/>
    <w:rsid w:val="00471AF4"/>
    <w:rsid w:val="0047204D"/>
    <w:rsid w:val="00472F93"/>
    <w:rsid w:val="004746EE"/>
    <w:rsid w:val="00475A0A"/>
    <w:rsid w:val="004763EA"/>
    <w:rsid w:val="004764AB"/>
    <w:rsid w:val="004779E4"/>
    <w:rsid w:val="00477B74"/>
    <w:rsid w:val="004801A1"/>
    <w:rsid w:val="00480AB4"/>
    <w:rsid w:val="004816A9"/>
    <w:rsid w:val="0048196E"/>
    <w:rsid w:val="00482919"/>
    <w:rsid w:val="00485233"/>
    <w:rsid w:val="00485337"/>
    <w:rsid w:val="00485717"/>
    <w:rsid w:val="00485BC2"/>
    <w:rsid w:val="0048733D"/>
    <w:rsid w:val="00487D9C"/>
    <w:rsid w:val="004916DF"/>
    <w:rsid w:val="0049266D"/>
    <w:rsid w:val="004934F2"/>
    <w:rsid w:val="00494410"/>
    <w:rsid w:val="00496186"/>
    <w:rsid w:val="00496DB8"/>
    <w:rsid w:val="004974FC"/>
    <w:rsid w:val="0049763A"/>
    <w:rsid w:val="00497BB4"/>
    <w:rsid w:val="00497F9F"/>
    <w:rsid w:val="004A0202"/>
    <w:rsid w:val="004A07C2"/>
    <w:rsid w:val="004A106E"/>
    <w:rsid w:val="004A1446"/>
    <w:rsid w:val="004A2343"/>
    <w:rsid w:val="004A29FE"/>
    <w:rsid w:val="004A330E"/>
    <w:rsid w:val="004A4630"/>
    <w:rsid w:val="004A63F7"/>
    <w:rsid w:val="004A70C2"/>
    <w:rsid w:val="004A7184"/>
    <w:rsid w:val="004B0570"/>
    <w:rsid w:val="004B07D6"/>
    <w:rsid w:val="004B1158"/>
    <w:rsid w:val="004B1510"/>
    <w:rsid w:val="004B1C3C"/>
    <w:rsid w:val="004B1D5E"/>
    <w:rsid w:val="004B5023"/>
    <w:rsid w:val="004B5C0B"/>
    <w:rsid w:val="004B5EA1"/>
    <w:rsid w:val="004B7852"/>
    <w:rsid w:val="004C023D"/>
    <w:rsid w:val="004C1AAF"/>
    <w:rsid w:val="004C1C52"/>
    <w:rsid w:val="004C1F90"/>
    <w:rsid w:val="004C35EC"/>
    <w:rsid w:val="004C4F67"/>
    <w:rsid w:val="004C60CE"/>
    <w:rsid w:val="004C66C4"/>
    <w:rsid w:val="004D1D38"/>
    <w:rsid w:val="004D2113"/>
    <w:rsid w:val="004D26CF"/>
    <w:rsid w:val="004D3A18"/>
    <w:rsid w:val="004D4CE0"/>
    <w:rsid w:val="004D74BC"/>
    <w:rsid w:val="004E15BE"/>
    <w:rsid w:val="004E227F"/>
    <w:rsid w:val="004E2A9E"/>
    <w:rsid w:val="004E30F9"/>
    <w:rsid w:val="004E574E"/>
    <w:rsid w:val="004F0AF2"/>
    <w:rsid w:val="004F1358"/>
    <w:rsid w:val="004F2971"/>
    <w:rsid w:val="004F5564"/>
    <w:rsid w:val="004F564B"/>
    <w:rsid w:val="004F631C"/>
    <w:rsid w:val="004F6510"/>
    <w:rsid w:val="004F6AA8"/>
    <w:rsid w:val="004F6CB9"/>
    <w:rsid w:val="004F7250"/>
    <w:rsid w:val="004F7ACF"/>
    <w:rsid w:val="00500237"/>
    <w:rsid w:val="00500599"/>
    <w:rsid w:val="00500D62"/>
    <w:rsid w:val="005013AE"/>
    <w:rsid w:val="0050224A"/>
    <w:rsid w:val="0050254A"/>
    <w:rsid w:val="0050317C"/>
    <w:rsid w:val="0050343F"/>
    <w:rsid w:val="00504511"/>
    <w:rsid w:val="00504F51"/>
    <w:rsid w:val="00505027"/>
    <w:rsid w:val="00506759"/>
    <w:rsid w:val="00506DA9"/>
    <w:rsid w:val="00507B63"/>
    <w:rsid w:val="00510AF2"/>
    <w:rsid w:val="0051144D"/>
    <w:rsid w:val="005124E3"/>
    <w:rsid w:val="00512AE0"/>
    <w:rsid w:val="0051318D"/>
    <w:rsid w:val="00513D67"/>
    <w:rsid w:val="00515F69"/>
    <w:rsid w:val="00516577"/>
    <w:rsid w:val="00516F34"/>
    <w:rsid w:val="00517732"/>
    <w:rsid w:val="00517C33"/>
    <w:rsid w:val="00517DB4"/>
    <w:rsid w:val="00517F07"/>
    <w:rsid w:val="00522084"/>
    <w:rsid w:val="00522B3F"/>
    <w:rsid w:val="005276CD"/>
    <w:rsid w:val="00527E80"/>
    <w:rsid w:val="005306A7"/>
    <w:rsid w:val="00530F6D"/>
    <w:rsid w:val="00533377"/>
    <w:rsid w:val="005353A0"/>
    <w:rsid w:val="005354A2"/>
    <w:rsid w:val="00536D4C"/>
    <w:rsid w:val="0053796C"/>
    <w:rsid w:val="00541026"/>
    <w:rsid w:val="0054251C"/>
    <w:rsid w:val="005437E4"/>
    <w:rsid w:val="00543E9C"/>
    <w:rsid w:val="0054496A"/>
    <w:rsid w:val="00545340"/>
    <w:rsid w:val="0054624B"/>
    <w:rsid w:val="005476D0"/>
    <w:rsid w:val="005507AC"/>
    <w:rsid w:val="0055106F"/>
    <w:rsid w:val="00552FE2"/>
    <w:rsid w:val="0055303A"/>
    <w:rsid w:val="0055376C"/>
    <w:rsid w:val="00553A7D"/>
    <w:rsid w:val="005543D5"/>
    <w:rsid w:val="00555B9F"/>
    <w:rsid w:val="00556877"/>
    <w:rsid w:val="00557757"/>
    <w:rsid w:val="005579EE"/>
    <w:rsid w:val="005618A4"/>
    <w:rsid w:val="00563B45"/>
    <w:rsid w:val="00563DBF"/>
    <w:rsid w:val="00564DA2"/>
    <w:rsid w:val="00567CB8"/>
    <w:rsid w:val="00571A1E"/>
    <w:rsid w:val="00573183"/>
    <w:rsid w:val="00573279"/>
    <w:rsid w:val="005735A3"/>
    <w:rsid w:val="005756CD"/>
    <w:rsid w:val="0057605D"/>
    <w:rsid w:val="005764C8"/>
    <w:rsid w:val="00580AE9"/>
    <w:rsid w:val="00580F3F"/>
    <w:rsid w:val="0058120D"/>
    <w:rsid w:val="00581978"/>
    <w:rsid w:val="00581E46"/>
    <w:rsid w:val="00584359"/>
    <w:rsid w:val="0058504B"/>
    <w:rsid w:val="00586129"/>
    <w:rsid w:val="005914D1"/>
    <w:rsid w:val="0059164A"/>
    <w:rsid w:val="00591865"/>
    <w:rsid w:val="00591EB8"/>
    <w:rsid w:val="00592144"/>
    <w:rsid w:val="00593936"/>
    <w:rsid w:val="00593DE9"/>
    <w:rsid w:val="00593DFD"/>
    <w:rsid w:val="005944AE"/>
    <w:rsid w:val="00594B2D"/>
    <w:rsid w:val="00594C6F"/>
    <w:rsid w:val="0059527D"/>
    <w:rsid w:val="00595C1D"/>
    <w:rsid w:val="005964E5"/>
    <w:rsid w:val="00596B02"/>
    <w:rsid w:val="005973FC"/>
    <w:rsid w:val="005A3D2D"/>
    <w:rsid w:val="005A5F0D"/>
    <w:rsid w:val="005A7892"/>
    <w:rsid w:val="005A7DD5"/>
    <w:rsid w:val="005B0690"/>
    <w:rsid w:val="005B1185"/>
    <w:rsid w:val="005B1B85"/>
    <w:rsid w:val="005B234A"/>
    <w:rsid w:val="005B2BBE"/>
    <w:rsid w:val="005B36B2"/>
    <w:rsid w:val="005B3E2C"/>
    <w:rsid w:val="005B41A3"/>
    <w:rsid w:val="005B42E2"/>
    <w:rsid w:val="005B4EE9"/>
    <w:rsid w:val="005B5CED"/>
    <w:rsid w:val="005B61AE"/>
    <w:rsid w:val="005C1E87"/>
    <w:rsid w:val="005C1FDF"/>
    <w:rsid w:val="005C2014"/>
    <w:rsid w:val="005C3124"/>
    <w:rsid w:val="005C3547"/>
    <w:rsid w:val="005C50BD"/>
    <w:rsid w:val="005C53A5"/>
    <w:rsid w:val="005C5CD7"/>
    <w:rsid w:val="005C5E85"/>
    <w:rsid w:val="005C5EBF"/>
    <w:rsid w:val="005C6104"/>
    <w:rsid w:val="005C612F"/>
    <w:rsid w:val="005C7C99"/>
    <w:rsid w:val="005C7EC3"/>
    <w:rsid w:val="005D06DD"/>
    <w:rsid w:val="005D0E60"/>
    <w:rsid w:val="005D1C22"/>
    <w:rsid w:val="005D2019"/>
    <w:rsid w:val="005D35C8"/>
    <w:rsid w:val="005D3740"/>
    <w:rsid w:val="005D4A09"/>
    <w:rsid w:val="005D4B26"/>
    <w:rsid w:val="005D6814"/>
    <w:rsid w:val="005E00A0"/>
    <w:rsid w:val="005E03E3"/>
    <w:rsid w:val="005E1974"/>
    <w:rsid w:val="005E2ABB"/>
    <w:rsid w:val="005E4510"/>
    <w:rsid w:val="005E4B98"/>
    <w:rsid w:val="005E4FDD"/>
    <w:rsid w:val="005E5C21"/>
    <w:rsid w:val="005E5E3D"/>
    <w:rsid w:val="005E68FB"/>
    <w:rsid w:val="005E6EBF"/>
    <w:rsid w:val="005E7383"/>
    <w:rsid w:val="005E7581"/>
    <w:rsid w:val="005F01EF"/>
    <w:rsid w:val="005F08CE"/>
    <w:rsid w:val="005F18C8"/>
    <w:rsid w:val="005F230E"/>
    <w:rsid w:val="005F2C80"/>
    <w:rsid w:val="005F36CB"/>
    <w:rsid w:val="005F51F7"/>
    <w:rsid w:val="005F6324"/>
    <w:rsid w:val="005F7710"/>
    <w:rsid w:val="005F79DA"/>
    <w:rsid w:val="00600C8E"/>
    <w:rsid w:val="00601BCA"/>
    <w:rsid w:val="00601C14"/>
    <w:rsid w:val="006024AB"/>
    <w:rsid w:val="0060362F"/>
    <w:rsid w:val="00603EFC"/>
    <w:rsid w:val="00605373"/>
    <w:rsid w:val="0060699E"/>
    <w:rsid w:val="00607456"/>
    <w:rsid w:val="00607845"/>
    <w:rsid w:val="0061023C"/>
    <w:rsid w:val="00611618"/>
    <w:rsid w:val="0061215C"/>
    <w:rsid w:val="00614FEA"/>
    <w:rsid w:val="00616818"/>
    <w:rsid w:val="006200C2"/>
    <w:rsid w:val="00620327"/>
    <w:rsid w:val="00622941"/>
    <w:rsid w:val="006236F9"/>
    <w:rsid w:val="0062428A"/>
    <w:rsid w:val="0062521C"/>
    <w:rsid w:val="00627158"/>
    <w:rsid w:val="006272FC"/>
    <w:rsid w:val="00627927"/>
    <w:rsid w:val="00627F98"/>
    <w:rsid w:val="006317AC"/>
    <w:rsid w:val="0063227D"/>
    <w:rsid w:val="0063234F"/>
    <w:rsid w:val="00633EF2"/>
    <w:rsid w:val="0063533F"/>
    <w:rsid w:val="00635398"/>
    <w:rsid w:val="00636622"/>
    <w:rsid w:val="00637D9C"/>
    <w:rsid w:val="00640232"/>
    <w:rsid w:val="00640D4B"/>
    <w:rsid w:val="00641977"/>
    <w:rsid w:val="00642CA7"/>
    <w:rsid w:val="00643278"/>
    <w:rsid w:val="006442D7"/>
    <w:rsid w:val="00644F62"/>
    <w:rsid w:val="0064530B"/>
    <w:rsid w:val="006479C2"/>
    <w:rsid w:val="00650266"/>
    <w:rsid w:val="006502BA"/>
    <w:rsid w:val="00651679"/>
    <w:rsid w:val="00652BA8"/>
    <w:rsid w:val="00652BAE"/>
    <w:rsid w:val="00652FFF"/>
    <w:rsid w:val="0065414E"/>
    <w:rsid w:val="00654A59"/>
    <w:rsid w:val="00655180"/>
    <w:rsid w:val="00655FC9"/>
    <w:rsid w:val="006566AC"/>
    <w:rsid w:val="00657431"/>
    <w:rsid w:val="00657D5D"/>
    <w:rsid w:val="00657F9E"/>
    <w:rsid w:val="006610C1"/>
    <w:rsid w:val="00662A9F"/>
    <w:rsid w:val="0066435D"/>
    <w:rsid w:val="00664B7B"/>
    <w:rsid w:val="00665F88"/>
    <w:rsid w:val="00666394"/>
    <w:rsid w:val="00666AE5"/>
    <w:rsid w:val="00667A39"/>
    <w:rsid w:val="00667F57"/>
    <w:rsid w:val="0067034A"/>
    <w:rsid w:val="00670D7C"/>
    <w:rsid w:val="00671ED0"/>
    <w:rsid w:val="00672BA9"/>
    <w:rsid w:val="00673773"/>
    <w:rsid w:val="006751F7"/>
    <w:rsid w:val="00675CA6"/>
    <w:rsid w:val="006764B5"/>
    <w:rsid w:val="006765C0"/>
    <w:rsid w:val="006769B4"/>
    <w:rsid w:val="0068123F"/>
    <w:rsid w:val="00681DC9"/>
    <w:rsid w:val="00685200"/>
    <w:rsid w:val="0068655A"/>
    <w:rsid w:val="00686C2B"/>
    <w:rsid w:val="00686CF0"/>
    <w:rsid w:val="00687530"/>
    <w:rsid w:val="00687F91"/>
    <w:rsid w:val="006906BC"/>
    <w:rsid w:val="0069088B"/>
    <w:rsid w:val="00691DA0"/>
    <w:rsid w:val="00692969"/>
    <w:rsid w:val="0069302D"/>
    <w:rsid w:val="00693062"/>
    <w:rsid w:val="00694517"/>
    <w:rsid w:val="00694797"/>
    <w:rsid w:val="006948C7"/>
    <w:rsid w:val="006955DC"/>
    <w:rsid w:val="0069684A"/>
    <w:rsid w:val="00696DF3"/>
    <w:rsid w:val="00697503"/>
    <w:rsid w:val="00697611"/>
    <w:rsid w:val="00697617"/>
    <w:rsid w:val="00697BEA"/>
    <w:rsid w:val="00697EF9"/>
    <w:rsid w:val="006A0DC5"/>
    <w:rsid w:val="006A1F20"/>
    <w:rsid w:val="006A3364"/>
    <w:rsid w:val="006A35B5"/>
    <w:rsid w:val="006A35E0"/>
    <w:rsid w:val="006A478F"/>
    <w:rsid w:val="006A5D5E"/>
    <w:rsid w:val="006A65E9"/>
    <w:rsid w:val="006A73D6"/>
    <w:rsid w:val="006B04A7"/>
    <w:rsid w:val="006B0C94"/>
    <w:rsid w:val="006B1684"/>
    <w:rsid w:val="006B2A05"/>
    <w:rsid w:val="006B38B2"/>
    <w:rsid w:val="006B3924"/>
    <w:rsid w:val="006B3D92"/>
    <w:rsid w:val="006B4A6F"/>
    <w:rsid w:val="006B5736"/>
    <w:rsid w:val="006B6C82"/>
    <w:rsid w:val="006B7620"/>
    <w:rsid w:val="006B780C"/>
    <w:rsid w:val="006B7AEB"/>
    <w:rsid w:val="006C07B3"/>
    <w:rsid w:val="006C0D72"/>
    <w:rsid w:val="006C1C6A"/>
    <w:rsid w:val="006C3397"/>
    <w:rsid w:val="006C3C54"/>
    <w:rsid w:val="006C3FEF"/>
    <w:rsid w:val="006C41FB"/>
    <w:rsid w:val="006C43B4"/>
    <w:rsid w:val="006C47D1"/>
    <w:rsid w:val="006C561A"/>
    <w:rsid w:val="006C651F"/>
    <w:rsid w:val="006C713E"/>
    <w:rsid w:val="006C77C5"/>
    <w:rsid w:val="006C7802"/>
    <w:rsid w:val="006D00EA"/>
    <w:rsid w:val="006D046C"/>
    <w:rsid w:val="006D1E2C"/>
    <w:rsid w:val="006D291D"/>
    <w:rsid w:val="006D2BBA"/>
    <w:rsid w:val="006D33BB"/>
    <w:rsid w:val="006D3AB6"/>
    <w:rsid w:val="006D4308"/>
    <w:rsid w:val="006D43EF"/>
    <w:rsid w:val="006D4753"/>
    <w:rsid w:val="006D4BC4"/>
    <w:rsid w:val="006D73DF"/>
    <w:rsid w:val="006D7506"/>
    <w:rsid w:val="006D750E"/>
    <w:rsid w:val="006D752D"/>
    <w:rsid w:val="006E0F52"/>
    <w:rsid w:val="006E3868"/>
    <w:rsid w:val="006E492C"/>
    <w:rsid w:val="006E5A53"/>
    <w:rsid w:val="006E6743"/>
    <w:rsid w:val="006F029B"/>
    <w:rsid w:val="006F0FA2"/>
    <w:rsid w:val="006F1A38"/>
    <w:rsid w:val="006F1F54"/>
    <w:rsid w:val="006F2A65"/>
    <w:rsid w:val="006F3A4F"/>
    <w:rsid w:val="006F5305"/>
    <w:rsid w:val="006F5EE1"/>
    <w:rsid w:val="006F6466"/>
    <w:rsid w:val="006F6A54"/>
    <w:rsid w:val="006F6C04"/>
    <w:rsid w:val="006F71C8"/>
    <w:rsid w:val="00700D6A"/>
    <w:rsid w:val="0070153F"/>
    <w:rsid w:val="00701948"/>
    <w:rsid w:val="00701A67"/>
    <w:rsid w:val="00701C1A"/>
    <w:rsid w:val="00702CE0"/>
    <w:rsid w:val="00703D29"/>
    <w:rsid w:val="0070488F"/>
    <w:rsid w:val="0070564A"/>
    <w:rsid w:val="00705786"/>
    <w:rsid w:val="0070691E"/>
    <w:rsid w:val="00707B5B"/>
    <w:rsid w:val="00710165"/>
    <w:rsid w:val="007108CD"/>
    <w:rsid w:val="00710C34"/>
    <w:rsid w:val="00710FCA"/>
    <w:rsid w:val="00711DAD"/>
    <w:rsid w:val="00712872"/>
    <w:rsid w:val="0071663A"/>
    <w:rsid w:val="007169A8"/>
    <w:rsid w:val="00717078"/>
    <w:rsid w:val="0072175A"/>
    <w:rsid w:val="00721821"/>
    <w:rsid w:val="00722548"/>
    <w:rsid w:val="00723934"/>
    <w:rsid w:val="0072445B"/>
    <w:rsid w:val="007245BE"/>
    <w:rsid w:val="0072622F"/>
    <w:rsid w:val="00726C1C"/>
    <w:rsid w:val="007274D3"/>
    <w:rsid w:val="00727CC1"/>
    <w:rsid w:val="00731D69"/>
    <w:rsid w:val="00731D76"/>
    <w:rsid w:val="00733B30"/>
    <w:rsid w:val="007353DC"/>
    <w:rsid w:val="00735815"/>
    <w:rsid w:val="00740095"/>
    <w:rsid w:val="00740E80"/>
    <w:rsid w:val="00742A5F"/>
    <w:rsid w:val="00745E30"/>
    <w:rsid w:val="00746873"/>
    <w:rsid w:val="00751227"/>
    <w:rsid w:val="007523D5"/>
    <w:rsid w:val="0075242A"/>
    <w:rsid w:val="0075396D"/>
    <w:rsid w:val="00753B32"/>
    <w:rsid w:val="007552FC"/>
    <w:rsid w:val="00755304"/>
    <w:rsid w:val="007561D4"/>
    <w:rsid w:val="007563C0"/>
    <w:rsid w:val="007570EF"/>
    <w:rsid w:val="0076076E"/>
    <w:rsid w:val="00760C3F"/>
    <w:rsid w:val="00764508"/>
    <w:rsid w:val="00766A7D"/>
    <w:rsid w:val="0077068B"/>
    <w:rsid w:val="00770F7E"/>
    <w:rsid w:val="00771189"/>
    <w:rsid w:val="00773783"/>
    <w:rsid w:val="00773F4A"/>
    <w:rsid w:val="00774887"/>
    <w:rsid w:val="00774FD4"/>
    <w:rsid w:val="0077522D"/>
    <w:rsid w:val="007754C6"/>
    <w:rsid w:val="007760A3"/>
    <w:rsid w:val="007764D7"/>
    <w:rsid w:val="00780244"/>
    <w:rsid w:val="007806F1"/>
    <w:rsid w:val="007808E6"/>
    <w:rsid w:val="00785FFE"/>
    <w:rsid w:val="007870CA"/>
    <w:rsid w:val="007879C4"/>
    <w:rsid w:val="00790A14"/>
    <w:rsid w:val="0079148B"/>
    <w:rsid w:val="0079229E"/>
    <w:rsid w:val="007933E6"/>
    <w:rsid w:val="0079380B"/>
    <w:rsid w:val="0079484B"/>
    <w:rsid w:val="00796087"/>
    <w:rsid w:val="00796971"/>
    <w:rsid w:val="007976E1"/>
    <w:rsid w:val="007A04E3"/>
    <w:rsid w:val="007A1D4D"/>
    <w:rsid w:val="007A3598"/>
    <w:rsid w:val="007A5104"/>
    <w:rsid w:val="007A5A45"/>
    <w:rsid w:val="007B00B2"/>
    <w:rsid w:val="007B0BD1"/>
    <w:rsid w:val="007B11C2"/>
    <w:rsid w:val="007B2B7D"/>
    <w:rsid w:val="007B2CCC"/>
    <w:rsid w:val="007B2EEA"/>
    <w:rsid w:val="007B3326"/>
    <w:rsid w:val="007B3A80"/>
    <w:rsid w:val="007B533C"/>
    <w:rsid w:val="007B53CA"/>
    <w:rsid w:val="007B582B"/>
    <w:rsid w:val="007C1211"/>
    <w:rsid w:val="007C1318"/>
    <w:rsid w:val="007C29E5"/>
    <w:rsid w:val="007C2B57"/>
    <w:rsid w:val="007C312E"/>
    <w:rsid w:val="007C498B"/>
    <w:rsid w:val="007C60CB"/>
    <w:rsid w:val="007C6E6F"/>
    <w:rsid w:val="007C7F40"/>
    <w:rsid w:val="007D0475"/>
    <w:rsid w:val="007D04B2"/>
    <w:rsid w:val="007D07A0"/>
    <w:rsid w:val="007D149E"/>
    <w:rsid w:val="007D1829"/>
    <w:rsid w:val="007D2807"/>
    <w:rsid w:val="007D3270"/>
    <w:rsid w:val="007D3725"/>
    <w:rsid w:val="007D37DF"/>
    <w:rsid w:val="007D3A56"/>
    <w:rsid w:val="007D6897"/>
    <w:rsid w:val="007D69B2"/>
    <w:rsid w:val="007D7646"/>
    <w:rsid w:val="007D7A8B"/>
    <w:rsid w:val="007E0F66"/>
    <w:rsid w:val="007E207D"/>
    <w:rsid w:val="007E2262"/>
    <w:rsid w:val="007E330C"/>
    <w:rsid w:val="007E353A"/>
    <w:rsid w:val="007E3A55"/>
    <w:rsid w:val="007E3B51"/>
    <w:rsid w:val="007E411B"/>
    <w:rsid w:val="007E4CB6"/>
    <w:rsid w:val="007E536D"/>
    <w:rsid w:val="007E6B9F"/>
    <w:rsid w:val="007E6C4E"/>
    <w:rsid w:val="007E6DBF"/>
    <w:rsid w:val="007F089C"/>
    <w:rsid w:val="007F11B5"/>
    <w:rsid w:val="007F20B3"/>
    <w:rsid w:val="007F2D20"/>
    <w:rsid w:val="007F43C9"/>
    <w:rsid w:val="007F4A54"/>
    <w:rsid w:val="007F4C0C"/>
    <w:rsid w:val="007F4C8B"/>
    <w:rsid w:val="007F4D13"/>
    <w:rsid w:val="007F5D02"/>
    <w:rsid w:val="007F7A7A"/>
    <w:rsid w:val="00800A89"/>
    <w:rsid w:val="00801732"/>
    <w:rsid w:val="008019EE"/>
    <w:rsid w:val="00801EA0"/>
    <w:rsid w:val="00803866"/>
    <w:rsid w:val="0080510C"/>
    <w:rsid w:val="0080512C"/>
    <w:rsid w:val="0080602D"/>
    <w:rsid w:val="00807818"/>
    <w:rsid w:val="00813A0F"/>
    <w:rsid w:val="0081544D"/>
    <w:rsid w:val="00815671"/>
    <w:rsid w:val="00817E02"/>
    <w:rsid w:val="00821301"/>
    <w:rsid w:val="0082182A"/>
    <w:rsid w:val="0082193E"/>
    <w:rsid w:val="00821FFE"/>
    <w:rsid w:val="0082233E"/>
    <w:rsid w:val="00822CE4"/>
    <w:rsid w:val="00824BF4"/>
    <w:rsid w:val="0082502D"/>
    <w:rsid w:val="00825AEF"/>
    <w:rsid w:val="00827A83"/>
    <w:rsid w:val="00827C03"/>
    <w:rsid w:val="00830159"/>
    <w:rsid w:val="0083063F"/>
    <w:rsid w:val="00831BE3"/>
    <w:rsid w:val="008338EC"/>
    <w:rsid w:val="00835B74"/>
    <w:rsid w:val="00837AB0"/>
    <w:rsid w:val="00842BF1"/>
    <w:rsid w:val="008434AD"/>
    <w:rsid w:val="008450E0"/>
    <w:rsid w:val="00845574"/>
    <w:rsid w:val="00845616"/>
    <w:rsid w:val="0084624E"/>
    <w:rsid w:val="00846AD8"/>
    <w:rsid w:val="00846BBC"/>
    <w:rsid w:val="00847194"/>
    <w:rsid w:val="0085258E"/>
    <w:rsid w:val="00852842"/>
    <w:rsid w:val="00852A59"/>
    <w:rsid w:val="00852F3C"/>
    <w:rsid w:val="0085304A"/>
    <w:rsid w:val="00853059"/>
    <w:rsid w:val="008537FF"/>
    <w:rsid w:val="00854C93"/>
    <w:rsid w:val="00854E5C"/>
    <w:rsid w:val="008551D9"/>
    <w:rsid w:val="008561AE"/>
    <w:rsid w:val="0085668A"/>
    <w:rsid w:val="00856E69"/>
    <w:rsid w:val="00857196"/>
    <w:rsid w:val="00857A98"/>
    <w:rsid w:val="00860409"/>
    <w:rsid w:val="0086115B"/>
    <w:rsid w:val="0086157F"/>
    <w:rsid w:val="0086177C"/>
    <w:rsid w:val="00862196"/>
    <w:rsid w:val="008624E8"/>
    <w:rsid w:val="00862AD2"/>
    <w:rsid w:val="00863541"/>
    <w:rsid w:val="00863F30"/>
    <w:rsid w:val="00864558"/>
    <w:rsid w:val="00864563"/>
    <w:rsid w:val="00864B56"/>
    <w:rsid w:val="00864B84"/>
    <w:rsid w:val="008665FE"/>
    <w:rsid w:val="00866C99"/>
    <w:rsid w:val="00866DE5"/>
    <w:rsid w:val="00866DF2"/>
    <w:rsid w:val="00867A37"/>
    <w:rsid w:val="00871933"/>
    <w:rsid w:val="008726FD"/>
    <w:rsid w:val="00872834"/>
    <w:rsid w:val="00872AF6"/>
    <w:rsid w:val="008734DF"/>
    <w:rsid w:val="008738C4"/>
    <w:rsid w:val="00873A92"/>
    <w:rsid w:val="008743B7"/>
    <w:rsid w:val="0087608D"/>
    <w:rsid w:val="008762E4"/>
    <w:rsid w:val="00876609"/>
    <w:rsid w:val="008779FD"/>
    <w:rsid w:val="0088094F"/>
    <w:rsid w:val="00880E98"/>
    <w:rsid w:val="00881726"/>
    <w:rsid w:val="00881CC7"/>
    <w:rsid w:val="008824A6"/>
    <w:rsid w:val="00882FC2"/>
    <w:rsid w:val="008832AA"/>
    <w:rsid w:val="008867A1"/>
    <w:rsid w:val="00886E73"/>
    <w:rsid w:val="00886F98"/>
    <w:rsid w:val="00887B00"/>
    <w:rsid w:val="00887EFA"/>
    <w:rsid w:val="00890B96"/>
    <w:rsid w:val="00891A85"/>
    <w:rsid w:val="00893A80"/>
    <w:rsid w:val="00893B59"/>
    <w:rsid w:val="00894957"/>
    <w:rsid w:val="00894E9B"/>
    <w:rsid w:val="00895CEE"/>
    <w:rsid w:val="00895EE4"/>
    <w:rsid w:val="008961C7"/>
    <w:rsid w:val="00896629"/>
    <w:rsid w:val="0089717D"/>
    <w:rsid w:val="0089722D"/>
    <w:rsid w:val="008A034E"/>
    <w:rsid w:val="008A2066"/>
    <w:rsid w:val="008A3795"/>
    <w:rsid w:val="008A5971"/>
    <w:rsid w:val="008A5A4A"/>
    <w:rsid w:val="008A5C75"/>
    <w:rsid w:val="008A778E"/>
    <w:rsid w:val="008A780B"/>
    <w:rsid w:val="008A7E0C"/>
    <w:rsid w:val="008B137E"/>
    <w:rsid w:val="008B4AC1"/>
    <w:rsid w:val="008B4FE9"/>
    <w:rsid w:val="008B4FFA"/>
    <w:rsid w:val="008B50B4"/>
    <w:rsid w:val="008B555E"/>
    <w:rsid w:val="008B5787"/>
    <w:rsid w:val="008C15DC"/>
    <w:rsid w:val="008C1922"/>
    <w:rsid w:val="008C1B54"/>
    <w:rsid w:val="008C2294"/>
    <w:rsid w:val="008C22AE"/>
    <w:rsid w:val="008C41D5"/>
    <w:rsid w:val="008C430F"/>
    <w:rsid w:val="008C5370"/>
    <w:rsid w:val="008C5F96"/>
    <w:rsid w:val="008C6BB7"/>
    <w:rsid w:val="008D1504"/>
    <w:rsid w:val="008D19E4"/>
    <w:rsid w:val="008D2A0C"/>
    <w:rsid w:val="008D6859"/>
    <w:rsid w:val="008D792F"/>
    <w:rsid w:val="008D7D94"/>
    <w:rsid w:val="008E19DA"/>
    <w:rsid w:val="008E290A"/>
    <w:rsid w:val="008E6601"/>
    <w:rsid w:val="008E6BAD"/>
    <w:rsid w:val="008F07D3"/>
    <w:rsid w:val="008F084F"/>
    <w:rsid w:val="008F0891"/>
    <w:rsid w:val="008F2F8D"/>
    <w:rsid w:val="008F3D1C"/>
    <w:rsid w:val="008F3E68"/>
    <w:rsid w:val="008F40D6"/>
    <w:rsid w:val="008F45D4"/>
    <w:rsid w:val="008F5184"/>
    <w:rsid w:val="008F5984"/>
    <w:rsid w:val="008F696D"/>
    <w:rsid w:val="008F7182"/>
    <w:rsid w:val="008F7527"/>
    <w:rsid w:val="008F770E"/>
    <w:rsid w:val="008F7904"/>
    <w:rsid w:val="009002D4"/>
    <w:rsid w:val="009013D6"/>
    <w:rsid w:val="009016D6"/>
    <w:rsid w:val="00901806"/>
    <w:rsid w:val="00903AFB"/>
    <w:rsid w:val="00903CD4"/>
    <w:rsid w:val="00904B4E"/>
    <w:rsid w:val="00906C0A"/>
    <w:rsid w:val="00907350"/>
    <w:rsid w:val="0090793E"/>
    <w:rsid w:val="009101AD"/>
    <w:rsid w:val="00911226"/>
    <w:rsid w:val="00911955"/>
    <w:rsid w:val="009121FC"/>
    <w:rsid w:val="00913E70"/>
    <w:rsid w:val="00915510"/>
    <w:rsid w:val="00915CF6"/>
    <w:rsid w:val="00916400"/>
    <w:rsid w:val="00916564"/>
    <w:rsid w:val="009169FC"/>
    <w:rsid w:val="009204A2"/>
    <w:rsid w:val="009205AC"/>
    <w:rsid w:val="0092087D"/>
    <w:rsid w:val="00920CBA"/>
    <w:rsid w:val="009215C8"/>
    <w:rsid w:val="00921F62"/>
    <w:rsid w:val="0092211B"/>
    <w:rsid w:val="0092272B"/>
    <w:rsid w:val="0092293D"/>
    <w:rsid w:val="00923AF0"/>
    <w:rsid w:val="009240F9"/>
    <w:rsid w:val="0092641B"/>
    <w:rsid w:val="009275D8"/>
    <w:rsid w:val="00927608"/>
    <w:rsid w:val="00927B9B"/>
    <w:rsid w:val="009301CA"/>
    <w:rsid w:val="0093048A"/>
    <w:rsid w:val="00931F24"/>
    <w:rsid w:val="009334DC"/>
    <w:rsid w:val="00933E79"/>
    <w:rsid w:val="00940E7E"/>
    <w:rsid w:val="0094120A"/>
    <w:rsid w:val="00942671"/>
    <w:rsid w:val="00942AD9"/>
    <w:rsid w:val="00944D34"/>
    <w:rsid w:val="00946050"/>
    <w:rsid w:val="0094636B"/>
    <w:rsid w:val="00947845"/>
    <w:rsid w:val="00947A59"/>
    <w:rsid w:val="00947BF8"/>
    <w:rsid w:val="0095374C"/>
    <w:rsid w:val="00953AFD"/>
    <w:rsid w:val="009547CE"/>
    <w:rsid w:val="00954DFC"/>
    <w:rsid w:val="00956E27"/>
    <w:rsid w:val="009579CD"/>
    <w:rsid w:val="00957FC8"/>
    <w:rsid w:val="009624B8"/>
    <w:rsid w:val="00962A4D"/>
    <w:rsid w:val="0096489F"/>
    <w:rsid w:val="00964E7F"/>
    <w:rsid w:val="00965063"/>
    <w:rsid w:val="00965456"/>
    <w:rsid w:val="0096695B"/>
    <w:rsid w:val="00967322"/>
    <w:rsid w:val="009737D5"/>
    <w:rsid w:val="0098159B"/>
    <w:rsid w:val="00982D3E"/>
    <w:rsid w:val="00983790"/>
    <w:rsid w:val="0098435E"/>
    <w:rsid w:val="009862A7"/>
    <w:rsid w:val="0098642C"/>
    <w:rsid w:val="00987745"/>
    <w:rsid w:val="00990C06"/>
    <w:rsid w:val="00991D2B"/>
    <w:rsid w:val="00992241"/>
    <w:rsid w:val="0099257B"/>
    <w:rsid w:val="00992AF9"/>
    <w:rsid w:val="009938EC"/>
    <w:rsid w:val="00995384"/>
    <w:rsid w:val="00995CE5"/>
    <w:rsid w:val="009975CB"/>
    <w:rsid w:val="0099785D"/>
    <w:rsid w:val="009978F6"/>
    <w:rsid w:val="00997FE3"/>
    <w:rsid w:val="009A284E"/>
    <w:rsid w:val="009A2B95"/>
    <w:rsid w:val="009A3861"/>
    <w:rsid w:val="009A47C5"/>
    <w:rsid w:val="009A48A2"/>
    <w:rsid w:val="009A49FD"/>
    <w:rsid w:val="009A5A57"/>
    <w:rsid w:val="009A69A8"/>
    <w:rsid w:val="009A7671"/>
    <w:rsid w:val="009A7757"/>
    <w:rsid w:val="009B10F3"/>
    <w:rsid w:val="009B10FA"/>
    <w:rsid w:val="009B1C5A"/>
    <w:rsid w:val="009B1E24"/>
    <w:rsid w:val="009B1F6C"/>
    <w:rsid w:val="009B24E6"/>
    <w:rsid w:val="009B5323"/>
    <w:rsid w:val="009B75D7"/>
    <w:rsid w:val="009B7EF9"/>
    <w:rsid w:val="009C00C2"/>
    <w:rsid w:val="009C055E"/>
    <w:rsid w:val="009C25F2"/>
    <w:rsid w:val="009C3129"/>
    <w:rsid w:val="009C4291"/>
    <w:rsid w:val="009C502E"/>
    <w:rsid w:val="009C5AD3"/>
    <w:rsid w:val="009C6197"/>
    <w:rsid w:val="009C7211"/>
    <w:rsid w:val="009D11FD"/>
    <w:rsid w:val="009D19F3"/>
    <w:rsid w:val="009D1CA4"/>
    <w:rsid w:val="009D223F"/>
    <w:rsid w:val="009D238B"/>
    <w:rsid w:val="009D3229"/>
    <w:rsid w:val="009D3E49"/>
    <w:rsid w:val="009D531F"/>
    <w:rsid w:val="009D5A7A"/>
    <w:rsid w:val="009D5EE0"/>
    <w:rsid w:val="009D6CD7"/>
    <w:rsid w:val="009D7E8B"/>
    <w:rsid w:val="009E05D2"/>
    <w:rsid w:val="009E0B6D"/>
    <w:rsid w:val="009E2691"/>
    <w:rsid w:val="009E3BC6"/>
    <w:rsid w:val="009E4244"/>
    <w:rsid w:val="009E493D"/>
    <w:rsid w:val="009E4991"/>
    <w:rsid w:val="009E4EF2"/>
    <w:rsid w:val="009E4FDA"/>
    <w:rsid w:val="009E4FF5"/>
    <w:rsid w:val="009E68F0"/>
    <w:rsid w:val="009E6D0D"/>
    <w:rsid w:val="009F0B61"/>
    <w:rsid w:val="009F0B64"/>
    <w:rsid w:val="009F183E"/>
    <w:rsid w:val="009F3604"/>
    <w:rsid w:val="009F3C0F"/>
    <w:rsid w:val="009F453C"/>
    <w:rsid w:val="009F4AC7"/>
    <w:rsid w:val="009F4F01"/>
    <w:rsid w:val="009F5A68"/>
    <w:rsid w:val="009F6519"/>
    <w:rsid w:val="009F6C8C"/>
    <w:rsid w:val="009F71B0"/>
    <w:rsid w:val="00A018BA"/>
    <w:rsid w:val="00A0195F"/>
    <w:rsid w:val="00A033D5"/>
    <w:rsid w:val="00A03BCF"/>
    <w:rsid w:val="00A04683"/>
    <w:rsid w:val="00A056F4"/>
    <w:rsid w:val="00A063FF"/>
    <w:rsid w:val="00A064FA"/>
    <w:rsid w:val="00A11F5D"/>
    <w:rsid w:val="00A13C5B"/>
    <w:rsid w:val="00A142CA"/>
    <w:rsid w:val="00A15053"/>
    <w:rsid w:val="00A15087"/>
    <w:rsid w:val="00A157EC"/>
    <w:rsid w:val="00A15B55"/>
    <w:rsid w:val="00A16CFD"/>
    <w:rsid w:val="00A176A6"/>
    <w:rsid w:val="00A20CE4"/>
    <w:rsid w:val="00A2329D"/>
    <w:rsid w:val="00A23A0A"/>
    <w:rsid w:val="00A25323"/>
    <w:rsid w:val="00A25A8F"/>
    <w:rsid w:val="00A26615"/>
    <w:rsid w:val="00A26B14"/>
    <w:rsid w:val="00A275F3"/>
    <w:rsid w:val="00A3347A"/>
    <w:rsid w:val="00A33C3A"/>
    <w:rsid w:val="00A34905"/>
    <w:rsid w:val="00A357A9"/>
    <w:rsid w:val="00A35992"/>
    <w:rsid w:val="00A35D88"/>
    <w:rsid w:val="00A3738D"/>
    <w:rsid w:val="00A37772"/>
    <w:rsid w:val="00A40420"/>
    <w:rsid w:val="00A42C07"/>
    <w:rsid w:val="00A43784"/>
    <w:rsid w:val="00A43C04"/>
    <w:rsid w:val="00A445E7"/>
    <w:rsid w:val="00A44647"/>
    <w:rsid w:val="00A46786"/>
    <w:rsid w:val="00A50703"/>
    <w:rsid w:val="00A50A3E"/>
    <w:rsid w:val="00A50B2B"/>
    <w:rsid w:val="00A51962"/>
    <w:rsid w:val="00A52F0D"/>
    <w:rsid w:val="00A52F81"/>
    <w:rsid w:val="00A52FDA"/>
    <w:rsid w:val="00A53A39"/>
    <w:rsid w:val="00A567CB"/>
    <w:rsid w:val="00A569C3"/>
    <w:rsid w:val="00A57E76"/>
    <w:rsid w:val="00A60C65"/>
    <w:rsid w:val="00A619AD"/>
    <w:rsid w:val="00A61B0F"/>
    <w:rsid w:val="00A61B98"/>
    <w:rsid w:val="00A6260E"/>
    <w:rsid w:val="00A63181"/>
    <w:rsid w:val="00A631E0"/>
    <w:rsid w:val="00A634BD"/>
    <w:rsid w:val="00A6482D"/>
    <w:rsid w:val="00A6641D"/>
    <w:rsid w:val="00A6667C"/>
    <w:rsid w:val="00A714D0"/>
    <w:rsid w:val="00A73BD2"/>
    <w:rsid w:val="00A76470"/>
    <w:rsid w:val="00A7703A"/>
    <w:rsid w:val="00A77226"/>
    <w:rsid w:val="00A804AB"/>
    <w:rsid w:val="00A825B6"/>
    <w:rsid w:val="00A84306"/>
    <w:rsid w:val="00A8467E"/>
    <w:rsid w:val="00A85C02"/>
    <w:rsid w:val="00A85FBD"/>
    <w:rsid w:val="00A8614C"/>
    <w:rsid w:val="00A90F92"/>
    <w:rsid w:val="00A91387"/>
    <w:rsid w:val="00A92AA6"/>
    <w:rsid w:val="00A93232"/>
    <w:rsid w:val="00A93824"/>
    <w:rsid w:val="00A94B94"/>
    <w:rsid w:val="00A94EAB"/>
    <w:rsid w:val="00A95B5D"/>
    <w:rsid w:val="00A961A2"/>
    <w:rsid w:val="00A96DB9"/>
    <w:rsid w:val="00A96DE9"/>
    <w:rsid w:val="00A96F57"/>
    <w:rsid w:val="00A97E25"/>
    <w:rsid w:val="00AA482A"/>
    <w:rsid w:val="00AA692D"/>
    <w:rsid w:val="00AB0F65"/>
    <w:rsid w:val="00AB30F6"/>
    <w:rsid w:val="00AB4A8C"/>
    <w:rsid w:val="00AB4F13"/>
    <w:rsid w:val="00AB7371"/>
    <w:rsid w:val="00AB7723"/>
    <w:rsid w:val="00AB7AF6"/>
    <w:rsid w:val="00AC2394"/>
    <w:rsid w:val="00AC2823"/>
    <w:rsid w:val="00AC3F4B"/>
    <w:rsid w:val="00AC46B9"/>
    <w:rsid w:val="00AC51AB"/>
    <w:rsid w:val="00AC788D"/>
    <w:rsid w:val="00AD1860"/>
    <w:rsid w:val="00AD3266"/>
    <w:rsid w:val="00AD4CA4"/>
    <w:rsid w:val="00AD5D08"/>
    <w:rsid w:val="00AD6EFC"/>
    <w:rsid w:val="00AE0959"/>
    <w:rsid w:val="00AE1314"/>
    <w:rsid w:val="00AE192F"/>
    <w:rsid w:val="00AE34F8"/>
    <w:rsid w:val="00AE37AC"/>
    <w:rsid w:val="00AE3FA8"/>
    <w:rsid w:val="00AE4003"/>
    <w:rsid w:val="00AE687D"/>
    <w:rsid w:val="00AE6CC7"/>
    <w:rsid w:val="00AE7742"/>
    <w:rsid w:val="00AF1552"/>
    <w:rsid w:val="00AF2503"/>
    <w:rsid w:val="00AF4986"/>
    <w:rsid w:val="00AF54CA"/>
    <w:rsid w:val="00AF563C"/>
    <w:rsid w:val="00B007D6"/>
    <w:rsid w:val="00B00D7B"/>
    <w:rsid w:val="00B0163B"/>
    <w:rsid w:val="00B02543"/>
    <w:rsid w:val="00B0268D"/>
    <w:rsid w:val="00B038FF"/>
    <w:rsid w:val="00B03A63"/>
    <w:rsid w:val="00B04514"/>
    <w:rsid w:val="00B05CE3"/>
    <w:rsid w:val="00B076E6"/>
    <w:rsid w:val="00B10059"/>
    <w:rsid w:val="00B102B6"/>
    <w:rsid w:val="00B1242F"/>
    <w:rsid w:val="00B128DA"/>
    <w:rsid w:val="00B13F22"/>
    <w:rsid w:val="00B14495"/>
    <w:rsid w:val="00B14E93"/>
    <w:rsid w:val="00B15441"/>
    <w:rsid w:val="00B163D8"/>
    <w:rsid w:val="00B16481"/>
    <w:rsid w:val="00B16538"/>
    <w:rsid w:val="00B16E06"/>
    <w:rsid w:val="00B179B4"/>
    <w:rsid w:val="00B206E0"/>
    <w:rsid w:val="00B20F21"/>
    <w:rsid w:val="00B21D87"/>
    <w:rsid w:val="00B225FC"/>
    <w:rsid w:val="00B2276E"/>
    <w:rsid w:val="00B2383F"/>
    <w:rsid w:val="00B242D5"/>
    <w:rsid w:val="00B252E0"/>
    <w:rsid w:val="00B25681"/>
    <w:rsid w:val="00B25AED"/>
    <w:rsid w:val="00B27EE6"/>
    <w:rsid w:val="00B30907"/>
    <w:rsid w:val="00B30DBE"/>
    <w:rsid w:val="00B30FB9"/>
    <w:rsid w:val="00B32667"/>
    <w:rsid w:val="00B3534E"/>
    <w:rsid w:val="00B3536F"/>
    <w:rsid w:val="00B357FC"/>
    <w:rsid w:val="00B36467"/>
    <w:rsid w:val="00B40620"/>
    <w:rsid w:val="00B4102F"/>
    <w:rsid w:val="00B41573"/>
    <w:rsid w:val="00B4193F"/>
    <w:rsid w:val="00B43B1C"/>
    <w:rsid w:val="00B442BC"/>
    <w:rsid w:val="00B448DD"/>
    <w:rsid w:val="00B44E47"/>
    <w:rsid w:val="00B46CE5"/>
    <w:rsid w:val="00B46F07"/>
    <w:rsid w:val="00B47EAD"/>
    <w:rsid w:val="00B50279"/>
    <w:rsid w:val="00B50857"/>
    <w:rsid w:val="00B51D7B"/>
    <w:rsid w:val="00B5350E"/>
    <w:rsid w:val="00B53C8B"/>
    <w:rsid w:val="00B53CEA"/>
    <w:rsid w:val="00B545D7"/>
    <w:rsid w:val="00B54C82"/>
    <w:rsid w:val="00B5598A"/>
    <w:rsid w:val="00B575DD"/>
    <w:rsid w:val="00B57879"/>
    <w:rsid w:val="00B57DE5"/>
    <w:rsid w:val="00B600BF"/>
    <w:rsid w:val="00B60C61"/>
    <w:rsid w:val="00B63101"/>
    <w:rsid w:val="00B63A22"/>
    <w:rsid w:val="00B63FA1"/>
    <w:rsid w:val="00B6450C"/>
    <w:rsid w:val="00B673F0"/>
    <w:rsid w:val="00B67DC3"/>
    <w:rsid w:val="00B67FA4"/>
    <w:rsid w:val="00B71A7E"/>
    <w:rsid w:val="00B727B5"/>
    <w:rsid w:val="00B73309"/>
    <w:rsid w:val="00B7413E"/>
    <w:rsid w:val="00B751FE"/>
    <w:rsid w:val="00B75A64"/>
    <w:rsid w:val="00B76871"/>
    <w:rsid w:val="00B77F8E"/>
    <w:rsid w:val="00B80DE4"/>
    <w:rsid w:val="00B81369"/>
    <w:rsid w:val="00B821B8"/>
    <w:rsid w:val="00B840E9"/>
    <w:rsid w:val="00B84CD2"/>
    <w:rsid w:val="00B85A0F"/>
    <w:rsid w:val="00B85BF5"/>
    <w:rsid w:val="00B872BB"/>
    <w:rsid w:val="00B91275"/>
    <w:rsid w:val="00B92B94"/>
    <w:rsid w:val="00B935BA"/>
    <w:rsid w:val="00B951EE"/>
    <w:rsid w:val="00B95EE1"/>
    <w:rsid w:val="00B962CE"/>
    <w:rsid w:val="00B96CDC"/>
    <w:rsid w:val="00B97ECB"/>
    <w:rsid w:val="00BA0431"/>
    <w:rsid w:val="00BA330E"/>
    <w:rsid w:val="00BA3AB5"/>
    <w:rsid w:val="00BA4EBA"/>
    <w:rsid w:val="00BA52E6"/>
    <w:rsid w:val="00BA6C37"/>
    <w:rsid w:val="00BA7012"/>
    <w:rsid w:val="00BA70D2"/>
    <w:rsid w:val="00BB015A"/>
    <w:rsid w:val="00BB0A27"/>
    <w:rsid w:val="00BB0AFB"/>
    <w:rsid w:val="00BB1466"/>
    <w:rsid w:val="00BB1E3A"/>
    <w:rsid w:val="00BB2B8E"/>
    <w:rsid w:val="00BB315A"/>
    <w:rsid w:val="00BB32EB"/>
    <w:rsid w:val="00BB37EC"/>
    <w:rsid w:val="00BB3F14"/>
    <w:rsid w:val="00BB42FA"/>
    <w:rsid w:val="00BB4E01"/>
    <w:rsid w:val="00BB6799"/>
    <w:rsid w:val="00BB74A5"/>
    <w:rsid w:val="00BB77BB"/>
    <w:rsid w:val="00BB7B73"/>
    <w:rsid w:val="00BC002E"/>
    <w:rsid w:val="00BC0F90"/>
    <w:rsid w:val="00BC2343"/>
    <w:rsid w:val="00BC2D1F"/>
    <w:rsid w:val="00BC3575"/>
    <w:rsid w:val="00BC3D5D"/>
    <w:rsid w:val="00BC71F1"/>
    <w:rsid w:val="00BD04DF"/>
    <w:rsid w:val="00BD0FCC"/>
    <w:rsid w:val="00BD2252"/>
    <w:rsid w:val="00BD281F"/>
    <w:rsid w:val="00BD2DCA"/>
    <w:rsid w:val="00BD3E68"/>
    <w:rsid w:val="00BD5603"/>
    <w:rsid w:val="00BD6AE8"/>
    <w:rsid w:val="00BE175B"/>
    <w:rsid w:val="00BE2497"/>
    <w:rsid w:val="00BE26C9"/>
    <w:rsid w:val="00BE326C"/>
    <w:rsid w:val="00BE484E"/>
    <w:rsid w:val="00BE4FD9"/>
    <w:rsid w:val="00BE6778"/>
    <w:rsid w:val="00BF2285"/>
    <w:rsid w:val="00BF2454"/>
    <w:rsid w:val="00BF2457"/>
    <w:rsid w:val="00BF2A4B"/>
    <w:rsid w:val="00BF30A4"/>
    <w:rsid w:val="00BF3B8A"/>
    <w:rsid w:val="00BF4E77"/>
    <w:rsid w:val="00BF5FA0"/>
    <w:rsid w:val="00BF70BD"/>
    <w:rsid w:val="00C000DF"/>
    <w:rsid w:val="00C00596"/>
    <w:rsid w:val="00C005E5"/>
    <w:rsid w:val="00C01E28"/>
    <w:rsid w:val="00C02347"/>
    <w:rsid w:val="00C03CAF"/>
    <w:rsid w:val="00C048BE"/>
    <w:rsid w:val="00C05B27"/>
    <w:rsid w:val="00C06D56"/>
    <w:rsid w:val="00C07E75"/>
    <w:rsid w:val="00C10D7B"/>
    <w:rsid w:val="00C11867"/>
    <w:rsid w:val="00C12FF8"/>
    <w:rsid w:val="00C1386D"/>
    <w:rsid w:val="00C13ACB"/>
    <w:rsid w:val="00C13D3B"/>
    <w:rsid w:val="00C156FF"/>
    <w:rsid w:val="00C16608"/>
    <w:rsid w:val="00C16D61"/>
    <w:rsid w:val="00C16E10"/>
    <w:rsid w:val="00C1731C"/>
    <w:rsid w:val="00C17C41"/>
    <w:rsid w:val="00C2174E"/>
    <w:rsid w:val="00C21DE2"/>
    <w:rsid w:val="00C22325"/>
    <w:rsid w:val="00C224C2"/>
    <w:rsid w:val="00C23057"/>
    <w:rsid w:val="00C24198"/>
    <w:rsid w:val="00C24A7B"/>
    <w:rsid w:val="00C24ADB"/>
    <w:rsid w:val="00C257CE"/>
    <w:rsid w:val="00C25938"/>
    <w:rsid w:val="00C261B8"/>
    <w:rsid w:val="00C269A5"/>
    <w:rsid w:val="00C27121"/>
    <w:rsid w:val="00C276C1"/>
    <w:rsid w:val="00C317F3"/>
    <w:rsid w:val="00C322FE"/>
    <w:rsid w:val="00C35D11"/>
    <w:rsid w:val="00C40292"/>
    <w:rsid w:val="00C42F63"/>
    <w:rsid w:val="00C45751"/>
    <w:rsid w:val="00C46547"/>
    <w:rsid w:val="00C47A92"/>
    <w:rsid w:val="00C47B85"/>
    <w:rsid w:val="00C50E03"/>
    <w:rsid w:val="00C51269"/>
    <w:rsid w:val="00C529F7"/>
    <w:rsid w:val="00C5324A"/>
    <w:rsid w:val="00C533FE"/>
    <w:rsid w:val="00C5524F"/>
    <w:rsid w:val="00C5565B"/>
    <w:rsid w:val="00C56763"/>
    <w:rsid w:val="00C56C71"/>
    <w:rsid w:val="00C57840"/>
    <w:rsid w:val="00C57F62"/>
    <w:rsid w:val="00C6228A"/>
    <w:rsid w:val="00C6459B"/>
    <w:rsid w:val="00C653CF"/>
    <w:rsid w:val="00C65A56"/>
    <w:rsid w:val="00C65C00"/>
    <w:rsid w:val="00C65E2E"/>
    <w:rsid w:val="00C66670"/>
    <w:rsid w:val="00C66D28"/>
    <w:rsid w:val="00C7053F"/>
    <w:rsid w:val="00C711FC"/>
    <w:rsid w:val="00C7157E"/>
    <w:rsid w:val="00C726BA"/>
    <w:rsid w:val="00C729C6"/>
    <w:rsid w:val="00C73E5F"/>
    <w:rsid w:val="00C75839"/>
    <w:rsid w:val="00C8019A"/>
    <w:rsid w:val="00C8078A"/>
    <w:rsid w:val="00C8142A"/>
    <w:rsid w:val="00C815CC"/>
    <w:rsid w:val="00C8202D"/>
    <w:rsid w:val="00C82B2B"/>
    <w:rsid w:val="00C82D60"/>
    <w:rsid w:val="00C83730"/>
    <w:rsid w:val="00C8419F"/>
    <w:rsid w:val="00C84638"/>
    <w:rsid w:val="00C84C52"/>
    <w:rsid w:val="00C84E4B"/>
    <w:rsid w:val="00C85B58"/>
    <w:rsid w:val="00C8745D"/>
    <w:rsid w:val="00C874DD"/>
    <w:rsid w:val="00C87A10"/>
    <w:rsid w:val="00C87D47"/>
    <w:rsid w:val="00C90601"/>
    <w:rsid w:val="00C91D30"/>
    <w:rsid w:val="00C91E48"/>
    <w:rsid w:val="00C921C0"/>
    <w:rsid w:val="00C926B7"/>
    <w:rsid w:val="00C9293D"/>
    <w:rsid w:val="00C92CD9"/>
    <w:rsid w:val="00C932A7"/>
    <w:rsid w:val="00C95980"/>
    <w:rsid w:val="00C95BC7"/>
    <w:rsid w:val="00C95C3D"/>
    <w:rsid w:val="00C96BFF"/>
    <w:rsid w:val="00C96DFB"/>
    <w:rsid w:val="00C96F9D"/>
    <w:rsid w:val="00C97224"/>
    <w:rsid w:val="00C977FB"/>
    <w:rsid w:val="00CA1477"/>
    <w:rsid w:val="00CA252B"/>
    <w:rsid w:val="00CA355A"/>
    <w:rsid w:val="00CA3AAC"/>
    <w:rsid w:val="00CA3AFD"/>
    <w:rsid w:val="00CA5752"/>
    <w:rsid w:val="00CA5BD6"/>
    <w:rsid w:val="00CA5BDB"/>
    <w:rsid w:val="00CA6783"/>
    <w:rsid w:val="00CA6A45"/>
    <w:rsid w:val="00CA7677"/>
    <w:rsid w:val="00CB07D0"/>
    <w:rsid w:val="00CB0917"/>
    <w:rsid w:val="00CB09D3"/>
    <w:rsid w:val="00CB2A01"/>
    <w:rsid w:val="00CB2AAD"/>
    <w:rsid w:val="00CB345A"/>
    <w:rsid w:val="00CB3D6F"/>
    <w:rsid w:val="00CB4FEC"/>
    <w:rsid w:val="00CB6879"/>
    <w:rsid w:val="00CC01C6"/>
    <w:rsid w:val="00CC025A"/>
    <w:rsid w:val="00CC0387"/>
    <w:rsid w:val="00CC0E4E"/>
    <w:rsid w:val="00CC12CA"/>
    <w:rsid w:val="00CC256A"/>
    <w:rsid w:val="00CC3999"/>
    <w:rsid w:val="00CC7DF3"/>
    <w:rsid w:val="00CD081C"/>
    <w:rsid w:val="00CD0F12"/>
    <w:rsid w:val="00CD18DC"/>
    <w:rsid w:val="00CD5B03"/>
    <w:rsid w:val="00CD7811"/>
    <w:rsid w:val="00CD79B2"/>
    <w:rsid w:val="00CE243D"/>
    <w:rsid w:val="00CE4B14"/>
    <w:rsid w:val="00CE4CC4"/>
    <w:rsid w:val="00CE4F09"/>
    <w:rsid w:val="00CE617E"/>
    <w:rsid w:val="00CE6483"/>
    <w:rsid w:val="00CE6B48"/>
    <w:rsid w:val="00CE7B01"/>
    <w:rsid w:val="00CE7B3E"/>
    <w:rsid w:val="00CF2355"/>
    <w:rsid w:val="00CF4BD6"/>
    <w:rsid w:val="00CF57F5"/>
    <w:rsid w:val="00CF6CB6"/>
    <w:rsid w:val="00D02239"/>
    <w:rsid w:val="00D0234A"/>
    <w:rsid w:val="00D03A87"/>
    <w:rsid w:val="00D03F9A"/>
    <w:rsid w:val="00D0451A"/>
    <w:rsid w:val="00D049E8"/>
    <w:rsid w:val="00D056D3"/>
    <w:rsid w:val="00D066ED"/>
    <w:rsid w:val="00D06A59"/>
    <w:rsid w:val="00D10EED"/>
    <w:rsid w:val="00D115D6"/>
    <w:rsid w:val="00D118C2"/>
    <w:rsid w:val="00D12A62"/>
    <w:rsid w:val="00D13E61"/>
    <w:rsid w:val="00D14146"/>
    <w:rsid w:val="00D151E4"/>
    <w:rsid w:val="00D16055"/>
    <w:rsid w:val="00D161B4"/>
    <w:rsid w:val="00D1795F"/>
    <w:rsid w:val="00D20AE2"/>
    <w:rsid w:val="00D2248D"/>
    <w:rsid w:val="00D225E6"/>
    <w:rsid w:val="00D226D2"/>
    <w:rsid w:val="00D24468"/>
    <w:rsid w:val="00D250ED"/>
    <w:rsid w:val="00D26481"/>
    <w:rsid w:val="00D268B9"/>
    <w:rsid w:val="00D30B51"/>
    <w:rsid w:val="00D313CD"/>
    <w:rsid w:val="00D31401"/>
    <w:rsid w:val="00D35B0C"/>
    <w:rsid w:val="00D36040"/>
    <w:rsid w:val="00D361BB"/>
    <w:rsid w:val="00D36B77"/>
    <w:rsid w:val="00D37B57"/>
    <w:rsid w:val="00D402DB"/>
    <w:rsid w:val="00D405FA"/>
    <w:rsid w:val="00D41887"/>
    <w:rsid w:val="00D42B45"/>
    <w:rsid w:val="00D432E5"/>
    <w:rsid w:val="00D43E8D"/>
    <w:rsid w:val="00D43F15"/>
    <w:rsid w:val="00D44F2B"/>
    <w:rsid w:val="00D464B3"/>
    <w:rsid w:val="00D50B30"/>
    <w:rsid w:val="00D51323"/>
    <w:rsid w:val="00D51332"/>
    <w:rsid w:val="00D51558"/>
    <w:rsid w:val="00D518C6"/>
    <w:rsid w:val="00D520D5"/>
    <w:rsid w:val="00D5385A"/>
    <w:rsid w:val="00D5499E"/>
    <w:rsid w:val="00D54DF2"/>
    <w:rsid w:val="00D55CDE"/>
    <w:rsid w:val="00D575E1"/>
    <w:rsid w:val="00D6109F"/>
    <w:rsid w:val="00D61A33"/>
    <w:rsid w:val="00D63494"/>
    <w:rsid w:val="00D63A5F"/>
    <w:rsid w:val="00D63C69"/>
    <w:rsid w:val="00D6478B"/>
    <w:rsid w:val="00D67A9C"/>
    <w:rsid w:val="00D67F08"/>
    <w:rsid w:val="00D709E0"/>
    <w:rsid w:val="00D70D4D"/>
    <w:rsid w:val="00D7150B"/>
    <w:rsid w:val="00D72076"/>
    <w:rsid w:val="00D74810"/>
    <w:rsid w:val="00D76328"/>
    <w:rsid w:val="00D7675F"/>
    <w:rsid w:val="00D81C08"/>
    <w:rsid w:val="00D827B1"/>
    <w:rsid w:val="00D82BBB"/>
    <w:rsid w:val="00D847A1"/>
    <w:rsid w:val="00D84AC2"/>
    <w:rsid w:val="00D851F6"/>
    <w:rsid w:val="00D8581E"/>
    <w:rsid w:val="00D8591A"/>
    <w:rsid w:val="00D9037C"/>
    <w:rsid w:val="00D90F1E"/>
    <w:rsid w:val="00D924E7"/>
    <w:rsid w:val="00D932D1"/>
    <w:rsid w:val="00D93600"/>
    <w:rsid w:val="00D93D1E"/>
    <w:rsid w:val="00D95AAC"/>
    <w:rsid w:val="00D95B2B"/>
    <w:rsid w:val="00DA15E9"/>
    <w:rsid w:val="00DA1764"/>
    <w:rsid w:val="00DA25E6"/>
    <w:rsid w:val="00DA3521"/>
    <w:rsid w:val="00DA407B"/>
    <w:rsid w:val="00DA4416"/>
    <w:rsid w:val="00DA4640"/>
    <w:rsid w:val="00DA4E9C"/>
    <w:rsid w:val="00DA59A8"/>
    <w:rsid w:val="00DA7AC3"/>
    <w:rsid w:val="00DB02CF"/>
    <w:rsid w:val="00DB075D"/>
    <w:rsid w:val="00DB0BFB"/>
    <w:rsid w:val="00DB0F22"/>
    <w:rsid w:val="00DB141C"/>
    <w:rsid w:val="00DB1BD5"/>
    <w:rsid w:val="00DB452A"/>
    <w:rsid w:val="00DB5284"/>
    <w:rsid w:val="00DB5482"/>
    <w:rsid w:val="00DB633C"/>
    <w:rsid w:val="00DB6405"/>
    <w:rsid w:val="00DB7AC7"/>
    <w:rsid w:val="00DC0C24"/>
    <w:rsid w:val="00DC1690"/>
    <w:rsid w:val="00DC39D0"/>
    <w:rsid w:val="00DC3C6E"/>
    <w:rsid w:val="00DC41C1"/>
    <w:rsid w:val="00DC44EA"/>
    <w:rsid w:val="00DC462B"/>
    <w:rsid w:val="00DC6206"/>
    <w:rsid w:val="00DC625E"/>
    <w:rsid w:val="00DC6F57"/>
    <w:rsid w:val="00DC7888"/>
    <w:rsid w:val="00DD0868"/>
    <w:rsid w:val="00DD2CB9"/>
    <w:rsid w:val="00DD32B0"/>
    <w:rsid w:val="00DD4808"/>
    <w:rsid w:val="00DD57FA"/>
    <w:rsid w:val="00DD726A"/>
    <w:rsid w:val="00DD74CA"/>
    <w:rsid w:val="00DD7E75"/>
    <w:rsid w:val="00DE12D7"/>
    <w:rsid w:val="00DE30DF"/>
    <w:rsid w:val="00DE37C3"/>
    <w:rsid w:val="00DE4191"/>
    <w:rsid w:val="00DE4ABA"/>
    <w:rsid w:val="00DE68F9"/>
    <w:rsid w:val="00DF0683"/>
    <w:rsid w:val="00DF1471"/>
    <w:rsid w:val="00DF56D1"/>
    <w:rsid w:val="00DF58EB"/>
    <w:rsid w:val="00DF59C5"/>
    <w:rsid w:val="00DF7351"/>
    <w:rsid w:val="00E01333"/>
    <w:rsid w:val="00E02364"/>
    <w:rsid w:val="00E02C61"/>
    <w:rsid w:val="00E02FCA"/>
    <w:rsid w:val="00E03030"/>
    <w:rsid w:val="00E03170"/>
    <w:rsid w:val="00E04C9E"/>
    <w:rsid w:val="00E04F2C"/>
    <w:rsid w:val="00E05EC1"/>
    <w:rsid w:val="00E07DB2"/>
    <w:rsid w:val="00E1013F"/>
    <w:rsid w:val="00E11191"/>
    <w:rsid w:val="00E115D6"/>
    <w:rsid w:val="00E119A1"/>
    <w:rsid w:val="00E11DC0"/>
    <w:rsid w:val="00E12933"/>
    <w:rsid w:val="00E12D27"/>
    <w:rsid w:val="00E13308"/>
    <w:rsid w:val="00E14245"/>
    <w:rsid w:val="00E156F3"/>
    <w:rsid w:val="00E170F7"/>
    <w:rsid w:val="00E2253E"/>
    <w:rsid w:val="00E230FF"/>
    <w:rsid w:val="00E23382"/>
    <w:rsid w:val="00E23B0B"/>
    <w:rsid w:val="00E24286"/>
    <w:rsid w:val="00E24306"/>
    <w:rsid w:val="00E2458A"/>
    <w:rsid w:val="00E24B51"/>
    <w:rsid w:val="00E26DF5"/>
    <w:rsid w:val="00E31F79"/>
    <w:rsid w:val="00E32468"/>
    <w:rsid w:val="00E32E22"/>
    <w:rsid w:val="00E33DC5"/>
    <w:rsid w:val="00E343D2"/>
    <w:rsid w:val="00E3495D"/>
    <w:rsid w:val="00E34A97"/>
    <w:rsid w:val="00E36A69"/>
    <w:rsid w:val="00E37FFD"/>
    <w:rsid w:val="00E404CB"/>
    <w:rsid w:val="00E404E5"/>
    <w:rsid w:val="00E41CF2"/>
    <w:rsid w:val="00E42030"/>
    <w:rsid w:val="00E42185"/>
    <w:rsid w:val="00E437E8"/>
    <w:rsid w:val="00E4491D"/>
    <w:rsid w:val="00E457C4"/>
    <w:rsid w:val="00E46201"/>
    <w:rsid w:val="00E466D2"/>
    <w:rsid w:val="00E52015"/>
    <w:rsid w:val="00E5228A"/>
    <w:rsid w:val="00E53F51"/>
    <w:rsid w:val="00E5689A"/>
    <w:rsid w:val="00E576B6"/>
    <w:rsid w:val="00E6042E"/>
    <w:rsid w:val="00E61392"/>
    <w:rsid w:val="00E6275C"/>
    <w:rsid w:val="00E62A4F"/>
    <w:rsid w:val="00E62C68"/>
    <w:rsid w:val="00E633B1"/>
    <w:rsid w:val="00E6386C"/>
    <w:rsid w:val="00E64CD2"/>
    <w:rsid w:val="00E6620B"/>
    <w:rsid w:val="00E6631A"/>
    <w:rsid w:val="00E66D48"/>
    <w:rsid w:val="00E67561"/>
    <w:rsid w:val="00E67604"/>
    <w:rsid w:val="00E67E33"/>
    <w:rsid w:val="00E70CFD"/>
    <w:rsid w:val="00E73869"/>
    <w:rsid w:val="00E73EED"/>
    <w:rsid w:val="00E740FF"/>
    <w:rsid w:val="00E74375"/>
    <w:rsid w:val="00E74994"/>
    <w:rsid w:val="00E76DEF"/>
    <w:rsid w:val="00E77728"/>
    <w:rsid w:val="00E802E2"/>
    <w:rsid w:val="00E813EB"/>
    <w:rsid w:val="00E81454"/>
    <w:rsid w:val="00E81608"/>
    <w:rsid w:val="00E82BC8"/>
    <w:rsid w:val="00E83432"/>
    <w:rsid w:val="00E86893"/>
    <w:rsid w:val="00E86942"/>
    <w:rsid w:val="00E8734B"/>
    <w:rsid w:val="00E90576"/>
    <w:rsid w:val="00E913FF"/>
    <w:rsid w:val="00E91DF6"/>
    <w:rsid w:val="00E9361D"/>
    <w:rsid w:val="00E9392E"/>
    <w:rsid w:val="00E93E4C"/>
    <w:rsid w:val="00E94A15"/>
    <w:rsid w:val="00E956F7"/>
    <w:rsid w:val="00E95B36"/>
    <w:rsid w:val="00E95CC4"/>
    <w:rsid w:val="00E970C4"/>
    <w:rsid w:val="00E97AF8"/>
    <w:rsid w:val="00EA095A"/>
    <w:rsid w:val="00EA0DA6"/>
    <w:rsid w:val="00EA1896"/>
    <w:rsid w:val="00EA1C83"/>
    <w:rsid w:val="00EA3E38"/>
    <w:rsid w:val="00EA4B85"/>
    <w:rsid w:val="00EA4DCE"/>
    <w:rsid w:val="00EA7772"/>
    <w:rsid w:val="00EA7AB2"/>
    <w:rsid w:val="00EA7DF0"/>
    <w:rsid w:val="00EB25ED"/>
    <w:rsid w:val="00EB3082"/>
    <w:rsid w:val="00EB32C7"/>
    <w:rsid w:val="00EB5035"/>
    <w:rsid w:val="00EB586C"/>
    <w:rsid w:val="00EB59B9"/>
    <w:rsid w:val="00EB5F05"/>
    <w:rsid w:val="00EB746B"/>
    <w:rsid w:val="00EC1BB3"/>
    <w:rsid w:val="00EC2451"/>
    <w:rsid w:val="00EC3275"/>
    <w:rsid w:val="00EC470D"/>
    <w:rsid w:val="00EC5434"/>
    <w:rsid w:val="00EC6A13"/>
    <w:rsid w:val="00EC7926"/>
    <w:rsid w:val="00ED0BC8"/>
    <w:rsid w:val="00ED1554"/>
    <w:rsid w:val="00ED2628"/>
    <w:rsid w:val="00ED293F"/>
    <w:rsid w:val="00ED2A7D"/>
    <w:rsid w:val="00ED2C01"/>
    <w:rsid w:val="00ED3A5A"/>
    <w:rsid w:val="00ED3AF0"/>
    <w:rsid w:val="00ED3D97"/>
    <w:rsid w:val="00ED462C"/>
    <w:rsid w:val="00ED46A4"/>
    <w:rsid w:val="00ED4ECF"/>
    <w:rsid w:val="00ED6CEE"/>
    <w:rsid w:val="00EE081E"/>
    <w:rsid w:val="00EE0C09"/>
    <w:rsid w:val="00EE0FFC"/>
    <w:rsid w:val="00EE1240"/>
    <w:rsid w:val="00EE166B"/>
    <w:rsid w:val="00EE324E"/>
    <w:rsid w:val="00EE3FAB"/>
    <w:rsid w:val="00EE40F7"/>
    <w:rsid w:val="00EE4F7D"/>
    <w:rsid w:val="00EE620A"/>
    <w:rsid w:val="00EE7CC1"/>
    <w:rsid w:val="00EE7F12"/>
    <w:rsid w:val="00EF099B"/>
    <w:rsid w:val="00EF151A"/>
    <w:rsid w:val="00EF2780"/>
    <w:rsid w:val="00EF2993"/>
    <w:rsid w:val="00EF3313"/>
    <w:rsid w:val="00EF44DC"/>
    <w:rsid w:val="00EF47E0"/>
    <w:rsid w:val="00EF5272"/>
    <w:rsid w:val="00EF617C"/>
    <w:rsid w:val="00EF6306"/>
    <w:rsid w:val="00EF7C3B"/>
    <w:rsid w:val="00F0030A"/>
    <w:rsid w:val="00F00665"/>
    <w:rsid w:val="00F01B83"/>
    <w:rsid w:val="00F023E9"/>
    <w:rsid w:val="00F02FA0"/>
    <w:rsid w:val="00F0429E"/>
    <w:rsid w:val="00F045CD"/>
    <w:rsid w:val="00F05F45"/>
    <w:rsid w:val="00F07FD5"/>
    <w:rsid w:val="00F11ADE"/>
    <w:rsid w:val="00F121B0"/>
    <w:rsid w:val="00F131D4"/>
    <w:rsid w:val="00F15786"/>
    <w:rsid w:val="00F15931"/>
    <w:rsid w:val="00F16527"/>
    <w:rsid w:val="00F17A08"/>
    <w:rsid w:val="00F17C39"/>
    <w:rsid w:val="00F20599"/>
    <w:rsid w:val="00F20A5C"/>
    <w:rsid w:val="00F21562"/>
    <w:rsid w:val="00F21E63"/>
    <w:rsid w:val="00F230BB"/>
    <w:rsid w:val="00F235FC"/>
    <w:rsid w:val="00F23F61"/>
    <w:rsid w:val="00F258A3"/>
    <w:rsid w:val="00F262E3"/>
    <w:rsid w:val="00F303C0"/>
    <w:rsid w:val="00F32131"/>
    <w:rsid w:val="00F3254C"/>
    <w:rsid w:val="00F32830"/>
    <w:rsid w:val="00F328D4"/>
    <w:rsid w:val="00F338D9"/>
    <w:rsid w:val="00F33CE8"/>
    <w:rsid w:val="00F3434B"/>
    <w:rsid w:val="00F3518B"/>
    <w:rsid w:val="00F351CF"/>
    <w:rsid w:val="00F37665"/>
    <w:rsid w:val="00F37F67"/>
    <w:rsid w:val="00F404AC"/>
    <w:rsid w:val="00F407CC"/>
    <w:rsid w:val="00F40B03"/>
    <w:rsid w:val="00F40DAC"/>
    <w:rsid w:val="00F41F85"/>
    <w:rsid w:val="00F42416"/>
    <w:rsid w:val="00F42E33"/>
    <w:rsid w:val="00F43041"/>
    <w:rsid w:val="00F4333F"/>
    <w:rsid w:val="00F4444F"/>
    <w:rsid w:val="00F44E56"/>
    <w:rsid w:val="00F45487"/>
    <w:rsid w:val="00F45520"/>
    <w:rsid w:val="00F46F0C"/>
    <w:rsid w:val="00F4712D"/>
    <w:rsid w:val="00F4755B"/>
    <w:rsid w:val="00F50960"/>
    <w:rsid w:val="00F519C4"/>
    <w:rsid w:val="00F52E1D"/>
    <w:rsid w:val="00F53283"/>
    <w:rsid w:val="00F54476"/>
    <w:rsid w:val="00F545F2"/>
    <w:rsid w:val="00F57A22"/>
    <w:rsid w:val="00F62FC3"/>
    <w:rsid w:val="00F644E2"/>
    <w:rsid w:val="00F652CF"/>
    <w:rsid w:val="00F65558"/>
    <w:rsid w:val="00F656FA"/>
    <w:rsid w:val="00F65793"/>
    <w:rsid w:val="00F66557"/>
    <w:rsid w:val="00F66D52"/>
    <w:rsid w:val="00F678CB"/>
    <w:rsid w:val="00F67D1A"/>
    <w:rsid w:val="00F67F0E"/>
    <w:rsid w:val="00F703BD"/>
    <w:rsid w:val="00F70F6E"/>
    <w:rsid w:val="00F727ED"/>
    <w:rsid w:val="00F742D6"/>
    <w:rsid w:val="00F7470D"/>
    <w:rsid w:val="00F757EC"/>
    <w:rsid w:val="00F77B49"/>
    <w:rsid w:val="00F809D3"/>
    <w:rsid w:val="00F81980"/>
    <w:rsid w:val="00F82D49"/>
    <w:rsid w:val="00F84AC5"/>
    <w:rsid w:val="00F84B32"/>
    <w:rsid w:val="00F858FA"/>
    <w:rsid w:val="00F871B0"/>
    <w:rsid w:val="00F87346"/>
    <w:rsid w:val="00F87388"/>
    <w:rsid w:val="00F90D88"/>
    <w:rsid w:val="00F91252"/>
    <w:rsid w:val="00F93A49"/>
    <w:rsid w:val="00F95408"/>
    <w:rsid w:val="00FA0E42"/>
    <w:rsid w:val="00FA0ECE"/>
    <w:rsid w:val="00FA130D"/>
    <w:rsid w:val="00FA21A5"/>
    <w:rsid w:val="00FA2313"/>
    <w:rsid w:val="00FA2C09"/>
    <w:rsid w:val="00FA51DC"/>
    <w:rsid w:val="00FA6504"/>
    <w:rsid w:val="00FB1C15"/>
    <w:rsid w:val="00FB2192"/>
    <w:rsid w:val="00FB24D0"/>
    <w:rsid w:val="00FB44D8"/>
    <w:rsid w:val="00FB4703"/>
    <w:rsid w:val="00FB5CCD"/>
    <w:rsid w:val="00FB72B2"/>
    <w:rsid w:val="00FB7D2B"/>
    <w:rsid w:val="00FC0E8A"/>
    <w:rsid w:val="00FC26FA"/>
    <w:rsid w:val="00FC32DF"/>
    <w:rsid w:val="00FC40CC"/>
    <w:rsid w:val="00FC5913"/>
    <w:rsid w:val="00FC6B18"/>
    <w:rsid w:val="00FC6BF7"/>
    <w:rsid w:val="00FC77D2"/>
    <w:rsid w:val="00FD1C21"/>
    <w:rsid w:val="00FD30DC"/>
    <w:rsid w:val="00FD49D6"/>
    <w:rsid w:val="00FD60EB"/>
    <w:rsid w:val="00FD6EA5"/>
    <w:rsid w:val="00FD7EA2"/>
    <w:rsid w:val="00FE0AC7"/>
    <w:rsid w:val="00FE1305"/>
    <w:rsid w:val="00FE16C1"/>
    <w:rsid w:val="00FE2B4F"/>
    <w:rsid w:val="00FE3364"/>
    <w:rsid w:val="00FE5116"/>
    <w:rsid w:val="00FE67D6"/>
    <w:rsid w:val="00FF069A"/>
    <w:rsid w:val="00FF09CA"/>
    <w:rsid w:val="00FF2B7C"/>
    <w:rsid w:val="00FF2F67"/>
    <w:rsid w:val="00FF3C74"/>
    <w:rsid w:val="00FF3F2A"/>
    <w:rsid w:val="00FF4795"/>
    <w:rsid w:val="00FF4D78"/>
    <w:rsid w:val="00FF5DCB"/>
    <w:rsid w:val="00FF62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F6B1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uiPriority="99"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4B5"/>
    <w:pPr>
      <w:widowControl w:val="0"/>
    </w:pPr>
    <w:rPr>
      <w:snapToGrid w:val="0"/>
      <w:sz w:val="24"/>
    </w:rPr>
  </w:style>
  <w:style w:type="paragraph" w:styleId="Heading1">
    <w:name w:val="heading 1"/>
    <w:basedOn w:val="Normal"/>
    <w:next w:val="Normal"/>
    <w:link w:val="Heading1Char"/>
    <w:qFormat/>
    <w:rsid w:val="006A35E0"/>
    <w:pPr>
      <w:keepNext/>
      <w:widowControl/>
      <w:numPr>
        <w:numId w:val="212"/>
      </w:numPr>
      <w:tabs>
        <w:tab w:val="left" w:pos="1620"/>
      </w:tabs>
      <w:spacing w:after="240"/>
      <w:outlineLvl w:val="0"/>
    </w:pPr>
    <w:rPr>
      <w:rFonts w:ascii="Arial" w:hAnsi="Arial"/>
      <w:b/>
      <w:sz w:val="28"/>
    </w:rPr>
  </w:style>
  <w:style w:type="paragraph" w:styleId="Heading2">
    <w:name w:val="heading 2"/>
    <w:basedOn w:val="Normal"/>
    <w:next w:val="Normal"/>
    <w:link w:val="Heading2Char"/>
    <w:qFormat/>
    <w:rsid w:val="00947A59"/>
    <w:pPr>
      <w:keepNext/>
      <w:widowControl/>
      <w:numPr>
        <w:ilvl w:val="1"/>
        <w:numId w:val="212"/>
      </w:numPr>
      <w:tabs>
        <w:tab w:val="left" w:pos="720"/>
      </w:tabs>
      <w:spacing w:before="240" w:after="240"/>
      <w:outlineLvl w:val="1"/>
    </w:pPr>
    <w:rPr>
      <w:rFonts w:ascii="Arial" w:hAnsi="Arial"/>
      <w:b/>
    </w:rPr>
  </w:style>
  <w:style w:type="paragraph" w:styleId="Heading3">
    <w:name w:val="heading 3"/>
    <w:basedOn w:val="Heading2"/>
    <w:next w:val="Normal"/>
    <w:link w:val="Heading3Char"/>
    <w:qFormat/>
    <w:rsid w:val="00E91DF6"/>
    <w:pPr>
      <w:numPr>
        <w:ilvl w:val="2"/>
      </w:numPr>
      <w:tabs>
        <w:tab w:val="clear" w:pos="720"/>
        <w:tab w:val="left" w:pos="1080"/>
      </w:tabs>
      <w:spacing w:before="360"/>
      <w:outlineLvl w:val="2"/>
    </w:pPr>
  </w:style>
  <w:style w:type="paragraph" w:styleId="Heading4">
    <w:name w:val="heading 4"/>
    <w:basedOn w:val="Heading3"/>
    <w:next w:val="Normal"/>
    <w:link w:val="Heading4Char"/>
    <w:qFormat/>
    <w:rsid w:val="007C1211"/>
    <w:pPr>
      <w:numPr>
        <w:ilvl w:val="3"/>
      </w:numPr>
      <w:outlineLvl w:val="3"/>
    </w:pPr>
  </w:style>
  <w:style w:type="paragraph" w:styleId="Heading5">
    <w:name w:val="heading 5"/>
    <w:basedOn w:val="Normal"/>
    <w:next w:val="Normal"/>
    <w:link w:val="Heading5Char"/>
    <w:qFormat/>
    <w:rsid w:val="00E91DF6"/>
    <w:pPr>
      <w:keepNext/>
      <w:numPr>
        <w:ilvl w:val="4"/>
        <w:numId w:val="212"/>
      </w:numPr>
      <w:tabs>
        <w:tab w:val="left" w:pos="1260"/>
      </w:tabs>
      <w:spacing w:before="240" w:after="240"/>
      <w:outlineLvl w:val="4"/>
    </w:pPr>
    <w:rPr>
      <w:rFonts w:ascii="Arial" w:hAnsi="Arial"/>
      <w:b/>
    </w:rPr>
  </w:style>
  <w:style w:type="paragraph" w:styleId="Heading6">
    <w:name w:val="heading 6"/>
    <w:basedOn w:val="Normal"/>
    <w:next w:val="Normal"/>
    <w:link w:val="Heading6Char"/>
    <w:qFormat/>
    <w:rsid w:val="001C3547"/>
    <w:pPr>
      <w:numPr>
        <w:ilvl w:val="5"/>
        <w:numId w:val="212"/>
      </w:numPr>
      <w:spacing w:before="240" w:after="60"/>
      <w:outlineLvl w:val="5"/>
    </w:pPr>
    <w:rPr>
      <w:i/>
      <w:sz w:val="22"/>
    </w:rPr>
  </w:style>
  <w:style w:type="paragraph" w:styleId="Heading7">
    <w:name w:val="heading 7"/>
    <w:basedOn w:val="Normal"/>
    <w:next w:val="Normal"/>
    <w:link w:val="Heading7Char"/>
    <w:qFormat/>
    <w:rsid w:val="001C3547"/>
    <w:pPr>
      <w:numPr>
        <w:ilvl w:val="6"/>
        <w:numId w:val="212"/>
      </w:numPr>
      <w:spacing w:before="240" w:after="60"/>
      <w:outlineLvl w:val="6"/>
    </w:pPr>
    <w:rPr>
      <w:rFonts w:ascii="Arial" w:hAnsi="Arial"/>
      <w:sz w:val="20"/>
    </w:rPr>
  </w:style>
  <w:style w:type="paragraph" w:styleId="Heading8">
    <w:name w:val="heading 8"/>
    <w:basedOn w:val="Normal"/>
    <w:next w:val="Normal"/>
    <w:link w:val="Heading8Char"/>
    <w:qFormat/>
    <w:rsid w:val="001C3547"/>
    <w:pPr>
      <w:numPr>
        <w:ilvl w:val="7"/>
        <w:numId w:val="212"/>
      </w:numPr>
      <w:spacing w:before="240" w:after="60"/>
      <w:outlineLvl w:val="7"/>
    </w:pPr>
    <w:rPr>
      <w:rFonts w:ascii="Arial" w:hAnsi="Arial"/>
      <w:i/>
      <w:sz w:val="20"/>
    </w:rPr>
  </w:style>
  <w:style w:type="paragraph" w:styleId="Heading9">
    <w:name w:val="heading 9"/>
    <w:basedOn w:val="Normal"/>
    <w:next w:val="Normal"/>
    <w:link w:val="Heading9Char"/>
    <w:qFormat/>
    <w:rsid w:val="001C3547"/>
    <w:pPr>
      <w:numPr>
        <w:ilvl w:val="8"/>
        <w:numId w:val="212"/>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1C3547"/>
    <w:pPr>
      <w:tabs>
        <w:tab w:val="left" w:pos="360"/>
      </w:tabs>
      <w:ind w:left="360" w:hanging="360"/>
    </w:pPr>
    <w:rPr>
      <w:color w:val="FF0000"/>
    </w:rPr>
  </w:style>
  <w:style w:type="paragraph" w:styleId="Caption">
    <w:name w:val="caption"/>
    <w:basedOn w:val="Normal"/>
    <w:next w:val="Normal"/>
    <w:uiPriority w:val="99"/>
    <w:qFormat/>
    <w:rsid w:val="001C3547"/>
    <w:pPr>
      <w:spacing w:before="120"/>
      <w:jc w:val="center"/>
    </w:pPr>
    <w:rPr>
      <w:rFonts w:ascii="Times New Roman Italic" w:hAnsi="Times New Roman Italic"/>
      <w:i/>
    </w:rPr>
  </w:style>
  <w:style w:type="character" w:customStyle="1" w:styleId="Code">
    <w:name w:val="Code"/>
    <w:rsid w:val="001C3547"/>
    <w:rPr>
      <w:rFonts w:ascii="Courier New" w:hAnsi="Courier New"/>
      <w:dstrike w:val="0"/>
      <w:color w:val="auto"/>
      <w:vertAlign w:val="baseline"/>
    </w:rPr>
  </w:style>
  <w:style w:type="paragraph" w:styleId="DocumentMap">
    <w:name w:val="Document Map"/>
    <w:basedOn w:val="Normal"/>
    <w:link w:val="DocumentMapChar"/>
    <w:semiHidden/>
    <w:rsid w:val="001C3547"/>
    <w:pPr>
      <w:shd w:val="clear" w:color="auto" w:fill="000080"/>
    </w:pPr>
    <w:rPr>
      <w:rFonts w:ascii="Tahoma" w:hAnsi="Tahoma"/>
    </w:rPr>
  </w:style>
  <w:style w:type="paragraph" w:styleId="Footer">
    <w:name w:val="footer"/>
    <w:basedOn w:val="Normal"/>
    <w:link w:val="FooterChar"/>
    <w:uiPriority w:val="99"/>
    <w:rsid w:val="001C3547"/>
    <w:pPr>
      <w:tabs>
        <w:tab w:val="center" w:pos="4680"/>
        <w:tab w:val="right" w:pos="9360"/>
      </w:tabs>
    </w:pPr>
  </w:style>
  <w:style w:type="paragraph" w:styleId="Header">
    <w:name w:val="header"/>
    <w:basedOn w:val="Normal"/>
    <w:link w:val="HeaderChar"/>
    <w:rsid w:val="001C3547"/>
    <w:pPr>
      <w:tabs>
        <w:tab w:val="center" w:pos="4320"/>
        <w:tab w:val="right" w:pos="8640"/>
      </w:tabs>
    </w:pPr>
  </w:style>
  <w:style w:type="paragraph" w:styleId="Index1">
    <w:name w:val="index 1"/>
    <w:basedOn w:val="Normal"/>
    <w:next w:val="Normal"/>
    <w:autoRedefine/>
    <w:semiHidden/>
    <w:rsid w:val="001C3547"/>
    <w:pPr>
      <w:tabs>
        <w:tab w:val="right" w:leader="dot" w:pos="9360"/>
      </w:tabs>
      <w:ind w:left="360" w:hanging="360"/>
    </w:pPr>
  </w:style>
  <w:style w:type="paragraph" w:styleId="Index2">
    <w:name w:val="index 2"/>
    <w:basedOn w:val="Normal"/>
    <w:next w:val="Normal"/>
    <w:autoRedefine/>
    <w:semiHidden/>
    <w:rsid w:val="001C3547"/>
    <w:pPr>
      <w:tabs>
        <w:tab w:val="right" w:leader="dot" w:pos="9360"/>
      </w:tabs>
      <w:ind w:left="720" w:hanging="360"/>
    </w:pPr>
  </w:style>
  <w:style w:type="paragraph" w:styleId="Index3">
    <w:name w:val="index 3"/>
    <w:basedOn w:val="Normal"/>
    <w:next w:val="Normal"/>
    <w:autoRedefine/>
    <w:semiHidden/>
    <w:rsid w:val="001C3547"/>
    <w:pPr>
      <w:tabs>
        <w:tab w:val="right" w:leader="dot" w:pos="9360"/>
      </w:tabs>
      <w:ind w:left="1080" w:hanging="360"/>
    </w:pPr>
  </w:style>
  <w:style w:type="paragraph" w:styleId="Index4">
    <w:name w:val="index 4"/>
    <w:basedOn w:val="Normal"/>
    <w:next w:val="Normal"/>
    <w:autoRedefine/>
    <w:semiHidden/>
    <w:rsid w:val="001C3547"/>
    <w:pPr>
      <w:widowControl/>
      <w:suppressAutoHyphens/>
      <w:ind w:left="960" w:hanging="240"/>
    </w:pPr>
    <w:rPr>
      <w:snapToGrid/>
    </w:rPr>
  </w:style>
  <w:style w:type="paragraph" w:styleId="Index5">
    <w:name w:val="index 5"/>
    <w:basedOn w:val="Normal"/>
    <w:next w:val="Normal"/>
    <w:autoRedefine/>
    <w:semiHidden/>
    <w:rsid w:val="001C3547"/>
    <w:pPr>
      <w:widowControl/>
      <w:suppressAutoHyphens/>
      <w:ind w:left="1200" w:hanging="240"/>
    </w:pPr>
    <w:rPr>
      <w:snapToGrid/>
    </w:rPr>
  </w:style>
  <w:style w:type="paragraph" w:styleId="Index6">
    <w:name w:val="index 6"/>
    <w:basedOn w:val="Normal"/>
    <w:next w:val="Normal"/>
    <w:autoRedefine/>
    <w:semiHidden/>
    <w:rsid w:val="001C3547"/>
    <w:pPr>
      <w:widowControl/>
      <w:suppressAutoHyphens/>
      <w:ind w:left="1440" w:hanging="240"/>
    </w:pPr>
    <w:rPr>
      <w:snapToGrid/>
    </w:rPr>
  </w:style>
  <w:style w:type="paragraph" w:styleId="Index7">
    <w:name w:val="index 7"/>
    <w:basedOn w:val="Normal"/>
    <w:next w:val="Normal"/>
    <w:autoRedefine/>
    <w:semiHidden/>
    <w:rsid w:val="001C3547"/>
    <w:pPr>
      <w:widowControl/>
      <w:suppressAutoHyphens/>
      <w:ind w:left="1680" w:hanging="240"/>
    </w:pPr>
    <w:rPr>
      <w:snapToGrid/>
    </w:rPr>
  </w:style>
  <w:style w:type="paragraph" w:styleId="Index8">
    <w:name w:val="index 8"/>
    <w:basedOn w:val="Normal"/>
    <w:next w:val="Normal"/>
    <w:autoRedefine/>
    <w:semiHidden/>
    <w:rsid w:val="001C3547"/>
    <w:pPr>
      <w:widowControl/>
      <w:suppressAutoHyphens/>
      <w:ind w:left="1920" w:hanging="240"/>
    </w:pPr>
    <w:rPr>
      <w:snapToGrid/>
    </w:rPr>
  </w:style>
  <w:style w:type="paragraph" w:styleId="Index9">
    <w:name w:val="index 9"/>
    <w:basedOn w:val="Normal"/>
    <w:next w:val="Normal"/>
    <w:autoRedefine/>
    <w:semiHidden/>
    <w:rsid w:val="001C3547"/>
    <w:pPr>
      <w:widowControl/>
      <w:suppressAutoHyphens/>
      <w:ind w:left="2160" w:hanging="240"/>
    </w:pPr>
    <w:rPr>
      <w:snapToGrid/>
    </w:rPr>
  </w:style>
  <w:style w:type="paragraph" w:styleId="IndexHeading">
    <w:name w:val="index heading"/>
    <w:basedOn w:val="Normal"/>
    <w:next w:val="Index1"/>
    <w:semiHidden/>
    <w:rsid w:val="001C3547"/>
    <w:pPr>
      <w:widowControl/>
      <w:suppressAutoHyphens/>
    </w:pPr>
    <w:rPr>
      <w:snapToGrid/>
    </w:rPr>
  </w:style>
  <w:style w:type="character" w:styleId="PageNumber">
    <w:name w:val="page number"/>
    <w:basedOn w:val="DefaultParagraphFont"/>
    <w:rsid w:val="001C3547"/>
  </w:style>
  <w:style w:type="paragraph" w:customStyle="1" w:styleId="TableHeading">
    <w:name w:val="Table Heading"/>
    <w:basedOn w:val="Normal"/>
    <w:next w:val="Normal"/>
    <w:rsid w:val="001C3547"/>
    <w:pPr>
      <w:keepNext/>
      <w:tabs>
        <w:tab w:val="right" w:pos="9360"/>
      </w:tabs>
      <w:spacing w:after="20"/>
    </w:pPr>
    <w:rPr>
      <w:rFonts w:ascii="Times New Roman Italic" w:hAnsi="Times New Roman Italic"/>
      <w:i/>
    </w:rPr>
  </w:style>
  <w:style w:type="paragraph" w:styleId="TableofFigures">
    <w:name w:val="table of figures"/>
    <w:basedOn w:val="Normal"/>
    <w:next w:val="Normal"/>
    <w:uiPriority w:val="99"/>
    <w:rsid w:val="001C3547"/>
    <w:pPr>
      <w:tabs>
        <w:tab w:val="right" w:leader="dot" w:pos="9360"/>
      </w:tabs>
      <w:ind w:left="360" w:hanging="360"/>
    </w:pPr>
  </w:style>
  <w:style w:type="paragraph" w:styleId="Title">
    <w:name w:val="Title"/>
    <w:basedOn w:val="Normal"/>
    <w:next w:val="Normal"/>
    <w:link w:val="TitleChar"/>
    <w:qFormat/>
    <w:rsid w:val="001C3547"/>
    <w:pPr>
      <w:jc w:val="center"/>
    </w:pPr>
    <w:rPr>
      <w:rFonts w:ascii="Times New Roman Bold" w:hAnsi="Times New Roman Bold"/>
      <w:b/>
      <w:caps/>
      <w:sz w:val="28"/>
    </w:rPr>
  </w:style>
  <w:style w:type="paragraph" w:styleId="TOC1">
    <w:name w:val="toc 1"/>
    <w:basedOn w:val="Normal"/>
    <w:next w:val="Normal"/>
    <w:autoRedefine/>
    <w:uiPriority w:val="39"/>
    <w:qFormat/>
    <w:rsid w:val="00F87388"/>
    <w:pPr>
      <w:keepNext/>
      <w:tabs>
        <w:tab w:val="left" w:pos="1170"/>
        <w:tab w:val="right" w:leader="dot" w:pos="9350"/>
      </w:tabs>
      <w:spacing w:before="240"/>
    </w:pPr>
    <w:rPr>
      <w:rFonts w:ascii="Times New Roman Bold" w:hAnsi="Times New Roman Bold"/>
      <w:b/>
      <w:noProof/>
    </w:rPr>
  </w:style>
  <w:style w:type="paragraph" w:styleId="TOC2">
    <w:name w:val="toc 2"/>
    <w:basedOn w:val="Normal"/>
    <w:next w:val="Normal"/>
    <w:autoRedefine/>
    <w:uiPriority w:val="39"/>
    <w:qFormat/>
    <w:rsid w:val="00DC6206"/>
    <w:pPr>
      <w:tabs>
        <w:tab w:val="left" w:pos="720"/>
        <w:tab w:val="right" w:leader="dot" w:pos="9350"/>
      </w:tabs>
    </w:pPr>
  </w:style>
  <w:style w:type="paragraph" w:styleId="TOC3">
    <w:name w:val="toc 3"/>
    <w:basedOn w:val="Normal"/>
    <w:next w:val="Normal"/>
    <w:autoRedefine/>
    <w:uiPriority w:val="39"/>
    <w:qFormat/>
    <w:rsid w:val="00413062"/>
    <w:pPr>
      <w:tabs>
        <w:tab w:val="left" w:pos="990"/>
        <w:tab w:val="left" w:pos="1800"/>
        <w:tab w:val="right" w:leader="dot" w:pos="9350"/>
      </w:tabs>
    </w:pPr>
  </w:style>
  <w:style w:type="paragraph" w:styleId="TOC4">
    <w:name w:val="toc 4"/>
    <w:basedOn w:val="Normal"/>
    <w:next w:val="Normal"/>
    <w:autoRedefine/>
    <w:uiPriority w:val="39"/>
    <w:rsid w:val="001E7D56"/>
    <w:pPr>
      <w:tabs>
        <w:tab w:val="right" w:leader="dot" w:pos="9360"/>
      </w:tabs>
      <w:ind w:left="720"/>
    </w:pPr>
  </w:style>
  <w:style w:type="paragraph" w:styleId="TOC5">
    <w:name w:val="toc 5"/>
    <w:basedOn w:val="Normal"/>
    <w:next w:val="Normal"/>
    <w:autoRedefine/>
    <w:uiPriority w:val="39"/>
    <w:rsid w:val="001C3547"/>
    <w:pPr>
      <w:tabs>
        <w:tab w:val="right" w:leader="dot" w:pos="9360"/>
      </w:tabs>
      <w:ind w:left="1800" w:hanging="360"/>
    </w:pPr>
  </w:style>
  <w:style w:type="paragraph" w:styleId="TOC6">
    <w:name w:val="toc 6"/>
    <w:basedOn w:val="Normal"/>
    <w:next w:val="Normal"/>
    <w:autoRedefine/>
    <w:uiPriority w:val="39"/>
    <w:rsid w:val="001C3547"/>
    <w:pPr>
      <w:ind w:left="1200"/>
    </w:pPr>
  </w:style>
  <w:style w:type="paragraph" w:styleId="TOC7">
    <w:name w:val="toc 7"/>
    <w:basedOn w:val="Normal"/>
    <w:next w:val="Normal"/>
    <w:autoRedefine/>
    <w:uiPriority w:val="39"/>
    <w:rsid w:val="001C3547"/>
    <w:pPr>
      <w:ind w:left="1440"/>
    </w:pPr>
  </w:style>
  <w:style w:type="paragraph" w:styleId="TOC8">
    <w:name w:val="toc 8"/>
    <w:basedOn w:val="Normal"/>
    <w:next w:val="Normal"/>
    <w:autoRedefine/>
    <w:uiPriority w:val="39"/>
    <w:rsid w:val="001C3547"/>
    <w:pPr>
      <w:ind w:left="1680"/>
    </w:pPr>
  </w:style>
  <w:style w:type="paragraph" w:styleId="TOC9">
    <w:name w:val="toc 9"/>
    <w:basedOn w:val="Normal"/>
    <w:next w:val="Normal"/>
    <w:autoRedefine/>
    <w:uiPriority w:val="39"/>
    <w:rsid w:val="001C3547"/>
    <w:pPr>
      <w:ind w:left="1920"/>
    </w:pPr>
  </w:style>
  <w:style w:type="paragraph" w:styleId="ListBullet">
    <w:name w:val="List Bullet"/>
    <w:basedOn w:val="Normal"/>
    <w:autoRedefine/>
    <w:rsid w:val="001C3547"/>
    <w:pPr>
      <w:numPr>
        <w:numId w:val="1"/>
      </w:numPr>
    </w:pPr>
    <w:rPr>
      <w:sz w:val="20"/>
    </w:rPr>
  </w:style>
  <w:style w:type="character" w:styleId="Hyperlink">
    <w:name w:val="Hyperlink"/>
    <w:uiPriority w:val="99"/>
    <w:rsid w:val="001C3547"/>
    <w:rPr>
      <w:color w:val="0000FF"/>
      <w:u w:val="single"/>
    </w:rPr>
  </w:style>
  <w:style w:type="character" w:styleId="FollowedHyperlink">
    <w:name w:val="FollowedHyperlink"/>
    <w:rsid w:val="001C3547"/>
    <w:rPr>
      <w:color w:val="800080"/>
      <w:u w:val="single"/>
    </w:rPr>
  </w:style>
  <w:style w:type="paragraph" w:styleId="BodyText">
    <w:name w:val="Body Text"/>
    <w:basedOn w:val="Normal"/>
    <w:link w:val="BodyTextChar"/>
    <w:rsid w:val="001C3547"/>
    <w:pPr>
      <w:widowControl/>
    </w:pPr>
    <w:rPr>
      <w:snapToGrid/>
    </w:rPr>
  </w:style>
  <w:style w:type="paragraph" w:styleId="BalloonText">
    <w:name w:val="Balloon Text"/>
    <w:basedOn w:val="Normal"/>
    <w:link w:val="BalloonTextChar"/>
    <w:semiHidden/>
    <w:rsid w:val="005D35C8"/>
    <w:rPr>
      <w:rFonts w:ascii="Tahoma" w:hAnsi="Tahoma" w:cs="Tahoma"/>
      <w:sz w:val="16"/>
      <w:szCs w:val="16"/>
    </w:rPr>
  </w:style>
  <w:style w:type="table" w:styleId="TableGrid">
    <w:name w:val="Table Grid"/>
    <w:basedOn w:val="TableNormal"/>
    <w:rsid w:val="00D405FA"/>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6948C7"/>
    <w:rPr>
      <w:sz w:val="16"/>
      <w:szCs w:val="16"/>
    </w:rPr>
  </w:style>
  <w:style w:type="paragraph" w:styleId="CommentText">
    <w:name w:val="annotation text"/>
    <w:basedOn w:val="Normal"/>
    <w:link w:val="CommentTextChar"/>
    <w:uiPriority w:val="99"/>
    <w:semiHidden/>
    <w:rsid w:val="006948C7"/>
    <w:rPr>
      <w:sz w:val="20"/>
    </w:rPr>
  </w:style>
  <w:style w:type="paragraph" w:styleId="CommentSubject">
    <w:name w:val="annotation subject"/>
    <w:basedOn w:val="CommentText"/>
    <w:next w:val="CommentText"/>
    <w:link w:val="CommentSubjectChar"/>
    <w:semiHidden/>
    <w:rsid w:val="006948C7"/>
    <w:rPr>
      <w:b/>
      <w:bCs/>
    </w:rPr>
  </w:style>
  <w:style w:type="paragraph" w:styleId="TOCHeading">
    <w:name w:val="TOC Heading"/>
    <w:basedOn w:val="Heading1"/>
    <w:next w:val="Normal"/>
    <w:uiPriority w:val="39"/>
    <w:semiHidden/>
    <w:unhideWhenUsed/>
    <w:qFormat/>
    <w:rsid w:val="0094636B"/>
    <w:pPr>
      <w:keepLines/>
      <w:numPr>
        <w:numId w:val="0"/>
      </w:numPr>
      <w:spacing w:before="480" w:after="0" w:line="276" w:lineRule="auto"/>
      <w:outlineLvl w:val="9"/>
    </w:pPr>
    <w:rPr>
      <w:rFonts w:ascii="Cambria" w:hAnsi="Cambria"/>
      <w:bCs/>
      <w:snapToGrid/>
      <w:color w:val="365F91"/>
      <w:szCs w:val="28"/>
    </w:rPr>
  </w:style>
  <w:style w:type="paragraph" w:styleId="Revision">
    <w:name w:val="Revision"/>
    <w:hidden/>
    <w:uiPriority w:val="99"/>
    <w:semiHidden/>
    <w:rsid w:val="00010F9C"/>
    <w:rPr>
      <w:snapToGrid w:val="0"/>
      <w:sz w:val="24"/>
    </w:rPr>
  </w:style>
  <w:style w:type="paragraph" w:styleId="ListParagraph">
    <w:name w:val="List Paragraph"/>
    <w:basedOn w:val="Normal"/>
    <w:uiPriority w:val="34"/>
    <w:qFormat/>
    <w:rsid w:val="00A8614C"/>
    <w:pPr>
      <w:ind w:left="720"/>
    </w:pPr>
  </w:style>
  <w:style w:type="character" w:customStyle="1" w:styleId="FooterChar">
    <w:name w:val="Footer Char"/>
    <w:link w:val="Footer"/>
    <w:uiPriority w:val="99"/>
    <w:rsid w:val="002B4E07"/>
    <w:rPr>
      <w:snapToGrid w:val="0"/>
      <w:sz w:val="24"/>
    </w:rPr>
  </w:style>
  <w:style w:type="paragraph" w:customStyle="1" w:styleId="TableText10">
    <w:name w:val="Table Text 10"/>
    <w:basedOn w:val="Normal"/>
    <w:rsid w:val="002B4E07"/>
    <w:pPr>
      <w:widowControl/>
    </w:pPr>
    <w:rPr>
      <w:rFonts w:eastAsia="Calibri"/>
      <w:snapToGrid/>
      <w:sz w:val="20"/>
      <w:szCs w:val="24"/>
    </w:rPr>
  </w:style>
  <w:style w:type="character" w:customStyle="1" w:styleId="Heading2Char">
    <w:name w:val="Heading 2 Char"/>
    <w:link w:val="Heading2"/>
    <w:rsid w:val="00947A59"/>
    <w:rPr>
      <w:rFonts w:ascii="Arial" w:hAnsi="Arial"/>
      <w:b/>
      <w:snapToGrid w:val="0"/>
      <w:sz w:val="24"/>
    </w:rPr>
  </w:style>
  <w:style w:type="character" w:styleId="Strong">
    <w:name w:val="Strong"/>
    <w:basedOn w:val="DefaultParagraphFont"/>
    <w:uiPriority w:val="22"/>
    <w:qFormat/>
    <w:rsid w:val="00D5499E"/>
    <w:rPr>
      <w:b/>
      <w:bCs/>
    </w:rPr>
  </w:style>
  <w:style w:type="paragraph" w:styleId="NormalWeb">
    <w:name w:val="Normal (Web)"/>
    <w:basedOn w:val="Normal"/>
    <w:uiPriority w:val="99"/>
    <w:unhideWhenUsed/>
    <w:rsid w:val="004C66C4"/>
    <w:pPr>
      <w:widowControl/>
      <w:spacing w:before="100" w:beforeAutospacing="1" w:after="100" w:afterAutospacing="1"/>
    </w:pPr>
    <w:rPr>
      <w:snapToGrid/>
      <w:szCs w:val="24"/>
    </w:rPr>
  </w:style>
  <w:style w:type="character" w:styleId="Emphasis">
    <w:name w:val="Emphasis"/>
    <w:basedOn w:val="DefaultParagraphFont"/>
    <w:uiPriority w:val="20"/>
    <w:qFormat/>
    <w:rsid w:val="00BD0FCC"/>
    <w:rPr>
      <w:i/>
      <w:iCs/>
    </w:rPr>
  </w:style>
  <w:style w:type="numbering" w:customStyle="1" w:styleId="NoList1">
    <w:name w:val="No List1"/>
    <w:next w:val="NoList"/>
    <w:uiPriority w:val="99"/>
    <w:semiHidden/>
    <w:unhideWhenUsed/>
    <w:rsid w:val="0084624E"/>
  </w:style>
  <w:style w:type="character" w:customStyle="1" w:styleId="Heading1Char">
    <w:name w:val="Heading 1 Char"/>
    <w:basedOn w:val="DefaultParagraphFont"/>
    <w:link w:val="Heading1"/>
    <w:rsid w:val="006A35E0"/>
    <w:rPr>
      <w:rFonts w:ascii="Arial" w:hAnsi="Arial"/>
      <w:b/>
      <w:snapToGrid w:val="0"/>
      <w:sz w:val="28"/>
    </w:rPr>
  </w:style>
  <w:style w:type="character" w:customStyle="1" w:styleId="Heading3Char">
    <w:name w:val="Heading 3 Char"/>
    <w:basedOn w:val="DefaultParagraphFont"/>
    <w:link w:val="Heading3"/>
    <w:rsid w:val="00E91DF6"/>
    <w:rPr>
      <w:rFonts w:ascii="Arial" w:hAnsi="Arial"/>
      <w:b/>
      <w:snapToGrid w:val="0"/>
      <w:sz w:val="24"/>
    </w:rPr>
  </w:style>
  <w:style w:type="character" w:customStyle="1" w:styleId="Heading4Char">
    <w:name w:val="Heading 4 Char"/>
    <w:basedOn w:val="DefaultParagraphFont"/>
    <w:link w:val="Heading4"/>
    <w:rsid w:val="007C1211"/>
    <w:rPr>
      <w:rFonts w:ascii="Arial" w:hAnsi="Arial"/>
      <w:b/>
      <w:snapToGrid w:val="0"/>
      <w:sz w:val="24"/>
    </w:rPr>
  </w:style>
  <w:style w:type="character" w:customStyle="1" w:styleId="Heading5Char">
    <w:name w:val="Heading 5 Char"/>
    <w:basedOn w:val="DefaultParagraphFont"/>
    <w:link w:val="Heading5"/>
    <w:rsid w:val="00E91DF6"/>
    <w:rPr>
      <w:rFonts w:ascii="Arial" w:hAnsi="Arial"/>
      <w:b/>
      <w:snapToGrid w:val="0"/>
      <w:sz w:val="24"/>
    </w:rPr>
  </w:style>
  <w:style w:type="character" w:customStyle="1" w:styleId="Heading6Char">
    <w:name w:val="Heading 6 Char"/>
    <w:basedOn w:val="DefaultParagraphFont"/>
    <w:link w:val="Heading6"/>
    <w:rsid w:val="0084624E"/>
    <w:rPr>
      <w:i/>
      <w:snapToGrid w:val="0"/>
      <w:sz w:val="22"/>
    </w:rPr>
  </w:style>
  <w:style w:type="character" w:customStyle="1" w:styleId="Heading7Char">
    <w:name w:val="Heading 7 Char"/>
    <w:basedOn w:val="DefaultParagraphFont"/>
    <w:link w:val="Heading7"/>
    <w:rsid w:val="0084624E"/>
    <w:rPr>
      <w:rFonts w:ascii="Arial" w:hAnsi="Arial"/>
      <w:snapToGrid w:val="0"/>
    </w:rPr>
  </w:style>
  <w:style w:type="character" w:customStyle="1" w:styleId="Heading8Char">
    <w:name w:val="Heading 8 Char"/>
    <w:basedOn w:val="DefaultParagraphFont"/>
    <w:link w:val="Heading8"/>
    <w:rsid w:val="0084624E"/>
    <w:rPr>
      <w:rFonts w:ascii="Arial" w:hAnsi="Arial"/>
      <w:i/>
      <w:snapToGrid w:val="0"/>
    </w:rPr>
  </w:style>
  <w:style w:type="character" w:customStyle="1" w:styleId="Heading9Char">
    <w:name w:val="Heading 9 Char"/>
    <w:basedOn w:val="DefaultParagraphFont"/>
    <w:link w:val="Heading9"/>
    <w:rsid w:val="0084624E"/>
    <w:rPr>
      <w:rFonts w:ascii="Arial" w:hAnsi="Arial"/>
      <w:b/>
      <w:i/>
      <w:snapToGrid w:val="0"/>
      <w:sz w:val="18"/>
    </w:rPr>
  </w:style>
  <w:style w:type="character" w:customStyle="1" w:styleId="BodyTextIndentChar">
    <w:name w:val="Body Text Indent Char"/>
    <w:basedOn w:val="DefaultParagraphFont"/>
    <w:link w:val="BodyTextIndent"/>
    <w:rsid w:val="0084624E"/>
    <w:rPr>
      <w:snapToGrid w:val="0"/>
      <w:color w:val="FF0000"/>
      <w:sz w:val="24"/>
    </w:rPr>
  </w:style>
  <w:style w:type="character" w:customStyle="1" w:styleId="DocumentMapChar">
    <w:name w:val="Document Map Char"/>
    <w:basedOn w:val="DefaultParagraphFont"/>
    <w:link w:val="DocumentMap"/>
    <w:semiHidden/>
    <w:rsid w:val="0084624E"/>
    <w:rPr>
      <w:rFonts w:ascii="Tahoma" w:hAnsi="Tahoma"/>
      <w:snapToGrid w:val="0"/>
      <w:sz w:val="24"/>
      <w:shd w:val="clear" w:color="auto" w:fill="000080"/>
    </w:rPr>
  </w:style>
  <w:style w:type="character" w:customStyle="1" w:styleId="HeaderChar">
    <w:name w:val="Header Char"/>
    <w:basedOn w:val="DefaultParagraphFont"/>
    <w:link w:val="Header"/>
    <w:rsid w:val="0084624E"/>
    <w:rPr>
      <w:snapToGrid w:val="0"/>
      <w:sz w:val="24"/>
    </w:rPr>
  </w:style>
  <w:style w:type="character" w:customStyle="1" w:styleId="TitleChar">
    <w:name w:val="Title Char"/>
    <w:basedOn w:val="DefaultParagraphFont"/>
    <w:link w:val="Title"/>
    <w:rsid w:val="0084624E"/>
    <w:rPr>
      <w:rFonts w:ascii="Times New Roman Bold" w:hAnsi="Times New Roman Bold"/>
      <w:b/>
      <w:caps/>
      <w:snapToGrid w:val="0"/>
      <w:sz w:val="28"/>
    </w:rPr>
  </w:style>
  <w:style w:type="character" w:customStyle="1" w:styleId="BodyTextChar">
    <w:name w:val="Body Text Char"/>
    <w:basedOn w:val="DefaultParagraphFont"/>
    <w:link w:val="BodyText"/>
    <w:rsid w:val="0084624E"/>
    <w:rPr>
      <w:sz w:val="24"/>
    </w:rPr>
  </w:style>
  <w:style w:type="character" w:customStyle="1" w:styleId="BalloonTextChar">
    <w:name w:val="Balloon Text Char"/>
    <w:basedOn w:val="DefaultParagraphFont"/>
    <w:link w:val="BalloonText"/>
    <w:semiHidden/>
    <w:rsid w:val="0084624E"/>
    <w:rPr>
      <w:rFonts w:ascii="Tahoma" w:hAnsi="Tahoma" w:cs="Tahoma"/>
      <w:snapToGrid w:val="0"/>
      <w:sz w:val="16"/>
      <w:szCs w:val="16"/>
    </w:rPr>
  </w:style>
  <w:style w:type="table" w:customStyle="1" w:styleId="TableGrid1">
    <w:name w:val="Table Grid1"/>
    <w:basedOn w:val="TableNormal"/>
    <w:next w:val="TableGrid"/>
    <w:rsid w:val="0084624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84624E"/>
    <w:rPr>
      <w:snapToGrid w:val="0"/>
    </w:rPr>
  </w:style>
  <w:style w:type="character" w:customStyle="1" w:styleId="CommentSubjectChar">
    <w:name w:val="Comment Subject Char"/>
    <w:basedOn w:val="CommentTextChar"/>
    <w:link w:val="CommentSubject"/>
    <w:semiHidden/>
    <w:rsid w:val="0084624E"/>
    <w:rPr>
      <w:b/>
      <w:bCs/>
      <w:snapToGrid w:val="0"/>
    </w:rPr>
  </w:style>
  <w:style w:type="paragraph" w:customStyle="1" w:styleId="codeillustration">
    <w:name w:val="code illustration"/>
    <w:basedOn w:val="Normal"/>
    <w:link w:val="codeillustrationChar"/>
    <w:rsid w:val="0084624E"/>
    <w:pPr>
      <w:keepNext/>
      <w:widowControl/>
      <w:spacing w:before="240" w:after="120"/>
    </w:pPr>
    <w:rPr>
      <w:rFonts w:ascii="Arial" w:hAnsi="Arial"/>
      <w:snapToGrid/>
      <w:sz w:val="20"/>
      <w:szCs w:val="24"/>
    </w:rPr>
  </w:style>
  <w:style w:type="character" w:customStyle="1" w:styleId="codeillustrationChar">
    <w:name w:val="code illustration Char"/>
    <w:basedOn w:val="DefaultParagraphFont"/>
    <w:link w:val="codeillustration"/>
    <w:rsid w:val="0084624E"/>
    <w:rPr>
      <w:rFonts w:ascii="Arial" w:hAnsi="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uiPriority="99"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4B5"/>
    <w:pPr>
      <w:widowControl w:val="0"/>
    </w:pPr>
    <w:rPr>
      <w:snapToGrid w:val="0"/>
      <w:sz w:val="24"/>
    </w:rPr>
  </w:style>
  <w:style w:type="paragraph" w:styleId="Heading1">
    <w:name w:val="heading 1"/>
    <w:basedOn w:val="Normal"/>
    <w:next w:val="Normal"/>
    <w:link w:val="Heading1Char"/>
    <w:qFormat/>
    <w:rsid w:val="006A35E0"/>
    <w:pPr>
      <w:keepNext/>
      <w:widowControl/>
      <w:numPr>
        <w:numId w:val="212"/>
      </w:numPr>
      <w:tabs>
        <w:tab w:val="left" w:pos="1620"/>
      </w:tabs>
      <w:spacing w:after="240"/>
      <w:outlineLvl w:val="0"/>
    </w:pPr>
    <w:rPr>
      <w:rFonts w:ascii="Arial" w:hAnsi="Arial"/>
      <w:b/>
      <w:sz w:val="28"/>
    </w:rPr>
  </w:style>
  <w:style w:type="paragraph" w:styleId="Heading2">
    <w:name w:val="heading 2"/>
    <w:basedOn w:val="Normal"/>
    <w:next w:val="Normal"/>
    <w:link w:val="Heading2Char"/>
    <w:qFormat/>
    <w:rsid w:val="00947A59"/>
    <w:pPr>
      <w:keepNext/>
      <w:widowControl/>
      <w:numPr>
        <w:ilvl w:val="1"/>
        <w:numId w:val="212"/>
      </w:numPr>
      <w:tabs>
        <w:tab w:val="left" w:pos="720"/>
      </w:tabs>
      <w:spacing w:before="240" w:after="240"/>
      <w:outlineLvl w:val="1"/>
    </w:pPr>
    <w:rPr>
      <w:rFonts w:ascii="Arial" w:hAnsi="Arial"/>
      <w:b/>
    </w:rPr>
  </w:style>
  <w:style w:type="paragraph" w:styleId="Heading3">
    <w:name w:val="heading 3"/>
    <w:basedOn w:val="Heading2"/>
    <w:next w:val="Normal"/>
    <w:link w:val="Heading3Char"/>
    <w:qFormat/>
    <w:rsid w:val="00E91DF6"/>
    <w:pPr>
      <w:numPr>
        <w:ilvl w:val="2"/>
      </w:numPr>
      <w:tabs>
        <w:tab w:val="clear" w:pos="720"/>
        <w:tab w:val="left" w:pos="1080"/>
      </w:tabs>
      <w:spacing w:before="360"/>
      <w:outlineLvl w:val="2"/>
    </w:pPr>
  </w:style>
  <w:style w:type="paragraph" w:styleId="Heading4">
    <w:name w:val="heading 4"/>
    <w:basedOn w:val="Heading3"/>
    <w:next w:val="Normal"/>
    <w:link w:val="Heading4Char"/>
    <w:qFormat/>
    <w:rsid w:val="007C1211"/>
    <w:pPr>
      <w:numPr>
        <w:ilvl w:val="3"/>
      </w:numPr>
      <w:outlineLvl w:val="3"/>
    </w:pPr>
  </w:style>
  <w:style w:type="paragraph" w:styleId="Heading5">
    <w:name w:val="heading 5"/>
    <w:basedOn w:val="Normal"/>
    <w:next w:val="Normal"/>
    <w:link w:val="Heading5Char"/>
    <w:qFormat/>
    <w:rsid w:val="00E91DF6"/>
    <w:pPr>
      <w:keepNext/>
      <w:numPr>
        <w:ilvl w:val="4"/>
        <w:numId w:val="212"/>
      </w:numPr>
      <w:tabs>
        <w:tab w:val="left" w:pos="1260"/>
      </w:tabs>
      <w:spacing w:before="240" w:after="240"/>
      <w:outlineLvl w:val="4"/>
    </w:pPr>
    <w:rPr>
      <w:rFonts w:ascii="Arial" w:hAnsi="Arial"/>
      <w:b/>
    </w:rPr>
  </w:style>
  <w:style w:type="paragraph" w:styleId="Heading6">
    <w:name w:val="heading 6"/>
    <w:basedOn w:val="Normal"/>
    <w:next w:val="Normal"/>
    <w:link w:val="Heading6Char"/>
    <w:qFormat/>
    <w:rsid w:val="001C3547"/>
    <w:pPr>
      <w:numPr>
        <w:ilvl w:val="5"/>
        <w:numId w:val="212"/>
      </w:numPr>
      <w:spacing w:before="240" w:after="60"/>
      <w:outlineLvl w:val="5"/>
    </w:pPr>
    <w:rPr>
      <w:i/>
      <w:sz w:val="22"/>
    </w:rPr>
  </w:style>
  <w:style w:type="paragraph" w:styleId="Heading7">
    <w:name w:val="heading 7"/>
    <w:basedOn w:val="Normal"/>
    <w:next w:val="Normal"/>
    <w:link w:val="Heading7Char"/>
    <w:qFormat/>
    <w:rsid w:val="001C3547"/>
    <w:pPr>
      <w:numPr>
        <w:ilvl w:val="6"/>
        <w:numId w:val="212"/>
      </w:numPr>
      <w:spacing w:before="240" w:after="60"/>
      <w:outlineLvl w:val="6"/>
    </w:pPr>
    <w:rPr>
      <w:rFonts w:ascii="Arial" w:hAnsi="Arial"/>
      <w:sz w:val="20"/>
    </w:rPr>
  </w:style>
  <w:style w:type="paragraph" w:styleId="Heading8">
    <w:name w:val="heading 8"/>
    <w:basedOn w:val="Normal"/>
    <w:next w:val="Normal"/>
    <w:link w:val="Heading8Char"/>
    <w:qFormat/>
    <w:rsid w:val="001C3547"/>
    <w:pPr>
      <w:numPr>
        <w:ilvl w:val="7"/>
        <w:numId w:val="212"/>
      </w:numPr>
      <w:spacing w:before="240" w:after="60"/>
      <w:outlineLvl w:val="7"/>
    </w:pPr>
    <w:rPr>
      <w:rFonts w:ascii="Arial" w:hAnsi="Arial"/>
      <w:i/>
      <w:sz w:val="20"/>
    </w:rPr>
  </w:style>
  <w:style w:type="paragraph" w:styleId="Heading9">
    <w:name w:val="heading 9"/>
    <w:basedOn w:val="Normal"/>
    <w:next w:val="Normal"/>
    <w:link w:val="Heading9Char"/>
    <w:qFormat/>
    <w:rsid w:val="001C3547"/>
    <w:pPr>
      <w:numPr>
        <w:ilvl w:val="8"/>
        <w:numId w:val="212"/>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1C3547"/>
    <w:pPr>
      <w:tabs>
        <w:tab w:val="left" w:pos="360"/>
      </w:tabs>
      <w:ind w:left="360" w:hanging="360"/>
    </w:pPr>
    <w:rPr>
      <w:color w:val="FF0000"/>
    </w:rPr>
  </w:style>
  <w:style w:type="paragraph" w:styleId="Caption">
    <w:name w:val="caption"/>
    <w:basedOn w:val="Normal"/>
    <w:next w:val="Normal"/>
    <w:uiPriority w:val="99"/>
    <w:qFormat/>
    <w:rsid w:val="001C3547"/>
    <w:pPr>
      <w:spacing w:before="120"/>
      <w:jc w:val="center"/>
    </w:pPr>
    <w:rPr>
      <w:rFonts w:ascii="Times New Roman Italic" w:hAnsi="Times New Roman Italic"/>
      <w:i/>
    </w:rPr>
  </w:style>
  <w:style w:type="character" w:customStyle="1" w:styleId="Code">
    <w:name w:val="Code"/>
    <w:rsid w:val="001C3547"/>
    <w:rPr>
      <w:rFonts w:ascii="Courier New" w:hAnsi="Courier New"/>
      <w:dstrike w:val="0"/>
      <w:color w:val="auto"/>
      <w:vertAlign w:val="baseline"/>
    </w:rPr>
  </w:style>
  <w:style w:type="paragraph" w:styleId="DocumentMap">
    <w:name w:val="Document Map"/>
    <w:basedOn w:val="Normal"/>
    <w:link w:val="DocumentMapChar"/>
    <w:semiHidden/>
    <w:rsid w:val="001C3547"/>
    <w:pPr>
      <w:shd w:val="clear" w:color="auto" w:fill="000080"/>
    </w:pPr>
    <w:rPr>
      <w:rFonts w:ascii="Tahoma" w:hAnsi="Tahoma"/>
    </w:rPr>
  </w:style>
  <w:style w:type="paragraph" w:styleId="Footer">
    <w:name w:val="footer"/>
    <w:basedOn w:val="Normal"/>
    <w:link w:val="FooterChar"/>
    <w:uiPriority w:val="99"/>
    <w:rsid w:val="001C3547"/>
    <w:pPr>
      <w:tabs>
        <w:tab w:val="center" w:pos="4680"/>
        <w:tab w:val="right" w:pos="9360"/>
      </w:tabs>
    </w:pPr>
  </w:style>
  <w:style w:type="paragraph" w:styleId="Header">
    <w:name w:val="header"/>
    <w:basedOn w:val="Normal"/>
    <w:link w:val="HeaderChar"/>
    <w:rsid w:val="001C3547"/>
    <w:pPr>
      <w:tabs>
        <w:tab w:val="center" w:pos="4320"/>
        <w:tab w:val="right" w:pos="8640"/>
      </w:tabs>
    </w:pPr>
  </w:style>
  <w:style w:type="paragraph" w:styleId="Index1">
    <w:name w:val="index 1"/>
    <w:basedOn w:val="Normal"/>
    <w:next w:val="Normal"/>
    <w:autoRedefine/>
    <w:semiHidden/>
    <w:rsid w:val="001C3547"/>
    <w:pPr>
      <w:tabs>
        <w:tab w:val="right" w:leader="dot" w:pos="9360"/>
      </w:tabs>
      <w:ind w:left="360" w:hanging="360"/>
    </w:pPr>
  </w:style>
  <w:style w:type="paragraph" w:styleId="Index2">
    <w:name w:val="index 2"/>
    <w:basedOn w:val="Normal"/>
    <w:next w:val="Normal"/>
    <w:autoRedefine/>
    <w:semiHidden/>
    <w:rsid w:val="001C3547"/>
    <w:pPr>
      <w:tabs>
        <w:tab w:val="right" w:leader="dot" w:pos="9360"/>
      </w:tabs>
      <w:ind w:left="720" w:hanging="360"/>
    </w:pPr>
  </w:style>
  <w:style w:type="paragraph" w:styleId="Index3">
    <w:name w:val="index 3"/>
    <w:basedOn w:val="Normal"/>
    <w:next w:val="Normal"/>
    <w:autoRedefine/>
    <w:semiHidden/>
    <w:rsid w:val="001C3547"/>
    <w:pPr>
      <w:tabs>
        <w:tab w:val="right" w:leader="dot" w:pos="9360"/>
      </w:tabs>
      <w:ind w:left="1080" w:hanging="360"/>
    </w:pPr>
  </w:style>
  <w:style w:type="paragraph" w:styleId="Index4">
    <w:name w:val="index 4"/>
    <w:basedOn w:val="Normal"/>
    <w:next w:val="Normal"/>
    <w:autoRedefine/>
    <w:semiHidden/>
    <w:rsid w:val="001C3547"/>
    <w:pPr>
      <w:widowControl/>
      <w:suppressAutoHyphens/>
      <w:ind w:left="960" w:hanging="240"/>
    </w:pPr>
    <w:rPr>
      <w:snapToGrid/>
    </w:rPr>
  </w:style>
  <w:style w:type="paragraph" w:styleId="Index5">
    <w:name w:val="index 5"/>
    <w:basedOn w:val="Normal"/>
    <w:next w:val="Normal"/>
    <w:autoRedefine/>
    <w:semiHidden/>
    <w:rsid w:val="001C3547"/>
    <w:pPr>
      <w:widowControl/>
      <w:suppressAutoHyphens/>
      <w:ind w:left="1200" w:hanging="240"/>
    </w:pPr>
    <w:rPr>
      <w:snapToGrid/>
    </w:rPr>
  </w:style>
  <w:style w:type="paragraph" w:styleId="Index6">
    <w:name w:val="index 6"/>
    <w:basedOn w:val="Normal"/>
    <w:next w:val="Normal"/>
    <w:autoRedefine/>
    <w:semiHidden/>
    <w:rsid w:val="001C3547"/>
    <w:pPr>
      <w:widowControl/>
      <w:suppressAutoHyphens/>
      <w:ind w:left="1440" w:hanging="240"/>
    </w:pPr>
    <w:rPr>
      <w:snapToGrid/>
    </w:rPr>
  </w:style>
  <w:style w:type="paragraph" w:styleId="Index7">
    <w:name w:val="index 7"/>
    <w:basedOn w:val="Normal"/>
    <w:next w:val="Normal"/>
    <w:autoRedefine/>
    <w:semiHidden/>
    <w:rsid w:val="001C3547"/>
    <w:pPr>
      <w:widowControl/>
      <w:suppressAutoHyphens/>
      <w:ind w:left="1680" w:hanging="240"/>
    </w:pPr>
    <w:rPr>
      <w:snapToGrid/>
    </w:rPr>
  </w:style>
  <w:style w:type="paragraph" w:styleId="Index8">
    <w:name w:val="index 8"/>
    <w:basedOn w:val="Normal"/>
    <w:next w:val="Normal"/>
    <w:autoRedefine/>
    <w:semiHidden/>
    <w:rsid w:val="001C3547"/>
    <w:pPr>
      <w:widowControl/>
      <w:suppressAutoHyphens/>
      <w:ind w:left="1920" w:hanging="240"/>
    </w:pPr>
    <w:rPr>
      <w:snapToGrid/>
    </w:rPr>
  </w:style>
  <w:style w:type="paragraph" w:styleId="Index9">
    <w:name w:val="index 9"/>
    <w:basedOn w:val="Normal"/>
    <w:next w:val="Normal"/>
    <w:autoRedefine/>
    <w:semiHidden/>
    <w:rsid w:val="001C3547"/>
    <w:pPr>
      <w:widowControl/>
      <w:suppressAutoHyphens/>
      <w:ind w:left="2160" w:hanging="240"/>
    </w:pPr>
    <w:rPr>
      <w:snapToGrid/>
    </w:rPr>
  </w:style>
  <w:style w:type="paragraph" w:styleId="IndexHeading">
    <w:name w:val="index heading"/>
    <w:basedOn w:val="Normal"/>
    <w:next w:val="Index1"/>
    <w:semiHidden/>
    <w:rsid w:val="001C3547"/>
    <w:pPr>
      <w:widowControl/>
      <w:suppressAutoHyphens/>
    </w:pPr>
    <w:rPr>
      <w:snapToGrid/>
    </w:rPr>
  </w:style>
  <w:style w:type="character" w:styleId="PageNumber">
    <w:name w:val="page number"/>
    <w:basedOn w:val="DefaultParagraphFont"/>
    <w:rsid w:val="001C3547"/>
  </w:style>
  <w:style w:type="paragraph" w:customStyle="1" w:styleId="TableHeading">
    <w:name w:val="Table Heading"/>
    <w:basedOn w:val="Normal"/>
    <w:next w:val="Normal"/>
    <w:rsid w:val="001C3547"/>
    <w:pPr>
      <w:keepNext/>
      <w:tabs>
        <w:tab w:val="right" w:pos="9360"/>
      </w:tabs>
      <w:spacing w:after="20"/>
    </w:pPr>
    <w:rPr>
      <w:rFonts w:ascii="Times New Roman Italic" w:hAnsi="Times New Roman Italic"/>
      <w:i/>
    </w:rPr>
  </w:style>
  <w:style w:type="paragraph" w:styleId="TableofFigures">
    <w:name w:val="table of figures"/>
    <w:basedOn w:val="Normal"/>
    <w:next w:val="Normal"/>
    <w:uiPriority w:val="99"/>
    <w:rsid w:val="001C3547"/>
    <w:pPr>
      <w:tabs>
        <w:tab w:val="right" w:leader="dot" w:pos="9360"/>
      </w:tabs>
      <w:ind w:left="360" w:hanging="360"/>
    </w:pPr>
  </w:style>
  <w:style w:type="paragraph" w:styleId="Title">
    <w:name w:val="Title"/>
    <w:basedOn w:val="Normal"/>
    <w:next w:val="Normal"/>
    <w:link w:val="TitleChar"/>
    <w:qFormat/>
    <w:rsid w:val="001C3547"/>
    <w:pPr>
      <w:jc w:val="center"/>
    </w:pPr>
    <w:rPr>
      <w:rFonts w:ascii="Times New Roman Bold" w:hAnsi="Times New Roman Bold"/>
      <w:b/>
      <w:caps/>
      <w:sz w:val="28"/>
    </w:rPr>
  </w:style>
  <w:style w:type="paragraph" w:styleId="TOC1">
    <w:name w:val="toc 1"/>
    <w:basedOn w:val="Normal"/>
    <w:next w:val="Normal"/>
    <w:autoRedefine/>
    <w:uiPriority w:val="39"/>
    <w:qFormat/>
    <w:rsid w:val="00F87388"/>
    <w:pPr>
      <w:keepNext/>
      <w:tabs>
        <w:tab w:val="left" w:pos="1170"/>
        <w:tab w:val="right" w:leader="dot" w:pos="9350"/>
      </w:tabs>
      <w:spacing w:before="240"/>
    </w:pPr>
    <w:rPr>
      <w:rFonts w:ascii="Times New Roman Bold" w:hAnsi="Times New Roman Bold"/>
      <w:b/>
      <w:noProof/>
    </w:rPr>
  </w:style>
  <w:style w:type="paragraph" w:styleId="TOC2">
    <w:name w:val="toc 2"/>
    <w:basedOn w:val="Normal"/>
    <w:next w:val="Normal"/>
    <w:autoRedefine/>
    <w:uiPriority w:val="39"/>
    <w:qFormat/>
    <w:rsid w:val="00DC6206"/>
    <w:pPr>
      <w:tabs>
        <w:tab w:val="left" w:pos="720"/>
        <w:tab w:val="right" w:leader="dot" w:pos="9350"/>
      </w:tabs>
    </w:pPr>
  </w:style>
  <w:style w:type="paragraph" w:styleId="TOC3">
    <w:name w:val="toc 3"/>
    <w:basedOn w:val="Normal"/>
    <w:next w:val="Normal"/>
    <w:autoRedefine/>
    <w:uiPriority w:val="39"/>
    <w:qFormat/>
    <w:rsid w:val="00413062"/>
    <w:pPr>
      <w:tabs>
        <w:tab w:val="left" w:pos="990"/>
        <w:tab w:val="left" w:pos="1800"/>
        <w:tab w:val="right" w:leader="dot" w:pos="9350"/>
      </w:tabs>
    </w:pPr>
  </w:style>
  <w:style w:type="paragraph" w:styleId="TOC4">
    <w:name w:val="toc 4"/>
    <w:basedOn w:val="Normal"/>
    <w:next w:val="Normal"/>
    <w:autoRedefine/>
    <w:uiPriority w:val="39"/>
    <w:rsid w:val="001E7D56"/>
    <w:pPr>
      <w:tabs>
        <w:tab w:val="right" w:leader="dot" w:pos="9360"/>
      </w:tabs>
      <w:ind w:left="720"/>
    </w:pPr>
  </w:style>
  <w:style w:type="paragraph" w:styleId="TOC5">
    <w:name w:val="toc 5"/>
    <w:basedOn w:val="Normal"/>
    <w:next w:val="Normal"/>
    <w:autoRedefine/>
    <w:uiPriority w:val="39"/>
    <w:rsid w:val="001C3547"/>
    <w:pPr>
      <w:tabs>
        <w:tab w:val="right" w:leader="dot" w:pos="9360"/>
      </w:tabs>
      <w:ind w:left="1800" w:hanging="360"/>
    </w:pPr>
  </w:style>
  <w:style w:type="paragraph" w:styleId="TOC6">
    <w:name w:val="toc 6"/>
    <w:basedOn w:val="Normal"/>
    <w:next w:val="Normal"/>
    <w:autoRedefine/>
    <w:uiPriority w:val="39"/>
    <w:rsid w:val="001C3547"/>
    <w:pPr>
      <w:ind w:left="1200"/>
    </w:pPr>
  </w:style>
  <w:style w:type="paragraph" w:styleId="TOC7">
    <w:name w:val="toc 7"/>
    <w:basedOn w:val="Normal"/>
    <w:next w:val="Normal"/>
    <w:autoRedefine/>
    <w:uiPriority w:val="39"/>
    <w:rsid w:val="001C3547"/>
    <w:pPr>
      <w:ind w:left="1440"/>
    </w:pPr>
  </w:style>
  <w:style w:type="paragraph" w:styleId="TOC8">
    <w:name w:val="toc 8"/>
    <w:basedOn w:val="Normal"/>
    <w:next w:val="Normal"/>
    <w:autoRedefine/>
    <w:uiPriority w:val="39"/>
    <w:rsid w:val="001C3547"/>
    <w:pPr>
      <w:ind w:left="1680"/>
    </w:pPr>
  </w:style>
  <w:style w:type="paragraph" w:styleId="TOC9">
    <w:name w:val="toc 9"/>
    <w:basedOn w:val="Normal"/>
    <w:next w:val="Normal"/>
    <w:autoRedefine/>
    <w:uiPriority w:val="39"/>
    <w:rsid w:val="001C3547"/>
    <w:pPr>
      <w:ind w:left="1920"/>
    </w:pPr>
  </w:style>
  <w:style w:type="paragraph" w:styleId="ListBullet">
    <w:name w:val="List Bullet"/>
    <w:basedOn w:val="Normal"/>
    <w:autoRedefine/>
    <w:rsid w:val="001C3547"/>
    <w:pPr>
      <w:numPr>
        <w:numId w:val="1"/>
      </w:numPr>
    </w:pPr>
    <w:rPr>
      <w:sz w:val="20"/>
    </w:rPr>
  </w:style>
  <w:style w:type="character" w:styleId="Hyperlink">
    <w:name w:val="Hyperlink"/>
    <w:uiPriority w:val="99"/>
    <w:rsid w:val="001C3547"/>
    <w:rPr>
      <w:color w:val="0000FF"/>
      <w:u w:val="single"/>
    </w:rPr>
  </w:style>
  <w:style w:type="character" w:styleId="FollowedHyperlink">
    <w:name w:val="FollowedHyperlink"/>
    <w:rsid w:val="001C3547"/>
    <w:rPr>
      <w:color w:val="800080"/>
      <w:u w:val="single"/>
    </w:rPr>
  </w:style>
  <w:style w:type="paragraph" w:styleId="BodyText">
    <w:name w:val="Body Text"/>
    <w:basedOn w:val="Normal"/>
    <w:link w:val="BodyTextChar"/>
    <w:rsid w:val="001C3547"/>
    <w:pPr>
      <w:widowControl/>
    </w:pPr>
    <w:rPr>
      <w:snapToGrid/>
    </w:rPr>
  </w:style>
  <w:style w:type="paragraph" w:styleId="BalloonText">
    <w:name w:val="Balloon Text"/>
    <w:basedOn w:val="Normal"/>
    <w:link w:val="BalloonTextChar"/>
    <w:semiHidden/>
    <w:rsid w:val="005D35C8"/>
    <w:rPr>
      <w:rFonts w:ascii="Tahoma" w:hAnsi="Tahoma" w:cs="Tahoma"/>
      <w:sz w:val="16"/>
      <w:szCs w:val="16"/>
    </w:rPr>
  </w:style>
  <w:style w:type="table" w:styleId="TableGrid">
    <w:name w:val="Table Grid"/>
    <w:basedOn w:val="TableNormal"/>
    <w:rsid w:val="00D405FA"/>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6948C7"/>
    <w:rPr>
      <w:sz w:val="16"/>
      <w:szCs w:val="16"/>
    </w:rPr>
  </w:style>
  <w:style w:type="paragraph" w:styleId="CommentText">
    <w:name w:val="annotation text"/>
    <w:basedOn w:val="Normal"/>
    <w:link w:val="CommentTextChar"/>
    <w:uiPriority w:val="99"/>
    <w:semiHidden/>
    <w:rsid w:val="006948C7"/>
    <w:rPr>
      <w:sz w:val="20"/>
    </w:rPr>
  </w:style>
  <w:style w:type="paragraph" w:styleId="CommentSubject">
    <w:name w:val="annotation subject"/>
    <w:basedOn w:val="CommentText"/>
    <w:next w:val="CommentText"/>
    <w:link w:val="CommentSubjectChar"/>
    <w:semiHidden/>
    <w:rsid w:val="006948C7"/>
    <w:rPr>
      <w:b/>
      <w:bCs/>
    </w:rPr>
  </w:style>
  <w:style w:type="paragraph" w:styleId="TOCHeading">
    <w:name w:val="TOC Heading"/>
    <w:basedOn w:val="Heading1"/>
    <w:next w:val="Normal"/>
    <w:uiPriority w:val="39"/>
    <w:semiHidden/>
    <w:unhideWhenUsed/>
    <w:qFormat/>
    <w:rsid w:val="0094636B"/>
    <w:pPr>
      <w:keepLines/>
      <w:numPr>
        <w:numId w:val="0"/>
      </w:numPr>
      <w:spacing w:before="480" w:after="0" w:line="276" w:lineRule="auto"/>
      <w:outlineLvl w:val="9"/>
    </w:pPr>
    <w:rPr>
      <w:rFonts w:ascii="Cambria" w:hAnsi="Cambria"/>
      <w:bCs/>
      <w:snapToGrid/>
      <w:color w:val="365F91"/>
      <w:szCs w:val="28"/>
    </w:rPr>
  </w:style>
  <w:style w:type="paragraph" w:styleId="Revision">
    <w:name w:val="Revision"/>
    <w:hidden/>
    <w:uiPriority w:val="99"/>
    <w:semiHidden/>
    <w:rsid w:val="00010F9C"/>
    <w:rPr>
      <w:snapToGrid w:val="0"/>
      <w:sz w:val="24"/>
    </w:rPr>
  </w:style>
  <w:style w:type="paragraph" w:styleId="ListParagraph">
    <w:name w:val="List Paragraph"/>
    <w:basedOn w:val="Normal"/>
    <w:uiPriority w:val="34"/>
    <w:qFormat/>
    <w:rsid w:val="00A8614C"/>
    <w:pPr>
      <w:ind w:left="720"/>
    </w:pPr>
  </w:style>
  <w:style w:type="character" w:customStyle="1" w:styleId="FooterChar">
    <w:name w:val="Footer Char"/>
    <w:link w:val="Footer"/>
    <w:uiPriority w:val="99"/>
    <w:rsid w:val="002B4E07"/>
    <w:rPr>
      <w:snapToGrid w:val="0"/>
      <w:sz w:val="24"/>
    </w:rPr>
  </w:style>
  <w:style w:type="paragraph" w:customStyle="1" w:styleId="TableText10">
    <w:name w:val="Table Text 10"/>
    <w:basedOn w:val="Normal"/>
    <w:rsid w:val="002B4E07"/>
    <w:pPr>
      <w:widowControl/>
    </w:pPr>
    <w:rPr>
      <w:rFonts w:eastAsia="Calibri"/>
      <w:snapToGrid/>
      <w:sz w:val="20"/>
      <w:szCs w:val="24"/>
    </w:rPr>
  </w:style>
  <w:style w:type="character" w:customStyle="1" w:styleId="Heading2Char">
    <w:name w:val="Heading 2 Char"/>
    <w:link w:val="Heading2"/>
    <w:rsid w:val="00947A59"/>
    <w:rPr>
      <w:rFonts w:ascii="Arial" w:hAnsi="Arial"/>
      <w:b/>
      <w:snapToGrid w:val="0"/>
      <w:sz w:val="24"/>
    </w:rPr>
  </w:style>
  <w:style w:type="character" w:styleId="Strong">
    <w:name w:val="Strong"/>
    <w:basedOn w:val="DefaultParagraphFont"/>
    <w:uiPriority w:val="22"/>
    <w:qFormat/>
    <w:rsid w:val="00D5499E"/>
    <w:rPr>
      <w:b/>
      <w:bCs/>
    </w:rPr>
  </w:style>
  <w:style w:type="paragraph" w:styleId="NormalWeb">
    <w:name w:val="Normal (Web)"/>
    <w:basedOn w:val="Normal"/>
    <w:uiPriority w:val="99"/>
    <w:unhideWhenUsed/>
    <w:rsid w:val="004C66C4"/>
    <w:pPr>
      <w:widowControl/>
      <w:spacing w:before="100" w:beforeAutospacing="1" w:after="100" w:afterAutospacing="1"/>
    </w:pPr>
    <w:rPr>
      <w:snapToGrid/>
      <w:szCs w:val="24"/>
    </w:rPr>
  </w:style>
  <w:style w:type="character" w:styleId="Emphasis">
    <w:name w:val="Emphasis"/>
    <w:basedOn w:val="DefaultParagraphFont"/>
    <w:uiPriority w:val="20"/>
    <w:qFormat/>
    <w:rsid w:val="00BD0FCC"/>
    <w:rPr>
      <w:i/>
      <w:iCs/>
    </w:rPr>
  </w:style>
  <w:style w:type="numbering" w:customStyle="1" w:styleId="NoList1">
    <w:name w:val="No List1"/>
    <w:next w:val="NoList"/>
    <w:uiPriority w:val="99"/>
    <w:semiHidden/>
    <w:unhideWhenUsed/>
    <w:rsid w:val="0084624E"/>
  </w:style>
  <w:style w:type="character" w:customStyle="1" w:styleId="Heading1Char">
    <w:name w:val="Heading 1 Char"/>
    <w:basedOn w:val="DefaultParagraphFont"/>
    <w:link w:val="Heading1"/>
    <w:rsid w:val="006A35E0"/>
    <w:rPr>
      <w:rFonts w:ascii="Arial" w:hAnsi="Arial"/>
      <w:b/>
      <w:snapToGrid w:val="0"/>
      <w:sz w:val="28"/>
    </w:rPr>
  </w:style>
  <w:style w:type="character" w:customStyle="1" w:styleId="Heading3Char">
    <w:name w:val="Heading 3 Char"/>
    <w:basedOn w:val="DefaultParagraphFont"/>
    <w:link w:val="Heading3"/>
    <w:rsid w:val="00E91DF6"/>
    <w:rPr>
      <w:rFonts w:ascii="Arial" w:hAnsi="Arial"/>
      <w:b/>
      <w:snapToGrid w:val="0"/>
      <w:sz w:val="24"/>
    </w:rPr>
  </w:style>
  <w:style w:type="character" w:customStyle="1" w:styleId="Heading4Char">
    <w:name w:val="Heading 4 Char"/>
    <w:basedOn w:val="DefaultParagraphFont"/>
    <w:link w:val="Heading4"/>
    <w:rsid w:val="007C1211"/>
    <w:rPr>
      <w:rFonts w:ascii="Arial" w:hAnsi="Arial"/>
      <w:b/>
      <w:snapToGrid w:val="0"/>
      <w:sz w:val="24"/>
    </w:rPr>
  </w:style>
  <w:style w:type="character" w:customStyle="1" w:styleId="Heading5Char">
    <w:name w:val="Heading 5 Char"/>
    <w:basedOn w:val="DefaultParagraphFont"/>
    <w:link w:val="Heading5"/>
    <w:rsid w:val="00E91DF6"/>
    <w:rPr>
      <w:rFonts w:ascii="Arial" w:hAnsi="Arial"/>
      <w:b/>
      <w:snapToGrid w:val="0"/>
      <w:sz w:val="24"/>
    </w:rPr>
  </w:style>
  <w:style w:type="character" w:customStyle="1" w:styleId="Heading6Char">
    <w:name w:val="Heading 6 Char"/>
    <w:basedOn w:val="DefaultParagraphFont"/>
    <w:link w:val="Heading6"/>
    <w:rsid w:val="0084624E"/>
    <w:rPr>
      <w:i/>
      <w:snapToGrid w:val="0"/>
      <w:sz w:val="22"/>
    </w:rPr>
  </w:style>
  <w:style w:type="character" w:customStyle="1" w:styleId="Heading7Char">
    <w:name w:val="Heading 7 Char"/>
    <w:basedOn w:val="DefaultParagraphFont"/>
    <w:link w:val="Heading7"/>
    <w:rsid w:val="0084624E"/>
    <w:rPr>
      <w:rFonts w:ascii="Arial" w:hAnsi="Arial"/>
      <w:snapToGrid w:val="0"/>
    </w:rPr>
  </w:style>
  <w:style w:type="character" w:customStyle="1" w:styleId="Heading8Char">
    <w:name w:val="Heading 8 Char"/>
    <w:basedOn w:val="DefaultParagraphFont"/>
    <w:link w:val="Heading8"/>
    <w:rsid w:val="0084624E"/>
    <w:rPr>
      <w:rFonts w:ascii="Arial" w:hAnsi="Arial"/>
      <w:i/>
      <w:snapToGrid w:val="0"/>
    </w:rPr>
  </w:style>
  <w:style w:type="character" w:customStyle="1" w:styleId="Heading9Char">
    <w:name w:val="Heading 9 Char"/>
    <w:basedOn w:val="DefaultParagraphFont"/>
    <w:link w:val="Heading9"/>
    <w:rsid w:val="0084624E"/>
    <w:rPr>
      <w:rFonts w:ascii="Arial" w:hAnsi="Arial"/>
      <w:b/>
      <w:i/>
      <w:snapToGrid w:val="0"/>
      <w:sz w:val="18"/>
    </w:rPr>
  </w:style>
  <w:style w:type="character" w:customStyle="1" w:styleId="BodyTextIndentChar">
    <w:name w:val="Body Text Indent Char"/>
    <w:basedOn w:val="DefaultParagraphFont"/>
    <w:link w:val="BodyTextIndent"/>
    <w:rsid w:val="0084624E"/>
    <w:rPr>
      <w:snapToGrid w:val="0"/>
      <w:color w:val="FF0000"/>
      <w:sz w:val="24"/>
    </w:rPr>
  </w:style>
  <w:style w:type="character" w:customStyle="1" w:styleId="DocumentMapChar">
    <w:name w:val="Document Map Char"/>
    <w:basedOn w:val="DefaultParagraphFont"/>
    <w:link w:val="DocumentMap"/>
    <w:semiHidden/>
    <w:rsid w:val="0084624E"/>
    <w:rPr>
      <w:rFonts w:ascii="Tahoma" w:hAnsi="Tahoma"/>
      <w:snapToGrid w:val="0"/>
      <w:sz w:val="24"/>
      <w:shd w:val="clear" w:color="auto" w:fill="000080"/>
    </w:rPr>
  </w:style>
  <w:style w:type="character" w:customStyle="1" w:styleId="HeaderChar">
    <w:name w:val="Header Char"/>
    <w:basedOn w:val="DefaultParagraphFont"/>
    <w:link w:val="Header"/>
    <w:rsid w:val="0084624E"/>
    <w:rPr>
      <w:snapToGrid w:val="0"/>
      <w:sz w:val="24"/>
    </w:rPr>
  </w:style>
  <w:style w:type="character" w:customStyle="1" w:styleId="TitleChar">
    <w:name w:val="Title Char"/>
    <w:basedOn w:val="DefaultParagraphFont"/>
    <w:link w:val="Title"/>
    <w:rsid w:val="0084624E"/>
    <w:rPr>
      <w:rFonts w:ascii="Times New Roman Bold" w:hAnsi="Times New Roman Bold"/>
      <w:b/>
      <w:caps/>
      <w:snapToGrid w:val="0"/>
      <w:sz w:val="28"/>
    </w:rPr>
  </w:style>
  <w:style w:type="character" w:customStyle="1" w:styleId="BodyTextChar">
    <w:name w:val="Body Text Char"/>
    <w:basedOn w:val="DefaultParagraphFont"/>
    <w:link w:val="BodyText"/>
    <w:rsid w:val="0084624E"/>
    <w:rPr>
      <w:sz w:val="24"/>
    </w:rPr>
  </w:style>
  <w:style w:type="character" w:customStyle="1" w:styleId="BalloonTextChar">
    <w:name w:val="Balloon Text Char"/>
    <w:basedOn w:val="DefaultParagraphFont"/>
    <w:link w:val="BalloonText"/>
    <w:semiHidden/>
    <w:rsid w:val="0084624E"/>
    <w:rPr>
      <w:rFonts w:ascii="Tahoma" w:hAnsi="Tahoma" w:cs="Tahoma"/>
      <w:snapToGrid w:val="0"/>
      <w:sz w:val="16"/>
      <w:szCs w:val="16"/>
    </w:rPr>
  </w:style>
  <w:style w:type="table" w:customStyle="1" w:styleId="TableGrid1">
    <w:name w:val="Table Grid1"/>
    <w:basedOn w:val="TableNormal"/>
    <w:next w:val="TableGrid"/>
    <w:rsid w:val="0084624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84624E"/>
    <w:rPr>
      <w:snapToGrid w:val="0"/>
    </w:rPr>
  </w:style>
  <w:style w:type="character" w:customStyle="1" w:styleId="CommentSubjectChar">
    <w:name w:val="Comment Subject Char"/>
    <w:basedOn w:val="CommentTextChar"/>
    <w:link w:val="CommentSubject"/>
    <w:semiHidden/>
    <w:rsid w:val="0084624E"/>
    <w:rPr>
      <w:b/>
      <w:bCs/>
      <w:snapToGrid w:val="0"/>
    </w:rPr>
  </w:style>
  <w:style w:type="paragraph" w:customStyle="1" w:styleId="codeillustration">
    <w:name w:val="code illustration"/>
    <w:basedOn w:val="Normal"/>
    <w:link w:val="codeillustrationChar"/>
    <w:rsid w:val="0084624E"/>
    <w:pPr>
      <w:keepNext/>
      <w:widowControl/>
      <w:spacing w:before="240" w:after="120"/>
    </w:pPr>
    <w:rPr>
      <w:rFonts w:ascii="Arial" w:hAnsi="Arial"/>
      <w:snapToGrid/>
      <w:sz w:val="20"/>
      <w:szCs w:val="24"/>
    </w:rPr>
  </w:style>
  <w:style w:type="character" w:customStyle="1" w:styleId="codeillustrationChar">
    <w:name w:val="code illustration Char"/>
    <w:basedOn w:val="DefaultParagraphFont"/>
    <w:link w:val="codeillustration"/>
    <w:rsid w:val="0084624E"/>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92757">
      <w:bodyDiv w:val="1"/>
      <w:marLeft w:val="0"/>
      <w:marRight w:val="0"/>
      <w:marTop w:val="0"/>
      <w:marBottom w:val="0"/>
      <w:divBdr>
        <w:top w:val="none" w:sz="0" w:space="0" w:color="auto"/>
        <w:left w:val="none" w:sz="0" w:space="0" w:color="auto"/>
        <w:bottom w:val="none" w:sz="0" w:space="0" w:color="auto"/>
        <w:right w:val="none" w:sz="0" w:space="0" w:color="auto"/>
      </w:divBdr>
    </w:div>
    <w:div w:id="168326650">
      <w:bodyDiv w:val="1"/>
      <w:marLeft w:val="0"/>
      <w:marRight w:val="0"/>
      <w:marTop w:val="0"/>
      <w:marBottom w:val="0"/>
      <w:divBdr>
        <w:top w:val="none" w:sz="0" w:space="0" w:color="auto"/>
        <w:left w:val="none" w:sz="0" w:space="0" w:color="auto"/>
        <w:bottom w:val="none" w:sz="0" w:space="0" w:color="auto"/>
        <w:right w:val="none" w:sz="0" w:space="0" w:color="auto"/>
      </w:divBdr>
    </w:div>
    <w:div w:id="186454034">
      <w:bodyDiv w:val="1"/>
      <w:marLeft w:val="0"/>
      <w:marRight w:val="0"/>
      <w:marTop w:val="0"/>
      <w:marBottom w:val="0"/>
      <w:divBdr>
        <w:top w:val="none" w:sz="0" w:space="0" w:color="auto"/>
        <w:left w:val="none" w:sz="0" w:space="0" w:color="auto"/>
        <w:bottom w:val="none" w:sz="0" w:space="0" w:color="auto"/>
        <w:right w:val="none" w:sz="0" w:space="0" w:color="auto"/>
      </w:divBdr>
    </w:div>
    <w:div w:id="219875511">
      <w:bodyDiv w:val="1"/>
      <w:marLeft w:val="0"/>
      <w:marRight w:val="0"/>
      <w:marTop w:val="0"/>
      <w:marBottom w:val="0"/>
      <w:divBdr>
        <w:top w:val="none" w:sz="0" w:space="0" w:color="auto"/>
        <w:left w:val="none" w:sz="0" w:space="0" w:color="auto"/>
        <w:bottom w:val="none" w:sz="0" w:space="0" w:color="auto"/>
        <w:right w:val="none" w:sz="0" w:space="0" w:color="auto"/>
      </w:divBdr>
    </w:div>
    <w:div w:id="381759489">
      <w:bodyDiv w:val="1"/>
      <w:marLeft w:val="0"/>
      <w:marRight w:val="0"/>
      <w:marTop w:val="0"/>
      <w:marBottom w:val="0"/>
      <w:divBdr>
        <w:top w:val="none" w:sz="0" w:space="0" w:color="auto"/>
        <w:left w:val="none" w:sz="0" w:space="0" w:color="auto"/>
        <w:bottom w:val="none" w:sz="0" w:space="0" w:color="auto"/>
        <w:right w:val="none" w:sz="0" w:space="0" w:color="auto"/>
      </w:divBdr>
    </w:div>
    <w:div w:id="536508843">
      <w:bodyDiv w:val="1"/>
      <w:marLeft w:val="0"/>
      <w:marRight w:val="0"/>
      <w:marTop w:val="0"/>
      <w:marBottom w:val="0"/>
      <w:divBdr>
        <w:top w:val="none" w:sz="0" w:space="0" w:color="auto"/>
        <w:left w:val="none" w:sz="0" w:space="0" w:color="auto"/>
        <w:bottom w:val="none" w:sz="0" w:space="0" w:color="auto"/>
        <w:right w:val="none" w:sz="0" w:space="0" w:color="auto"/>
      </w:divBdr>
    </w:div>
    <w:div w:id="605189886">
      <w:bodyDiv w:val="1"/>
      <w:marLeft w:val="0"/>
      <w:marRight w:val="0"/>
      <w:marTop w:val="0"/>
      <w:marBottom w:val="0"/>
      <w:divBdr>
        <w:top w:val="none" w:sz="0" w:space="0" w:color="auto"/>
        <w:left w:val="none" w:sz="0" w:space="0" w:color="auto"/>
        <w:bottom w:val="none" w:sz="0" w:space="0" w:color="auto"/>
        <w:right w:val="none" w:sz="0" w:space="0" w:color="auto"/>
      </w:divBdr>
      <w:divsChild>
        <w:div w:id="531309525">
          <w:marLeft w:val="0"/>
          <w:marRight w:val="0"/>
          <w:marTop w:val="0"/>
          <w:marBottom w:val="0"/>
          <w:divBdr>
            <w:top w:val="none" w:sz="0" w:space="0" w:color="auto"/>
            <w:left w:val="none" w:sz="0" w:space="0" w:color="auto"/>
            <w:bottom w:val="none" w:sz="0" w:space="0" w:color="auto"/>
            <w:right w:val="none" w:sz="0" w:space="0" w:color="auto"/>
          </w:divBdr>
        </w:div>
      </w:divsChild>
    </w:div>
    <w:div w:id="687147062">
      <w:bodyDiv w:val="1"/>
      <w:marLeft w:val="0"/>
      <w:marRight w:val="0"/>
      <w:marTop w:val="0"/>
      <w:marBottom w:val="0"/>
      <w:divBdr>
        <w:top w:val="none" w:sz="0" w:space="0" w:color="auto"/>
        <w:left w:val="none" w:sz="0" w:space="0" w:color="auto"/>
        <w:bottom w:val="none" w:sz="0" w:space="0" w:color="auto"/>
        <w:right w:val="none" w:sz="0" w:space="0" w:color="auto"/>
      </w:divBdr>
    </w:div>
    <w:div w:id="1192105828">
      <w:bodyDiv w:val="1"/>
      <w:marLeft w:val="0"/>
      <w:marRight w:val="0"/>
      <w:marTop w:val="0"/>
      <w:marBottom w:val="0"/>
      <w:divBdr>
        <w:top w:val="none" w:sz="0" w:space="0" w:color="auto"/>
        <w:left w:val="none" w:sz="0" w:space="0" w:color="auto"/>
        <w:bottom w:val="none" w:sz="0" w:space="0" w:color="auto"/>
        <w:right w:val="none" w:sz="0" w:space="0" w:color="auto"/>
      </w:divBdr>
    </w:div>
    <w:div w:id="1231694343">
      <w:bodyDiv w:val="1"/>
      <w:marLeft w:val="0"/>
      <w:marRight w:val="0"/>
      <w:marTop w:val="0"/>
      <w:marBottom w:val="0"/>
      <w:divBdr>
        <w:top w:val="none" w:sz="0" w:space="0" w:color="auto"/>
        <w:left w:val="none" w:sz="0" w:space="0" w:color="auto"/>
        <w:bottom w:val="none" w:sz="0" w:space="0" w:color="auto"/>
        <w:right w:val="none" w:sz="0" w:space="0" w:color="auto"/>
      </w:divBdr>
    </w:div>
    <w:div w:id="1332247463">
      <w:bodyDiv w:val="1"/>
      <w:marLeft w:val="0"/>
      <w:marRight w:val="0"/>
      <w:marTop w:val="0"/>
      <w:marBottom w:val="0"/>
      <w:divBdr>
        <w:top w:val="none" w:sz="0" w:space="0" w:color="auto"/>
        <w:left w:val="none" w:sz="0" w:space="0" w:color="auto"/>
        <w:bottom w:val="none" w:sz="0" w:space="0" w:color="auto"/>
        <w:right w:val="none" w:sz="0" w:space="0" w:color="auto"/>
      </w:divBdr>
    </w:div>
    <w:div w:id="1365247566">
      <w:bodyDiv w:val="1"/>
      <w:marLeft w:val="0"/>
      <w:marRight w:val="0"/>
      <w:marTop w:val="0"/>
      <w:marBottom w:val="0"/>
      <w:divBdr>
        <w:top w:val="none" w:sz="0" w:space="0" w:color="auto"/>
        <w:left w:val="none" w:sz="0" w:space="0" w:color="auto"/>
        <w:bottom w:val="none" w:sz="0" w:space="0" w:color="auto"/>
        <w:right w:val="none" w:sz="0" w:space="0" w:color="auto"/>
      </w:divBdr>
    </w:div>
    <w:div w:id="1378621862">
      <w:bodyDiv w:val="1"/>
      <w:marLeft w:val="0"/>
      <w:marRight w:val="0"/>
      <w:marTop w:val="0"/>
      <w:marBottom w:val="0"/>
      <w:divBdr>
        <w:top w:val="none" w:sz="0" w:space="0" w:color="auto"/>
        <w:left w:val="none" w:sz="0" w:space="0" w:color="auto"/>
        <w:bottom w:val="none" w:sz="0" w:space="0" w:color="auto"/>
        <w:right w:val="none" w:sz="0" w:space="0" w:color="auto"/>
      </w:divBdr>
    </w:div>
    <w:div w:id="1418549922">
      <w:bodyDiv w:val="1"/>
      <w:marLeft w:val="0"/>
      <w:marRight w:val="0"/>
      <w:marTop w:val="0"/>
      <w:marBottom w:val="0"/>
      <w:divBdr>
        <w:top w:val="none" w:sz="0" w:space="0" w:color="auto"/>
        <w:left w:val="none" w:sz="0" w:space="0" w:color="auto"/>
        <w:bottom w:val="none" w:sz="0" w:space="0" w:color="auto"/>
        <w:right w:val="none" w:sz="0" w:space="0" w:color="auto"/>
      </w:divBdr>
      <w:divsChild>
        <w:div w:id="1808354967">
          <w:marLeft w:val="547"/>
          <w:marRight w:val="0"/>
          <w:marTop w:val="0"/>
          <w:marBottom w:val="0"/>
          <w:divBdr>
            <w:top w:val="none" w:sz="0" w:space="0" w:color="auto"/>
            <w:left w:val="none" w:sz="0" w:space="0" w:color="auto"/>
            <w:bottom w:val="none" w:sz="0" w:space="0" w:color="auto"/>
            <w:right w:val="none" w:sz="0" w:space="0" w:color="auto"/>
          </w:divBdr>
        </w:div>
        <w:div w:id="635841591">
          <w:marLeft w:val="547"/>
          <w:marRight w:val="0"/>
          <w:marTop w:val="0"/>
          <w:marBottom w:val="0"/>
          <w:divBdr>
            <w:top w:val="none" w:sz="0" w:space="0" w:color="auto"/>
            <w:left w:val="none" w:sz="0" w:space="0" w:color="auto"/>
            <w:bottom w:val="none" w:sz="0" w:space="0" w:color="auto"/>
            <w:right w:val="none" w:sz="0" w:space="0" w:color="auto"/>
          </w:divBdr>
        </w:div>
      </w:divsChild>
    </w:div>
    <w:div w:id="1758164679">
      <w:bodyDiv w:val="1"/>
      <w:marLeft w:val="0"/>
      <w:marRight w:val="0"/>
      <w:marTop w:val="0"/>
      <w:marBottom w:val="0"/>
      <w:divBdr>
        <w:top w:val="none" w:sz="0" w:space="0" w:color="auto"/>
        <w:left w:val="none" w:sz="0" w:space="0" w:color="auto"/>
        <w:bottom w:val="none" w:sz="0" w:space="0" w:color="auto"/>
        <w:right w:val="none" w:sz="0" w:space="0" w:color="auto"/>
      </w:divBdr>
    </w:div>
    <w:div w:id="1852916033">
      <w:bodyDiv w:val="1"/>
      <w:marLeft w:val="0"/>
      <w:marRight w:val="0"/>
      <w:marTop w:val="0"/>
      <w:marBottom w:val="0"/>
      <w:divBdr>
        <w:top w:val="none" w:sz="0" w:space="0" w:color="auto"/>
        <w:left w:val="none" w:sz="0" w:space="0" w:color="auto"/>
        <w:bottom w:val="none" w:sz="0" w:space="0" w:color="auto"/>
        <w:right w:val="none" w:sz="0" w:space="0" w:color="auto"/>
      </w:divBdr>
    </w:div>
    <w:div w:id="2025784238">
      <w:bodyDiv w:val="1"/>
      <w:marLeft w:val="0"/>
      <w:marRight w:val="0"/>
      <w:marTop w:val="0"/>
      <w:marBottom w:val="0"/>
      <w:divBdr>
        <w:top w:val="none" w:sz="0" w:space="0" w:color="auto"/>
        <w:left w:val="none" w:sz="0" w:space="0" w:color="auto"/>
        <w:bottom w:val="none" w:sz="0" w:space="0" w:color="auto"/>
        <w:right w:val="none" w:sz="0" w:space="0" w:color="auto"/>
      </w:divBdr>
    </w:div>
    <w:div w:id="2090617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9.png"/><Relationship Id="rId21" Type="http://schemas.openxmlformats.org/officeDocument/2006/relationships/hyperlink" Target="https://www.nsldsfap.ed.gov/nslds_FAP/default.jsp" TargetMode="External"/><Relationship Id="rId42" Type="http://schemas.openxmlformats.org/officeDocument/2006/relationships/image" Target="media/image3.wmf"/><Relationship Id="rId63" Type="http://schemas.openxmlformats.org/officeDocument/2006/relationships/diagramData" Target="diagrams/data7.xml"/><Relationship Id="rId84" Type="http://schemas.openxmlformats.org/officeDocument/2006/relationships/hyperlink" Target="https://www.nsldsfap.ed.gov/nslds_FAP/default.jsp" TargetMode="External"/><Relationship Id="rId138" Type="http://schemas.openxmlformats.org/officeDocument/2006/relationships/diagramData" Target="diagrams/data13.xml"/><Relationship Id="rId159" Type="http://schemas.openxmlformats.org/officeDocument/2006/relationships/hyperlink" Target="http://www.fsawebenroll.ed.gov" TargetMode="External"/><Relationship Id="rId170" Type="http://schemas.openxmlformats.org/officeDocument/2006/relationships/image" Target="media/image61.png"/><Relationship Id="rId191" Type="http://schemas.openxmlformats.org/officeDocument/2006/relationships/header" Target="header9.xml"/><Relationship Id="rId205" Type="http://schemas.openxmlformats.org/officeDocument/2006/relationships/image" Target="media/image78.png"/><Relationship Id="rId226" Type="http://schemas.openxmlformats.org/officeDocument/2006/relationships/theme" Target="theme/theme1.xml"/><Relationship Id="rId107" Type="http://schemas.openxmlformats.org/officeDocument/2006/relationships/image" Target="media/image19.png"/><Relationship Id="rId11" Type="http://schemas.openxmlformats.org/officeDocument/2006/relationships/webSettings" Target="webSettings.xml"/><Relationship Id="rId32" Type="http://schemas.openxmlformats.org/officeDocument/2006/relationships/hyperlink" Target="http://www.nsldsfap.ed.gov" TargetMode="External"/><Relationship Id="rId53" Type="http://schemas.openxmlformats.org/officeDocument/2006/relationships/diagramData" Target="diagrams/data5.xml"/><Relationship Id="rId74" Type="http://schemas.openxmlformats.org/officeDocument/2006/relationships/diagramLayout" Target="diagrams/layout9.xml"/><Relationship Id="rId128" Type="http://schemas.openxmlformats.org/officeDocument/2006/relationships/image" Target="media/image39.jpeg"/><Relationship Id="rId149" Type="http://schemas.openxmlformats.org/officeDocument/2006/relationships/image" Target="media/image45.jpeg"/><Relationship Id="rId5" Type="http://schemas.openxmlformats.org/officeDocument/2006/relationships/customXml" Target="../customXml/item5.xml"/><Relationship Id="rId95" Type="http://schemas.microsoft.com/office/2007/relationships/diagramDrawing" Target="diagrams/drawing11.xml"/><Relationship Id="rId160" Type="http://schemas.openxmlformats.org/officeDocument/2006/relationships/image" Target="media/image52.png"/><Relationship Id="rId181" Type="http://schemas.openxmlformats.org/officeDocument/2006/relationships/image" Target="media/image71.png"/><Relationship Id="rId216" Type="http://schemas.openxmlformats.org/officeDocument/2006/relationships/header" Target="header17.xml"/><Relationship Id="rId211" Type="http://schemas.openxmlformats.org/officeDocument/2006/relationships/image" Target="media/image84.png"/><Relationship Id="rId22" Type="http://schemas.openxmlformats.org/officeDocument/2006/relationships/hyperlink" Target="http://ifap.ed.gov/dpcletters/GEN1206.html" TargetMode="External"/><Relationship Id="rId27" Type="http://schemas.microsoft.com/office/2007/relationships/diagramDrawing" Target="diagrams/drawing1.xml"/><Relationship Id="rId43" Type="http://schemas.openxmlformats.org/officeDocument/2006/relationships/diagramData" Target="diagrams/data3.xml"/><Relationship Id="rId48" Type="http://schemas.openxmlformats.org/officeDocument/2006/relationships/diagramData" Target="diagrams/data4.xml"/><Relationship Id="rId64" Type="http://schemas.openxmlformats.org/officeDocument/2006/relationships/diagramLayout" Target="diagrams/layout7.xml"/><Relationship Id="rId69" Type="http://schemas.openxmlformats.org/officeDocument/2006/relationships/diagramLayout" Target="diagrams/layout8.xml"/><Relationship Id="rId113" Type="http://schemas.openxmlformats.org/officeDocument/2006/relationships/image" Target="media/image25.png"/><Relationship Id="rId118" Type="http://schemas.openxmlformats.org/officeDocument/2006/relationships/image" Target="media/image30.png"/><Relationship Id="rId134" Type="http://schemas.openxmlformats.org/officeDocument/2006/relationships/diagramColors" Target="diagrams/colors12.xml"/><Relationship Id="rId139" Type="http://schemas.openxmlformats.org/officeDocument/2006/relationships/diagramLayout" Target="diagrams/layout13.xml"/><Relationship Id="rId80" Type="http://schemas.openxmlformats.org/officeDocument/2006/relationships/diagramQuickStyle" Target="diagrams/quickStyle10.xml"/><Relationship Id="rId85" Type="http://schemas.openxmlformats.org/officeDocument/2006/relationships/hyperlink" Target="http://www.microsoft.com/ie/" TargetMode="External"/><Relationship Id="rId150" Type="http://schemas.openxmlformats.org/officeDocument/2006/relationships/image" Target="media/image46.jpeg"/><Relationship Id="rId155" Type="http://schemas.openxmlformats.org/officeDocument/2006/relationships/image" Target="media/image48.jpeg"/><Relationship Id="rId171" Type="http://schemas.openxmlformats.org/officeDocument/2006/relationships/image" Target="media/image62.png"/><Relationship Id="rId176" Type="http://schemas.openxmlformats.org/officeDocument/2006/relationships/image" Target="media/image66.png"/><Relationship Id="rId192" Type="http://schemas.openxmlformats.org/officeDocument/2006/relationships/footer" Target="footer4.xml"/><Relationship Id="rId197" Type="http://schemas.openxmlformats.org/officeDocument/2006/relationships/diagramLayout" Target="diagrams/layout15.xml"/><Relationship Id="rId206" Type="http://schemas.openxmlformats.org/officeDocument/2006/relationships/image" Target="media/image79.png"/><Relationship Id="rId201" Type="http://schemas.openxmlformats.org/officeDocument/2006/relationships/header" Target="header13.xml"/><Relationship Id="rId222" Type="http://schemas.openxmlformats.org/officeDocument/2006/relationships/header" Target="header21.xml"/><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hyperlink" Target="mailto:nslds@ed.gov" TargetMode="External"/><Relationship Id="rId38" Type="http://schemas.openxmlformats.org/officeDocument/2006/relationships/diagramLayout" Target="diagrams/layout2.xml"/><Relationship Id="rId59" Type="http://schemas.openxmlformats.org/officeDocument/2006/relationships/diagramLayout" Target="diagrams/layout6.xml"/><Relationship Id="rId103" Type="http://schemas.openxmlformats.org/officeDocument/2006/relationships/image" Target="media/image15.png"/><Relationship Id="rId108" Type="http://schemas.openxmlformats.org/officeDocument/2006/relationships/image" Target="media/image20.png"/><Relationship Id="rId124" Type="http://schemas.openxmlformats.org/officeDocument/2006/relationships/image" Target="media/image35.jpeg"/><Relationship Id="rId129" Type="http://schemas.openxmlformats.org/officeDocument/2006/relationships/image" Target="media/image40.jpeg"/><Relationship Id="rId54" Type="http://schemas.openxmlformats.org/officeDocument/2006/relationships/diagramLayout" Target="diagrams/layout5.xml"/><Relationship Id="rId70" Type="http://schemas.openxmlformats.org/officeDocument/2006/relationships/diagramQuickStyle" Target="diagrams/quickStyle8.xml"/><Relationship Id="rId75" Type="http://schemas.openxmlformats.org/officeDocument/2006/relationships/diagramQuickStyle" Target="diagrams/quickStyle9.xml"/><Relationship Id="rId91" Type="http://schemas.openxmlformats.org/officeDocument/2006/relationships/diagramData" Target="diagrams/data11.xml"/><Relationship Id="rId96" Type="http://schemas.openxmlformats.org/officeDocument/2006/relationships/image" Target="media/image9.png"/><Relationship Id="rId140" Type="http://schemas.openxmlformats.org/officeDocument/2006/relationships/diagramQuickStyle" Target="diagrams/quickStyle13.xml"/><Relationship Id="rId145" Type="http://schemas.openxmlformats.org/officeDocument/2006/relationships/diagramLayout" Target="diagrams/layout14.xml"/><Relationship Id="rId161" Type="http://schemas.openxmlformats.org/officeDocument/2006/relationships/hyperlink" Target="http://www.fsawebenroll.ed.gov" TargetMode="External"/><Relationship Id="rId166" Type="http://schemas.openxmlformats.org/officeDocument/2006/relationships/image" Target="media/image57.png"/><Relationship Id="rId182" Type="http://schemas.openxmlformats.org/officeDocument/2006/relationships/image" Target="media/image72.png"/><Relationship Id="rId187" Type="http://schemas.openxmlformats.org/officeDocument/2006/relationships/image" Target="media/image76.png"/><Relationship Id="rId217"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85.png"/><Relationship Id="rId23" Type="http://schemas.openxmlformats.org/officeDocument/2006/relationships/diagramData" Target="diagrams/data1.xml"/><Relationship Id="rId28" Type="http://schemas.openxmlformats.org/officeDocument/2006/relationships/hyperlink" Target="http://www.fsawebenroll.ed.gov" TargetMode="External"/><Relationship Id="rId49" Type="http://schemas.openxmlformats.org/officeDocument/2006/relationships/diagramLayout" Target="diagrams/layout4.xml"/><Relationship Id="rId114" Type="http://schemas.openxmlformats.org/officeDocument/2006/relationships/image" Target="media/image26.png"/><Relationship Id="rId119" Type="http://schemas.openxmlformats.org/officeDocument/2006/relationships/oleObject" Target="embeddings/oleObject2.bin"/><Relationship Id="rId44" Type="http://schemas.openxmlformats.org/officeDocument/2006/relationships/diagramLayout" Target="diagrams/layout3.xml"/><Relationship Id="rId60" Type="http://schemas.openxmlformats.org/officeDocument/2006/relationships/diagramQuickStyle" Target="diagrams/quickStyle6.xml"/><Relationship Id="rId65" Type="http://schemas.openxmlformats.org/officeDocument/2006/relationships/diagramQuickStyle" Target="diagrams/quickStyle7.xml"/><Relationship Id="rId81" Type="http://schemas.openxmlformats.org/officeDocument/2006/relationships/diagramColors" Target="diagrams/colors10.xml"/><Relationship Id="rId86" Type="http://schemas.openxmlformats.org/officeDocument/2006/relationships/image" Target="media/image4.png"/><Relationship Id="rId130" Type="http://schemas.openxmlformats.org/officeDocument/2006/relationships/image" Target="media/image41.jpeg"/><Relationship Id="rId135" Type="http://schemas.microsoft.com/office/2007/relationships/diagramDrawing" Target="diagrams/drawing12.xml"/><Relationship Id="rId151" Type="http://schemas.openxmlformats.org/officeDocument/2006/relationships/hyperlink" Target="http://www.ifap.ed.gov/nsldsmaterials/NSLDSEnrlNotifFileLayout.html" TargetMode="External"/><Relationship Id="rId156" Type="http://schemas.openxmlformats.org/officeDocument/2006/relationships/image" Target="media/image49.png"/><Relationship Id="rId177" Type="http://schemas.openxmlformats.org/officeDocument/2006/relationships/image" Target="media/image67.png"/><Relationship Id="rId198" Type="http://schemas.openxmlformats.org/officeDocument/2006/relationships/diagramQuickStyle" Target="diagrams/quickStyle15.xml"/><Relationship Id="rId172" Type="http://schemas.openxmlformats.org/officeDocument/2006/relationships/image" Target="media/image63.png"/><Relationship Id="rId193" Type="http://schemas.openxmlformats.org/officeDocument/2006/relationships/header" Target="header10.xml"/><Relationship Id="rId202" Type="http://schemas.openxmlformats.org/officeDocument/2006/relationships/header" Target="header14.xml"/><Relationship Id="rId207" Type="http://schemas.openxmlformats.org/officeDocument/2006/relationships/image" Target="media/image80.gif"/><Relationship Id="rId223" Type="http://schemas.openxmlformats.org/officeDocument/2006/relationships/header" Target="header22.xml"/><Relationship Id="rId13" Type="http://schemas.openxmlformats.org/officeDocument/2006/relationships/endnotes" Target="endnotes.xml"/><Relationship Id="rId18" Type="http://schemas.openxmlformats.org/officeDocument/2006/relationships/header" Target="header3.xml"/><Relationship Id="rId39" Type="http://schemas.openxmlformats.org/officeDocument/2006/relationships/diagramQuickStyle" Target="diagrams/quickStyle2.xml"/><Relationship Id="rId109" Type="http://schemas.openxmlformats.org/officeDocument/2006/relationships/image" Target="media/image21.png"/><Relationship Id="rId34" Type="http://schemas.openxmlformats.org/officeDocument/2006/relationships/hyperlink" Target="mailto:nslds@ed.gov" TargetMode="External"/><Relationship Id="rId50" Type="http://schemas.openxmlformats.org/officeDocument/2006/relationships/diagramQuickStyle" Target="diagrams/quickStyle4.xml"/><Relationship Id="rId55" Type="http://schemas.openxmlformats.org/officeDocument/2006/relationships/diagramQuickStyle" Target="diagrams/quickStyle5.xml"/><Relationship Id="rId76" Type="http://schemas.openxmlformats.org/officeDocument/2006/relationships/diagramColors" Target="diagrams/colors9.xml"/><Relationship Id="rId97" Type="http://schemas.openxmlformats.org/officeDocument/2006/relationships/image" Target="media/image10.png"/><Relationship Id="rId104" Type="http://schemas.openxmlformats.org/officeDocument/2006/relationships/image" Target="media/image16.png"/><Relationship Id="rId120" Type="http://schemas.openxmlformats.org/officeDocument/2006/relationships/image" Target="media/image31.png"/><Relationship Id="rId125" Type="http://schemas.openxmlformats.org/officeDocument/2006/relationships/image" Target="media/image36.jpeg"/><Relationship Id="rId141" Type="http://schemas.openxmlformats.org/officeDocument/2006/relationships/diagramColors" Target="diagrams/colors13.xml"/><Relationship Id="rId146" Type="http://schemas.openxmlformats.org/officeDocument/2006/relationships/diagramQuickStyle" Target="diagrams/quickStyle14.xml"/><Relationship Id="rId167" Type="http://schemas.openxmlformats.org/officeDocument/2006/relationships/image" Target="media/image58.png"/><Relationship Id="rId188" Type="http://schemas.openxmlformats.org/officeDocument/2006/relationships/image" Target="media/image77.png"/><Relationship Id="rId7" Type="http://schemas.openxmlformats.org/officeDocument/2006/relationships/numbering" Target="numbering.xml"/><Relationship Id="rId71" Type="http://schemas.openxmlformats.org/officeDocument/2006/relationships/diagramColors" Target="diagrams/colors8.xml"/><Relationship Id="rId92" Type="http://schemas.openxmlformats.org/officeDocument/2006/relationships/diagramLayout" Target="diagrams/layout11.xml"/><Relationship Id="rId162" Type="http://schemas.openxmlformats.org/officeDocument/2006/relationships/image" Target="media/image53.png"/><Relationship Id="rId183" Type="http://schemas.openxmlformats.org/officeDocument/2006/relationships/hyperlink" Target="https://www.fsadownload.ed.gov/" TargetMode="External"/><Relationship Id="rId213" Type="http://schemas.openxmlformats.org/officeDocument/2006/relationships/image" Target="media/image86.png"/><Relationship Id="rId218" Type="http://schemas.openxmlformats.org/officeDocument/2006/relationships/footer" Target="footer5.xml"/><Relationship Id="rId2" Type="http://schemas.openxmlformats.org/officeDocument/2006/relationships/customXml" Target="../customXml/item2.xml"/><Relationship Id="rId29" Type="http://schemas.openxmlformats.org/officeDocument/2006/relationships/image" Target="media/image2.emf"/><Relationship Id="rId24" Type="http://schemas.openxmlformats.org/officeDocument/2006/relationships/diagramLayout" Target="diagrams/layout1.xml"/><Relationship Id="rId40" Type="http://schemas.openxmlformats.org/officeDocument/2006/relationships/diagramColors" Target="diagrams/colors2.xml"/><Relationship Id="rId45" Type="http://schemas.openxmlformats.org/officeDocument/2006/relationships/diagramQuickStyle" Target="diagrams/quickStyle3.xml"/><Relationship Id="rId66" Type="http://schemas.openxmlformats.org/officeDocument/2006/relationships/diagramColors" Target="diagrams/colors7.xml"/><Relationship Id="rId87" Type="http://schemas.openxmlformats.org/officeDocument/2006/relationships/image" Target="media/image5.png"/><Relationship Id="rId110" Type="http://schemas.openxmlformats.org/officeDocument/2006/relationships/image" Target="media/image22.png"/><Relationship Id="rId115" Type="http://schemas.openxmlformats.org/officeDocument/2006/relationships/image" Target="media/image27.png"/><Relationship Id="rId131" Type="http://schemas.openxmlformats.org/officeDocument/2006/relationships/diagramData" Target="diagrams/data12.xml"/><Relationship Id="rId136" Type="http://schemas.openxmlformats.org/officeDocument/2006/relationships/image" Target="media/image42.jpeg"/><Relationship Id="rId157" Type="http://schemas.openxmlformats.org/officeDocument/2006/relationships/image" Target="media/image50.jpeg"/><Relationship Id="rId178" Type="http://schemas.openxmlformats.org/officeDocument/2006/relationships/image" Target="media/image68.png"/><Relationship Id="rId61" Type="http://schemas.openxmlformats.org/officeDocument/2006/relationships/diagramColors" Target="diagrams/colors6.xml"/><Relationship Id="rId82" Type="http://schemas.microsoft.com/office/2007/relationships/diagramDrawing" Target="diagrams/drawing10.xml"/><Relationship Id="rId152" Type="http://schemas.openxmlformats.org/officeDocument/2006/relationships/hyperlink" Target="http://www.ifap.ed.gov/nsldsmaterials/PK201202.html" TargetMode="External"/><Relationship Id="rId173" Type="http://schemas.openxmlformats.org/officeDocument/2006/relationships/image" Target="media/image64.png"/><Relationship Id="rId194" Type="http://schemas.openxmlformats.org/officeDocument/2006/relationships/header" Target="header11.xml"/><Relationship Id="rId199" Type="http://schemas.openxmlformats.org/officeDocument/2006/relationships/diagramColors" Target="diagrams/colors15.xml"/><Relationship Id="rId203" Type="http://schemas.openxmlformats.org/officeDocument/2006/relationships/header" Target="header15.xml"/><Relationship Id="rId208" Type="http://schemas.openxmlformats.org/officeDocument/2006/relationships/image" Target="media/image81.png"/><Relationship Id="rId19" Type="http://schemas.openxmlformats.org/officeDocument/2006/relationships/header" Target="header4.xml"/><Relationship Id="rId224" Type="http://schemas.openxmlformats.org/officeDocument/2006/relationships/header" Target="header23.xml"/><Relationship Id="rId14" Type="http://schemas.openxmlformats.org/officeDocument/2006/relationships/footer" Target="footer1.xml"/><Relationship Id="rId30" Type="http://schemas.openxmlformats.org/officeDocument/2006/relationships/oleObject" Target="embeddings/oleObject1.bin"/><Relationship Id="rId35" Type="http://schemas.openxmlformats.org/officeDocument/2006/relationships/hyperlink" Target="http://www.fsawebenroll.ed.gov/" TargetMode="External"/><Relationship Id="rId56" Type="http://schemas.openxmlformats.org/officeDocument/2006/relationships/diagramColors" Target="diagrams/colors5.xml"/><Relationship Id="rId77" Type="http://schemas.microsoft.com/office/2007/relationships/diagramDrawing" Target="diagrams/drawing9.xml"/><Relationship Id="rId100" Type="http://schemas.openxmlformats.org/officeDocument/2006/relationships/image" Target="media/image12.png"/><Relationship Id="rId105" Type="http://schemas.openxmlformats.org/officeDocument/2006/relationships/image" Target="media/image17.png"/><Relationship Id="rId126" Type="http://schemas.openxmlformats.org/officeDocument/2006/relationships/image" Target="media/image37.jpeg"/><Relationship Id="rId147" Type="http://schemas.openxmlformats.org/officeDocument/2006/relationships/diagramColors" Target="diagrams/colors14.xml"/><Relationship Id="rId168" Type="http://schemas.openxmlformats.org/officeDocument/2006/relationships/image" Target="media/image59.jpeg"/><Relationship Id="rId8" Type="http://schemas.openxmlformats.org/officeDocument/2006/relationships/styles" Target="styles.xml"/><Relationship Id="rId51" Type="http://schemas.openxmlformats.org/officeDocument/2006/relationships/diagramColors" Target="diagrams/colors4.xml"/><Relationship Id="rId72" Type="http://schemas.microsoft.com/office/2007/relationships/diagramDrawing" Target="diagrams/drawing8.xml"/><Relationship Id="rId93" Type="http://schemas.openxmlformats.org/officeDocument/2006/relationships/diagramQuickStyle" Target="diagrams/quickStyle11.xml"/><Relationship Id="rId98" Type="http://schemas.openxmlformats.org/officeDocument/2006/relationships/image" Target="media/image11.png"/><Relationship Id="rId121" Type="http://schemas.openxmlformats.org/officeDocument/2006/relationships/image" Target="media/image32.jpeg"/><Relationship Id="rId142" Type="http://schemas.microsoft.com/office/2007/relationships/diagramDrawing" Target="diagrams/drawing13.xml"/><Relationship Id="rId163" Type="http://schemas.openxmlformats.org/officeDocument/2006/relationships/image" Target="media/image54.png"/><Relationship Id="rId184" Type="http://schemas.openxmlformats.org/officeDocument/2006/relationships/image" Target="media/image73.png"/><Relationship Id="rId189" Type="http://schemas.openxmlformats.org/officeDocument/2006/relationships/header" Target="header7.xml"/><Relationship Id="rId219" Type="http://schemas.openxmlformats.org/officeDocument/2006/relationships/footer" Target="footer6.xml"/><Relationship Id="rId3" Type="http://schemas.openxmlformats.org/officeDocument/2006/relationships/customXml" Target="../customXml/item3.xml"/><Relationship Id="rId214" Type="http://schemas.openxmlformats.org/officeDocument/2006/relationships/image" Target="media/image87.png"/><Relationship Id="rId25" Type="http://schemas.openxmlformats.org/officeDocument/2006/relationships/diagramQuickStyle" Target="diagrams/quickStyle1.xml"/><Relationship Id="rId46" Type="http://schemas.openxmlformats.org/officeDocument/2006/relationships/diagramColors" Target="diagrams/colors3.xml"/><Relationship Id="rId67" Type="http://schemas.microsoft.com/office/2007/relationships/diagramDrawing" Target="diagrams/drawing7.xml"/><Relationship Id="rId116" Type="http://schemas.openxmlformats.org/officeDocument/2006/relationships/image" Target="media/image28.png"/><Relationship Id="rId137" Type="http://schemas.openxmlformats.org/officeDocument/2006/relationships/image" Target="media/image43.jpeg"/><Relationship Id="rId158" Type="http://schemas.openxmlformats.org/officeDocument/2006/relationships/image" Target="media/image51.png"/><Relationship Id="rId20" Type="http://schemas.openxmlformats.org/officeDocument/2006/relationships/footer" Target="footer3.xml"/><Relationship Id="rId41" Type="http://schemas.microsoft.com/office/2007/relationships/diagramDrawing" Target="diagrams/drawing2.xml"/><Relationship Id="rId62" Type="http://schemas.microsoft.com/office/2007/relationships/diagramDrawing" Target="diagrams/drawing6.xml"/><Relationship Id="rId83" Type="http://schemas.openxmlformats.org/officeDocument/2006/relationships/header" Target="header6.xml"/><Relationship Id="rId88" Type="http://schemas.openxmlformats.org/officeDocument/2006/relationships/hyperlink" Target="https://www.nsldsfap.ed.gov/nslds_FAP/default.jsp" TargetMode="External"/><Relationship Id="rId111" Type="http://schemas.openxmlformats.org/officeDocument/2006/relationships/image" Target="media/image23.png"/><Relationship Id="rId132" Type="http://schemas.openxmlformats.org/officeDocument/2006/relationships/diagramLayout" Target="diagrams/layout12.xml"/><Relationship Id="rId153" Type="http://schemas.openxmlformats.org/officeDocument/2006/relationships/image" Target="media/image47.png"/><Relationship Id="rId174" Type="http://schemas.openxmlformats.org/officeDocument/2006/relationships/image" Target="media/image65.png"/><Relationship Id="rId179" Type="http://schemas.openxmlformats.org/officeDocument/2006/relationships/image" Target="media/image69.png"/><Relationship Id="rId195" Type="http://schemas.openxmlformats.org/officeDocument/2006/relationships/header" Target="header12.xml"/><Relationship Id="rId209" Type="http://schemas.openxmlformats.org/officeDocument/2006/relationships/image" Target="media/image82.png"/><Relationship Id="rId190" Type="http://schemas.openxmlformats.org/officeDocument/2006/relationships/header" Target="header8.xml"/><Relationship Id="rId204" Type="http://schemas.openxmlformats.org/officeDocument/2006/relationships/hyperlink" Target="http://www.pesc.org" TargetMode="External"/><Relationship Id="rId220" Type="http://schemas.openxmlformats.org/officeDocument/2006/relationships/header" Target="header19.xml"/><Relationship Id="rId225" Type="http://schemas.openxmlformats.org/officeDocument/2006/relationships/fontTable" Target="fontTable.xml"/><Relationship Id="rId15" Type="http://schemas.openxmlformats.org/officeDocument/2006/relationships/header" Target="header1.xml"/><Relationship Id="rId36" Type="http://schemas.openxmlformats.org/officeDocument/2006/relationships/header" Target="header5.xml"/><Relationship Id="rId57" Type="http://schemas.microsoft.com/office/2007/relationships/diagramDrawing" Target="diagrams/drawing5.xml"/><Relationship Id="rId106" Type="http://schemas.openxmlformats.org/officeDocument/2006/relationships/image" Target="media/image18.png"/><Relationship Id="rId127" Type="http://schemas.openxmlformats.org/officeDocument/2006/relationships/image" Target="media/image38.jpeg"/><Relationship Id="rId10" Type="http://schemas.openxmlformats.org/officeDocument/2006/relationships/settings" Target="settings.xml"/><Relationship Id="rId31" Type="http://schemas.openxmlformats.org/officeDocument/2006/relationships/hyperlink" Target="http://www.nsldsfap.ed.gov" TargetMode="External"/><Relationship Id="rId52" Type="http://schemas.microsoft.com/office/2007/relationships/diagramDrawing" Target="diagrams/drawing4.xml"/><Relationship Id="rId73" Type="http://schemas.openxmlformats.org/officeDocument/2006/relationships/diagramData" Target="diagrams/data9.xml"/><Relationship Id="rId78" Type="http://schemas.openxmlformats.org/officeDocument/2006/relationships/diagramData" Target="diagrams/data10.xml"/><Relationship Id="rId94" Type="http://schemas.openxmlformats.org/officeDocument/2006/relationships/diagramColors" Target="diagrams/colors11.xml"/><Relationship Id="rId99" Type="http://schemas.openxmlformats.org/officeDocument/2006/relationships/hyperlink" Target="https://testnsldsfap.ed.gov/pkmslogout" TargetMode="External"/><Relationship Id="rId101" Type="http://schemas.openxmlformats.org/officeDocument/2006/relationships/image" Target="media/image13.png"/><Relationship Id="rId122" Type="http://schemas.openxmlformats.org/officeDocument/2006/relationships/image" Target="media/image33.jpeg"/><Relationship Id="rId143" Type="http://schemas.openxmlformats.org/officeDocument/2006/relationships/image" Target="media/image44.jpeg"/><Relationship Id="rId148" Type="http://schemas.microsoft.com/office/2007/relationships/diagramDrawing" Target="diagrams/drawing14.xml"/><Relationship Id="rId164" Type="http://schemas.openxmlformats.org/officeDocument/2006/relationships/image" Target="media/image55.png"/><Relationship Id="rId169" Type="http://schemas.openxmlformats.org/officeDocument/2006/relationships/image" Target="media/image60.png"/><Relationship Id="rId185" Type="http://schemas.openxmlformats.org/officeDocument/2006/relationships/image" Target="media/image74.png"/><Relationship Id="rId4" Type="http://schemas.openxmlformats.org/officeDocument/2006/relationships/customXml" Target="../customXml/item4.xml"/><Relationship Id="rId9" Type="http://schemas.microsoft.com/office/2007/relationships/stylesWithEffects" Target="stylesWithEffects.xml"/><Relationship Id="rId180" Type="http://schemas.openxmlformats.org/officeDocument/2006/relationships/image" Target="media/image70.png"/><Relationship Id="rId210" Type="http://schemas.openxmlformats.org/officeDocument/2006/relationships/image" Target="media/image83.png"/><Relationship Id="rId215" Type="http://schemas.openxmlformats.org/officeDocument/2006/relationships/header" Target="header16.xml"/><Relationship Id="rId26" Type="http://schemas.openxmlformats.org/officeDocument/2006/relationships/diagramColors" Target="diagrams/colors1.xml"/><Relationship Id="rId47" Type="http://schemas.microsoft.com/office/2007/relationships/diagramDrawing" Target="diagrams/drawing3.xml"/><Relationship Id="rId68" Type="http://schemas.openxmlformats.org/officeDocument/2006/relationships/diagramData" Target="diagrams/data8.xml"/><Relationship Id="rId89" Type="http://schemas.openxmlformats.org/officeDocument/2006/relationships/image" Target="media/image6.jpeg"/><Relationship Id="rId112" Type="http://schemas.openxmlformats.org/officeDocument/2006/relationships/image" Target="media/image24.png"/><Relationship Id="rId133" Type="http://schemas.openxmlformats.org/officeDocument/2006/relationships/diagramQuickStyle" Target="diagrams/quickStyle12.xml"/><Relationship Id="rId154" Type="http://schemas.openxmlformats.org/officeDocument/2006/relationships/image" Target="cid:image001.png@01CDB133.B3ED1540" TargetMode="External"/><Relationship Id="rId175" Type="http://schemas.openxmlformats.org/officeDocument/2006/relationships/hyperlink" Target="https://www.fsadownload.ed.gov/" TargetMode="External"/><Relationship Id="rId196" Type="http://schemas.openxmlformats.org/officeDocument/2006/relationships/diagramData" Target="diagrams/data15.xml"/><Relationship Id="rId200" Type="http://schemas.microsoft.com/office/2007/relationships/diagramDrawing" Target="diagrams/drawing15.xml"/><Relationship Id="rId16" Type="http://schemas.openxmlformats.org/officeDocument/2006/relationships/footer" Target="footer2.xml"/><Relationship Id="rId221" Type="http://schemas.openxmlformats.org/officeDocument/2006/relationships/header" Target="header20.xml"/><Relationship Id="rId37" Type="http://schemas.openxmlformats.org/officeDocument/2006/relationships/diagramData" Target="diagrams/data2.xml"/><Relationship Id="rId58" Type="http://schemas.openxmlformats.org/officeDocument/2006/relationships/diagramData" Target="diagrams/data6.xml"/><Relationship Id="rId79" Type="http://schemas.openxmlformats.org/officeDocument/2006/relationships/diagramLayout" Target="diagrams/layout10.xml"/><Relationship Id="rId102" Type="http://schemas.openxmlformats.org/officeDocument/2006/relationships/image" Target="media/image14.png"/><Relationship Id="rId123" Type="http://schemas.openxmlformats.org/officeDocument/2006/relationships/image" Target="media/image34.jpeg"/><Relationship Id="rId144" Type="http://schemas.openxmlformats.org/officeDocument/2006/relationships/diagramData" Target="diagrams/data14.xml"/><Relationship Id="rId90" Type="http://schemas.openxmlformats.org/officeDocument/2006/relationships/image" Target="media/image7.jpeg"/><Relationship Id="rId165" Type="http://schemas.openxmlformats.org/officeDocument/2006/relationships/image" Target="media/image56.png"/><Relationship Id="rId186" Type="http://schemas.openxmlformats.org/officeDocument/2006/relationships/image" Target="media/image75.png"/></Relationships>
</file>

<file path=word/diagrams/_rels/data1.xml.rels><?xml version="1.0" encoding="UTF-8" standalone="yes"?>
<Relationships xmlns="http://schemas.openxmlformats.org/package/2006/relationships"><Relationship Id="rId1" Type="http://schemas.openxmlformats.org/officeDocument/2006/relationships/image" Target="../media/image1.png"/></Relationships>
</file>

<file path=word/diagrams/_rels/data10.xml.rels><?xml version="1.0" encoding="UTF-8" standalone="yes"?>
<Relationships xmlns="http://schemas.openxmlformats.org/package/2006/relationships"><Relationship Id="rId1" Type="http://schemas.openxmlformats.org/officeDocument/2006/relationships/image" Target="../media/image1.png"/></Relationships>
</file>

<file path=word/diagrams/_rels/data11.xml.rels><?xml version="1.0" encoding="UTF-8" standalone="yes"?>
<Relationships xmlns="http://schemas.openxmlformats.org/package/2006/relationships"><Relationship Id="rId1" Type="http://schemas.openxmlformats.org/officeDocument/2006/relationships/image" Target="../media/image8.jpeg"/></Relationships>
</file>

<file path=word/diagrams/_rels/data12.xml.rels><?xml version="1.0" encoding="UTF-8" standalone="yes"?>
<Relationships xmlns="http://schemas.openxmlformats.org/package/2006/relationships"><Relationship Id="rId1" Type="http://schemas.openxmlformats.org/officeDocument/2006/relationships/image" Target="../media/image8.jpeg"/></Relationships>
</file>

<file path=word/diagrams/_rels/data14.xml.rels><?xml version="1.0" encoding="UTF-8" standalone="yes"?>
<Relationships xmlns="http://schemas.openxmlformats.org/package/2006/relationships"><Relationship Id="rId1" Type="http://schemas.openxmlformats.org/officeDocument/2006/relationships/image" Target="../media/image8.jpeg"/></Relationships>
</file>

<file path=word/diagrams/_rels/data15.xml.rels><?xml version="1.0" encoding="UTF-8" standalone="yes"?>
<Relationships xmlns="http://schemas.openxmlformats.org/package/2006/relationships"><Relationship Id="rId1" Type="http://schemas.openxmlformats.org/officeDocument/2006/relationships/image" Target="../media/image1.png"/></Relationships>
</file>

<file path=word/diagrams/_rels/data2.xml.rels><?xml version="1.0" encoding="UTF-8" standalone="yes"?>
<Relationships xmlns="http://schemas.openxmlformats.org/package/2006/relationships"><Relationship Id="rId1" Type="http://schemas.openxmlformats.org/officeDocument/2006/relationships/image" Target="../media/image1.png"/></Relationships>
</file>

<file path=word/diagrams/_rels/data3.xml.rels><?xml version="1.0" encoding="UTF-8" standalone="yes"?>
<Relationships xmlns="http://schemas.openxmlformats.org/package/2006/relationships"><Relationship Id="rId1" Type="http://schemas.openxmlformats.org/officeDocument/2006/relationships/image" Target="../media/image1.png"/></Relationships>
</file>

<file path=word/diagrams/_rels/data4.xml.rels><?xml version="1.0" encoding="UTF-8" standalone="yes"?>
<Relationships xmlns="http://schemas.openxmlformats.org/package/2006/relationships"><Relationship Id="rId1" Type="http://schemas.openxmlformats.org/officeDocument/2006/relationships/image" Target="../media/image1.png"/></Relationships>
</file>

<file path=word/diagrams/_rels/data5.xml.rels><?xml version="1.0" encoding="UTF-8" standalone="yes"?>
<Relationships xmlns="http://schemas.openxmlformats.org/package/2006/relationships"><Relationship Id="rId1" Type="http://schemas.openxmlformats.org/officeDocument/2006/relationships/image" Target="../media/image1.png"/></Relationships>
</file>

<file path=word/diagrams/_rels/data6.xml.rels><?xml version="1.0" encoding="UTF-8" standalone="yes"?>
<Relationships xmlns="http://schemas.openxmlformats.org/package/2006/relationships"><Relationship Id="rId1" Type="http://schemas.openxmlformats.org/officeDocument/2006/relationships/image" Target="../media/image1.png"/></Relationships>
</file>

<file path=word/diagrams/_rels/data7.xml.rels><?xml version="1.0" encoding="UTF-8" standalone="yes"?>
<Relationships xmlns="http://schemas.openxmlformats.org/package/2006/relationships"><Relationship Id="rId1" Type="http://schemas.openxmlformats.org/officeDocument/2006/relationships/image" Target="../media/image1.png"/></Relationships>
</file>

<file path=word/diagrams/_rels/data8.xml.rels><?xml version="1.0" encoding="UTF-8" standalone="yes"?>
<Relationships xmlns="http://schemas.openxmlformats.org/package/2006/relationships"><Relationship Id="rId1" Type="http://schemas.openxmlformats.org/officeDocument/2006/relationships/image" Target="../media/image1.png"/></Relationships>
</file>

<file path=word/diagrams/_rels/data9.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10.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11.xml.rels><?xml version="1.0" encoding="UTF-8" standalone="yes"?>
<Relationships xmlns="http://schemas.openxmlformats.org/package/2006/relationships"><Relationship Id="rId1" Type="http://schemas.openxmlformats.org/officeDocument/2006/relationships/image" Target="../media/image8.jpeg"/></Relationships>
</file>

<file path=word/diagrams/_rels/drawing12.xml.rels><?xml version="1.0" encoding="UTF-8" standalone="yes"?>
<Relationships xmlns="http://schemas.openxmlformats.org/package/2006/relationships"><Relationship Id="rId1" Type="http://schemas.openxmlformats.org/officeDocument/2006/relationships/image" Target="../media/image8.jpeg"/></Relationships>
</file>

<file path=word/diagrams/_rels/drawing14.xml.rels><?xml version="1.0" encoding="UTF-8" standalone="yes"?>
<Relationships xmlns="http://schemas.openxmlformats.org/package/2006/relationships"><Relationship Id="rId1" Type="http://schemas.openxmlformats.org/officeDocument/2006/relationships/image" Target="../media/image8.jpeg"/></Relationships>
</file>

<file path=word/diagrams/_rels/drawing15.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3.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4.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5.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6.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7.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8.xml.rels><?xml version="1.0" encoding="UTF-8" standalone="yes"?>
<Relationships xmlns="http://schemas.openxmlformats.org/package/2006/relationships"><Relationship Id="rId1" Type="http://schemas.openxmlformats.org/officeDocument/2006/relationships/image" Target="../media/image1.png"/></Relationships>
</file>

<file path=word/diagrams/_rels/drawing9.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You can enroll for access to the NSLDSFAP Web site at </a:t>
          </a:r>
          <a:r>
            <a:rPr lang="en-US" b="1" u="sng"/>
            <a:t>www.fsawebenroll.ed.gov</a:t>
          </a:r>
          <a:r>
            <a:rPr lang="en-US" b="1"/>
            <a:t>.</a:t>
          </a:r>
        </a:p>
        <a:p>
          <a:r>
            <a:rPr lang="en-US"/>
            <a:t>See Section 1.6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31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1CDA778C-9F32-4D9F-8E1C-534E7E4F6203}" type="presOf" srcId="{8D6C1BDB-ADC9-4E14-9CF0-453F63742E3B}" destId="{BF987972-2E6B-4493-944B-5A1B122EFA4C}" srcOrd="0" destOrd="0" presId="urn:microsoft.com/office/officeart/2005/8/layout/vList4"/>
    <dgm:cxn modelId="{7B812C4C-6136-44DB-8D78-FEFA8047F841}" type="presOf" srcId="{0E76C4FD-F6CD-4440-B9AB-0982E92DDC81}" destId="{B7F0ED7D-0BD2-471C-8BDC-F7AD815947B9}" srcOrd="0" destOrd="0" presId="urn:microsoft.com/office/officeart/2005/8/layout/vList4"/>
    <dgm:cxn modelId="{B018B6C1-8D6E-4514-8BA1-F16063091BA1}"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824AAD85-895E-4FCE-8A81-797E2E99854D}" type="presParOf" srcId="{BF987972-2E6B-4493-944B-5A1B122EFA4C}" destId="{1D5CFDE0-FDE3-49A3-A51D-CD0A817D63B1}" srcOrd="0" destOrd="0" presId="urn:microsoft.com/office/officeart/2005/8/layout/vList4"/>
    <dgm:cxn modelId="{70A26B92-5B08-4D74-9104-234009DEFA46}" type="presParOf" srcId="{1D5CFDE0-FDE3-49A3-A51D-CD0A817D63B1}" destId="{B7F0ED7D-0BD2-471C-8BDC-F7AD815947B9}" srcOrd="0" destOrd="0" presId="urn:microsoft.com/office/officeart/2005/8/layout/vList4"/>
    <dgm:cxn modelId="{08A5E26A-3EDF-4690-BA36-BF21084408FB}" type="presParOf" srcId="{1D5CFDE0-FDE3-49A3-A51D-CD0A817D63B1}" destId="{9D9805DA-80EE-4B25-8C93-F7AC818107A7}" srcOrd="1" destOrd="0" presId="urn:microsoft.com/office/officeart/2005/8/layout/vList4"/>
    <dgm:cxn modelId="{A8384572-3B7A-4B88-AF19-8E3C8A91BD69}"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Use the NSLDSFAP Web site to create or update your school's Enrollment Reporting Schedule.</a:t>
          </a:r>
        </a:p>
        <a:p>
          <a:r>
            <a:rPr lang="en-US"/>
            <a:t>See Section 3.8.4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31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64260611-0C9F-42E1-90A5-7E8B866F0BDD}" type="presOf" srcId="{0E76C4FD-F6CD-4440-B9AB-0982E92DDC81}" destId="{937B6172-4983-49E8-BB8B-20385C78A782}" srcOrd="1" destOrd="0" presId="urn:microsoft.com/office/officeart/2005/8/layout/vList4"/>
    <dgm:cxn modelId="{2DC4483D-BBC3-47E9-BB02-EF8FBB090FB4}"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2AF69C81-1682-45AA-B6D6-E604AF43F616}" type="presOf" srcId="{0E76C4FD-F6CD-4440-B9AB-0982E92DDC81}" destId="{B7F0ED7D-0BD2-471C-8BDC-F7AD815947B9}" srcOrd="0" destOrd="0" presId="urn:microsoft.com/office/officeart/2005/8/layout/vList4"/>
    <dgm:cxn modelId="{B8AC255C-4F3E-4887-BAF9-722F83FB13F2}" type="presParOf" srcId="{BF987972-2E6B-4493-944B-5A1B122EFA4C}" destId="{1D5CFDE0-FDE3-49A3-A51D-CD0A817D63B1}" srcOrd="0" destOrd="0" presId="urn:microsoft.com/office/officeart/2005/8/layout/vList4"/>
    <dgm:cxn modelId="{E9173E56-3FB3-4FC7-96A3-6A5F13066429}" type="presParOf" srcId="{1D5CFDE0-FDE3-49A3-A51D-CD0A817D63B1}" destId="{B7F0ED7D-0BD2-471C-8BDC-F7AD815947B9}" srcOrd="0" destOrd="0" presId="urn:microsoft.com/office/officeart/2005/8/layout/vList4"/>
    <dgm:cxn modelId="{4FCAB019-3EEB-43A7-9955-47C9B4C4B84E}" type="presParOf" srcId="{1D5CFDE0-FDE3-49A3-A51D-CD0A817D63B1}" destId="{9D9805DA-80EE-4B25-8C93-F7AC818107A7}" srcOrd="1" destOrd="0" presId="urn:microsoft.com/office/officeart/2005/8/layout/vList4"/>
    <dgm:cxn modelId="{AA9DA86F-D370-4FB8-A936-5D620DD15DF2}"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91881" custScaleY="84424" custLinFactNeighborX="-677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scene3d>
          <a:camera prst="orthographicFront">
            <a:rot lat="0" lon="0" rev="0"/>
          </a:camera>
          <a:lightRig rig="threePt" dir="t">
            <a:rot lat="0" lon="0" rev="1200000"/>
          </a:lightRig>
        </a:scene3d>
        <a:sp3d>
          <a:bevelT w="63500" h="25400"/>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6B4CBD2B-873B-4864-8E2B-CB41481B3091}" type="presOf" srcId="{0E76C4FD-F6CD-4440-B9AB-0982E92DDC81}" destId="{B7F0ED7D-0BD2-471C-8BDC-F7AD815947B9}" srcOrd="0" destOrd="0" presId="urn:microsoft.com/office/officeart/2005/8/layout/vList4"/>
    <dgm:cxn modelId="{E6EC1AF5-2734-4013-9195-D1CD50F94B44}" type="presOf" srcId="{8D6C1BDB-ADC9-4E14-9CF0-453F63742E3B}" destId="{BF987972-2E6B-4493-944B-5A1B122EFA4C}" srcOrd="0" destOrd="0" presId="urn:microsoft.com/office/officeart/2005/8/layout/vList4"/>
    <dgm:cxn modelId="{00058141-943F-4CCF-920C-A2F02929EEE4}"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8B790556-05BE-4E52-9F4E-844D3686D24C}" type="presParOf" srcId="{BF987972-2E6B-4493-944B-5A1B122EFA4C}" destId="{1D5CFDE0-FDE3-49A3-A51D-CD0A817D63B1}" srcOrd="0" destOrd="0" presId="urn:microsoft.com/office/officeart/2005/8/layout/vList4"/>
    <dgm:cxn modelId="{5E17B348-69F9-4918-84DD-11A17A5EE33C}" type="presParOf" srcId="{1D5CFDE0-FDE3-49A3-A51D-CD0A817D63B1}" destId="{B7F0ED7D-0BD2-471C-8BDC-F7AD815947B9}" srcOrd="0" destOrd="0" presId="urn:microsoft.com/office/officeart/2005/8/layout/vList4"/>
    <dgm:cxn modelId="{177BD176-8218-4773-A84E-9301A06F264F}" type="presParOf" srcId="{1D5CFDE0-FDE3-49A3-A51D-CD0A817D63B1}" destId="{9D9805DA-80EE-4B25-8C93-F7AC818107A7}" srcOrd="1" destOrd="0" presId="urn:microsoft.com/office/officeart/2005/8/layout/vList4"/>
    <dgm:cxn modelId="{712B811D-BF47-4038-A799-3381DFB61D76}"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95"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91881" custScaleY="84424" custLinFactNeighborX="-677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C1603A6B-4517-4879-A2CF-130B82D765D4}" type="presOf" srcId="{8D6C1BDB-ADC9-4E14-9CF0-453F63742E3B}" destId="{BF987972-2E6B-4493-944B-5A1B122EFA4C}" srcOrd="0" destOrd="0" presId="urn:microsoft.com/office/officeart/2005/8/layout/vList4"/>
    <dgm:cxn modelId="{DD5F5DD0-0C59-4461-BB18-855C2D703C43}"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B349315E-F762-481F-AE77-54FCF4F7CF35}" type="presOf" srcId="{0E76C4FD-F6CD-4440-B9AB-0982E92DDC81}" destId="{B7F0ED7D-0BD2-471C-8BDC-F7AD815947B9}" srcOrd="0" destOrd="0" presId="urn:microsoft.com/office/officeart/2005/8/layout/vList4"/>
    <dgm:cxn modelId="{27A4CCF0-7E0F-4E1D-BD6D-239841BA8910}" type="presParOf" srcId="{BF987972-2E6B-4493-944B-5A1B122EFA4C}" destId="{1D5CFDE0-FDE3-49A3-A51D-CD0A817D63B1}" srcOrd="0" destOrd="0" presId="urn:microsoft.com/office/officeart/2005/8/layout/vList4"/>
    <dgm:cxn modelId="{23F36C20-E5BA-4C45-BC11-A5CD285B63F4}" type="presParOf" srcId="{1D5CFDE0-FDE3-49A3-A51D-CD0A817D63B1}" destId="{B7F0ED7D-0BD2-471C-8BDC-F7AD815947B9}" srcOrd="0" destOrd="0" presId="urn:microsoft.com/office/officeart/2005/8/layout/vList4"/>
    <dgm:cxn modelId="{B4F4332F-28BC-4F7D-A55D-68669474E272}" type="presParOf" srcId="{1D5CFDE0-FDE3-49A3-A51D-CD0A817D63B1}" destId="{9D9805DA-80EE-4B25-8C93-F7AC818107A7}" srcOrd="1" destOrd="0" presId="urn:microsoft.com/office/officeart/2005/8/layout/vList4"/>
    <dgm:cxn modelId="{D452F029-B259-4634-A089-89BA90FE5F56}"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135"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lgn="ctr">
            <a:spcBef>
              <a:spcPct val="0"/>
            </a:spcBef>
          </a:pPr>
          <a:r>
            <a:rPr lang="en-US" sz="1800" b="1" i="1"/>
            <a:t>Congratulations!</a:t>
          </a:r>
        </a:p>
        <a:p>
          <a:pPr algn="ctr">
            <a:spcBef>
              <a:spcPct val="0"/>
            </a:spcBef>
          </a:pPr>
          <a:r>
            <a:rPr lang="en-US" sz="1800" b="1" i="1"/>
            <a:t>You have successfully updated and certified your school's enrollment records.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custScaleX="100000" custScaleY="100000"/>
      <dgm:spPr/>
      <dgm:t>
        <a:bodyPr/>
        <a:lstStyle/>
        <a:p>
          <a:endParaRPr lang="en-US"/>
        </a:p>
      </dgm:t>
    </dgm:pt>
    <dgm:pt modelId="{9D9805DA-80EE-4B25-8C93-F7AC818107A7}" type="pres">
      <dgm:prSet presAssocID="{0E76C4FD-F6CD-4440-B9AB-0982E92DDC81}" presName="img" presStyleLbl="fgImgPlace1" presStyleIdx="0" presStyleCnt="1" custScaleX="79770" custScaleY="95914" custLinFactNeighborX="-740" custLinFactNeighborY="-1522"/>
      <dgm:spPr>
        <a:prstGeom prst="star5">
          <a:avLst/>
        </a:prstGeom>
        <a:solidFill>
          <a:srgbClr val="FFC000"/>
        </a:solidFill>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795ACBFC-AF51-45ED-8DD0-3B2D8733710D}" type="presOf" srcId="{8D6C1BDB-ADC9-4E14-9CF0-453F63742E3B}" destId="{BF987972-2E6B-4493-944B-5A1B122EFA4C}" srcOrd="0" destOrd="0" presId="urn:microsoft.com/office/officeart/2005/8/layout/vList4"/>
    <dgm:cxn modelId="{6030B082-4721-430E-AE45-9B6322AB0249}"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4E00CB89-35C9-417B-B686-C5447A9CB301}" type="presOf" srcId="{0E76C4FD-F6CD-4440-B9AB-0982E92DDC81}" destId="{B7F0ED7D-0BD2-471C-8BDC-F7AD815947B9}" srcOrd="0" destOrd="0" presId="urn:microsoft.com/office/officeart/2005/8/layout/vList4"/>
    <dgm:cxn modelId="{41A8371C-62FF-438E-A9D0-EFDAC69A114B}" type="presParOf" srcId="{BF987972-2E6B-4493-944B-5A1B122EFA4C}" destId="{1D5CFDE0-FDE3-49A3-A51D-CD0A817D63B1}" srcOrd="0" destOrd="0" presId="urn:microsoft.com/office/officeart/2005/8/layout/vList4"/>
    <dgm:cxn modelId="{6220C17F-E805-468D-8242-33B6B2AB7547}" type="presParOf" srcId="{1D5CFDE0-FDE3-49A3-A51D-CD0A817D63B1}" destId="{B7F0ED7D-0BD2-471C-8BDC-F7AD815947B9}" srcOrd="0" destOrd="0" presId="urn:microsoft.com/office/officeart/2005/8/layout/vList4"/>
    <dgm:cxn modelId="{79D6A5F8-8982-4022-9B3E-E71F140C0759}" type="presParOf" srcId="{1D5CFDE0-FDE3-49A3-A51D-CD0A817D63B1}" destId="{9D9805DA-80EE-4B25-8C93-F7AC818107A7}" srcOrd="1" destOrd="0" presId="urn:microsoft.com/office/officeart/2005/8/layout/vList4"/>
    <dgm:cxn modelId="{FA447691-E4CE-4415-A303-F2308F3709F4}"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142"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91881" custScaleY="84424" custLinFactNeighborX="-677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scene3d>
          <a:camera prst="orthographicFront">
            <a:rot lat="0" lon="0" rev="0"/>
          </a:camera>
          <a:lightRig rig="threePt" dir="t">
            <a:rot lat="0" lon="0" rev="1200000"/>
          </a:lightRig>
        </a:scene3d>
        <a:sp3d>
          <a:bevelT w="63500" h="25400"/>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40506CEC-C331-418A-A3DD-591D17D89181}" type="presOf" srcId="{0E76C4FD-F6CD-4440-B9AB-0982E92DDC81}" destId="{B7F0ED7D-0BD2-471C-8BDC-F7AD815947B9}" srcOrd="0" destOrd="0" presId="urn:microsoft.com/office/officeart/2005/8/layout/vList4"/>
    <dgm:cxn modelId="{3B089FD8-9869-4128-8B23-B8C4D159965D}" type="presOf" srcId="{0E76C4FD-F6CD-4440-B9AB-0982E92DDC81}" destId="{937B6172-4983-49E8-BB8B-20385C78A782}" srcOrd="1" destOrd="0" presId="urn:microsoft.com/office/officeart/2005/8/layout/vList4"/>
    <dgm:cxn modelId="{C58352B7-6BB3-4D7C-B16B-8C2DFD51B78A}"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D195B216-08C1-49B7-BFE7-F7E18517C83F}" type="presParOf" srcId="{BF987972-2E6B-4493-944B-5A1B122EFA4C}" destId="{1D5CFDE0-FDE3-49A3-A51D-CD0A817D63B1}" srcOrd="0" destOrd="0" presId="urn:microsoft.com/office/officeart/2005/8/layout/vList4"/>
    <dgm:cxn modelId="{4870B1F4-9744-4028-A5E5-BB38DA6DC8C6}" type="presParOf" srcId="{1D5CFDE0-FDE3-49A3-A51D-CD0A817D63B1}" destId="{B7F0ED7D-0BD2-471C-8BDC-F7AD815947B9}" srcOrd="0" destOrd="0" presId="urn:microsoft.com/office/officeart/2005/8/layout/vList4"/>
    <dgm:cxn modelId="{8087615B-51A0-4F52-9B97-7E404DCFAC94}" type="presParOf" srcId="{1D5CFDE0-FDE3-49A3-A51D-CD0A817D63B1}" destId="{9D9805DA-80EE-4B25-8C93-F7AC818107A7}" srcOrd="1" destOrd="0" presId="urn:microsoft.com/office/officeart/2005/8/layout/vList4"/>
    <dgm:cxn modelId="{AAC2607F-CDF2-46D7-B078-C5B819F59A80}"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148"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b="1"/>
            <a:t>You can use the NSLDSFAP Web site to correct the records of student errors contained in the Acknowledgment/Error file. Sort by certification date to retrieve those records that were not updated.</a:t>
          </a:r>
        </a:p>
        <a:p>
          <a:pPr>
            <a:spcBef>
              <a:spcPct val="0"/>
            </a:spcBef>
          </a:pPr>
          <a:endParaRPr lang="en-US" sz="300" b="1"/>
        </a:p>
        <a:p>
          <a:pPr>
            <a:spcBef>
              <a:spcPts val="1800"/>
            </a:spcBef>
          </a:pPr>
          <a:r>
            <a:rPr lang="en-US" sz="1300" b="0"/>
            <a:t>If you correct errors using the Web, you do not need to return the Error Correction File through SAIG.</a:t>
          </a:r>
        </a:p>
        <a:p>
          <a:pPr>
            <a:spcBef>
              <a:spcPts val="1800"/>
            </a:spcBef>
          </a:pPr>
          <a:endParaRPr lang="en-US" sz="300" b="0"/>
        </a:p>
        <a:p>
          <a:pPr>
            <a:spcBef>
              <a:spcPct val="0"/>
            </a:spcBef>
          </a:pPr>
          <a:r>
            <a:rPr lang="en-US" sz="1300"/>
            <a:t>See Section 3.6.7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9260" custScaleY="72704" custLinFactNeighborY="-1914"/>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EEAAF41E-AD0F-4589-B2D1-C1EC887E1841}" type="presOf" srcId="{0E76C4FD-F6CD-4440-B9AB-0982E92DDC81}" destId="{B7F0ED7D-0BD2-471C-8BDC-F7AD815947B9}" srcOrd="0" destOrd="0" presId="urn:microsoft.com/office/officeart/2005/8/layout/vList4"/>
    <dgm:cxn modelId="{99BB6724-D57F-4A38-9F71-29E5CE4CFA50}"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13CF045F-6733-41A7-BDA9-E2455F211220}" type="presOf" srcId="{0E76C4FD-F6CD-4440-B9AB-0982E92DDC81}" destId="{937B6172-4983-49E8-BB8B-20385C78A782}" srcOrd="1" destOrd="0" presId="urn:microsoft.com/office/officeart/2005/8/layout/vList4"/>
    <dgm:cxn modelId="{FE172E44-C89A-4DEA-B5DD-E423DA76728D}" type="presParOf" srcId="{BF987972-2E6B-4493-944B-5A1B122EFA4C}" destId="{1D5CFDE0-FDE3-49A3-A51D-CD0A817D63B1}" srcOrd="0" destOrd="0" presId="urn:microsoft.com/office/officeart/2005/8/layout/vList4"/>
    <dgm:cxn modelId="{99A71ACD-E378-481D-AEFA-124FFA1452AD}" type="presParOf" srcId="{1D5CFDE0-FDE3-49A3-A51D-CD0A817D63B1}" destId="{B7F0ED7D-0BD2-471C-8BDC-F7AD815947B9}" srcOrd="0" destOrd="0" presId="urn:microsoft.com/office/officeart/2005/8/layout/vList4"/>
    <dgm:cxn modelId="{CF6EF57D-AE4F-49DB-97D2-70B73D68E48D}" type="presParOf" srcId="{1D5CFDE0-FDE3-49A3-A51D-CD0A817D63B1}" destId="{9D9805DA-80EE-4B25-8C93-F7AC818107A7}" srcOrd="1" destOrd="0" presId="urn:microsoft.com/office/officeart/2005/8/layout/vList4"/>
    <dgm:cxn modelId="{BF69C251-D0BB-451B-9E2A-92731BDD6565}"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20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b="1"/>
            <a:t>You can make the batch Enrollment Reporting process simpler and more timely by using the NSLDSFAP Web site.</a:t>
          </a:r>
        </a:p>
        <a:p>
          <a:pPr>
            <a:spcBef>
              <a:spcPct val="0"/>
            </a:spcBef>
          </a:pPr>
          <a:endParaRPr lang="en-US" sz="300" b="1"/>
        </a:p>
        <a:p>
          <a:pPr>
            <a:spcBef>
              <a:spcPts val="1800"/>
            </a:spcBef>
          </a:pPr>
          <a:r>
            <a:rPr lang="en-US" sz="1300" b="0"/>
            <a:t>Web Notes throughout this chapter will provide hints and tips for using the Web site in conjuction with the batch reporting process.</a:t>
          </a:r>
        </a:p>
        <a:p>
          <a:pPr>
            <a:spcBef>
              <a:spcPts val="1800"/>
            </a:spcBef>
          </a:pPr>
          <a:endParaRPr lang="en-US" sz="300" b="0"/>
        </a:p>
        <a:p>
          <a:pPr>
            <a:spcBef>
              <a:spcPct val="0"/>
            </a:spcBef>
          </a:pPr>
          <a:r>
            <a:rPr lang="en-US" sz="1300"/>
            <a:t>Refer to Chapter 3 for complete information Web Enrollment Reporting</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91881" custScaleY="81944"/>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28FED827-FB6A-4F5B-88DD-32A5FE3F1A8A}" type="presOf" srcId="{0E76C4FD-F6CD-4440-B9AB-0982E92DDC81}" destId="{B7F0ED7D-0BD2-471C-8BDC-F7AD815947B9}" srcOrd="0" destOrd="0" presId="urn:microsoft.com/office/officeart/2005/8/layout/vList4"/>
    <dgm:cxn modelId="{94150931-CBE5-4248-B941-04A0E71ECC33}"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D749F174-3613-41C2-A237-FE39FBAB8FBF}" type="presOf" srcId="{0E76C4FD-F6CD-4440-B9AB-0982E92DDC81}" destId="{937B6172-4983-49E8-BB8B-20385C78A782}" srcOrd="1" destOrd="0" presId="urn:microsoft.com/office/officeart/2005/8/layout/vList4"/>
    <dgm:cxn modelId="{D27E1B41-9BD9-4324-ABBA-F4C40D0385D7}" type="presParOf" srcId="{BF987972-2E6B-4493-944B-5A1B122EFA4C}" destId="{1D5CFDE0-FDE3-49A3-A51D-CD0A817D63B1}" srcOrd="0" destOrd="0" presId="urn:microsoft.com/office/officeart/2005/8/layout/vList4"/>
    <dgm:cxn modelId="{0C6EAEDC-9667-4E36-9425-04C3985122ED}" type="presParOf" srcId="{1D5CFDE0-FDE3-49A3-A51D-CD0A817D63B1}" destId="{B7F0ED7D-0BD2-471C-8BDC-F7AD815947B9}" srcOrd="0" destOrd="0" presId="urn:microsoft.com/office/officeart/2005/8/layout/vList4"/>
    <dgm:cxn modelId="{41C6799E-34E9-4E00-B1C3-855E885FBD31}" type="presParOf" srcId="{1D5CFDE0-FDE3-49A3-A51D-CD0A817D63B1}" destId="{9D9805DA-80EE-4B25-8C93-F7AC818107A7}" srcOrd="1" destOrd="0" presId="urn:microsoft.com/office/officeart/2005/8/layout/vList4"/>
    <dgm:cxn modelId="{03BE47D6-4BAF-440D-8421-F9FF31D64F0A}"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You can enroll for access to the NSLDSFAP Web site at </a:t>
          </a:r>
          <a:r>
            <a:rPr lang="en-US" b="1" u="sng"/>
            <a:t>www.fsawebenroll.ed.gov</a:t>
          </a:r>
          <a:r>
            <a:rPr lang="en-US" b="1"/>
            <a:t>.</a:t>
          </a:r>
        </a:p>
        <a:p>
          <a:r>
            <a:rPr lang="en-US"/>
            <a:t>See Section 1.6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31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842A7963-D4E3-45FE-BA57-86B983EE9C94}" type="presOf" srcId="{0E76C4FD-F6CD-4440-B9AB-0982E92DDC81}" destId="{B7F0ED7D-0BD2-471C-8BDC-F7AD815947B9}" srcOrd="0" destOrd="0" presId="urn:microsoft.com/office/officeart/2005/8/layout/vList4"/>
    <dgm:cxn modelId="{DF3A0E32-8DF6-4F92-970D-7DC32F0C5CBE}"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B9F18BF6-1B07-4BD2-8499-3F7EFC0F49F5}" type="presOf" srcId="{8D6C1BDB-ADC9-4E14-9CF0-453F63742E3B}" destId="{BF987972-2E6B-4493-944B-5A1B122EFA4C}" srcOrd="0" destOrd="0" presId="urn:microsoft.com/office/officeart/2005/8/layout/vList4"/>
    <dgm:cxn modelId="{34C24670-F615-44C3-B566-1F7F154FB938}" type="presParOf" srcId="{BF987972-2E6B-4493-944B-5A1B122EFA4C}" destId="{1D5CFDE0-FDE3-49A3-A51D-CD0A817D63B1}" srcOrd="0" destOrd="0" presId="urn:microsoft.com/office/officeart/2005/8/layout/vList4"/>
    <dgm:cxn modelId="{2466744C-6C35-4AD3-8B7E-2402F0A4B616}" type="presParOf" srcId="{1D5CFDE0-FDE3-49A3-A51D-CD0A817D63B1}" destId="{B7F0ED7D-0BD2-471C-8BDC-F7AD815947B9}" srcOrd="0" destOrd="0" presId="urn:microsoft.com/office/officeart/2005/8/layout/vList4"/>
    <dgm:cxn modelId="{7D1E5E4B-40A4-4467-8823-A1FDA9C20D3C}" type="presParOf" srcId="{1D5CFDE0-FDE3-49A3-A51D-CD0A817D63B1}" destId="{9D9805DA-80EE-4B25-8C93-F7AC818107A7}" srcOrd="1" destOrd="0" presId="urn:microsoft.com/office/officeart/2005/8/layout/vList4"/>
    <dgm:cxn modelId="{330A4B80-4CF9-4A31-A0C0-7301576FD3B3}"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b="1"/>
            <a:t>You can add students to your school's Enrollment Reporting roster using the NSLDSFAP Web site.</a:t>
          </a:r>
        </a:p>
        <a:p>
          <a:pPr>
            <a:spcBef>
              <a:spcPct val="0"/>
            </a:spcBef>
          </a:pPr>
          <a:endParaRPr lang="en-US" sz="300" b="1"/>
        </a:p>
        <a:p>
          <a:pPr>
            <a:spcBef>
              <a:spcPts val="1800"/>
            </a:spcBef>
          </a:pPr>
          <a:r>
            <a:rPr lang="en-US" sz="1300" b="0"/>
            <a:t>Enrollment data for students you add online are instantly available.</a:t>
          </a:r>
        </a:p>
        <a:p>
          <a:pPr>
            <a:spcBef>
              <a:spcPts val="1800"/>
            </a:spcBef>
          </a:pPr>
          <a:r>
            <a:rPr lang="en-US" sz="1300" b="0"/>
            <a:t>If you are </a:t>
          </a:r>
          <a:r>
            <a:rPr lang="en-US" sz="1300"/>
            <a:t>unable to retrieve a record on the NSLDSFAP Web site, it means that the student has no record on the database, and you must contact the data provider before updating the student’s enrollment information. If you discover an identifier conflict for a student, make copies of verifying documents and contact the data provider. If you cannot resolve the issue with the data provider, contact the NSLDS Customer Support Center at 1-800-999-8219, Option 3.</a:t>
          </a:r>
          <a:endParaRPr lang="en-US" sz="1300" b="0"/>
        </a:p>
        <a:p>
          <a:pPr>
            <a:spcBef>
              <a:spcPts val="1800"/>
            </a:spcBef>
          </a:pPr>
          <a:endParaRPr lang="en-US" sz="300" b="0"/>
        </a:p>
        <a:p>
          <a:pPr>
            <a:spcBef>
              <a:spcPct val="0"/>
            </a:spcBef>
          </a:pPr>
          <a:r>
            <a:rPr lang="en-US" sz="1300"/>
            <a:t>See Section 3.7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286" custScaleY="42945" custLinFactNeighborX="-6770"/>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6BFC6A40-C185-43B3-8EF5-FAD4179D5E41}" type="presOf" srcId="{0E76C4FD-F6CD-4440-B9AB-0982E92DDC81}" destId="{937B6172-4983-49E8-BB8B-20385C78A782}" srcOrd="1" destOrd="0" presId="urn:microsoft.com/office/officeart/2005/8/layout/vList4"/>
    <dgm:cxn modelId="{996FA7F7-6CAF-4152-91C2-AFC914AA9E91}"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5D0E8F22-D207-45E0-A22E-27497C1CA2D6}" type="presOf" srcId="{0E76C4FD-F6CD-4440-B9AB-0982E92DDC81}" destId="{B7F0ED7D-0BD2-471C-8BDC-F7AD815947B9}" srcOrd="0" destOrd="0" presId="urn:microsoft.com/office/officeart/2005/8/layout/vList4"/>
    <dgm:cxn modelId="{AB96E195-EBC1-48D9-8E4E-AED7C788E056}" type="presParOf" srcId="{BF987972-2E6B-4493-944B-5A1B122EFA4C}" destId="{1D5CFDE0-FDE3-49A3-A51D-CD0A817D63B1}" srcOrd="0" destOrd="0" presId="urn:microsoft.com/office/officeart/2005/8/layout/vList4"/>
    <dgm:cxn modelId="{2567764C-5A9C-4130-813E-7650C03350F0}" type="presParOf" srcId="{1D5CFDE0-FDE3-49A3-A51D-CD0A817D63B1}" destId="{B7F0ED7D-0BD2-471C-8BDC-F7AD815947B9}" srcOrd="0" destOrd="0" presId="urn:microsoft.com/office/officeart/2005/8/layout/vList4"/>
    <dgm:cxn modelId="{89DC05E2-4F21-4953-8DCA-F7CBE65EB5C4}" type="presParOf" srcId="{1D5CFDE0-FDE3-49A3-A51D-CD0A817D63B1}" destId="{9D9805DA-80EE-4B25-8C93-F7AC818107A7}" srcOrd="1" destOrd="0" presId="urn:microsoft.com/office/officeart/2005/8/layout/vList4"/>
    <dgm:cxn modelId="{64A65AB4-1F06-4638-AA90-3BEA57D282CC}"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b="1"/>
            <a:t>You can use the NSLDSFAP Web site to view your school's current Enrollment Reporting roster.</a:t>
          </a:r>
        </a:p>
        <a:p>
          <a:pPr>
            <a:spcBef>
              <a:spcPct val="0"/>
            </a:spcBef>
          </a:pPr>
          <a:endParaRPr lang="en-US" sz="300" b="1"/>
        </a:p>
        <a:p>
          <a:pPr>
            <a:spcBef>
              <a:spcPts val="1800"/>
            </a:spcBef>
          </a:pPr>
          <a:r>
            <a:rPr lang="en-US" sz="1300" b="0"/>
            <a:t>On the Enrollment Update page, simply click </a:t>
          </a:r>
          <a:r>
            <a:rPr lang="en-US" sz="1300" b="1"/>
            <a:t>Retrieve</a:t>
          </a:r>
          <a:r>
            <a:rPr lang="en-US" sz="1300" b="0"/>
            <a:t> without entering any display options. Your school's entire Enrollment Reporting roster will then be displayed on the Enrollment Maintenance page.</a:t>
          </a:r>
        </a:p>
        <a:p>
          <a:pPr>
            <a:spcBef>
              <a:spcPts val="1800"/>
            </a:spcBef>
          </a:pPr>
          <a:endParaRPr lang="en-US" sz="300" b="0"/>
        </a:p>
        <a:p>
          <a:pPr>
            <a:spcBef>
              <a:spcPct val="0"/>
            </a:spcBef>
          </a:pPr>
          <a:r>
            <a:rPr lang="en-US" sz="1300"/>
            <a:t>See Section 3.6.1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9550" custScaleY="6372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2104365F-FECD-4CD0-83BD-68D18C10442B}" type="presOf" srcId="{0E76C4FD-F6CD-4440-B9AB-0982E92DDC81}" destId="{B7F0ED7D-0BD2-471C-8BDC-F7AD815947B9}" srcOrd="0" destOrd="0" presId="urn:microsoft.com/office/officeart/2005/8/layout/vList4"/>
    <dgm:cxn modelId="{D952D326-38B9-40C7-9269-32A6E6E4CC92}"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4D66E194-7DAE-44E8-87B5-3FA9EE05FAF5}" type="presOf" srcId="{8D6C1BDB-ADC9-4E14-9CF0-453F63742E3B}" destId="{BF987972-2E6B-4493-944B-5A1B122EFA4C}" srcOrd="0" destOrd="0" presId="urn:microsoft.com/office/officeart/2005/8/layout/vList4"/>
    <dgm:cxn modelId="{D8D1CDD8-61DD-4283-8B4A-A572BF807257}" type="presParOf" srcId="{BF987972-2E6B-4493-944B-5A1B122EFA4C}" destId="{1D5CFDE0-FDE3-49A3-A51D-CD0A817D63B1}" srcOrd="0" destOrd="0" presId="urn:microsoft.com/office/officeart/2005/8/layout/vList4"/>
    <dgm:cxn modelId="{F6444F53-5A65-4C20-99D2-411171888756}" type="presParOf" srcId="{1D5CFDE0-FDE3-49A3-A51D-CD0A817D63B1}" destId="{B7F0ED7D-0BD2-471C-8BDC-F7AD815947B9}" srcOrd="0" destOrd="0" presId="urn:microsoft.com/office/officeart/2005/8/layout/vList4"/>
    <dgm:cxn modelId="{37BB26F4-C833-4D39-8CAA-4529157AACD5}" type="presParOf" srcId="{1D5CFDE0-FDE3-49A3-A51D-CD0A817D63B1}" destId="{9D9805DA-80EE-4B25-8C93-F7AC818107A7}" srcOrd="1" destOrd="0" presId="urn:microsoft.com/office/officeart/2005/8/layout/vList4"/>
    <dgm:cxn modelId="{B044CA0B-10C2-4925-B716-D5390B58CDA2}"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You can use the NSLDSFAP Web site to upload your school’s completed roster records.</a:t>
          </a:r>
        </a:p>
        <a:p>
          <a:r>
            <a:rPr lang="en-US"/>
            <a:t>See Section 3.11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31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4F517F62-194B-45A3-A06B-97941E7827C7}" type="presOf" srcId="{0E76C4FD-F6CD-4440-B9AB-0982E92DDC81}" destId="{B7F0ED7D-0BD2-471C-8BDC-F7AD815947B9}" srcOrd="0" destOrd="0" presId="urn:microsoft.com/office/officeart/2005/8/layout/vList4"/>
    <dgm:cxn modelId="{A22DEF11-1DE8-4EAA-9E32-A451CCF63F50}" type="presOf" srcId="{8D6C1BDB-ADC9-4E14-9CF0-453F63742E3B}" destId="{BF987972-2E6B-4493-944B-5A1B122EFA4C}" srcOrd="0" destOrd="0" presId="urn:microsoft.com/office/officeart/2005/8/layout/vList4"/>
    <dgm:cxn modelId="{59F16775-D11C-47E8-864E-EEA0F51C0399}"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D34E54B6-03D0-486E-B78F-3E1FD4299FE6}" type="presParOf" srcId="{BF987972-2E6B-4493-944B-5A1B122EFA4C}" destId="{1D5CFDE0-FDE3-49A3-A51D-CD0A817D63B1}" srcOrd="0" destOrd="0" presId="urn:microsoft.com/office/officeart/2005/8/layout/vList4"/>
    <dgm:cxn modelId="{653046C7-7B10-4100-B231-361EA577AF28}" type="presParOf" srcId="{1D5CFDE0-FDE3-49A3-A51D-CD0A817D63B1}" destId="{B7F0ED7D-0BD2-471C-8BDC-F7AD815947B9}" srcOrd="0" destOrd="0" presId="urn:microsoft.com/office/officeart/2005/8/layout/vList4"/>
    <dgm:cxn modelId="{698789DB-2412-4DE1-B9A6-40AB511AF985}" type="presParOf" srcId="{1D5CFDE0-FDE3-49A3-A51D-CD0A817D63B1}" destId="{9D9805DA-80EE-4B25-8C93-F7AC818107A7}" srcOrd="1" destOrd="0" presId="urn:microsoft.com/office/officeart/2005/8/layout/vList4"/>
    <dgm:cxn modelId="{63C039C7-4B3D-4E37-ADEA-9BF7063BA9BA}"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You can use the NSLDSFAP Web site to update your school's current roster.</a:t>
          </a:r>
        </a:p>
        <a:p>
          <a:r>
            <a:rPr lang="en-US"/>
            <a:t>See Section 3.6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8316"/>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9CF794AC-6122-4D8D-977F-79BE80CC4CF3}" type="presOf" srcId="{0E76C4FD-F6CD-4440-B9AB-0982E92DDC81}" destId="{B7F0ED7D-0BD2-471C-8BDC-F7AD815947B9}" srcOrd="0" destOrd="0" presId="urn:microsoft.com/office/officeart/2005/8/layout/vList4"/>
    <dgm:cxn modelId="{0BD4E579-5094-472F-9003-9A9D49D6468C}"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894AFAF6-D05B-47A6-B653-9C686C86B1C8}" type="presOf" srcId="{8D6C1BDB-ADC9-4E14-9CF0-453F63742E3B}" destId="{BF987972-2E6B-4493-944B-5A1B122EFA4C}" srcOrd="0" destOrd="0" presId="urn:microsoft.com/office/officeart/2005/8/layout/vList4"/>
    <dgm:cxn modelId="{90BAA56F-EBB1-4FC2-ABFD-B6D0E25CA3FA}" type="presParOf" srcId="{BF987972-2E6B-4493-944B-5A1B122EFA4C}" destId="{1D5CFDE0-FDE3-49A3-A51D-CD0A817D63B1}" srcOrd="0" destOrd="0" presId="urn:microsoft.com/office/officeart/2005/8/layout/vList4"/>
    <dgm:cxn modelId="{99893349-9F48-49BB-8253-71E71E13D4AE}" type="presParOf" srcId="{1D5CFDE0-FDE3-49A3-A51D-CD0A817D63B1}" destId="{B7F0ED7D-0BD2-471C-8BDC-F7AD815947B9}" srcOrd="0" destOrd="0" presId="urn:microsoft.com/office/officeart/2005/8/layout/vList4"/>
    <dgm:cxn modelId="{FE2A9517-E67F-49BC-9445-BC027A96263B}" type="presParOf" srcId="{1D5CFDE0-FDE3-49A3-A51D-CD0A817D63B1}" destId="{9D9805DA-80EE-4B25-8C93-F7AC818107A7}" srcOrd="1" destOrd="0" presId="urn:microsoft.com/office/officeart/2005/8/layout/vList4"/>
    <dgm:cxn modelId="{26E28508-3D55-4985-8896-5DBB21F211E5}"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dgm:spPr/>
      <dgm:t>
        <a:bodyPr/>
        <a:lstStyle/>
        <a:p>
          <a:r>
            <a:rPr lang="en-US" b="1"/>
            <a:t>Using the NSLDSFAP Web site eliminates the need to return an Enrollment Roster.</a:t>
          </a:r>
        </a:p>
        <a:p>
          <a:r>
            <a:rPr lang="en-US" b="0"/>
            <a:t>All changes you make online are immediately applied to the NSLDS database.</a:t>
          </a:r>
        </a:p>
        <a:p>
          <a:r>
            <a:rPr lang="en-US"/>
            <a:t>See Section 3.6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custLinFactNeighborX="-145"/>
      <dgm:spPr/>
      <dgm:t>
        <a:bodyPr/>
        <a:lstStyle/>
        <a:p>
          <a:endParaRPr lang="en-US"/>
        </a:p>
      </dgm:t>
    </dgm:pt>
    <dgm:pt modelId="{9D9805DA-80EE-4B25-8C93-F7AC818107A7}" type="pres">
      <dgm:prSet presAssocID="{0E76C4FD-F6CD-4440-B9AB-0982E92DDC81}" presName="img" presStyleLbl="fgImgPlace1" presStyleIdx="0" presStyleCnt="1" custScaleX="91881" custScaleY="81944"/>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65E0B424-120D-4B1B-8ADA-DE148C721E11}" type="presOf" srcId="{0E76C4FD-F6CD-4440-B9AB-0982E92DDC81}" destId="{B7F0ED7D-0BD2-471C-8BDC-F7AD815947B9}" srcOrd="0" destOrd="0" presId="urn:microsoft.com/office/officeart/2005/8/layout/vList4"/>
    <dgm:cxn modelId="{0A9F0B64-2071-4216-9005-CC1D6E01C546}" type="presOf" srcId="{8D6C1BDB-ADC9-4E14-9CF0-453F63742E3B}" destId="{BF987972-2E6B-4493-944B-5A1B122EFA4C}" srcOrd="0"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845ED9FD-0818-4CE0-8568-9CBF9A627BF8}" type="presOf" srcId="{0E76C4FD-F6CD-4440-B9AB-0982E92DDC81}" destId="{937B6172-4983-49E8-BB8B-20385C78A782}" srcOrd="1" destOrd="0" presId="urn:microsoft.com/office/officeart/2005/8/layout/vList4"/>
    <dgm:cxn modelId="{83314B85-0F57-4077-8E86-D29038C70265}" type="presParOf" srcId="{BF987972-2E6B-4493-944B-5A1B122EFA4C}" destId="{1D5CFDE0-FDE3-49A3-A51D-CD0A817D63B1}" srcOrd="0" destOrd="0" presId="urn:microsoft.com/office/officeart/2005/8/layout/vList4"/>
    <dgm:cxn modelId="{81E83B44-857C-4125-AC7D-44DF09BE0C18}" type="presParOf" srcId="{1D5CFDE0-FDE3-49A3-A51D-CD0A817D63B1}" destId="{B7F0ED7D-0BD2-471C-8BDC-F7AD815947B9}" srcOrd="0" destOrd="0" presId="urn:microsoft.com/office/officeart/2005/8/layout/vList4"/>
    <dgm:cxn modelId="{780CDD71-E373-443F-8030-946990B076D1}" type="presParOf" srcId="{1D5CFDE0-FDE3-49A3-A51D-CD0A817D63B1}" destId="{9D9805DA-80EE-4B25-8C93-F7AC818107A7}" srcOrd="1" destOrd="0" presId="urn:microsoft.com/office/officeart/2005/8/layout/vList4"/>
    <dgm:cxn modelId="{BE6E0591-E344-4647-B436-420BEE8F3A92}"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8D6C1BDB-ADC9-4E14-9CF0-453F63742E3B}" type="doc">
      <dgm:prSet loTypeId="urn:microsoft.com/office/officeart/2005/8/layout/vList4" loCatId="list" qsTypeId="urn:microsoft.com/office/officeart/2005/8/quickstyle/simple5" qsCatId="simple" csTypeId="urn:microsoft.com/office/officeart/2005/8/colors/accent1_2" csCatId="accent1" phldr="1"/>
      <dgm:spPr/>
      <dgm:t>
        <a:bodyPr/>
        <a:lstStyle/>
        <a:p>
          <a:endParaRPr lang="en-US"/>
        </a:p>
      </dgm:t>
    </dgm:pt>
    <dgm:pt modelId="{0E76C4FD-F6CD-4440-B9AB-0982E92DDC81}">
      <dgm:prSet phldrT="[Text]" custT="1"/>
      <dgm:spPr/>
      <dgm:t>
        <a:bodyPr/>
        <a:lstStyle/>
        <a:p>
          <a:pPr>
            <a:spcBef>
              <a:spcPct val="0"/>
            </a:spcBef>
          </a:pPr>
          <a:r>
            <a:rPr lang="en-US" sz="1300" b="1"/>
            <a:t>You can use the NSLDSFAP Web site to correct the records of student errors contained in the Acknowledgment/Error file. Sort by certification date to retrieve those records that were not updated.</a:t>
          </a:r>
        </a:p>
        <a:p>
          <a:pPr>
            <a:spcBef>
              <a:spcPct val="0"/>
            </a:spcBef>
          </a:pPr>
          <a:endParaRPr lang="en-US" sz="300" b="1"/>
        </a:p>
        <a:p>
          <a:pPr>
            <a:spcBef>
              <a:spcPts val="1800"/>
            </a:spcBef>
          </a:pPr>
          <a:r>
            <a:rPr lang="en-US" sz="1300" b="0"/>
            <a:t>If you correct errors using the Web, you do not need to return the Error Correction File through SAIG.</a:t>
          </a:r>
        </a:p>
        <a:p>
          <a:pPr>
            <a:spcBef>
              <a:spcPts val="1800"/>
            </a:spcBef>
          </a:pPr>
          <a:endParaRPr lang="en-US" sz="300" b="0"/>
        </a:p>
        <a:p>
          <a:pPr>
            <a:spcBef>
              <a:spcPct val="0"/>
            </a:spcBef>
          </a:pPr>
          <a:r>
            <a:rPr lang="en-US" sz="1300"/>
            <a:t>See Section 3.6.7 for details.</a:t>
          </a:r>
        </a:p>
      </dgm:t>
    </dgm:pt>
    <dgm:pt modelId="{36338663-E2BB-4142-B339-AD9478856A09}" type="parTrans" cxnId="{EB9E9307-32E1-4A08-9D61-B30443F7A62F}">
      <dgm:prSet/>
      <dgm:spPr/>
      <dgm:t>
        <a:bodyPr/>
        <a:lstStyle/>
        <a:p>
          <a:endParaRPr lang="en-US"/>
        </a:p>
      </dgm:t>
    </dgm:pt>
    <dgm:pt modelId="{052835C5-EB93-47E6-BF83-BC8458497C64}" type="sibTrans" cxnId="{EB9E9307-32E1-4A08-9D61-B30443F7A62F}">
      <dgm:prSet/>
      <dgm:spPr/>
      <dgm:t>
        <a:bodyPr/>
        <a:lstStyle/>
        <a:p>
          <a:endParaRPr lang="en-US"/>
        </a:p>
      </dgm:t>
    </dgm:pt>
    <dgm:pt modelId="{BF987972-2E6B-4493-944B-5A1B122EFA4C}" type="pres">
      <dgm:prSet presAssocID="{8D6C1BDB-ADC9-4E14-9CF0-453F63742E3B}" presName="linear" presStyleCnt="0">
        <dgm:presLayoutVars>
          <dgm:dir/>
          <dgm:resizeHandles val="exact"/>
        </dgm:presLayoutVars>
      </dgm:prSet>
      <dgm:spPr/>
      <dgm:t>
        <a:bodyPr/>
        <a:lstStyle/>
        <a:p>
          <a:endParaRPr lang="en-US"/>
        </a:p>
      </dgm:t>
    </dgm:pt>
    <dgm:pt modelId="{1D5CFDE0-FDE3-49A3-A51D-CD0A817D63B1}" type="pres">
      <dgm:prSet presAssocID="{0E76C4FD-F6CD-4440-B9AB-0982E92DDC81}" presName="comp" presStyleCnt="0"/>
      <dgm:spPr/>
    </dgm:pt>
    <dgm:pt modelId="{B7F0ED7D-0BD2-471C-8BDC-F7AD815947B9}" type="pres">
      <dgm:prSet presAssocID="{0E76C4FD-F6CD-4440-B9AB-0982E92DDC81}" presName="box" presStyleLbl="node1" presStyleIdx="0" presStyleCnt="1"/>
      <dgm:spPr/>
      <dgm:t>
        <a:bodyPr/>
        <a:lstStyle/>
        <a:p>
          <a:endParaRPr lang="en-US"/>
        </a:p>
      </dgm:t>
    </dgm:pt>
    <dgm:pt modelId="{9D9805DA-80EE-4B25-8C93-F7AC818107A7}" type="pres">
      <dgm:prSet presAssocID="{0E76C4FD-F6CD-4440-B9AB-0982E92DDC81}" presName="img" presStyleLbl="fgImgPlace1" presStyleIdx="0" presStyleCnt="1" custScaleX="87228" custScaleY="71053" custLinFactNeighborY="-1974"/>
      <dgm:spPr>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scene3d>
          <a:camera prst="orthographicFront">
            <a:rot lat="0" lon="0" rev="0"/>
          </a:camera>
          <a:lightRig rig="threePt" dir="t">
            <a:rot lat="0" lon="0" rev="1200000"/>
          </a:lightRig>
        </a:scene3d>
        <a:sp3d>
          <a:bevelT w="63500" h="25400" prst="artDeco"/>
        </a:sp3d>
      </dgm:spPr>
    </dgm:pt>
    <dgm:pt modelId="{937B6172-4983-49E8-BB8B-20385C78A782}" type="pres">
      <dgm:prSet presAssocID="{0E76C4FD-F6CD-4440-B9AB-0982E92DDC81}" presName="text" presStyleLbl="node1" presStyleIdx="0" presStyleCnt="1">
        <dgm:presLayoutVars>
          <dgm:bulletEnabled val="1"/>
        </dgm:presLayoutVars>
      </dgm:prSet>
      <dgm:spPr/>
      <dgm:t>
        <a:bodyPr/>
        <a:lstStyle/>
        <a:p>
          <a:endParaRPr lang="en-US"/>
        </a:p>
      </dgm:t>
    </dgm:pt>
  </dgm:ptLst>
  <dgm:cxnLst>
    <dgm:cxn modelId="{4AB223DF-D05E-41EF-AF99-153139F3214B}" type="presOf" srcId="{8D6C1BDB-ADC9-4E14-9CF0-453F63742E3B}" destId="{BF987972-2E6B-4493-944B-5A1B122EFA4C}" srcOrd="0" destOrd="0" presId="urn:microsoft.com/office/officeart/2005/8/layout/vList4"/>
    <dgm:cxn modelId="{77338E74-FEA2-41FF-8020-41B801780A05}" type="presOf" srcId="{0E76C4FD-F6CD-4440-B9AB-0982E92DDC81}" destId="{937B6172-4983-49E8-BB8B-20385C78A782}" srcOrd="1" destOrd="0" presId="urn:microsoft.com/office/officeart/2005/8/layout/vList4"/>
    <dgm:cxn modelId="{EB9E9307-32E1-4A08-9D61-B30443F7A62F}" srcId="{8D6C1BDB-ADC9-4E14-9CF0-453F63742E3B}" destId="{0E76C4FD-F6CD-4440-B9AB-0982E92DDC81}" srcOrd="0" destOrd="0" parTransId="{36338663-E2BB-4142-B339-AD9478856A09}" sibTransId="{052835C5-EB93-47E6-BF83-BC8458497C64}"/>
    <dgm:cxn modelId="{12ADD7BC-DF22-4579-A505-EBFFB267C8D3}" type="presOf" srcId="{0E76C4FD-F6CD-4440-B9AB-0982E92DDC81}" destId="{B7F0ED7D-0BD2-471C-8BDC-F7AD815947B9}" srcOrd="0" destOrd="0" presId="urn:microsoft.com/office/officeart/2005/8/layout/vList4"/>
    <dgm:cxn modelId="{77443324-D7C3-4368-BA8F-8328A77D2166}" type="presParOf" srcId="{BF987972-2E6B-4493-944B-5A1B122EFA4C}" destId="{1D5CFDE0-FDE3-49A3-A51D-CD0A817D63B1}" srcOrd="0" destOrd="0" presId="urn:microsoft.com/office/officeart/2005/8/layout/vList4"/>
    <dgm:cxn modelId="{B0A78E60-F353-4C16-B2A0-CB6DBF5EE374}" type="presParOf" srcId="{1D5CFDE0-FDE3-49A3-A51D-CD0A817D63B1}" destId="{B7F0ED7D-0BD2-471C-8BDC-F7AD815947B9}" srcOrd="0" destOrd="0" presId="urn:microsoft.com/office/officeart/2005/8/layout/vList4"/>
    <dgm:cxn modelId="{93F579FD-53FC-4932-8126-C8B7C8498513}" type="presParOf" srcId="{1D5CFDE0-FDE3-49A3-A51D-CD0A817D63B1}" destId="{9D9805DA-80EE-4B25-8C93-F7AC818107A7}" srcOrd="1" destOrd="0" presId="urn:microsoft.com/office/officeart/2005/8/layout/vList4"/>
    <dgm:cxn modelId="{FEBB06A6-67B5-4426-8F9A-F89C370D7E86}" type="presParOf" srcId="{1D5CFDE0-FDE3-49A3-A51D-CD0A817D63B1}" destId="{937B6172-4983-49E8-BB8B-20385C78A782}" srcOrd="2" destOrd="0" presId="urn:microsoft.com/office/officeart/2005/8/layout/vList4"/>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84806" cy="94027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770" tIns="64770" rIns="64770" bIns="64770" numCol="1" spcCol="1270" anchor="ctr" anchorCtr="0">
          <a:noAutofit/>
        </a:bodyPr>
        <a:lstStyle/>
        <a:p>
          <a:pPr lvl="0" algn="l" defTabSz="755650">
            <a:lnSpc>
              <a:spcPct val="90000"/>
            </a:lnSpc>
            <a:spcBef>
              <a:spcPct val="0"/>
            </a:spcBef>
            <a:spcAft>
              <a:spcPct val="35000"/>
            </a:spcAft>
          </a:pPr>
          <a:r>
            <a:rPr lang="en-US" sz="1700" b="1" kern="1200"/>
            <a:t>You can enroll for access to the NSLDSFAP Web site at </a:t>
          </a:r>
          <a:r>
            <a:rPr lang="en-US" sz="1700" b="1" u="sng" kern="1200"/>
            <a:t>www.fsawebenroll.ed.gov</a:t>
          </a:r>
          <a:r>
            <a:rPr lang="en-US" sz="1700" b="1" kern="1200"/>
            <a:t>.</a:t>
          </a:r>
        </a:p>
        <a:p>
          <a:pPr lvl="0" algn="l" defTabSz="755650">
            <a:lnSpc>
              <a:spcPct val="90000"/>
            </a:lnSpc>
            <a:spcBef>
              <a:spcPct val="0"/>
            </a:spcBef>
            <a:spcAft>
              <a:spcPct val="35000"/>
            </a:spcAft>
          </a:pPr>
          <a:r>
            <a:rPr lang="en-US" sz="1700" kern="1200"/>
            <a:t>See Section 1.6 for details.</a:t>
          </a:r>
        </a:p>
      </dsp:txBody>
      <dsp:txXfrm>
        <a:off x="1230989" y="0"/>
        <a:ext cx="4453817" cy="940279"/>
      </dsp:txXfrm>
    </dsp:sp>
    <dsp:sp modelId="{9D9805DA-80EE-4B25-8C93-F7AC818107A7}">
      <dsp:nvSpPr>
        <dsp:cNvPr id="0" name=""/>
        <dsp:cNvSpPr/>
      </dsp:nvSpPr>
      <dsp:spPr>
        <a:xfrm>
          <a:off x="160449" y="94027"/>
          <a:ext cx="1004118" cy="75222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84806" cy="94027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770" tIns="64770" rIns="64770" bIns="64770" numCol="1" spcCol="1270" anchor="ctr" anchorCtr="0">
          <a:noAutofit/>
        </a:bodyPr>
        <a:lstStyle/>
        <a:p>
          <a:pPr lvl="0" algn="l" defTabSz="755650">
            <a:lnSpc>
              <a:spcPct val="90000"/>
            </a:lnSpc>
            <a:spcBef>
              <a:spcPct val="0"/>
            </a:spcBef>
            <a:spcAft>
              <a:spcPct val="35000"/>
            </a:spcAft>
          </a:pPr>
          <a:r>
            <a:rPr lang="en-US" sz="1700" b="1" kern="1200"/>
            <a:t>Use the NSLDSFAP Web site to create or update your school's Enrollment Reporting Schedule.</a:t>
          </a:r>
        </a:p>
        <a:p>
          <a:pPr lvl="0" algn="l" defTabSz="755650">
            <a:lnSpc>
              <a:spcPct val="90000"/>
            </a:lnSpc>
            <a:spcBef>
              <a:spcPct val="0"/>
            </a:spcBef>
            <a:spcAft>
              <a:spcPct val="35000"/>
            </a:spcAft>
          </a:pPr>
          <a:r>
            <a:rPr lang="en-US" sz="1700" kern="1200"/>
            <a:t>See Section 3.8.4 for details.</a:t>
          </a:r>
        </a:p>
      </dsp:txBody>
      <dsp:txXfrm>
        <a:off x="1230989" y="0"/>
        <a:ext cx="4453817" cy="940279"/>
      </dsp:txXfrm>
    </dsp:sp>
    <dsp:sp modelId="{9D9805DA-80EE-4B25-8C93-F7AC818107A7}">
      <dsp:nvSpPr>
        <dsp:cNvPr id="0" name=""/>
        <dsp:cNvSpPr/>
      </dsp:nvSpPr>
      <dsp:spPr>
        <a:xfrm>
          <a:off x="160449" y="94027"/>
          <a:ext cx="1004118" cy="75222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93433" cy="1656271"/>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kern="1200"/>
        </a:p>
      </dsp:txBody>
      <dsp:txXfrm>
        <a:off x="1304314" y="0"/>
        <a:ext cx="4389119" cy="1656271"/>
      </dsp:txXfrm>
    </dsp:sp>
    <dsp:sp modelId="{9D9805DA-80EE-4B25-8C93-F7AC818107A7}">
      <dsp:nvSpPr>
        <dsp:cNvPr id="0" name=""/>
        <dsp:cNvSpPr/>
      </dsp:nvSpPr>
      <dsp:spPr>
        <a:xfrm>
          <a:off x="134763" y="268819"/>
          <a:ext cx="1046236" cy="1118632"/>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93433" cy="1656271"/>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kern="1200"/>
        </a:p>
      </dsp:txBody>
      <dsp:txXfrm>
        <a:off x="1304314" y="0"/>
        <a:ext cx="4389119" cy="1656271"/>
      </dsp:txXfrm>
    </dsp:sp>
    <dsp:sp modelId="{9D9805DA-80EE-4B25-8C93-F7AC818107A7}">
      <dsp:nvSpPr>
        <dsp:cNvPr id="0" name=""/>
        <dsp:cNvSpPr/>
      </dsp:nvSpPr>
      <dsp:spPr>
        <a:xfrm>
          <a:off x="134763" y="268819"/>
          <a:ext cx="1046236" cy="1118632"/>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796951" cy="1242204"/>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b="1" i="1" kern="1200"/>
            <a:t>Congratulations!</a:t>
          </a:r>
        </a:p>
        <a:p>
          <a:pPr lvl="0" algn="ctr" defTabSz="800100">
            <a:lnSpc>
              <a:spcPct val="90000"/>
            </a:lnSpc>
            <a:spcBef>
              <a:spcPct val="0"/>
            </a:spcBef>
            <a:spcAft>
              <a:spcPct val="35000"/>
            </a:spcAft>
          </a:pPr>
          <a:r>
            <a:rPr lang="en-US" sz="1800" b="1" i="1" kern="1200"/>
            <a:t>You have successfully updated and certified your school's enrollment records.</a:t>
          </a:r>
        </a:p>
      </dsp:txBody>
      <dsp:txXfrm>
        <a:off x="1283610" y="0"/>
        <a:ext cx="4513340" cy="1242204"/>
      </dsp:txXfrm>
    </dsp:sp>
    <dsp:sp modelId="{9D9805DA-80EE-4B25-8C93-F7AC818107A7}">
      <dsp:nvSpPr>
        <dsp:cNvPr id="0" name=""/>
        <dsp:cNvSpPr/>
      </dsp:nvSpPr>
      <dsp:spPr>
        <a:xfrm>
          <a:off x="232913" y="129397"/>
          <a:ext cx="924845" cy="953158"/>
        </a:xfrm>
        <a:prstGeom prst="star5">
          <a:avLst/>
        </a:prstGeom>
        <a:solidFill>
          <a:srgbClr val="FFC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93433" cy="1656271"/>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a:t>Note: For security reasons, NSLDSFAP will time out after 30 minutes of inactivity. This means enrollment data that have not been submitted within 30 minutes WILL BE LOST when NSLDSFAP automatically logs you off. A warning pop-up button appears 5 minutes before the page times out. Clicking on this button resets the clock for another 30 minutes if clicked before the time listed in the pop-up message.</a:t>
          </a:r>
          <a:endParaRPr lang="en-US" sz="1300" b="1" kern="1200"/>
        </a:p>
      </dsp:txBody>
      <dsp:txXfrm>
        <a:off x="1304314" y="0"/>
        <a:ext cx="4389119" cy="1656271"/>
      </dsp:txXfrm>
    </dsp:sp>
    <dsp:sp modelId="{9D9805DA-80EE-4B25-8C93-F7AC818107A7}">
      <dsp:nvSpPr>
        <dsp:cNvPr id="0" name=""/>
        <dsp:cNvSpPr/>
      </dsp:nvSpPr>
      <dsp:spPr>
        <a:xfrm>
          <a:off x="134763" y="268819"/>
          <a:ext cx="1046236" cy="1118632"/>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1000" r="-21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1690778"/>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b="1" kern="1200"/>
            <a:t>You can use the NSLDSFAP Web site to correct the records of student errors contained in the Acknowledgment/Error file. Sort by certification date to retrieve those records that were not updated.</a:t>
          </a:r>
        </a:p>
        <a:p>
          <a:pPr lvl="0" algn="l" defTabSz="577850">
            <a:lnSpc>
              <a:spcPct val="90000"/>
            </a:lnSpc>
            <a:spcBef>
              <a:spcPct val="0"/>
            </a:spcBef>
            <a:spcAft>
              <a:spcPct val="35000"/>
            </a:spcAft>
          </a:pPr>
          <a:endParaRPr lang="en-US" sz="300" b="1" kern="1200"/>
        </a:p>
        <a:p>
          <a:pPr lvl="0" algn="l" defTabSz="577850">
            <a:lnSpc>
              <a:spcPct val="90000"/>
            </a:lnSpc>
            <a:spcBef>
              <a:spcPct val="0"/>
            </a:spcBef>
            <a:spcAft>
              <a:spcPct val="35000"/>
            </a:spcAft>
          </a:pPr>
          <a:r>
            <a:rPr lang="en-US" sz="1300" b="0" kern="1200"/>
            <a:t>If you correct errors using the Web, you do not need to return the Error Correction File through SAIG.</a:t>
          </a:r>
        </a:p>
        <a:p>
          <a:pPr lvl="0" algn="l" defTabSz="577850">
            <a:lnSpc>
              <a:spcPct val="90000"/>
            </a:lnSpc>
            <a:spcBef>
              <a:spcPct val="0"/>
            </a:spcBef>
            <a:spcAft>
              <a:spcPct val="35000"/>
            </a:spcAft>
          </a:pPr>
          <a:endParaRPr lang="en-US" sz="300" b="0" kern="1200"/>
        </a:p>
        <a:p>
          <a:pPr lvl="0" algn="l" defTabSz="577850">
            <a:lnSpc>
              <a:spcPct val="90000"/>
            </a:lnSpc>
            <a:spcBef>
              <a:spcPct val="0"/>
            </a:spcBef>
            <a:spcAft>
              <a:spcPct val="35000"/>
            </a:spcAft>
          </a:pPr>
          <a:r>
            <a:rPr lang="en-US" sz="1300" kern="1200"/>
            <a:t>See Section 3.6.7 for details.</a:t>
          </a:r>
        </a:p>
      </dsp:txBody>
      <dsp:txXfrm>
        <a:off x="1357797" y="0"/>
        <a:ext cx="4585802" cy="1690778"/>
      </dsp:txXfrm>
    </dsp:sp>
    <dsp:sp modelId="{9D9805DA-80EE-4B25-8C93-F7AC818107A7}">
      <dsp:nvSpPr>
        <dsp:cNvPr id="0" name=""/>
        <dsp:cNvSpPr/>
      </dsp:nvSpPr>
      <dsp:spPr>
        <a:xfrm>
          <a:off x="232912" y="327794"/>
          <a:ext cx="1061051" cy="983410"/>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1447565"/>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b="1" kern="1200"/>
            <a:t>You can make the batch Enrollment Reporting process simpler and more timely by using the NSLDSFAP Web site.</a:t>
          </a:r>
        </a:p>
        <a:p>
          <a:pPr lvl="0" algn="l" defTabSz="577850">
            <a:lnSpc>
              <a:spcPct val="90000"/>
            </a:lnSpc>
            <a:spcBef>
              <a:spcPct val="0"/>
            </a:spcBef>
            <a:spcAft>
              <a:spcPct val="35000"/>
            </a:spcAft>
          </a:pPr>
          <a:endParaRPr lang="en-US" sz="300" b="1" kern="1200"/>
        </a:p>
        <a:p>
          <a:pPr lvl="0" algn="l" defTabSz="577850">
            <a:lnSpc>
              <a:spcPct val="90000"/>
            </a:lnSpc>
            <a:spcBef>
              <a:spcPct val="0"/>
            </a:spcBef>
            <a:spcAft>
              <a:spcPct val="35000"/>
            </a:spcAft>
          </a:pPr>
          <a:r>
            <a:rPr lang="en-US" sz="1300" b="0" kern="1200"/>
            <a:t>Web Notes throughout this chapter will provide hints and tips for using the Web site in conjuction with the batch reporting process.</a:t>
          </a:r>
        </a:p>
        <a:p>
          <a:pPr lvl="0" algn="l" defTabSz="577850">
            <a:lnSpc>
              <a:spcPct val="90000"/>
            </a:lnSpc>
            <a:spcBef>
              <a:spcPct val="0"/>
            </a:spcBef>
            <a:spcAft>
              <a:spcPct val="35000"/>
            </a:spcAft>
          </a:pPr>
          <a:endParaRPr lang="en-US" sz="300" b="0" kern="1200"/>
        </a:p>
        <a:p>
          <a:pPr lvl="0" algn="l" defTabSz="577850">
            <a:lnSpc>
              <a:spcPct val="90000"/>
            </a:lnSpc>
            <a:spcBef>
              <a:spcPct val="0"/>
            </a:spcBef>
            <a:spcAft>
              <a:spcPct val="35000"/>
            </a:spcAft>
          </a:pPr>
          <a:r>
            <a:rPr lang="en-US" sz="1300" kern="1200"/>
            <a:t>Refer to Chapter 3 for complete information Web Enrollment Reporting</a:t>
          </a:r>
        </a:p>
      </dsp:txBody>
      <dsp:txXfrm>
        <a:off x="1333476" y="0"/>
        <a:ext cx="4610123" cy="1447565"/>
      </dsp:txXfrm>
    </dsp:sp>
    <dsp:sp modelId="{9D9805DA-80EE-4B25-8C93-F7AC818107A7}">
      <dsp:nvSpPr>
        <dsp:cNvPr id="0" name=""/>
        <dsp:cNvSpPr/>
      </dsp:nvSpPr>
      <dsp:spPr>
        <a:xfrm>
          <a:off x="193012" y="249305"/>
          <a:ext cx="1092207" cy="948954"/>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84806" cy="94027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770" tIns="64770" rIns="64770" bIns="64770" numCol="1" spcCol="1270" anchor="ctr" anchorCtr="0">
          <a:noAutofit/>
        </a:bodyPr>
        <a:lstStyle/>
        <a:p>
          <a:pPr lvl="0" algn="l" defTabSz="755650">
            <a:lnSpc>
              <a:spcPct val="90000"/>
            </a:lnSpc>
            <a:spcBef>
              <a:spcPct val="0"/>
            </a:spcBef>
            <a:spcAft>
              <a:spcPct val="35000"/>
            </a:spcAft>
          </a:pPr>
          <a:r>
            <a:rPr lang="en-US" sz="1700" b="1" kern="1200"/>
            <a:t>You can enroll for access to the NSLDSFAP Web site at </a:t>
          </a:r>
          <a:r>
            <a:rPr lang="en-US" sz="1700" b="1" u="sng" kern="1200"/>
            <a:t>www.fsawebenroll.ed.gov</a:t>
          </a:r>
          <a:r>
            <a:rPr lang="en-US" sz="1700" b="1" kern="1200"/>
            <a:t>.</a:t>
          </a:r>
        </a:p>
        <a:p>
          <a:pPr lvl="0" algn="l" defTabSz="755650">
            <a:lnSpc>
              <a:spcPct val="90000"/>
            </a:lnSpc>
            <a:spcBef>
              <a:spcPct val="0"/>
            </a:spcBef>
            <a:spcAft>
              <a:spcPct val="35000"/>
            </a:spcAft>
          </a:pPr>
          <a:r>
            <a:rPr lang="en-US" sz="1700" kern="1200"/>
            <a:t>See Section 1.6 for details.</a:t>
          </a:r>
        </a:p>
      </dsp:txBody>
      <dsp:txXfrm>
        <a:off x="1230989" y="0"/>
        <a:ext cx="4453817" cy="940279"/>
      </dsp:txXfrm>
    </dsp:sp>
    <dsp:sp modelId="{9D9805DA-80EE-4B25-8C93-F7AC818107A7}">
      <dsp:nvSpPr>
        <dsp:cNvPr id="0" name=""/>
        <dsp:cNvSpPr/>
      </dsp:nvSpPr>
      <dsp:spPr>
        <a:xfrm>
          <a:off x="160449" y="94027"/>
          <a:ext cx="1004118" cy="75222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281221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b="1" kern="1200"/>
            <a:t>You can add students to your school's Enrollment Reporting roster using the NSLDSFAP Web site.</a:t>
          </a:r>
        </a:p>
        <a:p>
          <a:pPr lvl="0" algn="l" defTabSz="577850">
            <a:lnSpc>
              <a:spcPct val="90000"/>
            </a:lnSpc>
            <a:spcBef>
              <a:spcPct val="0"/>
            </a:spcBef>
            <a:spcAft>
              <a:spcPct val="35000"/>
            </a:spcAft>
          </a:pPr>
          <a:endParaRPr lang="en-US" sz="300" b="1" kern="1200"/>
        </a:p>
        <a:p>
          <a:pPr lvl="0" algn="l" defTabSz="577850">
            <a:lnSpc>
              <a:spcPct val="90000"/>
            </a:lnSpc>
            <a:spcBef>
              <a:spcPct val="0"/>
            </a:spcBef>
            <a:spcAft>
              <a:spcPct val="35000"/>
            </a:spcAft>
          </a:pPr>
          <a:r>
            <a:rPr lang="en-US" sz="1300" b="0" kern="1200"/>
            <a:t>Enrollment data for students you add online are instantly available.</a:t>
          </a:r>
        </a:p>
        <a:p>
          <a:pPr lvl="0" algn="l" defTabSz="577850">
            <a:lnSpc>
              <a:spcPct val="90000"/>
            </a:lnSpc>
            <a:spcBef>
              <a:spcPct val="0"/>
            </a:spcBef>
            <a:spcAft>
              <a:spcPct val="35000"/>
            </a:spcAft>
          </a:pPr>
          <a:r>
            <a:rPr lang="en-US" sz="1300" b="0" kern="1200"/>
            <a:t>If you are </a:t>
          </a:r>
          <a:r>
            <a:rPr lang="en-US" sz="1300" kern="1200"/>
            <a:t>unable to retrieve a record on the NSLDSFAP Web site, it means that the student has no record on the database, and you must contact the data provider before updating the student’s enrollment information. If you discover an identifier conflict for a student, make copies of verifying documents and contact the data provider. If you cannot resolve the issue with the data provider, contact the NSLDS Customer Support Center at 1-800-999-8219, Option 3.</a:t>
          </a:r>
          <a:endParaRPr lang="en-US" sz="1300" b="0" kern="1200"/>
        </a:p>
        <a:p>
          <a:pPr lvl="0" algn="l" defTabSz="577850">
            <a:lnSpc>
              <a:spcPct val="90000"/>
            </a:lnSpc>
            <a:spcBef>
              <a:spcPct val="0"/>
            </a:spcBef>
            <a:spcAft>
              <a:spcPct val="35000"/>
            </a:spcAft>
          </a:pPr>
          <a:endParaRPr lang="en-US" sz="300" b="0" kern="1200"/>
        </a:p>
        <a:p>
          <a:pPr lvl="0" algn="l" defTabSz="577850">
            <a:lnSpc>
              <a:spcPct val="90000"/>
            </a:lnSpc>
            <a:spcBef>
              <a:spcPct val="0"/>
            </a:spcBef>
            <a:spcAft>
              <a:spcPct val="35000"/>
            </a:spcAft>
          </a:pPr>
          <a:r>
            <a:rPr lang="en-US" sz="1300" kern="1200"/>
            <a:t>See Section 3.7 for details.</a:t>
          </a:r>
        </a:p>
      </dsp:txBody>
      <dsp:txXfrm>
        <a:off x="1469941" y="0"/>
        <a:ext cx="4473658" cy="2812212"/>
      </dsp:txXfrm>
    </dsp:sp>
    <dsp:sp modelId="{9D9805DA-80EE-4B25-8C93-F7AC818107A7}">
      <dsp:nvSpPr>
        <dsp:cNvPr id="0" name=""/>
        <dsp:cNvSpPr/>
      </dsp:nvSpPr>
      <dsp:spPr>
        <a:xfrm>
          <a:off x="270368" y="923024"/>
          <a:ext cx="1049473" cy="96616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1759788"/>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b="1" kern="1200"/>
            <a:t>You can use the NSLDSFAP Web site to view your school's current Enrollment Reporting roster.</a:t>
          </a:r>
        </a:p>
        <a:p>
          <a:pPr lvl="0" algn="l" defTabSz="577850">
            <a:lnSpc>
              <a:spcPct val="90000"/>
            </a:lnSpc>
            <a:spcBef>
              <a:spcPct val="0"/>
            </a:spcBef>
            <a:spcAft>
              <a:spcPct val="35000"/>
            </a:spcAft>
          </a:pPr>
          <a:endParaRPr lang="en-US" sz="300" b="1" kern="1200"/>
        </a:p>
        <a:p>
          <a:pPr lvl="0" algn="l" defTabSz="577850">
            <a:lnSpc>
              <a:spcPct val="90000"/>
            </a:lnSpc>
            <a:spcBef>
              <a:spcPct val="0"/>
            </a:spcBef>
            <a:spcAft>
              <a:spcPct val="35000"/>
            </a:spcAft>
          </a:pPr>
          <a:r>
            <a:rPr lang="en-US" sz="1300" b="0" kern="1200"/>
            <a:t>On the Enrollment Update page, simply click </a:t>
          </a:r>
          <a:r>
            <a:rPr lang="en-US" sz="1300" b="1" kern="1200"/>
            <a:t>Retrieve</a:t>
          </a:r>
          <a:r>
            <a:rPr lang="en-US" sz="1300" b="0" kern="1200"/>
            <a:t> without entering any display options. Your school's entire Enrollment Reporting roster will then be displayed on the Enrollment Maintenance page.</a:t>
          </a:r>
        </a:p>
        <a:p>
          <a:pPr lvl="0" algn="l" defTabSz="577850">
            <a:lnSpc>
              <a:spcPct val="90000"/>
            </a:lnSpc>
            <a:spcBef>
              <a:spcPct val="0"/>
            </a:spcBef>
            <a:spcAft>
              <a:spcPct val="35000"/>
            </a:spcAft>
          </a:pPr>
          <a:endParaRPr lang="en-US" sz="300" b="0" kern="1200"/>
        </a:p>
        <a:p>
          <a:pPr lvl="0" algn="l" defTabSz="577850">
            <a:lnSpc>
              <a:spcPct val="90000"/>
            </a:lnSpc>
            <a:spcBef>
              <a:spcPct val="0"/>
            </a:spcBef>
            <a:spcAft>
              <a:spcPct val="35000"/>
            </a:spcAft>
          </a:pPr>
          <a:r>
            <a:rPr lang="en-US" sz="1300" kern="1200"/>
            <a:t>See Section 3.6.1 for details.</a:t>
          </a:r>
        </a:p>
      </dsp:txBody>
      <dsp:txXfrm>
        <a:off x="1364698" y="0"/>
        <a:ext cx="4578901" cy="1759788"/>
      </dsp:txXfrm>
    </dsp:sp>
    <dsp:sp modelId="{9D9805DA-80EE-4B25-8C93-F7AC818107A7}">
      <dsp:nvSpPr>
        <dsp:cNvPr id="0" name=""/>
        <dsp:cNvSpPr/>
      </dsp:nvSpPr>
      <dsp:spPr>
        <a:xfrm>
          <a:off x="238089" y="431317"/>
          <a:ext cx="1064498" cy="897154"/>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84806" cy="94027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770" tIns="64770" rIns="64770" bIns="64770" numCol="1" spcCol="1270" anchor="ctr" anchorCtr="0">
          <a:noAutofit/>
        </a:bodyPr>
        <a:lstStyle/>
        <a:p>
          <a:pPr lvl="0" algn="l" defTabSz="755650">
            <a:lnSpc>
              <a:spcPct val="90000"/>
            </a:lnSpc>
            <a:spcBef>
              <a:spcPct val="0"/>
            </a:spcBef>
            <a:spcAft>
              <a:spcPct val="35000"/>
            </a:spcAft>
          </a:pPr>
          <a:r>
            <a:rPr lang="en-US" sz="1700" b="1" kern="1200"/>
            <a:t>You can use the NSLDSFAP Web site to upload your school’s completed roster records.</a:t>
          </a:r>
        </a:p>
        <a:p>
          <a:pPr lvl="0" algn="l" defTabSz="755650">
            <a:lnSpc>
              <a:spcPct val="90000"/>
            </a:lnSpc>
            <a:spcBef>
              <a:spcPct val="0"/>
            </a:spcBef>
            <a:spcAft>
              <a:spcPct val="35000"/>
            </a:spcAft>
          </a:pPr>
          <a:r>
            <a:rPr lang="en-US" sz="1700" kern="1200"/>
            <a:t>See Section 3.11 for details.</a:t>
          </a:r>
        </a:p>
      </dsp:txBody>
      <dsp:txXfrm>
        <a:off x="1230989" y="0"/>
        <a:ext cx="4453817" cy="940279"/>
      </dsp:txXfrm>
    </dsp:sp>
    <dsp:sp modelId="{9D9805DA-80EE-4B25-8C93-F7AC818107A7}">
      <dsp:nvSpPr>
        <dsp:cNvPr id="0" name=""/>
        <dsp:cNvSpPr/>
      </dsp:nvSpPr>
      <dsp:spPr>
        <a:xfrm>
          <a:off x="160449" y="94027"/>
          <a:ext cx="1004118" cy="75222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684806" cy="94027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770" tIns="64770" rIns="64770" bIns="64770" numCol="1" spcCol="1270" anchor="ctr" anchorCtr="0">
          <a:noAutofit/>
        </a:bodyPr>
        <a:lstStyle/>
        <a:p>
          <a:pPr lvl="0" algn="l" defTabSz="755650">
            <a:lnSpc>
              <a:spcPct val="90000"/>
            </a:lnSpc>
            <a:spcBef>
              <a:spcPct val="0"/>
            </a:spcBef>
            <a:spcAft>
              <a:spcPct val="35000"/>
            </a:spcAft>
          </a:pPr>
          <a:r>
            <a:rPr lang="en-US" sz="1700" b="1" kern="1200"/>
            <a:t>You can use the NSLDSFAP Web site to update your school's current roster.</a:t>
          </a:r>
        </a:p>
        <a:p>
          <a:pPr lvl="0" algn="l" defTabSz="755650">
            <a:lnSpc>
              <a:spcPct val="90000"/>
            </a:lnSpc>
            <a:spcBef>
              <a:spcPct val="0"/>
            </a:spcBef>
            <a:spcAft>
              <a:spcPct val="35000"/>
            </a:spcAft>
          </a:pPr>
          <a:r>
            <a:rPr lang="en-US" sz="1700" kern="1200"/>
            <a:t>See Section 3.6 for details.</a:t>
          </a:r>
        </a:p>
      </dsp:txBody>
      <dsp:txXfrm>
        <a:off x="1230989" y="0"/>
        <a:ext cx="4453817" cy="940279"/>
      </dsp:txXfrm>
    </dsp:sp>
    <dsp:sp modelId="{9D9805DA-80EE-4B25-8C93-F7AC818107A7}">
      <dsp:nvSpPr>
        <dsp:cNvPr id="0" name=""/>
        <dsp:cNvSpPr/>
      </dsp:nvSpPr>
      <dsp:spPr>
        <a:xfrm>
          <a:off x="160449" y="94027"/>
          <a:ext cx="1004118" cy="752223"/>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1447565"/>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en-US" sz="1600" b="1" kern="1200"/>
            <a:t>Using the NSLDSFAP Web site eliminates the need to return an Enrollment Roster.</a:t>
          </a:r>
        </a:p>
        <a:p>
          <a:pPr lvl="0" algn="l" defTabSz="711200">
            <a:lnSpc>
              <a:spcPct val="90000"/>
            </a:lnSpc>
            <a:spcBef>
              <a:spcPct val="0"/>
            </a:spcBef>
            <a:spcAft>
              <a:spcPct val="35000"/>
            </a:spcAft>
          </a:pPr>
          <a:r>
            <a:rPr lang="en-US" sz="1600" b="0" kern="1200"/>
            <a:t>All changes you make online are immediately applied to the NSLDS database.</a:t>
          </a:r>
        </a:p>
        <a:p>
          <a:pPr lvl="0" algn="l" defTabSz="711200">
            <a:lnSpc>
              <a:spcPct val="90000"/>
            </a:lnSpc>
            <a:spcBef>
              <a:spcPct val="0"/>
            </a:spcBef>
            <a:spcAft>
              <a:spcPct val="35000"/>
            </a:spcAft>
          </a:pPr>
          <a:r>
            <a:rPr lang="en-US" sz="1600" kern="1200"/>
            <a:t>See Section 3.6 for details.</a:t>
          </a:r>
        </a:p>
      </dsp:txBody>
      <dsp:txXfrm>
        <a:off x="1333476" y="0"/>
        <a:ext cx="4610123" cy="1447565"/>
      </dsp:txXfrm>
    </dsp:sp>
    <dsp:sp modelId="{9D9805DA-80EE-4B25-8C93-F7AC818107A7}">
      <dsp:nvSpPr>
        <dsp:cNvPr id="0" name=""/>
        <dsp:cNvSpPr/>
      </dsp:nvSpPr>
      <dsp:spPr>
        <a:xfrm>
          <a:off x="193012" y="249305"/>
          <a:ext cx="1092207" cy="948954"/>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F0ED7D-0BD2-471C-8BDC-F7AD815947B9}">
      <dsp:nvSpPr>
        <dsp:cNvPr id="0" name=""/>
        <dsp:cNvSpPr/>
      </dsp:nvSpPr>
      <dsp:spPr>
        <a:xfrm>
          <a:off x="0" y="0"/>
          <a:ext cx="5943599" cy="1639018"/>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b="1" kern="1200"/>
            <a:t>You can use the NSLDSFAP Web site to correct the records of student errors contained in the Acknowledgment/Error file. Sort by certification date to retrieve those records that were not updated.</a:t>
          </a:r>
        </a:p>
        <a:p>
          <a:pPr lvl="0" algn="l" defTabSz="577850">
            <a:lnSpc>
              <a:spcPct val="90000"/>
            </a:lnSpc>
            <a:spcBef>
              <a:spcPct val="0"/>
            </a:spcBef>
            <a:spcAft>
              <a:spcPct val="35000"/>
            </a:spcAft>
          </a:pPr>
          <a:endParaRPr lang="en-US" sz="300" b="1" kern="1200"/>
        </a:p>
        <a:p>
          <a:pPr lvl="0" algn="l" defTabSz="577850">
            <a:lnSpc>
              <a:spcPct val="90000"/>
            </a:lnSpc>
            <a:spcBef>
              <a:spcPct val="0"/>
            </a:spcBef>
            <a:spcAft>
              <a:spcPct val="35000"/>
            </a:spcAft>
          </a:pPr>
          <a:r>
            <a:rPr lang="en-US" sz="1300" b="0" kern="1200"/>
            <a:t>If you correct errors using the Web, you do not need to return the Error Correction File through SAIG.</a:t>
          </a:r>
        </a:p>
        <a:p>
          <a:pPr lvl="0" algn="l" defTabSz="577850">
            <a:lnSpc>
              <a:spcPct val="90000"/>
            </a:lnSpc>
            <a:spcBef>
              <a:spcPct val="0"/>
            </a:spcBef>
            <a:spcAft>
              <a:spcPct val="35000"/>
            </a:spcAft>
          </a:pPr>
          <a:endParaRPr lang="en-US" sz="300" b="0" kern="1200"/>
        </a:p>
        <a:p>
          <a:pPr lvl="0" algn="l" defTabSz="577850">
            <a:lnSpc>
              <a:spcPct val="90000"/>
            </a:lnSpc>
            <a:spcBef>
              <a:spcPct val="0"/>
            </a:spcBef>
            <a:spcAft>
              <a:spcPct val="35000"/>
            </a:spcAft>
          </a:pPr>
          <a:r>
            <a:rPr lang="en-US" sz="1300" kern="1200"/>
            <a:t>See Section 3.6.7 for details.</a:t>
          </a:r>
        </a:p>
      </dsp:txBody>
      <dsp:txXfrm>
        <a:off x="1352621" y="0"/>
        <a:ext cx="4590978" cy="1639018"/>
      </dsp:txXfrm>
    </dsp:sp>
    <dsp:sp modelId="{9D9805DA-80EE-4B25-8C93-F7AC818107A7}">
      <dsp:nvSpPr>
        <dsp:cNvPr id="0" name=""/>
        <dsp:cNvSpPr/>
      </dsp:nvSpPr>
      <dsp:spPr>
        <a:xfrm>
          <a:off x="239813" y="327797"/>
          <a:ext cx="1036896" cy="931657"/>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2000" b="-2000"/>
          </a:stretch>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prst="artDeco"/>
        </a:sp3d>
      </dsp:spPr>
      <dsp:style>
        <a:lnRef idx="0">
          <a:scrgbClr r="0" g="0" b="0"/>
        </a:lnRef>
        <a:fillRef idx="1">
          <a:scrgbClr r="0" g="0" b="0"/>
        </a:fillRef>
        <a:effectRef idx="3">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f29d4d0-5528-4115-a002-02e36f812ef4">ZQHRFS737ZVJ-482-52</_dlc_DocId>
    <_dlc_DocIdUrl xmlns="8f29d4d0-5528-4115-a002-02e36f812ef4">
      <Url>https://fsa.share.ed.gov/bo/soadms/si/NSLDS/_layouts/DocIdRedir.aspx?ID=ZQHRFS737ZVJ-482-52</Url>
      <Description>ZQHRFS737ZVJ-482-52</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956853F27BB914D9D0F88F9AFB7BDFB" ma:contentTypeVersion="0" ma:contentTypeDescription="Create a new document." ma:contentTypeScope="" ma:versionID="b1cd59b918c271aa10327f9e23d15314">
  <xsd:schema xmlns:xsd="http://www.w3.org/2001/XMLSchema" xmlns:xs="http://www.w3.org/2001/XMLSchema" xmlns:p="http://schemas.microsoft.com/office/2006/metadata/properties" xmlns:ns2="8f29d4d0-5528-4115-a002-02e36f812ef4" targetNamespace="http://schemas.microsoft.com/office/2006/metadata/properties" ma:root="true" ma:fieldsID="e77b9b358753b7aa374985d1d03930aa" ns2:_="">
    <xsd:import namespace="8f29d4d0-5528-4115-a002-02e36f812e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29d4d0-5528-4115-a002-02e36f812e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212805-7F68-41B2-B24B-AFFB239CFC96}">
  <ds:schemaRefs>
    <ds:schemaRef ds:uri="http://www.w3.org/XML/1998/namespace"/>
    <ds:schemaRef ds:uri="http://purl.org/dc/term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8f29d4d0-5528-4115-a002-02e36f812ef4"/>
  </ds:schemaRefs>
</ds:datastoreItem>
</file>

<file path=customXml/itemProps2.xml><?xml version="1.0" encoding="utf-8"?>
<ds:datastoreItem xmlns:ds="http://schemas.openxmlformats.org/officeDocument/2006/customXml" ds:itemID="{03248DC9-10D1-4F56-A091-10F0E767F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29d4d0-5528-4115-a002-02e36f812e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758AE1-1E38-4579-B5BC-9D8CCB71D956}">
  <ds:schemaRefs>
    <ds:schemaRef ds:uri="http://schemas.microsoft.com/sharepoint/events"/>
  </ds:schemaRefs>
</ds:datastoreItem>
</file>

<file path=customXml/itemProps4.xml><?xml version="1.0" encoding="utf-8"?>
<ds:datastoreItem xmlns:ds="http://schemas.openxmlformats.org/officeDocument/2006/customXml" ds:itemID="{6D8A2BBC-80BD-4319-A8E5-AB8A8241A87C}">
  <ds:schemaRefs>
    <ds:schemaRef ds:uri="http://schemas.microsoft.com/sharepoint/v3/contenttype/forms"/>
  </ds:schemaRefs>
</ds:datastoreItem>
</file>

<file path=customXml/itemProps5.xml><?xml version="1.0" encoding="utf-8"?>
<ds:datastoreItem xmlns:ds="http://schemas.openxmlformats.org/officeDocument/2006/customXml" ds:itemID="{693511DC-1CB6-45F9-BD25-782E8FB71FEC}">
  <ds:schemaRefs>
    <ds:schemaRef ds:uri="http://schemas.openxmlformats.org/officeDocument/2006/bibliography"/>
  </ds:schemaRefs>
</ds:datastoreItem>
</file>

<file path=customXml/itemProps6.xml><?xml version="1.0" encoding="utf-8"?>
<ds:datastoreItem xmlns:ds="http://schemas.openxmlformats.org/officeDocument/2006/customXml" ds:itemID="{16745990-33B5-4F27-B2EE-2CADAADA8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50021</Words>
  <Characters>285123</Characters>
  <Application>Microsoft Office Word</Application>
  <DocSecurity>4</DocSecurity>
  <Lines>2376</Lines>
  <Paragraphs>668</Paragraphs>
  <ScaleCrop>false</ScaleCrop>
  <HeadingPairs>
    <vt:vector size="2" baseType="variant">
      <vt:variant>
        <vt:lpstr>Title</vt:lpstr>
      </vt:variant>
      <vt:variant>
        <vt:i4>1</vt:i4>
      </vt:variant>
    </vt:vector>
  </HeadingPairs>
  <TitlesOfParts>
    <vt:vector size="1" baseType="lpstr">
      <vt:lpstr>NSLDS Enrollment Reporting Guide</vt:lpstr>
    </vt:vector>
  </TitlesOfParts>
  <Company>Vangent, Inc</Company>
  <LinksUpToDate>false</LinksUpToDate>
  <CharactersWithSpaces>334476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NSLDS Enrollment Reporting Guide</dc:title>
  <dc:creator>Rosade, Melissa B</dc:creator>
  <cp:lastModifiedBy>Authorised User</cp:lastModifiedBy>
  <cp:revision>2</cp:revision>
  <cp:lastPrinted>2013-01-09T22:13:00Z</cp:lastPrinted>
  <dcterms:created xsi:type="dcterms:W3CDTF">2013-03-25T18:33:00Z</dcterms:created>
  <dcterms:modified xsi:type="dcterms:W3CDTF">2013-03-25T18:33:00Z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0x0101004956853F27BB914D9D0F88F9AFB7BDFB</vt:lpwstr>
  </property>
  <property fmtid="{D5CDD505-2E9C-101B-9397-08002B2CF9AE}" pid="3" name="_dlc_DocIdItemGuid">
    <vt:lpwstr>370d5b7e-4023-46a6-9284-0dabfeb1f9c4</vt:lpwstr>
  </property>
</Properties>
</file>